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51C44" w:rsidRPr="004E22A0" w:rsidRDefault="007D3EA5" w:rsidP="008312A1">
      <w:pPr>
        <w:spacing w:beforeLines="40" w:before="96" w:afterLines="20" w:after="48" w:line="360" w:lineRule="auto"/>
        <w:ind w:firstLine="851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4E22A0">
        <w:rPr>
          <w:rFonts w:ascii="Times New Roman" w:hAnsi="Times New Roman" w:cs="Times New Roman"/>
          <w:b/>
          <w:sz w:val="28"/>
          <w:szCs w:val="28"/>
        </w:rPr>
        <w:t xml:space="preserve">Оформление страницы в </w:t>
      </w:r>
      <w:r w:rsidR="004E74B3" w:rsidRPr="004E22A0">
        <w:rPr>
          <w:rFonts w:ascii="Times New Roman" w:hAnsi="Times New Roman" w:cs="Times New Roman"/>
          <w:b/>
          <w:sz w:val="28"/>
          <w:szCs w:val="28"/>
          <w:lang w:val="en-US"/>
        </w:rPr>
        <w:t>HTML</w:t>
      </w:r>
      <w:r w:rsidR="00973474" w:rsidRPr="004E22A0">
        <w:rPr>
          <w:rFonts w:ascii="Times New Roman" w:hAnsi="Times New Roman" w:cs="Times New Roman"/>
          <w:b/>
          <w:sz w:val="28"/>
          <w:szCs w:val="28"/>
        </w:rPr>
        <w:t xml:space="preserve"> с помощью тегов</w:t>
      </w:r>
    </w:p>
    <w:p w:rsidR="00973474" w:rsidRPr="004E22A0" w:rsidRDefault="007D3EA5" w:rsidP="008312A1">
      <w:pPr>
        <w:spacing w:beforeLines="40" w:before="96" w:afterLines="20" w:after="48" w:line="360" w:lineRule="auto"/>
        <w:ind w:firstLine="851"/>
        <w:jc w:val="both"/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</w:pPr>
      <w:r w:rsidRPr="004E22A0">
        <w:rPr>
          <w:rFonts w:ascii="Times New Roman" w:hAnsi="Times New Roman" w:cs="Times New Roman"/>
          <w:sz w:val="28"/>
          <w:szCs w:val="28"/>
        </w:rPr>
        <w:tab/>
      </w:r>
      <w:r w:rsidR="00973474" w:rsidRPr="004E22A0">
        <w:rPr>
          <w:rFonts w:ascii="Times New Roman" w:hAnsi="Times New Roman" w:cs="Times New Roman"/>
          <w:b/>
          <w:bCs/>
          <w:color w:val="202122"/>
          <w:sz w:val="28"/>
          <w:szCs w:val="28"/>
          <w:shd w:val="clear" w:color="auto" w:fill="FFFFFF"/>
        </w:rPr>
        <w:t>HTML</w:t>
      </w:r>
      <w:r w:rsidR="00973474" w:rsidRPr="004E22A0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 (от </w:t>
      </w:r>
      <w:r w:rsidR="00973474" w:rsidRPr="004E22A0">
        <w:rPr>
          <w:rFonts w:ascii="Times New Roman" w:hAnsi="Times New Roman" w:cs="Times New Roman"/>
          <w:sz w:val="28"/>
          <w:szCs w:val="28"/>
          <w:shd w:val="clear" w:color="auto" w:fill="FFFFFF"/>
        </w:rPr>
        <w:t>англ.</w:t>
      </w:r>
      <w:r w:rsidR="00973474" w:rsidRPr="004E22A0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 </w:t>
      </w:r>
      <w:proofErr w:type="spellStart"/>
      <w:r w:rsidR="00973474" w:rsidRPr="004E22A0">
        <w:rPr>
          <w:rFonts w:ascii="Times New Roman" w:hAnsi="Times New Roman" w:cs="Times New Roman"/>
          <w:i/>
          <w:iCs/>
          <w:color w:val="202122"/>
          <w:sz w:val="28"/>
          <w:szCs w:val="28"/>
          <w:shd w:val="clear" w:color="auto" w:fill="FFFFFF"/>
          <w:lang w:val="en"/>
        </w:rPr>
        <w:t>HyperText</w:t>
      </w:r>
      <w:proofErr w:type="spellEnd"/>
      <w:r w:rsidR="00973474" w:rsidRPr="004E22A0">
        <w:rPr>
          <w:rFonts w:ascii="Times New Roman" w:hAnsi="Times New Roman" w:cs="Times New Roman"/>
          <w:i/>
          <w:iCs/>
          <w:color w:val="202122"/>
          <w:sz w:val="28"/>
          <w:szCs w:val="28"/>
          <w:shd w:val="clear" w:color="auto" w:fill="FFFFFF"/>
        </w:rPr>
        <w:t xml:space="preserve"> </w:t>
      </w:r>
      <w:r w:rsidR="00973474" w:rsidRPr="004E22A0">
        <w:rPr>
          <w:rFonts w:ascii="Times New Roman" w:hAnsi="Times New Roman" w:cs="Times New Roman"/>
          <w:i/>
          <w:iCs/>
          <w:color w:val="202122"/>
          <w:sz w:val="28"/>
          <w:szCs w:val="28"/>
          <w:shd w:val="clear" w:color="auto" w:fill="FFFFFF"/>
          <w:lang w:val="en"/>
        </w:rPr>
        <w:t>Markup</w:t>
      </w:r>
      <w:r w:rsidR="00973474" w:rsidRPr="004E22A0">
        <w:rPr>
          <w:rFonts w:ascii="Times New Roman" w:hAnsi="Times New Roman" w:cs="Times New Roman"/>
          <w:i/>
          <w:iCs/>
          <w:color w:val="202122"/>
          <w:sz w:val="28"/>
          <w:szCs w:val="28"/>
          <w:shd w:val="clear" w:color="auto" w:fill="FFFFFF"/>
        </w:rPr>
        <w:t xml:space="preserve"> </w:t>
      </w:r>
      <w:r w:rsidR="00973474" w:rsidRPr="004E22A0">
        <w:rPr>
          <w:rFonts w:ascii="Times New Roman" w:hAnsi="Times New Roman" w:cs="Times New Roman"/>
          <w:i/>
          <w:iCs/>
          <w:color w:val="202122"/>
          <w:sz w:val="28"/>
          <w:szCs w:val="28"/>
          <w:shd w:val="clear" w:color="auto" w:fill="FFFFFF"/>
          <w:lang w:val="en"/>
        </w:rPr>
        <w:t>Language</w:t>
      </w:r>
      <w:r w:rsidR="00160A9E" w:rsidRPr="004E22A0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 — «</w:t>
      </w:r>
      <w:r w:rsidR="00973474" w:rsidRPr="004E22A0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язык </w:t>
      </w:r>
      <w:r w:rsidR="00973474" w:rsidRPr="004E22A0">
        <w:rPr>
          <w:rFonts w:ascii="Times New Roman" w:hAnsi="Times New Roman" w:cs="Times New Roman"/>
          <w:sz w:val="28"/>
          <w:szCs w:val="28"/>
          <w:shd w:val="clear" w:color="auto" w:fill="FFFFFF"/>
        </w:rPr>
        <w:t>гипертекстовой</w:t>
      </w:r>
      <w:r w:rsidR="00973474" w:rsidRPr="004E22A0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 разметки») — стандартизированный язык гипертекстовой разметки документов для просмотра </w:t>
      </w:r>
      <w:r w:rsidR="00973474" w:rsidRPr="004E22A0">
        <w:rPr>
          <w:rFonts w:ascii="Times New Roman" w:hAnsi="Times New Roman" w:cs="Times New Roman"/>
          <w:sz w:val="28"/>
          <w:szCs w:val="28"/>
          <w:shd w:val="clear" w:color="auto" w:fill="FFFFFF"/>
        </w:rPr>
        <w:t>веб-страниц</w:t>
      </w:r>
      <w:r w:rsidR="00973474" w:rsidRPr="004E22A0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 в </w:t>
      </w:r>
      <w:r w:rsidR="00973474" w:rsidRPr="004E22A0">
        <w:rPr>
          <w:rFonts w:ascii="Times New Roman" w:hAnsi="Times New Roman" w:cs="Times New Roman"/>
          <w:sz w:val="28"/>
          <w:szCs w:val="28"/>
          <w:shd w:val="clear" w:color="auto" w:fill="FFFFFF"/>
        </w:rPr>
        <w:t>браузере</w:t>
      </w:r>
      <w:r w:rsidR="00973474" w:rsidRPr="004E22A0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. Веб-браузеры получают HTML документ от сервера по протоколам </w:t>
      </w:r>
      <w:r w:rsidR="00973474" w:rsidRPr="004E22A0">
        <w:rPr>
          <w:rFonts w:ascii="Times New Roman" w:hAnsi="Times New Roman" w:cs="Times New Roman"/>
          <w:sz w:val="28"/>
          <w:szCs w:val="28"/>
          <w:shd w:val="clear" w:color="auto" w:fill="FFFFFF"/>
        </w:rPr>
        <w:t>HTTPS</w:t>
      </w:r>
      <w:r w:rsidR="00973474" w:rsidRPr="004E22A0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 или открывают с локального диска, далее интерпретируют код в интерфейс, который будет отображаться на экране монитора.</w:t>
      </w:r>
    </w:p>
    <w:p w:rsidR="00C97EBF" w:rsidRPr="004E22A0" w:rsidRDefault="00973474" w:rsidP="008312A1">
      <w:pPr>
        <w:pStyle w:val="a4"/>
        <w:numPr>
          <w:ilvl w:val="0"/>
          <w:numId w:val="2"/>
        </w:numPr>
        <w:spacing w:beforeLines="40" w:before="96" w:afterLines="20" w:after="48" w:line="360" w:lineRule="auto"/>
        <w:ind w:left="0" w:firstLine="851"/>
        <w:contextualSpacing w:val="0"/>
        <w:rPr>
          <w:rFonts w:ascii="Times New Roman" w:hAnsi="Times New Roman" w:cs="Times New Roman"/>
          <w:i/>
          <w:sz w:val="28"/>
          <w:szCs w:val="28"/>
        </w:rPr>
      </w:pPr>
      <w:r w:rsidRPr="004E22A0">
        <w:rPr>
          <w:rFonts w:ascii="Times New Roman" w:hAnsi="Times New Roman" w:cs="Times New Roman"/>
          <w:i/>
          <w:sz w:val="28"/>
          <w:szCs w:val="28"/>
        </w:rPr>
        <w:t>Основные структурные теги</w:t>
      </w:r>
    </w:p>
    <w:p w:rsidR="00401964" w:rsidRPr="004E22A0" w:rsidRDefault="00A92490" w:rsidP="008312A1">
      <w:pPr>
        <w:pStyle w:val="a4"/>
        <w:spacing w:beforeLines="40" w:before="96" w:afterLines="20" w:after="48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4E22A0">
        <w:rPr>
          <w:rFonts w:ascii="Times New Roman" w:hAnsi="Times New Roman" w:cs="Times New Roman"/>
          <w:sz w:val="28"/>
          <w:szCs w:val="28"/>
        </w:rPr>
        <w:t xml:space="preserve">Для начала оформления нужно указать версию </w:t>
      </w:r>
      <w:r w:rsidRPr="004E22A0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4E22A0">
        <w:rPr>
          <w:rFonts w:ascii="Times New Roman" w:hAnsi="Times New Roman" w:cs="Times New Roman"/>
          <w:sz w:val="28"/>
          <w:szCs w:val="28"/>
        </w:rPr>
        <w:t xml:space="preserve"> и базовые теги &lt;</w:t>
      </w:r>
      <w:r w:rsidRPr="004E22A0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4E22A0">
        <w:rPr>
          <w:rFonts w:ascii="Times New Roman" w:hAnsi="Times New Roman" w:cs="Times New Roman"/>
          <w:sz w:val="28"/>
          <w:szCs w:val="28"/>
        </w:rPr>
        <w:t>&gt;, &lt;</w:t>
      </w:r>
      <w:r w:rsidRPr="004E22A0">
        <w:rPr>
          <w:rFonts w:ascii="Times New Roman" w:hAnsi="Times New Roman" w:cs="Times New Roman"/>
          <w:sz w:val="28"/>
          <w:szCs w:val="28"/>
          <w:lang w:val="en-US"/>
        </w:rPr>
        <w:t>head</w:t>
      </w:r>
      <w:r w:rsidRPr="004E22A0">
        <w:rPr>
          <w:rFonts w:ascii="Times New Roman" w:hAnsi="Times New Roman" w:cs="Times New Roman"/>
          <w:sz w:val="28"/>
          <w:szCs w:val="28"/>
        </w:rPr>
        <w:t>&gt;, &lt;</w:t>
      </w:r>
      <w:r w:rsidRPr="004E22A0">
        <w:rPr>
          <w:rFonts w:ascii="Times New Roman" w:hAnsi="Times New Roman" w:cs="Times New Roman"/>
          <w:sz w:val="28"/>
          <w:szCs w:val="28"/>
          <w:lang w:val="en-US"/>
        </w:rPr>
        <w:t>body</w:t>
      </w:r>
      <w:r w:rsidRPr="004E22A0">
        <w:rPr>
          <w:rFonts w:ascii="Times New Roman" w:hAnsi="Times New Roman" w:cs="Times New Roman"/>
          <w:sz w:val="28"/>
          <w:szCs w:val="28"/>
        </w:rPr>
        <w:t>&gt;. Тег &lt;</w:t>
      </w:r>
      <w:r w:rsidRPr="004E22A0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4E22A0">
        <w:rPr>
          <w:rFonts w:ascii="Times New Roman" w:hAnsi="Times New Roman" w:cs="Times New Roman"/>
          <w:sz w:val="28"/>
          <w:szCs w:val="28"/>
        </w:rPr>
        <w:t>&gt; хранит в себе весь документ. Тег &lt;</w:t>
      </w:r>
      <w:r w:rsidRPr="004E22A0">
        <w:rPr>
          <w:rFonts w:ascii="Times New Roman" w:hAnsi="Times New Roman" w:cs="Times New Roman"/>
          <w:sz w:val="28"/>
          <w:szCs w:val="28"/>
          <w:lang w:val="en-US"/>
        </w:rPr>
        <w:t>head</w:t>
      </w:r>
      <w:r w:rsidRPr="004E22A0">
        <w:rPr>
          <w:rFonts w:ascii="Times New Roman" w:hAnsi="Times New Roman" w:cs="Times New Roman"/>
          <w:sz w:val="28"/>
          <w:szCs w:val="28"/>
        </w:rPr>
        <w:t xml:space="preserve">&gt; содержит в себе настройки страницы, которые обычный пользователь не видит. </w:t>
      </w:r>
      <w:r w:rsidR="003E7CAE" w:rsidRPr="004E22A0">
        <w:rPr>
          <w:rFonts w:ascii="Times New Roman" w:hAnsi="Times New Roman" w:cs="Times New Roman"/>
          <w:sz w:val="28"/>
          <w:szCs w:val="28"/>
        </w:rPr>
        <w:t>&lt;</w:t>
      </w:r>
      <w:r w:rsidR="003E7CAE" w:rsidRPr="004E22A0">
        <w:rPr>
          <w:rFonts w:ascii="Times New Roman" w:hAnsi="Times New Roman" w:cs="Times New Roman"/>
          <w:sz w:val="28"/>
          <w:szCs w:val="28"/>
          <w:lang w:val="en-US"/>
        </w:rPr>
        <w:t>body</w:t>
      </w:r>
      <w:r w:rsidR="003E7CAE" w:rsidRPr="004E22A0">
        <w:rPr>
          <w:rFonts w:ascii="Times New Roman" w:hAnsi="Times New Roman" w:cs="Times New Roman"/>
          <w:sz w:val="28"/>
          <w:szCs w:val="28"/>
        </w:rPr>
        <w:t>&gt; содержит в себе содержимое, которые видно пользователю.</w:t>
      </w:r>
    </w:p>
    <w:p w:rsidR="00401964" w:rsidRPr="004E22A0" w:rsidRDefault="00401964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</w:pPr>
      <w:proofErr w:type="gramStart"/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&lt;!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DOCTYPE</w:t>
      </w:r>
      <w:proofErr w:type="gramEnd"/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 xml:space="preserve"> </w:t>
      </w:r>
      <w:r w:rsidRPr="004E22A0">
        <w:rPr>
          <w:rFonts w:ascii="Times New Roman" w:eastAsia="Times New Roman" w:hAnsi="Times New Roman" w:cs="Times New Roman"/>
          <w:color w:val="9CDCFE"/>
          <w:sz w:val="28"/>
          <w:szCs w:val="21"/>
          <w:lang w:val="en-US" w:eastAsia="ru-RU"/>
        </w:rPr>
        <w:t>html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&gt;</w:t>
      </w:r>
    </w:p>
    <w:p w:rsidR="00401964" w:rsidRPr="004E22A0" w:rsidRDefault="00401964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</w:pP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&lt;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html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 xml:space="preserve"> </w:t>
      </w:r>
      <w:proofErr w:type="spellStart"/>
      <w:r w:rsidRPr="004E22A0">
        <w:rPr>
          <w:rFonts w:ascii="Times New Roman" w:eastAsia="Times New Roman" w:hAnsi="Times New Roman" w:cs="Times New Roman"/>
          <w:color w:val="9CDCFE"/>
          <w:sz w:val="28"/>
          <w:szCs w:val="21"/>
          <w:lang w:val="en-US" w:eastAsia="ru-RU"/>
        </w:rPr>
        <w:t>lang</w:t>
      </w:r>
      <w:proofErr w:type="spellEnd"/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>=</w:t>
      </w:r>
      <w:r w:rsidRPr="004E22A0">
        <w:rPr>
          <w:rFonts w:ascii="Times New Roman" w:eastAsia="Times New Roman" w:hAnsi="Times New Roman" w:cs="Times New Roman"/>
          <w:color w:val="CE9178"/>
          <w:sz w:val="28"/>
          <w:szCs w:val="21"/>
          <w:lang w:eastAsia="ru-RU"/>
        </w:rPr>
        <w:t>"</w:t>
      </w:r>
      <w:proofErr w:type="spellStart"/>
      <w:r w:rsidRPr="004E22A0">
        <w:rPr>
          <w:rFonts w:ascii="Times New Roman" w:eastAsia="Times New Roman" w:hAnsi="Times New Roman" w:cs="Times New Roman"/>
          <w:color w:val="CE9178"/>
          <w:sz w:val="28"/>
          <w:szCs w:val="21"/>
          <w:lang w:val="en-US" w:eastAsia="ru-RU"/>
        </w:rPr>
        <w:t>en</w:t>
      </w:r>
      <w:proofErr w:type="spellEnd"/>
      <w:r w:rsidRPr="004E22A0">
        <w:rPr>
          <w:rFonts w:ascii="Times New Roman" w:eastAsia="Times New Roman" w:hAnsi="Times New Roman" w:cs="Times New Roman"/>
          <w:color w:val="CE9178"/>
          <w:sz w:val="28"/>
          <w:szCs w:val="21"/>
          <w:lang w:eastAsia="ru-RU"/>
        </w:rPr>
        <w:t>"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&gt;</w:t>
      </w:r>
    </w:p>
    <w:p w:rsidR="00401964" w:rsidRPr="004E22A0" w:rsidRDefault="00401964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</w:pP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head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</w:p>
    <w:p w:rsidR="00401964" w:rsidRPr="004E22A0" w:rsidRDefault="00401964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</w:pP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&lt;/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head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</w:p>
    <w:p w:rsidR="00DE7C13" w:rsidRPr="004E22A0" w:rsidRDefault="00401964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</w:pP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body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</w:p>
    <w:p w:rsidR="00401964" w:rsidRPr="004E22A0" w:rsidRDefault="00401964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</w:pP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&lt;/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body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</w:p>
    <w:p w:rsidR="00973474" w:rsidRPr="004E22A0" w:rsidRDefault="00401964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</w:pP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&lt;/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html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</w:p>
    <w:p w:rsidR="00973474" w:rsidRPr="004E22A0" w:rsidRDefault="003E7CAE" w:rsidP="008312A1">
      <w:pPr>
        <w:pStyle w:val="a4"/>
        <w:numPr>
          <w:ilvl w:val="0"/>
          <w:numId w:val="2"/>
        </w:numPr>
        <w:spacing w:beforeLines="40" w:before="96" w:afterLines="20" w:after="48" w:line="360" w:lineRule="auto"/>
        <w:ind w:left="0" w:firstLine="851"/>
        <w:contextualSpacing w:val="0"/>
        <w:rPr>
          <w:rFonts w:ascii="Times New Roman" w:hAnsi="Times New Roman" w:cs="Times New Roman"/>
          <w:i/>
          <w:sz w:val="28"/>
          <w:szCs w:val="28"/>
        </w:rPr>
      </w:pPr>
      <w:r w:rsidRPr="004E22A0">
        <w:rPr>
          <w:rFonts w:ascii="Times New Roman" w:hAnsi="Times New Roman" w:cs="Times New Roman"/>
          <w:i/>
          <w:sz w:val="28"/>
          <w:szCs w:val="28"/>
        </w:rPr>
        <w:t>Теги для текста</w:t>
      </w:r>
    </w:p>
    <w:p w:rsidR="003E7CAE" w:rsidRPr="004E22A0" w:rsidRDefault="003E7CAE" w:rsidP="008312A1">
      <w:pPr>
        <w:pStyle w:val="a4"/>
        <w:spacing w:beforeLines="40" w:before="96" w:afterLines="20" w:after="48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4E22A0">
        <w:rPr>
          <w:rFonts w:ascii="Times New Roman" w:hAnsi="Times New Roman" w:cs="Times New Roman"/>
          <w:sz w:val="28"/>
          <w:szCs w:val="28"/>
        </w:rPr>
        <w:t>Для заголовков разного уровня используются теги &lt;</w:t>
      </w:r>
      <w:r w:rsidRPr="004E22A0"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4E22A0">
        <w:rPr>
          <w:rFonts w:ascii="Times New Roman" w:hAnsi="Times New Roman" w:cs="Times New Roman"/>
          <w:sz w:val="28"/>
          <w:szCs w:val="28"/>
        </w:rPr>
        <w:t>1&gt; - &lt;</w:t>
      </w:r>
      <w:r w:rsidRPr="004E22A0"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4E22A0">
        <w:rPr>
          <w:rFonts w:ascii="Times New Roman" w:hAnsi="Times New Roman" w:cs="Times New Roman"/>
          <w:sz w:val="28"/>
          <w:szCs w:val="28"/>
        </w:rPr>
        <w:t>6&gt;. Для абзацев используется тег &lt;</w:t>
      </w:r>
      <w:r w:rsidRPr="004E22A0"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4E22A0">
        <w:rPr>
          <w:rFonts w:ascii="Times New Roman" w:hAnsi="Times New Roman" w:cs="Times New Roman"/>
          <w:sz w:val="28"/>
          <w:szCs w:val="28"/>
        </w:rPr>
        <w:t>&gt;. Для оформления текста также используются теги: &lt;</w:t>
      </w:r>
      <w:r w:rsidRPr="004E22A0"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4E22A0">
        <w:rPr>
          <w:rFonts w:ascii="Times New Roman" w:hAnsi="Times New Roman" w:cs="Times New Roman"/>
          <w:sz w:val="28"/>
          <w:szCs w:val="28"/>
        </w:rPr>
        <w:t>&gt; - выделяет текст полужирным, &lt;</w:t>
      </w:r>
      <w:proofErr w:type="spellStart"/>
      <w:r w:rsidRPr="004E22A0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4E22A0">
        <w:rPr>
          <w:rFonts w:ascii="Times New Roman" w:hAnsi="Times New Roman" w:cs="Times New Roman"/>
          <w:sz w:val="28"/>
          <w:szCs w:val="28"/>
        </w:rPr>
        <w:t>&gt; - выделяет текст курсивом, &lt;</w:t>
      </w:r>
      <w:r w:rsidRPr="004E22A0">
        <w:rPr>
          <w:rFonts w:ascii="Times New Roman" w:hAnsi="Times New Roman" w:cs="Times New Roman"/>
          <w:sz w:val="28"/>
          <w:szCs w:val="28"/>
          <w:lang w:val="en-US"/>
        </w:rPr>
        <w:t>u</w:t>
      </w:r>
      <w:r w:rsidRPr="004E22A0">
        <w:rPr>
          <w:rFonts w:ascii="Times New Roman" w:hAnsi="Times New Roman" w:cs="Times New Roman"/>
          <w:sz w:val="28"/>
          <w:szCs w:val="28"/>
        </w:rPr>
        <w:t>&gt; - подчеркивает текст. Для альтернативы тега &lt;</w:t>
      </w:r>
      <w:r w:rsidRPr="004E22A0"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4E22A0">
        <w:rPr>
          <w:rFonts w:ascii="Times New Roman" w:hAnsi="Times New Roman" w:cs="Times New Roman"/>
          <w:sz w:val="28"/>
          <w:szCs w:val="28"/>
        </w:rPr>
        <w:t>&gt; может использоваться тег &lt;</w:t>
      </w:r>
      <w:r w:rsidRPr="004E22A0">
        <w:rPr>
          <w:rFonts w:ascii="Times New Roman" w:hAnsi="Times New Roman" w:cs="Times New Roman"/>
          <w:sz w:val="28"/>
          <w:szCs w:val="28"/>
          <w:lang w:val="en-US"/>
        </w:rPr>
        <w:t>strong</w:t>
      </w:r>
      <w:r w:rsidRPr="004E22A0">
        <w:rPr>
          <w:rFonts w:ascii="Times New Roman" w:hAnsi="Times New Roman" w:cs="Times New Roman"/>
          <w:sz w:val="28"/>
          <w:szCs w:val="28"/>
        </w:rPr>
        <w:t>&gt;, а для тега &lt;</w:t>
      </w:r>
      <w:proofErr w:type="spellStart"/>
      <w:r w:rsidRPr="004E22A0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4E22A0">
        <w:rPr>
          <w:rFonts w:ascii="Times New Roman" w:hAnsi="Times New Roman" w:cs="Times New Roman"/>
          <w:sz w:val="28"/>
          <w:szCs w:val="28"/>
        </w:rPr>
        <w:t>&gt; тег &lt;</w:t>
      </w:r>
      <w:proofErr w:type="spellStart"/>
      <w:r w:rsidRPr="004E22A0">
        <w:rPr>
          <w:rFonts w:ascii="Times New Roman" w:hAnsi="Times New Roman" w:cs="Times New Roman"/>
          <w:sz w:val="28"/>
          <w:szCs w:val="28"/>
          <w:lang w:val="en-US"/>
        </w:rPr>
        <w:t>em</w:t>
      </w:r>
      <w:proofErr w:type="spellEnd"/>
      <w:r w:rsidRPr="004E22A0">
        <w:rPr>
          <w:rFonts w:ascii="Times New Roman" w:hAnsi="Times New Roman" w:cs="Times New Roman"/>
          <w:sz w:val="28"/>
          <w:szCs w:val="28"/>
        </w:rPr>
        <w:t>&gt;. Тег &lt;</w:t>
      </w:r>
      <w:proofErr w:type="spellStart"/>
      <w:r w:rsidRPr="004E22A0">
        <w:rPr>
          <w:rFonts w:ascii="Times New Roman" w:hAnsi="Times New Roman" w:cs="Times New Roman"/>
          <w:sz w:val="28"/>
          <w:szCs w:val="28"/>
          <w:lang w:val="en-US"/>
        </w:rPr>
        <w:t>br</w:t>
      </w:r>
      <w:proofErr w:type="spellEnd"/>
      <w:r w:rsidRPr="004E22A0">
        <w:rPr>
          <w:rFonts w:ascii="Times New Roman" w:hAnsi="Times New Roman" w:cs="Times New Roman"/>
          <w:sz w:val="28"/>
          <w:szCs w:val="28"/>
        </w:rPr>
        <w:t>&gt; используется для обрыва строки в нужном месте.</w:t>
      </w:r>
    </w:p>
    <w:p w:rsidR="00401964" w:rsidRPr="004E22A0" w:rsidRDefault="00401964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</w:pP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&lt;</w:t>
      </w:r>
      <w:proofErr w:type="spellStart"/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eastAsia="ru-RU"/>
        </w:rPr>
        <w:t>body</w:t>
      </w:r>
      <w:proofErr w:type="spellEnd"/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&gt;</w:t>
      </w:r>
    </w:p>
    <w:p w:rsidR="00FA2EAD" w:rsidRPr="004E22A0" w:rsidRDefault="00401964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</w:pP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 xml:space="preserve">    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&lt;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eastAsia="ru-RU"/>
        </w:rPr>
        <w:t>h</w:t>
      </w:r>
      <w:proofErr w:type="gramStart"/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eastAsia="ru-RU"/>
        </w:rPr>
        <w:t>1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&gt;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>Оформление</w:t>
      </w:r>
      <w:proofErr w:type="gramEnd"/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 xml:space="preserve"> страницы в HTML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&lt;/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eastAsia="ru-RU"/>
        </w:rPr>
        <w:t>h1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&gt;</w:t>
      </w:r>
    </w:p>
    <w:p w:rsidR="004E22A0" w:rsidRPr="004E22A0" w:rsidRDefault="00401964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</w:pP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lastRenderedPageBreak/>
        <w:t xml:space="preserve">    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&lt;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eastAsia="ru-RU"/>
        </w:rPr>
        <w:t>p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&gt;&lt;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eastAsia="ru-RU"/>
        </w:rPr>
        <w:t>b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&gt;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>HTML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&lt;/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eastAsia="ru-RU"/>
        </w:rPr>
        <w:t>b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&gt;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 xml:space="preserve"> (от англ. 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&lt;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eastAsia="ru-RU"/>
        </w:rPr>
        <w:t>i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&gt;</w:t>
      </w:r>
      <w:proofErr w:type="spellStart"/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>HyperText</w:t>
      </w:r>
      <w:proofErr w:type="spellEnd"/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 xml:space="preserve"> </w:t>
      </w:r>
      <w:proofErr w:type="spellStart"/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>Markup</w:t>
      </w:r>
      <w:proofErr w:type="spellEnd"/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 xml:space="preserve"> </w:t>
      </w:r>
      <w:proofErr w:type="spellStart"/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>Language</w:t>
      </w:r>
      <w:proofErr w:type="spellEnd"/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&lt;/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eastAsia="ru-RU"/>
        </w:rPr>
        <w:t>i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&gt;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 xml:space="preserve"> — «язык гипертекстовой разметки») — стандартизированный язык гипертекстовой разметки документов для просмотра веб-страниц в </w:t>
      </w:r>
      <w:proofErr w:type="gramStart"/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>браузере.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&lt;</w:t>
      </w:r>
      <w:proofErr w:type="spellStart"/>
      <w:proofErr w:type="gramEnd"/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eastAsia="ru-RU"/>
        </w:rPr>
        <w:t>br</w:t>
      </w:r>
      <w:proofErr w:type="spellEnd"/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&gt;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>Веб-браузеры получают HTML документ от сервера по протоколам HTTP/HTTPS или открывают с локального диска, далее интерпретируют код в интерфейс, который будет отображаться на экране монитора.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&lt;/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eastAsia="ru-RU"/>
        </w:rPr>
        <w:t>p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&gt;</w:t>
      </w:r>
    </w:p>
    <w:p w:rsidR="00401964" w:rsidRPr="004E22A0" w:rsidRDefault="00401964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</w:pP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&lt;/</w:t>
      </w:r>
      <w:proofErr w:type="spellStart"/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eastAsia="ru-RU"/>
        </w:rPr>
        <w:t>body</w:t>
      </w:r>
      <w:proofErr w:type="spellEnd"/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&gt;</w:t>
      </w:r>
    </w:p>
    <w:p w:rsidR="003E7CAE" w:rsidRPr="004E22A0" w:rsidRDefault="003E7CAE" w:rsidP="008312A1">
      <w:pPr>
        <w:pStyle w:val="a4"/>
        <w:numPr>
          <w:ilvl w:val="0"/>
          <w:numId w:val="2"/>
        </w:numPr>
        <w:spacing w:beforeLines="40" w:before="96" w:afterLines="20" w:after="48" w:line="360" w:lineRule="auto"/>
        <w:ind w:left="0" w:firstLine="851"/>
        <w:contextualSpacing w:val="0"/>
        <w:rPr>
          <w:rFonts w:ascii="Times New Roman" w:hAnsi="Times New Roman" w:cs="Times New Roman"/>
          <w:i/>
          <w:sz w:val="28"/>
          <w:szCs w:val="28"/>
        </w:rPr>
      </w:pPr>
      <w:r w:rsidRPr="004E22A0">
        <w:rPr>
          <w:rFonts w:ascii="Times New Roman" w:hAnsi="Times New Roman" w:cs="Times New Roman"/>
          <w:i/>
          <w:sz w:val="28"/>
          <w:szCs w:val="28"/>
        </w:rPr>
        <w:t>Теги списки</w:t>
      </w:r>
    </w:p>
    <w:p w:rsidR="003E7CAE" w:rsidRPr="004E22A0" w:rsidRDefault="003E7CAE" w:rsidP="008312A1">
      <w:pPr>
        <w:pStyle w:val="a4"/>
        <w:spacing w:beforeLines="40" w:before="96" w:afterLines="20" w:after="48" w:line="360" w:lineRule="auto"/>
        <w:ind w:left="0" w:firstLine="851"/>
        <w:contextualSpacing w:val="0"/>
        <w:rPr>
          <w:rFonts w:ascii="Times New Roman" w:hAnsi="Times New Roman" w:cs="Times New Roman"/>
          <w:sz w:val="28"/>
          <w:szCs w:val="28"/>
        </w:rPr>
      </w:pPr>
      <w:r w:rsidRPr="004E22A0">
        <w:rPr>
          <w:rFonts w:ascii="Times New Roman" w:hAnsi="Times New Roman" w:cs="Times New Roman"/>
          <w:sz w:val="28"/>
          <w:szCs w:val="28"/>
        </w:rPr>
        <w:t>Для списков используются теги &lt;</w:t>
      </w:r>
      <w:proofErr w:type="spellStart"/>
      <w:r w:rsidRPr="004E22A0">
        <w:rPr>
          <w:rFonts w:ascii="Times New Roman" w:hAnsi="Times New Roman" w:cs="Times New Roman"/>
          <w:sz w:val="28"/>
          <w:szCs w:val="28"/>
          <w:lang w:val="en-US"/>
        </w:rPr>
        <w:t>ul</w:t>
      </w:r>
      <w:proofErr w:type="spellEnd"/>
      <w:r w:rsidRPr="004E22A0">
        <w:rPr>
          <w:rFonts w:ascii="Times New Roman" w:hAnsi="Times New Roman" w:cs="Times New Roman"/>
          <w:sz w:val="28"/>
          <w:szCs w:val="28"/>
        </w:rPr>
        <w:t>&gt; и &lt;</w:t>
      </w:r>
      <w:proofErr w:type="spellStart"/>
      <w:r w:rsidRPr="004E22A0">
        <w:rPr>
          <w:rFonts w:ascii="Times New Roman" w:hAnsi="Times New Roman" w:cs="Times New Roman"/>
          <w:sz w:val="28"/>
          <w:szCs w:val="28"/>
          <w:lang w:val="en-US"/>
        </w:rPr>
        <w:t>ol</w:t>
      </w:r>
      <w:proofErr w:type="spellEnd"/>
      <w:r w:rsidRPr="004E22A0">
        <w:rPr>
          <w:rFonts w:ascii="Times New Roman" w:hAnsi="Times New Roman" w:cs="Times New Roman"/>
          <w:sz w:val="28"/>
          <w:szCs w:val="28"/>
        </w:rPr>
        <w:t>&gt;. &lt;</w:t>
      </w:r>
      <w:proofErr w:type="spellStart"/>
      <w:r w:rsidRPr="004E22A0">
        <w:rPr>
          <w:rFonts w:ascii="Times New Roman" w:hAnsi="Times New Roman" w:cs="Times New Roman"/>
          <w:sz w:val="28"/>
          <w:szCs w:val="28"/>
          <w:lang w:val="en-US"/>
        </w:rPr>
        <w:t>ul</w:t>
      </w:r>
      <w:proofErr w:type="spellEnd"/>
      <w:r w:rsidRPr="004E22A0">
        <w:rPr>
          <w:rFonts w:ascii="Times New Roman" w:hAnsi="Times New Roman" w:cs="Times New Roman"/>
          <w:sz w:val="28"/>
          <w:szCs w:val="28"/>
        </w:rPr>
        <w:t>&gt; означает неупорядоченный список, а &lt;</w:t>
      </w:r>
      <w:proofErr w:type="spellStart"/>
      <w:r w:rsidRPr="004E22A0">
        <w:rPr>
          <w:rFonts w:ascii="Times New Roman" w:hAnsi="Times New Roman" w:cs="Times New Roman"/>
          <w:sz w:val="28"/>
          <w:szCs w:val="28"/>
          <w:lang w:val="en-US"/>
        </w:rPr>
        <w:t>ol</w:t>
      </w:r>
      <w:proofErr w:type="spellEnd"/>
      <w:r w:rsidRPr="004E22A0">
        <w:rPr>
          <w:rFonts w:ascii="Times New Roman" w:hAnsi="Times New Roman" w:cs="Times New Roman"/>
          <w:sz w:val="28"/>
          <w:szCs w:val="28"/>
        </w:rPr>
        <w:t>&gt; порядковый список. Для обозначения отдельного элемента списка используется тег &lt;</w:t>
      </w:r>
      <w:r w:rsidRPr="004E22A0">
        <w:rPr>
          <w:rFonts w:ascii="Times New Roman" w:hAnsi="Times New Roman" w:cs="Times New Roman"/>
          <w:sz w:val="28"/>
          <w:szCs w:val="28"/>
          <w:lang w:val="en-US"/>
        </w:rPr>
        <w:t>li</w:t>
      </w:r>
      <w:r w:rsidRPr="004E22A0">
        <w:rPr>
          <w:rFonts w:ascii="Times New Roman" w:hAnsi="Times New Roman" w:cs="Times New Roman"/>
          <w:sz w:val="28"/>
          <w:szCs w:val="28"/>
        </w:rPr>
        <w:t xml:space="preserve">&gt;. Списки также можно </w:t>
      </w:r>
      <w:proofErr w:type="spellStart"/>
      <w:r w:rsidRPr="004E22A0">
        <w:rPr>
          <w:rFonts w:ascii="Times New Roman" w:hAnsi="Times New Roman" w:cs="Times New Roman"/>
          <w:sz w:val="28"/>
          <w:szCs w:val="28"/>
        </w:rPr>
        <w:t>влаживать</w:t>
      </w:r>
      <w:proofErr w:type="spellEnd"/>
      <w:r w:rsidRPr="004E22A0">
        <w:rPr>
          <w:rFonts w:ascii="Times New Roman" w:hAnsi="Times New Roman" w:cs="Times New Roman"/>
          <w:sz w:val="28"/>
          <w:szCs w:val="28"/>
        </w:rPr>
        <w:t xml:space="preserve"> друг в друга</w:t>
      </w:r>
      <w:r w:rsidR="009B0659" w:rsidRPr="004E22A0">
        <w:rPr>
          <w:rFonts w:ascii="Times New Roman" w:hAnsi="Times New Roman" w:cs="Times New Roman"/>
          <w:sz w:val="28"/>
          <w:szCs w:val="28"/>
        </w:rPr>
        <w:t>. Это помогает упорядочить информацию на странице, что облегчит ее восприятие.</w:t>
      </w:r>
    </w:p>
    <w:p w:rsidR="00401964" w:rsidRPr="004E22A0" w:rsidRDefault="00401964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</w:pP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body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</w:p>
    <w:p w:rsidR="00401964" w:rsidRPr="004E22A0" w:rsidRDefault="00401964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</w:pP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 xml:space="preserve">    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</w:t>
      </w:r>
      <w:proofErr w:type="spellStart"/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ol</w:t>
      </w:r>
      <w:proofErr w:type="spellEnd"/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</w:p>
    <w:p w:rsidR="00401964" w:rsidRPr="004E22A0" w:rsidRDefault="00401964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</w:pP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 xml:space="preserve">        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li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 xml:space="preserve">mix flour </w:t>
      </w:r>
    </w:p>
    <w:p w:rsidR="00401964" w:rsidRPr="004E22A0" w:rsidRDefault="00401964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</w:pP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 xml:space="preserve">            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</w:t>
      </w:r>
      <w:proofErr w:type="spellStart"/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ul</w:t>
      </w:r>
      <w:proofErr w:type="spellEnd"/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</w:p>
    <w:p w:rsidR="00401964" w:rsidRPr="004E22A0" w:rsidRDefault="00401964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</w:pP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 xml:space="preserve">                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li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>mocha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&lt;/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li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</w:p>
    <w:p w:rsidR="00401964" w:rsidRPr="004E22A0" w:rsidRDefault="00401964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</w:pP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 xml:space="preserve">                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li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>bacon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&lt;/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li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</w:p>
    <w:p w:rsidR="00401964" w:rsidRPr="004E22A0" w:rsidRDefault="00401964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</w:pP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 xml:space="preserve">                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li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>bird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&lt;/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li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</w:p>
    <w:p w:rsidR="00401964" w:rsidRPr="004E22A0" w:rsidRDefault="00401964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</w:pP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 xml:space="preserve">            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&lt;/</w:t>
      </w:r>
      <w:proofErr w:type="spellStart"/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ul</w:t>
      </w:r>
      <w:proofErr w:type="spellEnd"/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</w:p>
    <w:p w:rsidR="00401964" w:rsidRPr="004E22A0" w:rsidRDefault="00401964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</w:pP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 xml:space="preserve">        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&lt;/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li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</w:p>
    <w:p w:rsidR="00401964" w:rsidRPr="004E22A0" w:rsidRDefault="00401964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</w:pP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 xml:space="preserve">        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li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>baking powder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&lt;/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li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</w:p>
    <w:p w:rsidR="00401964" w:rsidRPr="004E22A0" w:rsidRDefault="00401964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</w:pP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 xml:space="preserve">        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li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>sugar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&lt;/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li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</w:p>
    <w:p w:rsidR="00401964" w:rsidRPr="004E22A0" w:rsidRDefault="00401964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</w:pP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 xml:space="preserve">    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&lt;/</w:t>
      </w:r>
      <w:proofErr w:type="spellStart"/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eastAsia="ru-RU"/>
        </w:rPr>
        <w:t>ol</w:t>
      </w:r>
      <w:proofErr w:type="spellEnd"/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&gt;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 xml:space="preserve">    </w:t>
      </w:r>
    </w:p>
    <w:p w:rsidR="00401964" w:rsidRPr="004E22A0" w:rsidRDefault="00401964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</w:pP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&lt;/</w:t>
      </w:r>
      <w:proofErr w:type="spellStart"/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eastAsia="ru-RU"/>
        </w:rPr>
        <w:t>body</w:t>
      </w:r>
      <w:proofErr w:type="spellEnd"/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&gt;</w:t>
      </w:r>
    </w:p>
    <w:p w:rsidR="003E7CAE" w:rsidRPr="004E22A0" w:rsidRDefault="009B0659" w:rsidP="008312A1">
      <w:pPr>
        <w:pStyle w:val="a4"/>
        <w:numPr>
          <w:ilvl w:val="0"/>
          <w:numId w:val="2"/>
        </w:numPr>
        <w:spacing w:beforeLines="40" w:before="96" w:afterLines="20" w:after="48" w:line="360" w:lineRule="auto"/>
        <w:ind w:left="0" w:firstLine="851"/>
        <w:contextualSpacing w:val="0"/>
        <w:rPr>
          <w:rFonts w:ascii="Times New Roman" w:hAnsi="Times New Roman" w:cs="Times New Roman"/>
          <w:i/>
          <w:sz w:val="28"/>
          <w:szCs w:val="28"/>
        </w:rPr>
      </w:pPr>
      <w:r w:rsidRPr="004E22A0">
        <w:rPr>
          <w:rFonts w:ascii="Times New Roman" w:hAnsi="Times New Roman" w:cs="Times New Roman"/>
          <w:i/>
          <w:sz w:val="28"/>
          <w:szCs w:val="28"/>
        </w:rPr>
        <w:t>Теги изображений и ссылок</w:t>
      </w:r>
    </w:p>
    <w:p w:rsidR="003E7CAE" w:rsidRPr="004E22A0" w:rsidRDefault="009B0659" w:rsidP="008312A1">
      <w:pPr>
        <w:pStyle w:val="a4"/>
        <w:spacing w:beforeLines="40" w:before="96" w:afterLines="20" w:after="48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4E22A0">
        <w:rPr>
          <w:rFonts w:ascii="Times New Roman" w:hAnsi="Times New Roman" w:cs="Times New Roman"/>
          <w:sz w:val="28"/>
          <w:szCs w:val="28"/>
        </w:rPr>
        <w:lastRenderedPageBreak/>
        <w:t>Для изображений используется тег &lt;</w:t>
      </w:r>
      <w:proofErr w:type="spellStart"/>
      <w:r w:rsidRPr="004E22A0">
        <w:rPr>
          <w:rFonts w:ascii="Times New Roman" w:hAnsi="Times New Roman" w:cs="Times New Roman"/>
          <w:sz w:val="28"/>
          <w:szCs w:val="28"/>
          <w:lang w:val="en-US"/>
        </w:rPr>
        <w:t>img</w:t>
      </w:r>
      <w:proofErr w:type="spellEnd"/>
      <w:r w:rsidRPr="004E22A0">
        <w:rPr>
          <w:rFonts w:ascii="Times New Roman" w:hAnsi="Times New Roman" w:cs="Times New Roman"/>
          <w:sz w:val="28"/>
          <w:szCs w:val="28"/>
        </w:rPr>
        <w:t>&gt;, в котором указывается путь к изображению. Для создания ссылок используется тег &lt;</w:t>
      </w:r>
      <w:r w:rsidRPr="004E22A0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4E22A0">
        <w:rPr>
          <w:rFonts w:ascii="Times New Roman" w:hAnsi="Times New Roman" w:cs="Times New Roman"/>
          <w:sz w:val="28"/>
          <w:szCs w:val="28"/>
        </w:rPr>
        <w:t>&gt;.</w:t>
      </w:r>
    </w:p>
    <w:p w:rsidR="00160A9E" w:rsidRPr="004E22A0" w:rsidRDefault="00160A9E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</w:pP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&lt;</w:t>
      </w:r>
      <w:proofErr w:type="spellStart"/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eastAsia="ru-RU"/>
        </w:rPr>
        <w:t>body</w:t>
      </w:r>
      <w:proofErr w:type="spellEnd"/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&gt;</w:t>
      </w:r>
    </w:p>
    <w:p w:rsidR="00160A9E" w:rsidRPr="004E22A0" w:rsidRDefault="00160A9E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</w:pP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 xml:space="preserve">    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&lt;</w:t>
      </w:r>
      <w:proofErr w:type="spellStart"/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eastAsia="ru-RU"/>
        </w:rPr>
        <w:t>img</w:t>
      </w:r>
      <w:proofErr w:type="spellEnd"/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 xml:space="preserve"> </w:t>
      </w:r>
      <w:proofErr w:type="spellStart"/>
      <w:r w:rsidRPr="004E22A0">
        <w:rPr>
          <w:rFonts w:ascii="Times New Roman" w:eastAsia="Times New Roman" w:hAnsi="Times New Roman" w:cs="Times New Roman"/>
          <w:color w:val="9CDCFE"/>
          <w:sz w:val="28"/>
          <w:szCs w:val="21"/>
          <w:lang w:eastAsia="ru-RU"/>
        </w:rPr>
        <w:t>src</w:t>
      </w:r>
      <w:proofErr w:type="spellEnd"/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>=</w:t>
      </w:r>
      <w:r w:rsidRPr="004E22A0">
        <w:rPr>
          <w:rFonts w:ascii="Times New Roman" w:eastAsia="Times New Roman" w:hAnsi="Times New Roman" w:cs="Times New Roman"/>
          <w:color w:val="CE9178"/>
          <w:sz w:val="28"/>
          <w:szCs w:val="21"/>
          <w:lang w:eastAsia="ru-RU"/>
        </w:rPr>
        <w:t>"npestavsdoggie.jpg"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 xml:space="preserve"> </w:t>
      </w:r>
      <w:proofErr w:type="spellStart"/>
      <w:r w:rsidRPr="004E22A0">
        <w:rPr>
          <w:rFonts w:ascii="Times New Roman" w:eastAsia="Times New Roman" w:hAnsi="Times New Roman" w:cs="Times New Roman"/>
          <w:color w:val="9CDCFE"/>
          <w:sz w:val="28"/>
          <w:szCs w:val="21"/>
          <w:lang w:eastAsia="ru-RU"/>
        </w:rPr>
        <w:t>alt</w:t>
      </w:r>
      <w:proofErr w:type="spellEnd"/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>=</w:t>
      </w:r>
      <w:r w:rsidRPr="004E22A0">
        <w:rPr>
          <w:rFonts w:ascii="Times New Roman" w:eastAsia="Times New Roman" w:hAnsi="Times New Roman" w:cs="Times New Roman"/>
          <w:color w:val="CE9178"/>
          <w:sz w:val="28"/>
          <w:szCs w:val="21"/>
          <w:lang w:eastAsia="ru-RU"/>
        </w:rPr>
        <w:t>"Изображение"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&gt;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 xml:space="preserve">   </w:t>
      </w:r>
    </w:p>
    <w:p w:rsidR="00160A9E" w:rsidRPr="004E22A0" w:rsidRDefault="00160A9E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</w:pP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 xml:space="preserve">    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a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 xml:space="preserve"> </w:t>
      </w:r>
      <w:r w:rsidRPr="004E22A0">
        <w:rPr>
          <w:rFonts w:ascii="Times New Roman" w:eastAsia="Times New Roman" w:hAnsi="Times New Roman" w:cs="Times New Roman"/>
          <w:color w:val="9CDCFE"/>
          <w:sz w:val="28"/>
          <w:szCs w:val="21"/>
          <w:lang w:val="en-US" w:eastAsia="ru-RU"/>
        </w:rPr>
        <w:t>href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>=</w:t>
      </w:r>
      <w:r w:rsidRPr="004E22A0">
        <w:rPr>
          <w:rFonts w:ascii="Times New Roman" w:eastAsia="Times New Roman" w:hAnsi="Times New Roman" w:cs="Times New Roman"/>
          <w:color w:val="CE9178"/>
          <w:sz w:val="28"/>
          <w:szCs w:val="21"/>
          <w:lang w:val="en-US" w:eastAsia="ru-RU"/>
        </w:rPr>
        <w:t>"https://developer.mozilla.org/en-US/docs/Web/HTML/Reference/Elements/ol"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>Ссылка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 xml:space="preserve"> 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>на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 xml:space="preserve"> 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>сайт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&lt;/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a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</w:p>
    <w:p w:rsidR="00401964" w:rsidRPr="004E22A0" w:rsidRDefault="00160A9E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</w:pP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&lt;/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body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</w:p>
    <w:p w:rsidR="003E7CAE" w:rsidRPr="004E22A0" w:rsidRDefault="009B0659" w:rsidP="008312A1">
      <w:pPr>
        <w:pStyle w:val="a4"/>
        <w:numPr>
          <w:ilvl w:val="0"/>
          <w:numId w:val="2"/>
        </w:numPr>
        <w:spacing w:beforeLines="40" w:before="96" w:afterLines="20" w:after="48" w:line="360" w:lineRule="auto"/>
        <w:ind w:left="0" w:firstLine="851"/>
        <w:contextualSpacing w:val="0"/>
        <w:rPr>
          <w:rFonts w:ascii="Times New Roman" w:hAnsi="Times New Roman" w:cs="Times New Roman"/>
          <w:i/>
          <w:sz w:val="28"/>
          <w:szCs w:val="28"/>
        </w:rPr>
      </w:pPr>
      <w:r w:rsidRPr="004E22A0">
        <w:rPr>
          <w:rFonts w:ascii="Times New Roman" w:hAnsi="Times New Roman" w:cs="Times New Roman"/>
          <w:i/>
          <w:sz w:val="28"/>
          <w:szCs w:val="28"/>
        </w:rPr>
        <w:t>Теги таблицы</w:t>
      </w:r>
    </w:p>
    <w:p w:rsidR="003E7CAE" w:rsidRPr="004E22A0" w:rsidRDefault="009B0659" w:rsidP="008312A1">
      <w:pPr>
        <w:spacing w:beforeLines="40" w:before="96" w:afterLines="20" w:after="48" w:line="360" w:lineRule="auto"/>
        <w:ind w:firstLine="851"/>
        <w:jc w:val="both"/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</w:pPr>
      <w:r w:rsidRPr="004E22A0">
        <w:rPr>
          <w:rFonts w:ascii="Times New Roman" w:hAnsi="Times New Roman" w:cs="Times New Roman"/>
          <w:sz w:val="28"/>
          <w:szCs w:val="28"/>
        </w:rPr>
        <w:t>Основной тег таблицы &lt;</w:t>
      </w:r>
      <w:r w:rsidRPr="004E22A0">
        <w:rPr>
          <w:rFonts w:ascii="Times New Roman" w:hAnsi="Times New Roman" w:cs="Times New Roman"/>
          <w:sz w:val="28"/>
          <w:szCs w:val="28"/>
          <w:lang w:val="en-US"/>
        </w:rPr>
        <w:t>table</w:t>
      </w:r>
      <w:r w:rsidRPr="004E22A0">
        <w:rPr>
          <w:rFonts w:ascii="Times New Roman" w:hAnsi="Times New Roman" w:cs="Times New Roman"/>
          <w:sz w:val="28"/>
          <w:szCs w:val="28"/>
        </w:rPr>
        <w:t xml:space="preserve">&gt;, он создает таблицу. Для создания ячеек нужно использовать теги </w:t>
      </w:r>
      <w:r w:rsidR="00160A9E" w:rsidRPr="004E22A0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="00160A9E" w:rsidRPr="004E22A0">
        <w:rPr>
          <w:rFonts w:ascii="Times New Roman" w:hAnsi="Times New Roman" w:cs="Times New Roman"/>
          <w:sz w:val="28"/>
          <w:szCs w:val="28"/>
          <w:lang w:val="en-US"/>
        </w:rPr>
        <w:t>tr</w:t>
      </w:r>
      <w:proofErr w:type="spellEnd"/>
      <w:r w:rsidR="00160A9E" w:rsidRPr="004E22A0">
        <w:rPr>
          <w:rFonts w:ascii="Times New Roman" w:hAnsi="Times New Roman" w:cs="Times New Roman"/>
          <w:sz w:val="28"/>
          <w:szCs w:val="28"/>
        </w:rPr>
        <w:t xml:space="preserve">&gt;, </w:t>
      </w:r>
      <w:r w:rsidRPr="004E22A0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4E22A0">
        <w:rPr>
          <w:rFonts w:ascii="Times New Roman" w:hAnsi="Times New Roman" w:cs="Times New Roman"/>
          <w:sz w:val="28"/>
          <w:szCs w:val="28"/>
          <w:lang w:val="en-US"/>
        </w:rPr>
        <w:t>th</w:t>
      </w:r>
      <w:proofErr w:type="spellEnd"/>
      <w:r w:rsidRPr="004E22A0">
        <w:rPr>
          <w:rFonts w:ascii="Times New Roman" w:hAnsi="Times New Roman" w:cs="Times New Roman"/>
          <w:sz w:val="28"/>
          <w:szCs w:val="28"/>
        </w:rPr>
        <w:t>&gt; и &lt;</w:t>
      </w:r>
      <w:r w:rsidRPr="004E22A0">
        <w:rPr>
          <w:rFonts w:ascii="Times New Roman" w:hAnsi="Times New Roman" w:cs="Times New Roman"/>
          <w:sz w:val="28"/>
          <w:szCs w:val="28"/>
          <w:lang w:val="en-US"/>
        </w:rPr>
        <w:t>td</w:t>
      </w:r>
      <w:r w:rsidRPr="004E22A0">
        <w:rPr>
          <w:rFonts w:ascii="Times New Roman" w:hAnsi="Times New Roman" w:cs="Times New Roman"/>
          <w:sz w:val="28"/>
          <w:szCs w:val="28"/>
        </w:rPr>
        <w:t xml:space="preserve">&gt;. </w:t>
      </w:r>
      <w:r w:rsidR="00160A9E" w:rsidRPr="004E22A0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Тегом, выполняющим функцию строки, является парный блочный тег </w:t>
      </w:r>
      <w:r w:rsidR="00160A9E" w:rsidRPr="004E22A0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="00160A9E" w:rsidRPr="004E22A0">
        <w:rPr>
          <w:rFonts w:ascii="Times New Roman" w:hAnsi="Times New Roman" w:cs="Times New Roman"/>
          <w:sz w:val="28"/>
          <w:szCs w:val="28"/>
          <w:lang w:val="en-US"/>
        </w:rPr>
        <w:t>tr</w:t>
      </w:r>
      <w:proofErr w:type="spellEnd"/>
      <w:r w:rsidR="00160A9E" w:rsidRPr="004E22A0">
        <w:rPr>
          <w:rFonts w:ascii="Times New Roman" w:hAnsi="Times New Roman" w:cs="Times New Roman"/>
          <w:sz w:val="28"/>
          <w:szCs w:val="28"/>
        </w:rPr>
        <w:t xml:space="preserve">&gt;. </w:t>
      </w:r>
      <w:r w:rsidRPr="004E22A0">
        <w:rPr>
          <w:rFonts w:ascii="Times New Roman" w:hAnsi="Times New Roman" w:cs="Times New Roman"/>
          <w:sz w:val="28"/>
          <w:szCs w:val="28"/>
        </w:rPr>
        <w:t>Тег &lt;</w:t>
      </w:r>
      <w:proofErr w:type="spellStart"/>
      <w:r w:rsidRPr="004E22A0">
        <w:rPr>
          <w:rFonts w:ascii="Times New Roman" w:hAnsi="Times New Roman" w:cs="Times New Roman"/>
          <w:sz w:val="28"/>
          <w:szCs w:val="28"/>
          <w:lang w:val="en-US"/>
        </w:rPr>
        <w:t>th</w:t>
      </w:r>
      <w:proofErr w:type="spellEnd"/>
      <w:r w:rsidRPr="004E22A0">
        <w:rPr>
          <w:rFonts w:ascii="Times New Roman" w:hAnsi="Times New Roman" w:cs="Times New Roman"/>
          <w:sz w:val="28"/>
          <w:szCs w:val="28"/>
        </w:rPr>
        <w:t>&gt; создает ячейку шапки, в ней по умолчанию выравнивание по обеим осям це</w:t>
      </w:r>
      <w:bookmarkStart w:id="0" w:name="_GoBack"/>
      <w:bookmarkEnd w:id="0"/>
      <w:r w:rsidRPr="004E22A0">
        <w:rPr>
          <w:rFonts w:ascii="Times New Roman" w:hAnsi="Times New Roman" w:cs="Times New Roman"/>
          <w:sz w:val="28"/>
          <w:szCs w:val="28"/>
        </w:rPr>
        <w:t>нтрировано и выбрано жирное начертание. Тег &lt;</w:t>
      </w:r>
      <w:proofErr w:type="spellStart"/>
      <w:r w:rsidRPr="004E22A0">
        <w:rPr>
          <w:rFonts w:ascii="Times New Roman" w:hAnsi="Times New Roman" w:cs="Times New Roman"/>
          <w:sz w:val="28"/>
          <w:szCs w:val="28"/>
          <w:lang w:val="en-US"/>
        </w:rPr>
        <w:t>tr</w:t>
      </w:r>
      <w:proofErr w:type="spellEnd"/>
      <w:r w:rsidRPr="004E22A0">
        <w:rPr>
          <w:rFonts w:ascii="Times New Roman" w:hAnsi="Times New Roman" w:cs="Times New Roman"/>
          <w:sz w:val="28"/>
          <w:szCs w:val="28"/>
        </w:rPr>
        <w:t>&gt;</w:t>
      </w:r>
      <w:r w:rsidRPr="004E22A0">
        <w:rPr>
          <w:rFonts w:ascii="Times New Roman" w:hAnsi="Times New Roman" w:cs="Times New Roman"/>
          <w:color w:val="222222"/>
          <w:sz w:val="28"/>
          <w:shd w:val="clear" w:color="auto" w:fill="FFFFFF"/>
        </w:rPr>
        <w:t> </w:t>
      </w:r>
      <w:r w:rsidRPr="004E22A0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создаёт обычную ячейку с горизонтальным выравниванием по левому краю и вертикальным по центру.</w:t>
      </w:r>
    </w:p>
    <w:p w:rsidR="00160A9E" w:rsidRPr="004E22A0" w:rsidRDefault="00160A9E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</w:pP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body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</w:p>
    <w:p w:rsidR="00160A9E" w:rsidRPr="004E22A0" w:rsidRDefault="00160A9E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</w:pP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 xml:space="preserve">    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table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</w:p>
    <w:p w:rsidR="00160A9E" w:rsidRPr="004E22A0" w:rsidRDefault="00160A9E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</w:pP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 xml:space="preserve">        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</w:t>
      </w:r>
      <w:proofErr w:type="spellStart"/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tr</w:t>
      </w:r>
      <w:proofErr w:type="spellEnd"/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</w:p>
    <w:p w:rsidR="00160A9E" w:rsidRPr="004E22A0" w:rsidRDefault="00160A9E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</w:pP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 xml:space="preserve">            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</w:t>
      </w:r>
      <w:proofErr w:type="spellStart"/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th</w:t>
      </w:r>
      <w:proofErr w:type="spellEnd"/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  <w:proofErr w:type="spellStart"/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>Левачки</w:t>
      </w:r>
      <w:proofErr w:type="spellEnd"/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&lt;/</w:t>
      </w:r>
      <w:proofErr w:type="spellStart"/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th</w:t>
      </w:r>
      <w:proofErr w:type="spellEnd"/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</w:p>
    <w:p w:rsidR="00160A9E" w:rsidRPr="004E22A0" w:rsidRDefault="00160A9E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</w:pP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 xml:space="preserve">            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</w:t>
      </w:r>
      <w:proofErr w:type="spellStart"/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th</w:t>
      </w:r>
      <w:proofErr w:type="spellEnd"/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  <w:proofErr w:type="spellStart"/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>Правачаки</w:t>
      </w:r>
      <w:proofErr w:type="spellEnd"/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&lt;/</w:t>
      </w:r>
      <w:proofErr w:type="spellStart"/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th</w:t>
      </w:r>
      <w:proofErr w:type="spellEnd"/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</w:p>
    <w:p w:rsidR="00160A9E" w:rsidRPr="004E22A0" w:rsidRDefault="00160A9E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</w:pP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 xml:space="preserve">        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&lt;/</w:t>
      </w:r>
      <w:proofErr w:type="spellStart"/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tr</w:t>
      </w:r>
      <w:proofErr w:type="spellEnd"/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</w:p>
    <w:p w:rsidR="00160A9E" w:rsidRPr="004E22A0" w:rsidRDefault="00160A9E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</w:pP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 xml:space="preserve">        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</w:t>
      </w:r>
      <w:proofErr w:type="spellStart"/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tr</w:t>
      </w:r>
      <w:proofErr w:type="spellEnd"/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</w:p>
    <w:p w:rsidR="00160A9E" w:rsidRPr="004E22A0" w:rsidRDefault="00160A9E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</w:pP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 xml:space="preserve">            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&lt;</w:t>
      </w:r>
      <w:proofErr w:type="spellStart"/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eastAsia="ru-RU"/>
        </w:rPr>
        <w:t>td</w:t>
      </w:r>
      <w:proofErr w:type="spellEnd"/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&gt;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>Либералы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&lt;/</w:t>
      </w:r>
      <w:proofErr w:type="spellStart"/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eastAsia="ru-RU"/>
        </w:rPr>
        <w:t>td</w:t>
      </w:r>
      <w:proofErr w:type="spellEnd"/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&gt;</w:t>
      </w:r>
    </w:p>
    <w:p w:rsidR="00160A9E" w:rsidRPr="004E22A0" w:rsidRDefault="00160A9E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</w:pP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 xml:space="preserve">            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&lt;</w:t>
      </w:r>
      <w:proofErr w:type="spellStart"/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eastAsia="ru-RU"/>
        </w:rPr>
        <w:t>td</w:t>
      </w:r>
      <w:proofErr w:type="spellEnd"/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&gt;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>Консерваторы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&lt;/</w:t>
      </w:r>
      <w:proofErr w:type="spellStart"/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eastAsia="ru-RU"/>
        </w:rPr>
        <w:t>td</w:t>
      </w:r>
      <w:proofErr w:type="spellEnd"/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&gt;</w:t>
      </w:r>
    </w:p>
    <w:p w:rsidR="00160A9E" w:rsidRPr="004E22A0" w:rsidRDefault="00160A9E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</w:pP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 xml:space="preserve">        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&lt;/</w:t>
      </w:r>
      <w:proofErr w:type="spellStart"/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eastAsia="ru-RU"/>
        </w:rPr>
        <w:t>tr</w:t>
      </w:r>
      <w:proofErr w:type="spellEnd"/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&gt;</w:t>
      </w:r>
    </w:p>
    <w:p w:rsidR="00160A9E" w:rsidRPr="004E22A0" w:rsidRDefault="00160A9E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</w:pP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 xml:space="preserve">    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&lt;/</w:t>
      </w:r>
      <w:proofErr w:type="spellStart"/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eastAsia="ru-RU"/>
        </w:rPr>
        <w:t>table</w:t>
      </w:r>
      <w:proofErr w:type="spellEnd"/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&gt;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 xml:space="preserve">    </w:t>
      </w:r>
    </w:p>
    <w:p w:rsidR="00973474" w:rsidRPr="004E22A0" w:rsidRDefault="00160A9E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</w:pP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&lt;/</w:t>
      </w:r>
      <w:proofErr w:type="spellStart"/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eastAsia="ru-RU"/>
        </w:rPr>
        <w:t>body</w:t>
      </w:r>
      <w:proofErr w:type="spellEnd"/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&gt;</w:t>
      </w:r>
    </w:p>
    <w:sectPr w:rsidR="00973474" w:rsidRPr="004E22A0" w:rsidSect="007129B6">
      <w:footerReference w:type="defaul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0154A" w:rsidRDefault="0060154A" w:rsidP="007129B6">
      <w:pPr>
        <w:spacing w:after="0" w:line="240" w:lineRule="auto"/>
      </w:pPr>
      <w:r>
        <w:separator/>
      </w:r>
    </w:p>
  </w:endnote>
  <w:endnote w:type="continuationSeparator" w:id="0">
    <w:p w:rsidR="0060154A" w:rsidRDefault="0060154A" w:rsidP="007129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872604494"/>
      <w:docPartObj>
        <w:docPartGallery w:val="Page Numbers (Bottom of Page)"/>
        <w:docPartUnique/>
      </w:docPartObj>
    </w:sdtPr>
    <w:sdtEndPr/>
    <w:sdtContent>
      <w:p w:rsidR="007129B6" w:rsidRDefault="007129B6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312A1">
          <w:rPr>
            <w:noProof/>
          </w:rPr>
          <w:t>3</w:t>
        </w:r>
        <w:r>
          <w:fldChar w:fldCharType="end"/>
        </w:r>
      </w:p>
    </w:sdtContent>
  </w:sdt>
  <w:p w:rsidR="007129B6" w:rsidRDefault="007129B6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0154A" w:rsidRDefault="0060154A" w:rsidP="007129B6">
      <w:pPr>
        <w:spacing w:after="0" w:line="240" w:lineRule="auto"/>
      </w:pPr>
      <w:r>
        <w:separator/>
      </w:r>
    </w:p>
  </w:footnote>
  <w:footnote w:type="continuationSeparator" w:id="0">
    <w:p w:rsidR="0060154A" w:rsidRDefault="0060154A" w:rsidP="007129B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7C05E4E"/>
    <w:multiLevelType w:val="multilevel"/>
    <w:tmpl w:val="9D845020"/>
    <w:lvl w:ilvl="0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" w15:restartNumberingAfterBreak="0">
    <w:nsid w:val="4F8605EB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D3EA5"/>
    <w:rsid w:val="00160A9E"/>
    <w:rsid w:val="001A5674"/>
    <w:rsid w:val="001C6D41"/>
    <w:rsid w:val="003E7CAE"/>
    <w:rsid w:val="003F78EB"/>
    <w:rsid w:val="00401964"/>
    <w:rsid w:val="004E22A0"/>
    <w:rsid w:val="004E74B3"/>
    <w:rsid w:val="0060154A"/>
    <w:rsid w:val="006415D9"/>
    <w:rsid w:val="00656F45"/>
    <w:rsid w:val="007129B6"/>
    <w:rsid w:val="007D3EA5"/>
    <w:rsid w:val="008312A1"/>
    <w:rsid w:val="00973474"/>
    <w:rsid w:val="009B0659"/>
    <w:rsid w:val="00A47904"/>
    <w:rsid w:val="00A92490"/>
    <w:rsid w:val="00C82EAB"/>
    <w:rsid w:val="00C97EBF"/>
    <w:rsid w:val="00DE7C13"/>
    <w:rsid w:val="00E9705B"/>
    <w:rsid w:val="00FA2E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FAF732"/>
  <w15:chartTrackingRefBased/>
  <w15:docId w15:val="{948685EA-2DD4-4422-BC0A-086747EFC6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sid w:val="004E74B3"/>
    <w:rPr>
      <w:color w:val="0000FF"/>
      <w:u w:val="single"/>
    </w:rPr>
  </w:style>
  <w:style w:type="paragraph" w:styleId="a4">
    <w:name w:val="List Paragraph"/>
    <w:basedOn w:val="a"/>
    <w:uiPriority w:val="34"/>
    <w:qFormat/>
    <w:rsid w:val="00973474"/>
    <w:pPr>
      <w:ind w:left="720"/>
      <w:contextualSpacing/>
    </w:pPr>
  </w:style>
  <w:style w:type="character" w:styleId="HTML">
    <w:name w:val="HTML Code"/>
    <w:basedOn w:val="a0"/>
    <w:uiPriority w:val="99"/>
    <w:semiHidden/>
    <w:unhideWhenUsed/>
    <w:rsid w:val="00160A9E"/>
    <w:rPr>
      <w:rFonts w:ascii="Courier New" w:eastAsia="Times New Roman" w:hAnsi="Courier New" w:cs="Courier New"/>
      <w:sz w:val="20"/>
      <w:szCs w:val="20"/>
    </w:rPr>
  </w:style>
  <w:style w:type="character" w:styleId="a5">
    <w:name w:val="Emphasis"/>
    <w:basedOn w:val="a0"/>
    <w:uiPriority w:val="20"/>
    <w:qFormat/>
    <w:rsid w:val="00160A9E"/>
    <w:rPr>
      <w:i/>
      <w:iCs/>
    </w:rPr>
  </w:style>
  <w:style w:type="paragraph" w:styleId="a6">
    <w:name w:val="header"/>
    <w:basedOn w:val="a"/>
    <w:link w:val="a7"/>
    <w:uiPriority w:val="99"/>
    <w:unhideWhenUsed/>
    <w:rsid w:val="007129B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7129B6"/>
  </w:style>
  <w:style w:type="paragraph" w:styleId="a8">
    <w:name w:val="footer"/>
    <w:basedOn w:val="a"/>
    <w:link w:val="a9"/>
    <w:uiPriority w:val="99"/>
    <w:unhideWhenUsed/>
    <w:rsid w:val="007129B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7129B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963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65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87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4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18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9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8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23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83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9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0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7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7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79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04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279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04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38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35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197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914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7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8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0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3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079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79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1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8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58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348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58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9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0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0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1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1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2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1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3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35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34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17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18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580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78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6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4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5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3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25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8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90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1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4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14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768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16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0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92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2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D68302C-4E62-40B3-BFE3-2ECC960866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253</TotalTime>
  <Pages>3</Pages>
  <Words>469</Words>
  <Characters>2674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2</cp:revision>
  <dcterms:created xsi:type="dcterms:W3CDTF">2025-11-17T08:43:00Z</dcterms:created>
  <dcterms:modified xsi:type="dcterms:W3CDTF">2025-11-17T12:57:00Z</dcterms:modified>
</cp:coreProperties>
</file>