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5AA" w:rsidRDefault="006B0D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Akmal Alifansyah</w:t>
      </w:r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2602178331</w:t>
      </w:r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Figma</w:t>
      </w:r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https://www.figma.com/file/ATZnun4I3qa3iDTvaaXoOy/Watchgoods?type=design&amp;t=LsMz8niq22XNuPu5-1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https://www.fontspace.com/category/bold?p=3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https://www.tagheuer.com/id/en/?mkwid=s&amp;pcrid=518414853578&amp;pdv=c&amp;pkw=tag%20heuer&amp;pmt=e&amp;gclid=CjwKCAjwvdajBhBEEiwAeMh1U6DSC_JnFWtnhymGQLZvD7PK-4XmtTSJN8H2hhZiJnNOYIT4UX1C9BoCJu8QAvD_BwE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https://www.google.com/search?q=rolex+website&amp;oq=rolex+web&amp;aqs=chrome.0.35i39i650j69i57j0i512l3j69i60l3.2925j0j4&amp;sourceid=chrome&amp;ie=UTF-8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https://www.montblanc.com/en-id/collection/watches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https://www.omegawatches.com/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https://www.youtube.com/watch?v=zhTpIVbRsfI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https://www.dafont.com/haverbrooke.font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https://www.dafont.com/bradley-gratis.font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https://fonts.google.com/specimen/Roboto</w:t>
        </w:r>
      </w:hyperlink>
    </w:p>
    <w:p w:rsidR="006B0D99" w:rsidRDefault="006B0D99">
      <w:p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9C75EB">
          <w:rPr>
            <w:rStyle w:val="Hyperlink"/>
            <w:rFonts w:ascii="Times New Roman" w:hAnsi="Times New Roman" w:cs="Times New Roman"/>
            <w:sz w:val="24"/>
            <w:szCs w:val="24"/>
          </w:rPr>
          <w:t>https://www.dafontfree.io/nord-font-free/</w:t>
        </w:r>
      </w:hyperlink>
    </w:p>
    <w:p w:rsidR="006B0D99" w:rsidRPr="006B0D99" w:rsidRDefault="006B0D99">
      <w:pPr>
        <w:rPr>
          <w:rFonts w:ascii="Times New Roman" w:hAnsi="Times New Roman" w:cs="Times New Roman"/>
          <w:sz w:val="24"/>
          <w:szCs w:val="24"/>
        </w:rPr>
      </w:pPr>
    </w:p>
    <w:sectPr w:rsidR="006B0D99" w:rsidRPr="006B0D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D99"/>
    <w:rsid w:val="002025AA"/>
    <w:rsid w:val="006B0D99"/>
    <w:rsid w:val="007F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6D87D"/>
  <w15:chartTrackingRefBased/>
  <w15:docId w15:val="{C641DD1D-EB65-4C8E-9C85-AEC6D5DE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0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D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tblanc.com/en-id/collection/watches" TargetMode="External"/><Relationship Id="rId13" Type="http://schemas.openxmlformats.org/officeDocument/2006/relationships/hyperlink" Target="https://fonts.google.com/specimen/Robot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/search?q=rolex+website&amp;oq=rolex+web&amp;aqs=chrome.0.35i39i650j69i57j0i512l3j69i60l3.2925j0j4&amp;sourceid=chrome&amp;ie=UTF-8" TargetMode="External"/><Relationship Id="rId12" Type="http://schemas.openxmlformats.org/officeDocument/2006/relationships/hyperlink" Target="https://www.dafont.com/bradley-gratis.fon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tagheuer.com/id/en/?mkwid=s&amp;pcrid=518414853578&amp;pdv=c&amp;pkw=tag%20heuer&amp;pmt=e&amp;gclid=CjwKCAjwvdajBhBEEiwAeMh1U6DSC_JnFWtnhymGQLZvD7PK-4XmtTSJN8H2hhZiJnNOYIT4UX1C9BoCJu8QAvD_BwE" TargetMode="External"/><Relationship Id="rId11" Type="http://schemas.openxmlformats.org/officeDocument/2006/relationships/hyperlink" Target="https://www.dafont.com/haverbrooke.font" TargetMode="External"/><Relationship Id="rId5" Type="http://schemas.openxmlformats.org/officeDocument/2006/relationships/hyperlink" Target="https://www.fontspace.com/category/bold?p=3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hTpIVbRsfI" TargetMode="External"/><Relationship Id="rId4" Type="http://schemas.openxmlformats.org/officeDocument/2006/relationships/hyperlink" Target="https://www.figma.com/file/ATZnun4I3qa3iDTvaaXoOy/Watchgoods?type=design&amp;t=LsMz8niq22XNuPu5-1" TargetMode="External"/><Relationship Id="rId9" Type="http://schemas.openxmlformats.org/officeDocument/2006/relationships/hyperlink" Target="https://www.omegawatches.com/" TargetMode="External"/><Relationship Id="rId14" Type="http://schemas.openxmlformats.org/officeDocument/2006/relationships/hyperlink" Target="https://www.dafontfree.io/nord-font-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Akmal Alifansyah</dc:creator>
  <cp:keywords/>
  <dc:description/>
  <cp:lastModifiedBy>Akmal Alifansyah</cp:lastModifiedBy>
  <cp:revision>1</cp:revision>
  <dcterms:created xsi:type="dcterms:W3CDTF">2023-06-08T22:49:00Z</dcterms:created>
  <dcterms:modified xsi:type="dcterms:W3CDTF">2023-06-08T22:57:00Z</dcterms:modified>
</cp:coreProperties>
</file>