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37E9"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802E13">
        <w:rPr>
          <w:rFonts w:ascii="Futura Condensed" w:hAnsi="Futura Condensed"/>
          <w:b/>
          <w:sz w:val="32"/>
          <w:szCs w:val="32"/>
          <w:lang w:val="en-CA" w:eastAsia="en-CA"/>
        </w:rPr>
        <w:t>I</w:t>
      </w:r>
      <w:r w:rsidR="003D1C1D">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4D1CE3F"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4AF7E947" w14:textId="77777777" w:rsidTr="007939A4">
        <w:tc>
          <w:tcPr>
            <w:tcW w:w="8856" w:type="dxa"/>
          </w:tcPr>
          <w:p w14:paraId="0BFB83B2" w14:textId="12384FA8"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371ABD">
              <w:rPr>
                <w:rFonts w:ascii="Frutiger-Light" w:hAnsi="Frutiger-Light" w:cs="Lucida Sans Unicode"/>
              </w:rPr>
              <w:t xml:space="preserve"> March 18, 2020</w:t>
            </w:r>
          </w:p>
        </w:tc>
      </w:tr>
    </w:tbl>
    <w:p w14:paraId="538DE72B" w14:textId="47D3670A" w:rsidR="007939A4" w:rsidRDefault="007939A4" w:rsidP="007939A4">
      <w:pPr>
        <w:pBdr>
          <w:bottom w:val="single" w:sz="4" w:space="0" w:color="auto"/>
        </w:pBdr>
        <w:rPr>
          <w:rFonts w:ascii="Frutiger-Light" w:hAnsi="Frutiger-Light" w:cs="Lucida Sans Unicode"/>
        </w:rPr>
      </w:pPr>
    </w:p>
    <w:p w14:paraId="05EA4467" w14:textId="75266452"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371ABD">
        <w:rPr>
          <w:rFonts w:ascii="Frutiger-Light" w:hAnsi="Frutiger-Light" w:cs="Lucida Sans Unicode"/>
        </w:rPr>
        <w:t xml:space="preserve"> </w:t>
      </w:r>
      <w:proofErr w:type="spellStart"/>
      <w:r w:rsidR="00371ABD">
        <w:rPr>
          <w:rFonts w:ascii="Frutiger-Light" w:hAnsi="Frutiger-Light" w:cs="Lucida Sans Unicode"/>
        </w:rPr>
        <w:t>Kostiantyn</w:t>
      </w:r>
      <w:proofErr w:type="spellEnd"/>
      <w:r w:rsidR="00371ABD">
        <w:rPr>
          <w:rFonts w:ascii="Frutiger-Light" w:hAnsi="Frutiger-Light" w:cs="Lucida Sans Unicode"/>
        </w:rPr>
        <w:t xml:space="preserve"> </w:t>
      </w:r>
      <w:proofErr w:type="spellStart"/>
      <w:r w:rsidR="00371ABD">
        <w:rPr>
          <w:rFonts w:ascii="Frutiger-Light" w:hAnsi="Frutiger-Light" w:cs="Lucida Sans Unicode"/>
        </w:rPr>
        <w:t>Kyryliuk</w:t>
      </w:r>
      <w:proofErr w:type="spellEnd"/>
    </w:p>
    <w:p w14:paraId="074EC67D" w14:textId="77777777" w:rsidR="00EE3280" w:rsidRPr="007939A4" w:rsidRDefault="00EE3280" w:rsidP="00EE3280">
      <w:pPr>
        <w:rPr>
          <w:rFonts w:ascii="Frutiger-Light" w:hAnsi="Frutiger-Light" w:cs="Lucida Sans Unicode"/>
        </w:rPr>
      </w:pPr>
    </w:p>
    <w:p w14:paraId="74215D2F" w14:textId="6B12C3E7"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371ABD">
        <w:rPr>
          <w:rFonts w:ascii="Frutiger-Light" w:hAnsi="Frutiger-Light" w:cs="Lucida Sans Unicode"/>
        </w:rPr>
        <w:t xml:space="preserve"> </w:t>
      </w:r>
      <w:proofErr w:type="spellStart"/>
      <w:r w:rsidR="00371ABD">
        <w:rPr>
          <w:rFonts w:ascii="Frutiger-Light" w:hAnsi="Frutiger-Light" w:cs="Lucida Sans Unicode"/>
        </w:rPr>
        <w:t>LinkUp</w:t>
      </w:r>
      <w:proofErr w:type="spellEnd"/>
      <w:r w:rsidR="00371ABD">
        <w:rPr>
          <w:rFonts w:ascii="Frutiger-Light" w:hAnsi="Frutiger-Light" w:cs="Lucida Sans Unicode"/>
        </w:rPr>
        <w:t>/GBC</w:t>
      </w:r>
    </w:p>
    <w:p w14:paraId="3F00C19F"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24287C6D" w14:textId="77777777">
        <w:tc>
          <w:tcPr>
            <w:tcW w:w="2995" w:type="dxa"/>
            <w:vMerge w:val="restart"/>
            <w:shd w:val="clear" w:color="auto" w:fill="808080"/>
          </w:tcPr>
          <w:p w14:paraId="1B10B9D2"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6BB56495"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28E0AA48"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4DF15343"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E1419A4" w14:textId="74AAEA09" w:rsidR="00A4004A" w:rsidRPr="007939A4" w:rsidRDefault="00371ABD">
            <w:pPr>
              <w:rPr>
                <w:rFonts w:ascii="Frutiger-Light" w:hAnsi="Frutiger-Light" w:cs="Lucida Sans Unicode"/>
              </w:rPr>
            </w:pPr>
            <w:proofErr w:type="spellStart"/>
            <w:r>
              <w:rPr>
                <w:rFonts w:ascii="Frutiger-Light" w:hAnsi="Frutiger-Light" w:cs="Lucida Sans Unicode"/>
              </w:rPr>
              <w:t>LinkUp</w:t>
            </w:r>
            <w:proofErr w:type="spellEnd"/>
          </w:p>
        </w:tc>
      </w:tr>
      <w:tr w:rsidR="00A4004A" w:rsidRPr="007939A4" w14:paraId="2B334F78" w14:textId="77777777">
        <w:tc>
          <w:tcPr>
            <w:tcW w:w="2995" w:type="dxa"/>
            <w:vMerge/>
            <w:shd w:val="clear" w:color="auto" w:fill="808080"/>
          </w:tcPr>
          <w:p w14:paraId="403A1EE4" w14:textId="77777777" w:rsidR="00A4004A" w:rsidRPr="007939A4" w:rsidRDefault="00A4004A">
            <w:pPr>
              <w:rPr>
                <w:rFonts w:ascii="Frutiger-Light" w:hAnsi="Frutiger-Light" w:cs="Lucida Sans Unicode"/>
              </w:rPr>
            </w:pPr>
          </w:p>
        </w:tc>
        <w:tc>
          <w:tcPr>
            <w:tcW w:w="5861" w:type="dxa"/>
            <w:gridSpan w:val="2"/>
          </w:tcPr>
          <w:p w14:paraId="10BFDAA3" w14:textId="012E9D1F" w:rsidR="00A4004A" w:rsidRPr="007939A4" w:rsidRDefault="00371ABD">
            <w:pPr>
              <w:rPr>
                <w:rFonts w:ascii="Frutiger-Light" w:hAnsi="Frutiger-Light" w:cs="Lucida Sans Unicode"/>
              </w:rPr>
            </w:pPr>
            <w:r>
              <w:rPr>
                <w:rFonts w:ascii="Frutiger-Light" w:hAnsi="Frutiger-Light" w:cs="Lucida Sans Unicode"/>
              </w:rPr>
              <w:t>Team 16</w:t>
            </w:r>
          </w:p>
        </w:tc>
      </w:tr>
      <w:tr w:rsidR="00A4004A" w:rsidRPr="007939A4" w14:paraId="351BDB56" w14:textId="77777777">
        <w:tc>
          <w:tcPr>
            <w:tcW w:w="2995" w:type="dxa"/>
            <w:vMerge/>
            <w:shd w:val="clear" w:color="auto" w:fill="808080"/>
          </w:tcPr>
          <w:p w14:paraId="6A7C8788" w14:textId="77777777" w:rsidR="00A4004A" w:rsidRPr="007939A4" w:rsidRDefault="00A4004A">
            <w:pPr>
              <w:rPr>
                <w:rFonts w:ascii="Frutiger-Light" w:hAnsi="Frutiger-Light" w:cs="Lucida Sans Unicode"/>
              </w:rPr>
            </w:pPr>
          </w:p>
        </w:tc>
        <w:tc>
          <w:tcPr>
            <w:tcW w:w="2909" w:type="dxa"/>
          </w:tcPr>
          <w:p w14:paraId="46685D8C" w14:textId="77777777" w:rsidR="00A4004A" w:rsidRPr="007939A4" w:rsidRDefault="00A4004A" w:rsidP="003D1C1D">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370C5E">
              <w:rPr>
                <w:rFonts w:ascii="Frutiger-Light" w:hAnsi="Frutiger-Light" w:cs="Lucida Sans Unicode"/>
              </w:rPr>
              <w:t>March 2</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2CD9A857" w14:textId="77777777" w:rsidR="00A4004A" w:rsidRPr="007939A4" w:rsidRDefault="00A4004A" w:rsidP="008F0C21">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3D1C1D">
              <w:rPr>
                <w:rFonts w:ascii="Frutiger-Light" w:hAnsi="Frutiger-Light" w:cs="Lucida Sans Unicode"/>
              </w:rPr>
              <w:t xml:space="preserve">March </w:t>
            </w:r>
            <w:r w:rsidR="00370C5E">
              <w:rPr>
                <w:rFonts w:ascii="Frutiger-Light" w:hAnsi="Frutiger-Light" w:cs="Lucida Sans Unicode"/>
              </w:rPr>
              <w:t>1</w:t>
            </w:r>
            <w:r w:rsidR="008F0C21">
              <w:rPr>
                <w:rFonts w:ascii="Frutiger-Light" w:hAnsi="Frutiger-Light" w:cs="Lucida Sans Unicode"/>
              </w:rPr>
              <w:t>5</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5188893B" w14:textId="77777777">
        <w:tc>
          <w:tcPr>
            <w:tcW w:w="2995" w:type="dxa"/>
            <w:vMerge/>
            <w:shd w:val="clear" w:color="auto" w:fill="808080"/>
          </w:tcPr>
          <w:p w14:paraId="08BA41E5" w14:textId="77777777" w:rsidR="0043791B" w:rsidRPr="007939A4" w:rsidRDefault="0043791B">
            <w:pPr>
              <w:rPr>
                <w:rFonts w:ascii="Frutiger-Light" w:hAnsi="Frutiger-Light" w:cs="Lucida Sans Unicode"/>
              </w:rPr>
            </w:pPr>
          </w:p>
        </w:tc>
        <w:tc>
          <w:tcPr>
            <w:tcW w:w="5861" w:type="dxa"/>
            <w:gridSpan w:val="2"/>
          </w:tcPr>
          <w:p w14:paraId="6C7EA4E3" w14:textId="744E7238" w:rsidR="0043791B" w:rsidRPr="007939A4" w:rsidRDefault="00C239B0" w:rsidP="00C239B0">
            <w:pPr>
              <w:jc w:val="center"/>
              <w:rPr>
                <w:rFonts w:ascii="Frutiger-Light" w:hAnsi="Frutiger-Light" w:cs="Lucida Sans Unicode"/>
              </w:rPr>
            </w:pPr>
            <w:r>
              <w:rPr>
                <w:rFonts w:ascii="Frutiger-Light" w:hAnsi="Frutiger-Light" w:cs="Lucida Sans Unicode"/>
              </w:rPr>
              <w:t>Green (Good)</w:t>
            </w:r>
          </w:p>
        </w:tc>
      </w:tr>
    </w:tbl>
    <w:p w14:paraId="7E058481" w14:textId="77777777" w:rsidR="00A4004A" w:rsidRDefault="00A4004A"/>
    <w:p w14:paraId="34B95488" w14:textId="77777777" w:rsidR="00024E8F" w:rsidRDefault="00024E8F">
      <w:r>
        <w:t>Summary</w:t>
      </w:r>
    </w:p>
    <w:p w14:paraId="44ECAF10"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1C7FDFF5" w14:textId="77777777">
        <w:tc>
          <w:tcPr>
            <w:tcW w:w="8856" w:type="dxa"/>
            <w:shd w:val="clear" w:color="auto" w:fill="808080"/>
          </w:tcPr>
          <w:p w14:paraId="4704C17E"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7890A3FA" w14:textId="77777777">
        <w:tc>
          <w:tcPr>
            <w:tcW w:w="8856" w:type="dxa"/>
          </w:tcPr>
          <w:p w14:paraId="6E84D29C" w14:textId="3B091D88" w:rsidR="00A4004A" w:rsidRPr="00A4004A" w:rsidRDefault="00371ABD">
            <w:pPr>
              <w:rPr>
                <w:rFonts w:ascii="Lucida Sans Unicode" w:hAnsi="Lucida Sans Unicode" w:cs="Lucida Sans Unicode"/>
                <w:sz w:val="22"/>
                <w:szCs w:val="22"/>
              </w:rPr>
            </w:pPr>
            <w:r>
              <w:rPr>
                <w:rFonts w:ascii="Lucida Sans Unicode" w:hAnsi="Lucida Sans Unicode" w:cs="Lucida Sans Unicode"/>
                <w:sz w:val="22"/>
                <w:szCs w:val="22"/>
              </w:rPr>
              <w:t>Project is moving on as scheduled despite the quarantine. Most of the back-end code is done, soon we will be moving on to front end and UI. Remaining back-end code is what we are going to use for group creation, navigation, and alerts (although certain alerts are already functioning). The biggest issue we are currently facing is the lack of team meetings but that is remedied by virtual rooms and messaging tools.</w:t>
            </w:r>
          </w:p>
        </w:tc>
      </w:tr>
    </w:tbl>
    <w:p w14:paraId="5FEFB105" w14:textId="77777777" w:rsidR="00A4004A" w:rsidRPr="00024E8F" w:rsidRDefault="00A4004A">
      <w:pPr>
        <w:rPr>
          <w:sz w:val="16"/>
          <w:szCs w:val="16"/>
        </w:rPr>
      </w:pPr>
    </w:p>
    <w:p w14:paraId="0966E8C2"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4233C28F"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BFC0915"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EF543B9"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245DB1C"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BBC42F" w14:textId="77777777" w:rsidR="00024E8F" w:rsidRDefault="00024E8F" w:rsidP="00ED6BC6">
            <w:pPr>
              <w:pStyle w:val="Heading5A"/>
              <w:tabs>
                <w:tab w:val="left" w:pos="360"/>
              </w:tabs>
            </w:pPr>
          </w:p>
          <w:p w14:paraId="7C622FEA" w14:textId="6B84DE26" w:rsidR="00024E8F" w:rsidRPr="00024E8F" w:rsidRDefault="00371ABD" w:rsidP="00024E8F">
            <w:pPr>
              <w:pStyle w:val="Default"/>
              <w:rPr>
                <w:lang w:val="en-GB"/>
              </w:rPr>
            </w:pPr>
            <w:r>
              <w:rPr>
                <w:lang w:val="en-GB"/>
              </w:rPr>
              <w:t>Login, registration pages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F2513A1" w14:textId="77777777" w:rsidR="00024E8F" w:rsidRDefault="00024E8F" w:rsidP="00ED6BC6">
            <w:pPr>
              <w:pStyle w:val="Heading5A"/>
              <w:tabs>
                <w:tab w:val="left" w:pos="360"/>
              </w:tabs>
            </w:pPr>
          </w:p>
          <w:p w14:paraId="5DD512FA" w14:textId="59F9AF2F" w:rsidR="00371ABD" w:rsidRPr="00371ABD" w:rsidRDefault="00371ABD" w:rsidP="00371ABD">
            <w:pPr>
              <w:pStyle w:val="Default"/>
              <w:rPr>
                <w:lang w:val="en-GB"/>
              </w:rPr>
            </w:pPr>
            <w:r>
              <w:rPr>
                <w:lang w:val="en-GB"/>
              </w:rPr>
              <w:t>Group sorting/search</w:t>
            </w:r>
          </w:p>
        </w:tc>
      </w:tr>
      <w:tr w:rsidR="00024E8F" w14:paraId="0FBADDE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CF3964A" w14:textId="6C5BEA36" w:rsidR="00024E8F" w:rsidRDefault="00024E8F" w:rsidP="00ED6BC6">
            <w:pPr>
              <w:pStyle w:val="Heading5A"/>
              <w:tabs>
                <w:tab w:val="left" w:pos="360"/>
              </w:tabs>
            </w:pPr>
          </w:p>
          <w:p w14:paraId="07D97BEA" w14:textId="4C8FCBDA" w:rsidR="00024E8F" w:rsidRPr="00024E8F" w:rsidRDefault="00371ABD" w:rsidP="00024E8F">
            <w:pPr>
              <w:pStyle w:val="Default"/>
              <w:rPr>
                <w:lang w:val="en-GB"/>
              </w:rPr>
            </w:pPr>
            <w:r>
              <w:rPr>
                <w:lang w:val="en-GB"/>
              </w:rPr>
              <w:t>Personal profile creation, creating posts on profiles or ‘walls’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6252823" w14:textId="77777777" w:rsidR="00024E8F" w:rsidRDefault="00024E8F" w:rsidP="00ED6BC6">
            <w:pPr>
              <w:pStyle w:val="Default"/>
              <w:ind w:left="360"/>
            </w:pPr>
          </w:p>
          <w:p w14:paraId="2CF01731" w14:textId="77777777" w:rsidR="00371ABD" w:rsidRDefault="00371ABD" w:rsidP="00ED6BC6">
            <w:pPr>
              <w:pStyle w:val="Default"/>
              <w:ind w:left="360"/>
            </w:pPr>
          </w:p>
          <w:p w14:paraId="3D736A1E" w14:textId="2E13F87B" w:rsidR="00371ABD" w:rsidRDefault="00371ABD" w:rsidP="00371ABD">
            <w:pPr>
              <w:pStyle w:val="Default"/>
            </w:pPr>
            <w:r>
              <w:t>Group suggestions (as in recommended groups to join based on your destination)</w:t>
            </w:r>
          </w:p>
        </w:tc>
      </w:tr>
      <w:tr w:rsidR="00371ABD" w14:paraId="489BD5C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E7B208D" w14:textId="77777777" w:rsidR="00371ABD" w:rsidRDefault="00371ABD" w:rsidP="00ED6BC6">
            <w:pPr>
              <w:pStyle w:val="Heading5A"/>
              <w:tabs>
                <w:tab w:val="left" w:pos="360"/>
              </w:tabs>
            </w:pPr>
          </w:p>
          <w:p w14:paraId="2C05172B" w14:textId="22B53428" w:rsidR="00371ABD" w:rsidRPr="00371ABD" w:rsidRDefault="00371ABD" w:rsidP="00371ABD">
            <w:pPr>
              <w:pStyle w:val="Default"/>
              <w:rPr>
                <w:lang w:val="en-GB"/>
              </w:rPr>
            </w:pPr>
            <w:r>
              <w:rPr>
                <w:lang w:val="en-GB"/>
              </w:rPr>
              <w:t>Photo upload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9451C49" w14:textId="77777777" w:rsidR="00371ABD" w:rsidRDefault="00371ABD" w:rsidP="00ED6BC6">
            <w:pPr>
              <w:pStyle w:val="Default"/>
              <w:ind w:left="360"/>
            </w:pPr>
          </w:p>
          <w:p w14:paraId="5A56A243" w14:textId="7875C367" w:rsidR="00371ABD" w:rsidRDefault="00371ABD" w:rsidP="00371ABD">
            <w:pPr>
              <w:pStyle w:val="Default"/>
            </w:pPr>
            <w:r>
              <w:t>Advanced security features (research in progress)</w:t>
            </w:r>
          </w:p>
        </w:tc>
      </w:tr>
    </w:tbl>
    <w:p w14:paraId="0EDF10E7" w14:textId="77777777" w:rsidR="00024E8F" w:rsidRDefault="00024E8F"/>
    <w:p w14:paraId="1E9833AE" w14:textId="77777777" w:rsidR="00024E8F" w:rsidRDefault="00024E8F">
      <w:r>
        <w:t>Upcoming Objectives</w:t>
      </w:r>
      <w:r w:rsidR="00FC5C85">
        <w:t xml:space="preserve"> for </w:t>
      </w:r>
      <w:r w:rsidR="008F0C21">
        <w:t>March 16</w:t>
      </w:r>
      <w:r w:rsidR="004F2301">
        <w:t>, 20</w:t>
      </w:r>
      <w:r w:rsidR="00E42014">
        <w:t>20</w:t>
      </w:r>
      <w:r w:rsidR="00B22C7E">
        <w:t>, 20</w:t>
      </w:r>
      <w:r w:rsidR="00E42014">
        <w:t>20</w:t>
      </w:r>
      <w:r w:rsidR="00B22C7E">
        <w:t xml:space="preserve"> to </w:t>
      </w:r>
      <w:r w:rsidR="008F0C21">
        <w:t>March 27, 2020</w:t>
      </w:r>
    </w:p>
    <w:p w14:paraId="500351CF" w14:textId="77777777" w:rsidR="00024E8F" w:rsidRDefault="00024E8F"/>
    <w:tbl>
      <w:tblPr>
        <w:tblStyle w:val="TableGrid"/>
        <w:tblW w:w="0" w:type="auto"/>
        <w:tblLook w:val="01E0" w:firstRow="1" w:lastRow="1" w:firstColumn="1" w:lastColumn="1" w:noHBand="0" w:noVBand="0"/>
      </w:tblPr>
      <w:tblGrid>
        <w:gridCol w:w="2404"/>
        <w:gridCol w:w="6"/>
        <w:gridCol w:w="1907"/>
        <w:gridCol w:w="2379"/>
        <w:gridCol w:w="1947"/>
      </w:tblGrid>
      <w:tr w:rsidR="00FC5C85" w:rsidRPr="007939A4" w14:paraId="41D6D0AE" w14:textId="77777777" w:rsidTr="00FC5C85">
        <w:tc>
          <w:tcPr>
            <w:tcW w:w="2397" w:type="dxa"/>
            <w:gridSpan w:val="2"/>
            <w:shd w:val="clear" w:color="auto" w:fill="808080"/>
          </w:tcPr>
          <w:p w14:paraId="2A664380"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0383C0D"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78647B30" w14:textId="77777777" w:rsidR="00FC5C85" w:rsidRPr="007939A4" w:rsidRDefault="00FC5C85" w:rsidP="00EE3280">
            <w:pPr>
              <w:rPr>
                <w:rFonts w:ascii="Futura Condensed" w:hAnsi="Futura Condensed"/>
                <w:b/>
                <w:sz w:val="28"/>
                <w:szCs w:val="28"/>
                <w:lang w:val="en-CA" w:eastAsia="en-CA"/>
              </w:rPr>
            </w:pPr>
          </w:p>
        </w:tc>
      </w:tr>
      <w:tr w:rsidR="00FC5C85" w:rsidRPr="007939A4" w14:paraId="41E66080" w14:textId="77777777" w:rsidTr="00FC5C85">
        <w:tc>
          <w:tcPr>
            <w:tcW w:w="2391" w:type="dxa"/>
          </w:tcPr>
          <w:p w14:paraId="691080F2"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392FA6AC"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379" w:type="dxa"/>
          </w:tcPr>
          <w:p w14:paraId="7419D76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947" w:type="dxa"/>
          </w:tcPr>
          <w:p w14:paraId="1E691F66"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1C40007E" w14:textId="77777777" w:rsidTr="00FC5C85">
        <w:tc>
          <w:tcPr>
            <w:tcW w:w="2391" w:type="dxa"/>
          </w:tcPr>
          <w:p w14:paraId="3E10DD2D" w14:textId="77777777" w:rsidR="00FC5C85" w:rsidRDefault="00FC5C85" w:rsidP="00EE3280">
            <w:pPr>
              <w:rPr>
                <w:rFonts w:ascii="Lucida Sans Unicode" w:hAnsi="Lucida Sans Unicode" w:cs="Lucida Sans Unicode"/>
                <w:sz w:val="22"/>
                <w:szCs w:val="22"/>
              </w:rPr>
            </w:pPr>
          </w:p>
          <w:p w14:paraId="2801D68C" w14:textId="697FE681" w:rsidR="00FC5C85"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Group sorting/search</w:t>
            </w:r>
          </w:p>
        </w:tc>
        <w:tc>
          <w:tcPr>
            <w:tcW w:w="1913" w:type="dxa"/>
            <w:gridSpan w:val="2"/>
          </w:tcPr>
          <w:p w14:paraId="69909279" w14:textId="79C210D7" w:rsidR="00FC5C85" w:rsidRPr="00A4004A" w:rsidRDefault="00371ABD"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Serhii</w:t>
            </w:r>
            <w:proofErr w:type="spellEnd"/>
          </w:p>
        </w:tc>
        <w:tc>
          <w:tcPr>
            <w:tcW w:w="2379" w:type="dxa"/>
          </w:tcPr>
          <w:p w14:paraId="6A500F16" w14:textId="372B39F7" w:rsidR="00FC5C85" w:rsidRPr="00A4004A"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6-8 hours</w:t>
            </w:r>
          </w:p>
        </w:tc>
        <w:tc>
          <w:tcPr>
            <w:tcW w:w="1947" w:type="dxa"/>
          </w:tcPr>
          <w:p w14:paraId="1C5FA4BF" w14:textId="36E07FA8" w:rsidR="00FC5C85" w:rsidRPr="00A4004A"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Mar 18-21</w:t>
            </w:r>
          </w:p>
        </w:tc>
      </w:tr>
      <w:tr w:rsidR="00371ABD" w:rsidRPr="00A4004A" w14:paraId="49818990" w14:textId="77777777" w:rsidTr="00FC5C85">
        <w:tc>
          <w:tcPr>
            <w:tcW w:w="2391" w:type="dxa"/>
          </w:tcPr>
          <w:p w14:paraId="0FB1E345" w14:textId="425E5200" w:rsidR="00371ABD"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Group pages, </w:t>
            </w:r>
            <w:r>
              <w:rPr>
                <w:rFonts w:ascii="Lucida Sans Unicode" w:hAnsi="Lucida Sans Unicode" w:cs="Lucida Sans Unicode"/>
                <w:sz w:val="22"/>
                <w:szCs w:val="22"/>
              </w:rPr>
              <w:lastRenderedPageBreak/>
              <w:t>notifications about posts in groups</w:t>
            </w:r>
          </w:p>
        </w:tc>
        <w:tc>
          <w:tcPr>
            <w:tcW w:w="1913" w:type="dxa"/>
            <w:gridSpan w:val="2"/>
          </w:tcPr>
          <w:p w14:paraId="3668988C" w14:textId="4DF75084" w:rsidR="00371ABD"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lastRenderedPageBreak/>
              <w:t>Alejandro</w:t>
            </w:r>
          </w:p>
        </w:tc>
        <w:tc>
          <w:tcPr>
            <w:tcW w:w="2379" w:type="dxa"/>
          </w:tcPr>
          <w:p w14:paraId="65B0FB77" w14:textId="7CDD0611" w:rsidR="00371ABD"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6-8 hours</w:t>
            </w:r>
          </w:p>
        </w:tc>
        <w:tc>
          <w:tcPr>
            <w:tcW w:w="1947" w:type="dxa"/>
          </w:tcPr>
          <w:p w14:paraId="51ABDE72" w14:textId="7AE7DCEA" w:rsidR="00371ABD"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Mar 18-21</w:t>
            </w:r>
          </w:p>
        </w:tc>
      </w:tr>
      <w:tr w:rsidR="00371ABD" w:rsidRPr="00A4004A" w14:paraId="12111B9C" w14:textId="77777777" w:rsidTr="00FC5C85">
        <w:tc>
          <w:tcPr>
            <w:tcW w:w="2391" w:type="dxa"/>
          </w:tcPr>
          <w:p w14:paraId="0EDEDC68" w14:textId="04B93497" w:rsidR="00371ABD" w:rsidRDefault="00371ABD" w:rsidP="00EE3280">
            <w:pPr>
              <w:rPr>
                <w:rFonts w:ascii="Lucida Sans Unicode" w:hAnsi="Lucida Sans Unicode" w:cs="Lucida Sans Unicode"/>
                <w:sz w:val="22"/>
                <w:szCs w:val="22"/>
              </w:rPr>
            </w:pPr>
            <w:r>
              <w:rPr>
                <w:rFonts w:ascii="Lucida Sans Unicode" w:hAnsi="Lucida Sans Unicode" w:cs="Lucida Sans Unicode"/>
                <w:sz w:val="22"/>
                <w:szCs w:val="22"/>
              </w:rPr>
              <w:t>Content moderation/Security tools</w:t>
            </w:r>
          </w:p>
        </w:tc>
        <w:tc>
          <w:tcPr>
            <w:tcW w:w="1913" w:type="dxa"/>
            <w:gridSpan w:val="2"/>
          </w:tcPr>
          <w:p w14:paraId="16BA2B85" w14:textId="0780DC63" w:rsidR="00371ABD"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Esteban</w:t>
            </w:r>
          </w:p>
        </w:tc>
        <w:tc>
          <w:tcPr>
            <w:tcW w:w="2379" w:type="dxa"/>
          </w:tcPr>
          <w:p w14:paraId="7F244775" w14:textId="38483A1D" w:rsidR="00371ABD"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8-10 hours</w:t>
            </w:r>
          </w:p>
        </w:tc>
        <w:tc>
          <w:tcPr>
            <w:tcW w:w="1947" w:type="dxa"/>
          </w:tcPr>
          <w:p w14:paraId="2DD651E9" w14:textId="4CCC3B71" w:rsidR="00371ABD"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18-22</w:t>
            </w:r>
          </w:p>
        </w:tc>
      </w:tr>
      <w:tr w:rsidR="00B67E15" w:rsidRPr="00A4004A" w14:paraId="3CD2F90E" w14:textId="77777777" w:rsidTr="00FC5C85">
        <w:tc>
          <w:tcPr>
            <w:tcW w:w="2391" w:type="dxa"/>
          </w:tcPr>
          <w:p w14:paraId="75B49C21" w14:textId="4E9A4E0B"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UI design, paperwork, research</w:t>
            </w:r>
          </w:p>
        </w:tc>
        <w:tc>
          <w:tcPr>
            <w:tcW w:w="1913" w:type="dxa"/>
            <w:gridSpan w:val="2"/>
          </w:tcPr>
          <w:p w14:paraId="2CD68E28" w14:textId="3BC053E6" w:rsidR="00B67E15" w:rsidRDefault="00B67E15"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Kostiantyn</w:t>
            </w:r>
            <w:proofErr w:type="spellEnd"/>
          </w:p>
        </w:tc>
        <w:tc>
          <w:tcPr>
            <w:tcW w:w="2379" w:type="dxa"/>
          </w:tcPr>
          <w:p w14:paraId="3E186B39" w14:textId="1A9EA5B6"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4-7 hours</w:t>
            </w:r>
          </w:p>
        </w:tc>
        <w:tc>
          <w:tcPr>
            <w:tcW w:w="1947" w:type="dxa"/>
          </w:tcPr>
          <w:p w14:paraId="49D6499D" w14:textId="06908E09"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19-21</w:t>
            </w:r>
          </w:p>
        </w:tc>
      </w:tr>
    </w:tbl>
    <w:p w14:paraId="5E5F91BA"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43626C52" w14:textId="77777777" w:rsidTr="00243C6E">
        <w:tc>
          <w:tcPr>
            <w:tcW w:w="3051" w:type="dxa"/>
            <w:shd w:val="clear" w:color="auto" w:fill="808080"/>
          </w:tcPr>
          <w:p w14:paraId="13667001"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5BE38B43"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EF56C45" w14:textId="77777777" w:rsidTr="00243C6E">
        <w:tc>
          <w:tcPr>
            <w:tcW w:w="3061" w:type="dxa"/>
            <w:gridSpan w:val="2"/>
          </w:tcPr>
          <w:p w14:paraId="31E25D9B"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542DD8A7"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7DDD543C"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00E65B83" w14:textId="77777777" w:rsidTr="00243C6E">
        <w:tc>
          <w:tcPr>
            <w:tcW w:w="3061" w:type="dxa"/>
            <w:gridSpan w:val="2"/>
          </w:tcPr>
          <w:p w14:paraId="18477141" w14:textId="2390E411" w:rsidR="00243C6E"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Group pages</w:t>
            </w:r>
          </w:p>
          <w:p w14:paraId="07D08A75" w14:textId="77777777" w:rsidR="00243C6E" w:rsidRDefault="00243C6E" w:rsidP="00EE3280">
            <w:pPr>
              <w:rPr>
                <w:rFonts w:ascii="Lucida Sans Unicode" w:hAnsi="Lucida Sans Unicode" w:cs="Lucida Sans Unicode"/>
                <w:sz w:val="22"/>
                <w:szCs w:val="22"/>
              </w:rPr>
            </w:pPr>
          </w:p>
        </w:tc>
        <w:tc>
          <w:tcPr>
            <w:tcW w:w="2621" w:type="dxa"/>
          </w:tcPr>
          <w:p w14:paraId="665C54B0" w14:textId="57ABF8E1" w:rsidR="00243C6E" w:rsidRPr="00A4004A" w:rsidRDefault="00B67E15"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Serhii</w:t>
            </w:r>
            <w:proofErr w:type="spellEnd"/>
          </w:p>
        </w:tc>
        <w:tc>
          <w:tcPr>
            <w:tcW w:w="2948" w:type="dxa"/>
          </w:tcPr>
          <w:p w14:paraId="7F29C7E3" w14:textId="47CBA87C" w:rsidR="00243C6E" w:rsidRPr="00A4004A"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22</w:t>
            </w:r>
          </w:p>
        </w:tc>
      </w:tr>
      <w:tr w:rsidR="00371ABD" w:rsidRPr="00A4004A" w14:paraId="4A127ECE" w14:textId="77777777" w:rsidTr="00243C6E">
        <w:tc>
          <w:tcPr>
            <w:tcW w:w="3061" w:type="dxa"/>
            <w:gridSpan w:val="2"/>
          </w:tcPr>
          <w:p w14:paraId="572A5FAA" w14:textId="57F53D0C" w:rsidR="00371ABD"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Complete set of notifications (messages, posts, likes, </w:t>
            </w:r>
            <w:proofErr w:type="spellStart"/>
            <w:r>
              <w:rPr>
                <w:rFonts w:ascii="Lucida Sans Unicode" w:hAnsi="Lucida Sans Unicode" w:cs="Lucida Sans Unicode"/>
                <w:sz w:val="22"/>
                <w:szCs w:val="22"/>
              </w:rPr>
              <w:t>etc</w:t>
            </w:r>
            <w:proofErr w:type="spellEnd"/>
            <w:r>
              <w:rPr>
                <w:rFonts w:ascii="Lucida Sans Unicode" w:hAnsi="Lucida Sans Unicode" w:cs="Lucida Sans Unicode"/>
                <w:sz w:val="22"/>
                <w:szCs w:val="22"/>
              </w:rPr>
              <w:t>)</w:t>
            </w:r>
          </w:p>
        </w:tc>
        <w:tc>
          <w:tcPr>
            <w:tcW w:w="2621" w:type="dxa"/>
          </w:tcPr>
          <w:p w14:paraId="0FA4E104" w14:textId="5D5CFC04" w:rsidR="00371ABD" w:rsidRPr="00A4004A"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Alejandro</w:t>
            </w:r>
          </w:p>
        </w:tc>
        <w:tc>
          <w:tcPr>
            <w:tcW w:w="2948" w:type="dxa"/>
          </w:tcPr>
          <w:p w14:paraId="43590B47" w14:textId="028AE6A1" w:rsidR="00371ABD" w:rsidRPr="00A4004A"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22</w:t>
            </w:r>
          </w:p>
        </w:tc>
      </w:tr>
      <w:tr w:rsidR="00B67E15" w:rsidRPr="00A4004A" w14:paraId="3CE74B7A" w14:textId="77777777" w:rsidTr="00243C6E">
        <w:tc>
          <w:tcPr>
            <w:tcW w:w="3061" w:type="dxa"/>
            <w:gridSpan w:val="2"/>
          </w:tcPr>
          <w:p w14:paraId="7A6A4A6B" w14:textId="40EC38C6"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Features that allow for easier content moderation, special account privileges for admins</w:t>
            </w:r>
          </w:p>
        </w:tc>
        <w:tc>
          <w:tcPr>
            <w:tcW w:w="2621" w:type="dxa"/>
          </w:tcPr>
          <w:p w14:paraId="5AB5EC92" w14:textId="17D430D1"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Esteban</w:t>
            </w:r>
          </w:p>
        </w:tc>
        <w:tc>
          <w:tcPr>
            <w:tcW w:w="2948" w:type="dxa"/>
          </w:tcPr>
          <w:p w14:paraId="10418711" w14:textId="39179E04"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22</w:t>
            </w:r>
          </w:p>
        </w:tc>
      </w:tr>
      <w:tr w:rsidR="00B67E15" w:rsidRPr="00A4004A" w14:paraId="1043FAD2" w14:textId="77777777" w:rsidTr="00243C6E">
        <w:tc>
          <w:tcPr>
            <w:tcW w:w="3061" w:type="dxa"/>
            <w:gridSpan w:val="2"/>
          </w:tcPr>
          <w:p w14:paraId="4B710B80" w14:textId="49CD4334"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UI Mockups, documentation</w:t>
            </w:r>
          </w:p>
        </w:tc>
        <w:tc>
          <w:tcPr>
            <w:tcW w:w="2621" w:type="dxa"/>
          </w:tcPr>
          <w:p w14:paraId="4AD31D84" w14:textId="1B45420E" w:rsidR="00B67E15" w:rsidRDefault="00B67E15" w:rsidP="00EE3280">
            <w:pPr>
              <w:rPr>
                <w:rFonts w:ascii="Lucida Sans Unicode" w:hAnsi="Lucida Sans Unicode" w:cs="Lucida Sans Unicode"/>
                <w:sz w:val="22"/>
                <w:szCs w:val="22"/>
              </w:rPr>
            </w:pPr>
            <w:proofErr w:type="spellStart"/>
            <w:r>
              <w:rPr>
                <w:rFonts w:ascii="Lucida Sans Unicode" w:hAnsi="Lucida Sans Unicode" w:cs="Lucida Sans Unicode"/>
                <w:sz w:val="22"/>
                <w:szCs w:val="22"/>
              </w:rPr>
              <w:t>Kostiantyn</w:t>
            </w:r>
            <w:proofErr w:type="spellEnd"/>
          </w:p>
        </w:tc>
        <w:tc>
          <w:tcPr>
            <w:tcW w:w="2948" w:type="dxa"/>
          </w:tcPr>
          <w:p w14:paraId="20204000" w14:textId="384D1562" w:rsidR="00B67E15" w:rsidRDefault="00B67E15" w:rsidP="00EE3280">
            <w:pPr>
              <w:rPr>
                <w:rFonts w:ascii="Lucida Sans Unicode" w:hAnsi="Lucida Sans Unicode" w:cs="Lucida Sans Unicode"/>
                <w:sz w:val="22"/>
                <w:szCs w:val="22"/>
              </w:rPr>
            </w:pPr>
            <w:r>
              <w:rPr>
                <w:rFonts w:ascii="Lucida Sans Unicode" w:hAnsi="Lucida Sans Unicode" w:cs="Lucida Sans Unicode"/>
                <w:sz w:val="22"/>
                <w:szCs w:val="22"/>
              </w:rPr>
              <w:t>Mar 21</w:t>
            </w:r>
          </w:p>
        </w:tc>
      </w:tr>
    </w:tbl>
    <w:p w14:paraId="20515070" w14:textId="77777777" w:rsidR="00024E8F" w:rsidRDefault="00024E8F"/>
    <w:p w14:paraId="6A8793BB" w14:textId="77777777" w:rsidR="00024E8F" w:rsidRDefault="00024E8F">
      <w:r>
        <w:br w:type="page"/>
      </w:r>
    </w:p>
    <w:p w14:paraId="6E3B575E" w14:textId="77777777" w:rsidR="007939A4" w:rsidRDefault="007939A4"/>
    <w:p w14:paraId="75939EFE" w14:textId="77777777" w:rsidR="00024E8F" w:rsidRDefault="00024E8F">
      <w:r>
        <w:t>Managing Issues and Risk</w:t>
      </w:r>
    </w:p>
    <w:p w14:paraId="3B475B34"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59313430" w14:textId="77777777" w:rsidTr="00283D0A">
        <w:tc>
          <w:tcPr>
            <w:tcW w:w="2808" w:type="dxa"/>
            <w:shd w:val="clear" w:color="auto" w:fill="808080"/>
          </w:tcPr>
          <w:p w14:paraId="3B82A724"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1E52F456"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6F743C1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77B1EF1D" w14:textId="77777777" w:rsidTr="00B67E15">
        <w:trPr>
          <w:trHeight w:val="729"/>
        </w:trPr>
        <w:tc>
          <w:tcPr>
            <w:tcW w:w="2808" w:type="dxa"/>
          </w:tcPr>
          <w:p w14:paraId="4FABF160" w14:textId="77777777" w:rsidR="00283D0A" w:rsidRDefault="00283D0A">
            <w:pPr>
              <w:rPr>
                <w:rFonts w:ascii="Lucida Sans Unicode" w:hAnsi="Lucida Sans Unicode" w:cs="Lucida Sans Unicode"/>
                <w:sz w:val="22"/>
                <w:szCs w:val="22"/>
              </w:rPr>
            </w:pPr>
          </w:p>
          <w:p w14:paraId="1257C4D9" w14:textId="49C305A0" w:rsidR="00283D0A" w:rsidRDefault="00B67E15">
            <w:pPr>
              <w:rPr>
                <w:rFonts w:ascii="Lucida Sans Unicode" w:hAnsi="Lucida Sans Unicode" w:cs="Lucida Sans Unicode"/>
                <w:sz w:val="22"/>
                <w:szCs w:val="22"/>
              </w:rPr>
            </w:pPr>
            <w:r>
              <w:rPr>
                <w:rFonts w:ascii="Lucida Sans Unicode" w:hAnsi="Lucida Sans Unicode" w:cs="Lucida Sans Unicode"/>
                <w:sz w:val="22"/>
                <w:szCs w:val="22"/>
              </w:rPr>
              <w:t>Communication</w:t>
            </w:r>
          </w:p>
          <w:p w14:paraId="4C276B8F" w14:textId="77777777" w:rsidR="00283D0A" w:rsidRPr="008D2510" w:rsidRDefault="00283D0A">
            <w:pPr>
              <w:rPr>
                <w:rFonts w:ascii="Lucida Sans Unicode" w:hAnsi="Lucida Sans Unicode" w:cs="Lucida Sans Unicode"/>
                <w:sz w:val="22"/>
                <w:szCs w:val="22"/>
              </w:rPr>
            </w:pPr>
          </w:p>
        </w:tc>
        <w:tc>
          <w:tcPr>
            <w:tcW w:w="4050" w:type="dxa"/>
          </w:tcPr>
          <w:p w14:paraId="1F5625AB" w14:textId="1B82B9F6" w:rsidR="00283D0A"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Virtual chat rooms, messengers</w:t>
            </w:r>
          </w:p>
        </w:tc>
        <w:tc>
          <w:tcPr>
            <w:tcW w:w="1980" w:type="dxa"/>
          </w:tcPr>
          <w:p w14:paraId="46EFC6FF" w14:textId="1A576F38" w:rsidR="00283D0A"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Solved</w:t>
            </w:r>
          </w:p>
        </w:tc>
      </w:tr>
      <w:tr w:rsidR="00B67E15" w:rsidRPr="008D2510" w14:paraId="12E0C60E" w14:textId="77777777" w:rsidTr="00283D0A">
        <w:tc>
          <w:tcPr>
            <w:tcW w:w="2808" w:type="dxa"/>
          </w:tcPr>
          <w:p w14:paraId="54C258CC" w14:textId="126D2B9C"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Security features</w:t>
            </w:r>
          </w:p>
        </w:tc>
        <w:tc>
          <w:tcPr>
            <w:tcW w:w="4050" w:type="dxa"/>
          </w:tcPr>
          <w:p w14:paraId="3ED57422" w14:textId="532B1CE0"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Research</w:t>
            </w:r>
          </w:p>
        </w:tc>
        <w:tc>
          <w:tcPr>
            <w:tcW w:w="1980" w:type="dxa"/>
          </w:tcPr>
          <w:p w14:paraId="1DD51704" w14:textId="6FB0FF91"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Mar 21</w:t>
            </w:r>
          </w:p>
        </w:tc>
      </w:tr>
      <w:tr w:rsidR="00B67E15" w:rsidRPr="008D2510" w14:paraId="1FC78DB7" w14:textId="77777777" w:rsidTr="00283D0A">
        <w:tc>
          <w:tcPr>
            <w:tcW w:w="2808" w:type="dxa"/>
          </w:tcPr>
          <w:p w14:paraId="26E4A41D" w14:textId="15F5E4C6"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Content moderation</w:t>
            </w:r>
          </w:p>
        </w:tc>
        <w:tc>
          <w:tcPr>
            <w:tcW w:w="4050" w:type="dxa"/>
          </w:tcPr>
          <w:p w14:paraId="2C78B90A" w14:textId="2C10B2B5"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Automated tools, research</w:t>
            </w:r>
          </w:p>
        </w:tc>
        <w:tc>
          <w:tcPr>
            <w:tcW w:w="1980" w:type="dxa"/>
          </w:tcPr>
          <w:p w14:paraId="2E5F7991" w14:textId="3B157B04"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Mar 22</w:t>
            </w:r>
          </w:p>
        </w:tc>
      </w:tr>
      <w:tr w:rsidR="00B67E15" w:rsidRPr="008D2510" w14:paraId="2825B3FC" w14:textId="77777777" w:rsidTr="00283D0A">
        <w:tc>
          <w:tcPr>
            <w:tcW w:w="2808" w:type="dxa"/>
          </w:tcPr>
          <w:p w14:paraId="563A91DA" w14:textId="6985372E"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Group search feature</w:t>
            </w:r>
          </w:p>
        </w:tc>
        <w:tc>
          <w:tcPr>
            <w:tcW w:w="4050" w:type="dxa"/>
          </w:tcPr>
          <w:p w14:paraId="1FFA2A78" w14:textId="1E15B76A"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Some sort of database features to allow for easier sorting and suggestions for users</w:t>
            </w:r>
          </w:p>
        </w:tc>
        <w:tc>
          <w:tcPr>
            <w:tcW w:w="1980" w:type="dxa"/>
          </w:tcPr>
          <w:p w14:paraId="5B3C0200" w14:textId="69A5B586"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Mar 22</w:t>
            </w:r>
          </w:p>
        </w:tc>
      </w:tr>
    </w:tbl>
    <w:p w14:paraId="002F1A82"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136F019A" w14:textId="77777777">
        <w:tc>
          <w:tcPr>
            <w:tcW w:w="2808" w:type="dxa"/>
            <w:shd w:val="clear" w:color="auto" w:fill="808080"/>
          </w:tcPr>
          <w:p w14:paraId="2A18A127"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0DEB2A4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11C227EF"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6082C78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142C64E0"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0626A405"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4B65AE4B" w14:textId="77777777">
        <w:tc>
          <w:tcPr>
            <w:tcW w:w="2808" w:type="dxa"/>
          </w:tcPr>
          <w:p w14:paraId="249D23C0" w14:textId="77777777" w:rsidR="00C023A5" w:rsidRDefault="00C023A5">
            <w:pPr>
              <w:rPr>
                <w:rFonts w:ascii="Lucida Sans Unicode" w:hAnsi="Lucida Sans Unicode" w:cs="Lucida Sans Unicode"/>
                <w:sz w:val="22"/>
                <w:szCs w:val="22"/>
              </w:rPr>
            </w:pPr>
          </w:p>
          <w:p w14:paraId="3B713612" w14:textId="0C3CE370" w:rsidR="005270FA"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Communication</w:t>
            </w:r>
          </w:p>
        </w:tc>
        <w:tc>
          <w:tcPr>
            <w:tcW w:w="1800" w:type="dxa"/>
          </w:tcPr>
          <w:p w14:paraId="327D1802" w14:textId="77777777" w:rsidR="00B67E15" w:rsidRDefault="00B67E15">
            <w:pPr>
              <w:rPr>
                <w:rFonts w:ascii="Lucida Sans Unicode" w:hAnsi="Lucida Sans Unicode" w:cs="Lucida Sans Unicode"/>
                <w:sz w:val="22"/>
                <w:szCs w:val="22"/>
              </w:rPr>
            </w:pPr>
          </w:p>
          <w:p w14:paraId="013428A9" w14:textId="3D4F9E6A" w:rsidR="008D2510"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Low</w:t>
            </w:r>
          </w:p>
        </w:tc>
        <w:tc>
          <w:tcPr>
            <w:tcW w:w="1800" w:type="dxa"/>
          </w:tcPr>
          <w:p w14:paraId="47E224D7" w14:textId="77777777" w:rsidR="00B67E15" w:rsidRDefault="00B67E15">
            <w:pPr>
              <w:rPr>
                <w:rFonts w:ascii="Lucida Sans Unicode" w:hAnsi="Lucida Sans Unicode" w:cs="Lucida Sans Unicode"/>
                <w:sz w:val="22"/>
                <w:szCs w:val="22"/>
              </w:rPr>
            </w:pPr>
          </w:p>
          <w:p w14:paraId="49087FE2" w14:textId="040ED3DB" w:rsidR="008D2510"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High</w:t>
            </w:r>
          </w:p>
        </w:tc>
        <w:tc>
          <w:tcPr>
            <w:tcW w:w="2448" w:type="dxa"/>
          </w:tcPr>
          <w:p w14:paraId="6E3B0F6F" w14:textId="77777777" w:rsidR="008D2510" w:rsidRDefault="008D2510">
            <w:pPr>
              <w:rPr>
                <w:rFonts w:ascii="Lucida Sans Unicode" w:hAnsi="Lucida Sans Unicode" w:cs="Lucida Sans Unicode"/>
                <w:sz w:val="22"/>
                <w:szCs w:val="22"/>
              </w:rPr>
            </w:pPr>
          </w:p>
          <w:p w14:paraId="661EEC8C" w14:textId="5229C19B" w:rsidR="00B67E15" w:rsidRPr="008D2510" w:rsidRDefault="00B67E15">
            <w:pPr>
              <w:rPr>
                <w:rFonts w:ascii="Lucida Sans Unicode" w:hAnsi="Lucida Sans Unicode" w:cs="Lucida Sans Unicode"/>
                <w:sz w:val="22"/>
                <w:szCs w:val="22"/>
              </w:rPr>
            </w:pPr>
            <w:r>
              <w:rPr>
                <w:rFonts w:ascii="Lucida Sans Unicode" w:hAnsi="Lucida Sans Unicode" w:cs="Lucida Sans Unicode"/>
                <w:sz w:val="22"/>
                <w:szCs w:val="22"/>
              </w:rPr>
              <w:t>Bi-weekly online meeting</w:t>
            </w:r>
          </w:p>
        </w:tc>
      </w:tr>
      <w:tr w:rsidR="00B67E15" w:rsidRPr="008D2510" w14:paraId="0F14B6FF" w14:textId="77777777">
        <w:tc>
          <w:tcPr>
            <w:tcW w:w="2808" w:type="dxa"/>
          </w:tcPr>
          <w:p w14:paraId="207E8F9A" w14:textId="0EC37B3D"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Insufficient time for research</w:t>
            </w:r>
          </w:p>
        </w:tc>
        <w:tc>
          <w:tcPr>
            <w:tcW w:w="1800" w:type="dxa"/>
          </w:tcPr>
          <w:p w14:paraId="3257C8E2" w14:textId="22EDEA3A"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1800" w:type="dxa"/>
          </w:tcPr>
          <w:p w14:paraId="6CC259F2" w14:textId="6454DF56"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High</w:t>
            </w:r>
          </w:p>
        </w:tc>
        <w:tc>
          <w:tcPr>
            <w:tcW w:w="2448" w:type="dxa"/>
          </w:tcPr>
          <w:p w14:paraId="77017C91" w14:textId="793C18DD" w:rsidR="00B67E15" w:rsidRDefault="00B67E15">
            <w:pPr>
              <w:rPr>
                <w:rFonts w:ascii="Lucida Sans Unicode" w:hAnsi="Lucida Sans Unicode" w:cs="Lucida Sans Unicode"/>
                <w:sz w:val="22"/>
                <w:szCs w:val="22"/>
              </w:rPr>
            </w:pPr>
            <w:r>
              <w:rPr>
                <w:rFonts w:ascii="Lucida Sans Unicode" w:hAnsi="Lucida Sans Unicode" w:cs="Lucida Sans Unicode"/>
                <w:sz w:val="22"/>
                <w:szCs w:val="22"/>
              </w:rPr>
              <w:t>Dividing tasks between members based on their experience with certain technologies</w:t>
            </w:r>
          </w:p>
        </w:tc>
      </w:tr>
    </w:tbl>
    <w:p w14:paraId="233038B0" w14:textId="77777777" w:rsidR="00D61BA9" w:rsidRPr="00D61BA9" w:rsidRDefault="00D61BA9">
      <w:pPr>
        <w:rPr>
          <w:rFonts w:ascii="Frutiger-Light" w:hAnsi="Frutiger-Light" w:cs="Lucida Sans Unicode"/>
          <w:b/>
          <w:color w:val="1F497D" w:themeColor="text2"/>
          <w:sz w:val="32"/>
          <w:szCs w:val="32"/>
        </w:rPr>
      </w:pPr>
      <w:bookmarkStart w:id="0" w:name="_GoBack"/>
      <w:bookmarkEnd w:id="0"/>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F2DE9" w14:textId="77777777" w:rsidR="00447DF6" w:rsidRDefault="00447DF6">
      <w:r>
        <w:separator/>
      </w:r>
    </w:p>
  </w:endnote>
  <w:endnote w:type="continuationSeparator" w:id="0">
    <w:p w14:paraId="3A0F0A9F" w14:textId="77777777" w:rsidR="00447DF6" w:rsidRDefault="0044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panose1 w:val="020B0300000000000000"/>
    <w:charset w:val="00"/>
    <w:family w:val="roman"/>
    <w:pitch w:val="default"/>
  </w:font>
  <w:font w:name="Futura Condensed">
    <w:altName w:val="Courier New"/>
    <w:panose1 w:val="020B0506020204030204"/>
    <w:charset w:val="B1"/>
    <w:family w:val="swiss"/>
    <w:pitch w:val="variable"/>
    <w:sig w:usb0="80000867" w:usb1="00000000" w:usb2="00000000" w:usb3="00000000" w:csb0="000001FB" w:csb1="00000000"/>
  </w:font>
  <w:font w:name="Frutiger-Light">
    <w:altName w:val="Times New Roman"/>
    <w:panose1 w:val="020B06040202020202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CD84"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8F0C21">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B2931" w14:textId="77777777" w:rsidR="00447DF6" w:rsidRDefault="00447DF6">
      <w:r>
        <w:separator/>
      </w:r>
    </w:p>
  </w:footnote>
  <w:footnote w:type="continuationSeparator" w:id="0">
    <w:p w14:paraId="17281FC7" w14:textId="77777777" w:rsidR="00447DF6" w:rsidRDefault="00447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807B"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34C2"/>
    <w:rsid w:val="00024E8F"/>
    <w:rsid w:val="000D6BD0"/>
    <w:rsid w:val="0014568B"/>
    <w:rsid w:val="001D2AA3"/>
    <w:rsid w:val="001D41EA"/>
    <w:rsid w:val="001E7B4A"/>
    <w:rsid w:val="00222398"/>
    <w:rsid w:val="00243C6E"/>
    <w:rsid w:val="00273867"/>
    <w:rsid w:val="00283D0A"/>
    <w:rsid w:val="002D5764"/>
    <w:rsid w:val="00370C5E"/>
    <w:rsid w:val="00371ABD"/>
    <w:rsid w:val="00397BD6"/>
    <w:rsid w:val="003D1C1D"/>
    <w:rsid w:val="0043791B"/>
    <w:rsid w:val="00447DF6"/>
    <w:rsid w:val="004C4D26"/>
    <w:rsid w:val="004F2301"/>
    <w:rsid w:val="00500838"/>
    <w:rsid w:val="005270FA"/>
    <w:rsid w:val="00677E5F"/>
    <w:rsid w:val="0068204D"/>
    <w:rsid w:val="00686CB1"/>
    <w:rsid w:val="006D7185"/>
    <w:rsid w:val="00746ED4"/>
    <w:rsid w:val="0076196B"/>
    <w:rsid w:val="007939A4"/>
    <w:rsid w:val="007C53CF"/>
    <w:rsid w:val="007E3D1A"/>
    <w:rsid w:val="007E4CBC"/>
    <w:rsid w:val="00802E13"/>
    <w:rsid w:val="0082186B"/>
    <w:rsid w:val="008840C0"/>
    <w:rsid w:val="00895E44"/>
    <w:rsid w:val="008B21D2"/>
    <w:rsid w:val="008D2510"/>
    <w:rsid w:val="008F0C21"/>
    <w:rsid w:val="009F78AD"/>
    <w:rsid w:val="00A232E0"/>
    <w:rsid w:val="00A23A13"/>
    <w:rsid w:val="00A4004A"/>
    <w:rsid w:val="00A677DE"/>
    <w:rsid w:val="00A9399C"/>
    <w:rsid w:val="00AE4484"/>
    <w:rsid w:val="00B22C7E"/>
    <w:rsid w:val="00B67E15"/>
    <w:rsid w:val="00B70880"/>
    <w:rsid w:val="00C023A5"/>
    <w:rsid w:val="00C147CA"/>
    <w:rsid w:val="00C239B0"/>
    <w:rsid w:val="00CA4534"/>
    <w:rsid w:val="00D04F13"/>
    <w:rsid w:val="00D10877"/>
    <w:rsid w:val="00D36EEA"/>
    <w:rsid w:val="00D61BA9"/>
    <w:rsid w:val="00D97664"/>
    <w:rsid w:val="00DE17E6"/>
    <w:rsid w:val="00DE30E3"/>
    <w:rsid w:val="00E4029A"/>
    <w:rsid w:val="00E42014"/>
    <w:rsid w:val="00EE3280"/>
    <w:rsid w:val="00F11E7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E049B"/>
  <w15:docId w15:val="{D5888852-6B9E-F242-9BE3-DC383739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Microsoft Office User</cp:lastModifiedBy>
  <cp:revision>2</cp:revision>
  <dcterms:created xsi:type="dcterms:W3CDTF">2020-03-19T03:54:00Z</dcterms:created>
  <dcterms:modified xsi:type="dcterms:W3CDTF">2020-03-19T03:54:00Z</dcterms:modified>
</cp:coreProperties>
</file>