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TODOS proposals: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CRITICAL – Render Obor - </w:t>
      </w:r>
      <w:r>
        <w:rPr/>
        <w:t>DONE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HIGH – fix camera POV dacie – </w:t>
      </w:r>
      <w:r>
        <w:rPr/>
        <w:t>OBSOLETE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MEDIUM – WASD pe tot ce e randuit fara dacie - </w:t>
      </w:r>
      <w:r>
        <w:rPr/>
        <w:t>DONE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LOW – arme pantelimoneze de hand to hand combat – telescopica,lant,box, robinet de chiuveta - </w:t>
      </w:r>
      <w:r>
        <w:rPr/>
        <w:t>LATER</w:t>
      </w:r>
    </w:p>
    <w:p>
      <w:pPr>
        <w:pStyle w:val="Normal"/>
        <w:bidi w:val="0"/>
        <w:jc w:val="start"/>
        <w:rPr/>
      </w:pPr>
      <w:r>
        <w:rPr/>
        <w:br/>
        <w:t>LOW – Radio Puya</w:t>
      </w:r>
    </w:p>
    <w:p>
      <w:pPr>
        <w:pStyle w:val="Normal"/>
        <w:bidi w:val="0"/>
        <w:jc w:val="start"/>
        <w:rPr/>
      </w:pPr>
      <w:r>
        <w:rPr/>
        <w:br/>
      </w:r>
      <w:r>
        <w:rPr/>
        <w:t>MEDIUM – redesign Dacie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HIGH – start CI/CD tests pt sky-view controls, sunt superbe nu trebe schimbate ever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85725</wp:posOffset>
            </wp:positionH>
            <wp:positionV relativeFrom="paragraph">
              <wp:posOffset>295275</wp:posOffset>
            </wp:positionV>
            <wp:extent cx="6120130" cy="45840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Inspiratie vizuala</w:t>
        <w:br/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59</Words>
  <Characters>314</Characters>
  <CharactersWithSpaces>377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2026-06-26T21:59:37Z</dcterms:created>
  <dc:creator/>
  <dc:description/>
  <dc:language>en-US</dc:language>
  <cp:lastModifiedBy/>
  <dcterms:modified xsi:type="dcterms:W3CDTF">2026-06-28T14:29:26Z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