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Институт компьютерных наук и технологий</w:t>
      </w: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Кафедра компьютерных систем и программных технологий</w:t>
      </w: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9F5FE3" w:rsidRDefault="00806A5C" w:rsidP="00806A5C">
      <w:pPr>
        <w:pStyle w:val="Textbody"/>
        <w:jc w:val="center"/>
        <w:rPr>
          <w:rFonts w:cs="Times New Roman"/>
          <w:b/>
          <w:bCs/>
          <w:sz w:val="32"/>
          <w:szCs w:val="28"/>
        </w:rPr>
      </w:pPr>
      <w:r w:rsidRPr="00F06936">
        <w:rPr>
          <w:rFonts w:cs="Times New Roman"/>
          <w:b/>
          <w:bCs/>
          <w:sz w:val="32"/>
          <w:szCs w:val="28"/>
        </w:rPr>
        <w:t>Лабораторная работа №</w:t>
      </w:r>
      <w:r w:rsidR="009F5FE3">
        <w:rPr>
          <w:rFonts w:cs="Times New Roman"/>
          <w:b/>
          <w:bCs/>
          <w:sz w:val="32"/>
          <w:szCs w:val="28"/>
        </w:rPr>
        <w:t>3</w:t>
      </w:r>
      <w:r w:rsidRPr="00F06936">
        <w:rPr>
          <w:rFonts w:cs="Times New Roman"/>
          <w:b/>
          <w:bCs/>
          <w:sz w:val="32"/>
          <w:szCs w:val="28"/>
        </w:rPr>
        <w:t xml:space="preserve"> (</w:t>
      </w:r>
      <w:r w:rsidR="009F5FE3" w:rsidRPr="009F5FE3">
        <w:rPr>
          <w:rFonts w:cs="Times New Roman"/>
          <w:b/>
          <w:bCs/>
          <w:sz w:val="32"/>
          <w:szCs w:val="28"/>
        </w:rPr>
        <w:t xml:space="preserve">Разработка экспертной </w:t>
      </w:r>
    </w:p>
    <w:p w:rsidR="00806A5C" w:rsidRPr="00F06936" w:rsidRDefault="009F5FE3" w:rsidP="00806A5C">
      <w:pPr>
        <w:pStyle w:val="Textbody"/>
        <w:jc w:val="center"/>
        <w:rPr>
          <w:rFonts w:cs="Times New Roman"/>
          <w:b/>
          <w:bCs/>
          <w:sz w:val="32"/>
          <w:szCs w:val="28"/>
        </w:rPr>
      </w:pPr>
      <w:r w:rsidRPr="009F5FE3">
        <w:rPr>
          <w:rFonts w:cs="Times New Roman"/>
          <w:b/>
          <w:bCs/>
          <w:sz w:val="32"/>
          <w:szCs w:val="28"/>
        </w:rPr>
        <w:t>системы на базе представленного описания</w:t>
      </w:r>
      <w:r w:rsidR="00806A5C" w:rsidRPr="00F06936">
        <w:rPr>
          <w:rFonts w:cs="Times New Roman"/>
          <w:b/>
          <w:bCs/>
          <w:sz w:val="32"/>
          <w:szCs w:val="28"/>
        </w:rPr>
        <w:t>)</w:t>
      </w:r>
    </w:p>
    <w:p w:rsidR="00806A5C" w:rsidRPr="00F06936" w:rsidRDefault="00806A5C" w:rsidP="00806A5C">
      <w:pPr>
        <w:pStyle w:val="Textbody"/>
        <w:jc w:val="center"/>
        <w:rPr>
          <w:rFonts w:cs="Times New Roman"/>
          <w:sz w:val="32"/>
          <w:szCs w:val="28"/>
        </w:rPr>
      </w:pPr>
      <w:r w:rsidRPr="00F06936">
        <w:rPr>
          <w:rFonts w:cs="Times New Roman"/>
          <w:b/>
          <w:bCs/>
          <w:sz w:val="32"/>
          <w:szCs w:val="28"/>
        </w:rPr>
        <w:t>Дисциплина</w:t>
      </w:r>
      <w:r w:rsidRPr="00F06936">
        <w:rPr>
          <w:rFonts w:cs="Times New Roman"/>
          <w:sz w:val="32"/>
          <w:szCs w:val="28"/>
        </w:rPr>
        <w:t>: Интеллектуальные системы</w:t>
      </w: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 xml:space="preserve">Выполнил студент гр. 13541/1 </w:t>
      </w:r>
      <w:r w:rsidRPr="00F06936">
        <w:rPr>
          <w:rFonts w:cs="Times New Roman"/>
          <w:szCs w:val="28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ab/>
        <w:t>Смирнов М.И.</w:t>
      </w:r>
    </w:p>
    <w:p w:rsidR="00806A5C" w:rsidRPr="00F06936" w:rsidRDefault="00806A5C" w:rsidP="00806A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ab/>
        <w:t>(подпись)</w:t>
      </w:r>
    </w:p>
    <w:p w:rsidR="00806A5C" w:rsidRPr="00F06936" w:rsidRDefault="00806A5C" w:rsidP="00806A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 xml:space="preserve">Руководитель </w:t>
      </w:r>
      <w:r w:rsidRPr="00F06936">
        <w:rPr>
          <w:rFonts w:cs="Times New Roman"/>
          <w:szCs w:val="28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ab/>
      </w:r>
      <w:r>
        <w:rPr>
          <w:rFonts w:cs="Times New Roman"/>
          <w:szCs w:val="28"/>
        </w:rPr>
        <w:t>Сазанов А.М.</w:t>
      </w:r>
    </w:p>
    <w:p w:rsidR="00806A5C" w:rsidRPr="00F06936" w:rsidRDefault="00806A5C" w:rsidP="00806A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ab/>
        <w:t>(подпись)</w:t>
      </w:r>
    </w:p>
    <w:p w:rsidR="00806A5C" w:rsidRPr="00F06936" w:rsidRDefault="00806A5C" w:rsidP="00806A5C">
      <w:pPr>
        <w:pStyle w:val="Textbody"/>
        <w:ind w:left="1139"/>
        <w:jc w:val="right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“</w:t>
      </w:r>
      <w:proofErr w:type="gramStart"/>
      <w:r w:rsidRPr="00F06936">
        <w:rPr>
          <w:rFonts w:cs="Times New Roman"/>
          <w:szCs w:val="28"/>
          <w:u w:val="single"/>
        </w:rPr>
        <w:tab/>
        <w:t xml:space="preserve"> </w:t>
      </w:r>
      <w:r w:rsidRPr="00F06936">
        <w:rPr>
          <w:rFonts w:cs="Times New Roman"/>
          <w:szCs w:val="28"/>
        </w:rPr>
        <w:t>”</w:t>
      </w:r>
      <w:proofErr w:type="gramEnd"/>
      <w:r w:rsidRPr="00F06936">
        <w:rPr>
          <w:rFonts w:cs="Times New Roman"/>
          <w:szCs w:val="28"/>
        </w:rPr>
        <w:t xml:space="preserve"> </w:t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>2017 г.</w:t>
      </w:r>
    </w:p>
    <w:p w:rsidR="00806A5C" w:rsidRPr="00F06936" w:rsidRDefault="00806A5C" w:rsidP="00806A5C">
      <w:pPr>
        <w:pStyle w:val="Textbody"/>
        <w:ind w:left="1139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ind w:left="1139"/>
        <w:jc w:val="center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jc w:val="center"/>
        <w:rPr>
          <w:rFonts w:cs="Times New Roman"/>
          <w:szCs w:val="28"/>
        </w:rPr>
      </w:pPr>
    </w:p>
    <w:p w:rsidR="00806A5C" w:rsidRPr="00F06936" w:rsidRDefault="00806A5C" w:rsidP="009F5FE3">
      <w:pPr>
        <w:pStyle w:val="Textbody"/>
        <w:spacing w:line="240" w:lineRule="auto"/>
        <w:rPr>
          <w:rFonts w:cs="Times New Roman"/>
          <w:szCs w:val="28"/>
        </w:rPr>
      </w:pPr>
    </w:p>
    <w:p w:rsidR="00806A5C" w:rsidRPr="00F06936" w:rsidRDefault="00806A5C" w:rsidP="00806A5C">
      <w:pPr>
        <w:pStyle w:val="Textbody"/>
        <w:spacing w:line="240" w:lineRule="auto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Санкт – Петербург</w:t>
      </w:r>
    </w:p>
    <w:p w:rsidR="00806A5C" w:rsidRPr="00E82BCC" w:rsidRDefault="00806A5C" w:rsidP="00E82BCC">
      <w:pPr>
        <w:shd w:val="clear" w:color="auto" w:fill="FFFFFF"/>
        <w:spacing w:after="24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  <w:sectPr w:rsidR="00806A5C" w:rsidRPr="00E82BCC" w:rsidSect="00EA2F0C">
          <w:footerReference w:type="default" r:id="rId8"/>
          <w:pgSz w:w="11905" w:h="16837"/>
          <w:pgMar w:top="1123" w:right="850" w:bottom="1134" w:left="1133" w:header="720" w:footer="720" w:gutter="0"/>
          <w:cols w:space="708"/>
          <w:titlePg/>
          <w:docGrid w:linePitch="299"/>
        </w:sectPr>
      </w:pPr>
      <w:r w:rsidRPr="00F06936">
        <w:rPr>
          <w:rFonts w:ascii="Times New Roman" w:hAnsi="Times New Roman" w:cs="Times New Roman"/>
          <w:sz w:val="28"/>
          <w:szCs w:val="28"/>
        </w:rPr>
        <w:t>2017</w:t>
      </w:r>
    </w:p>
    <w:p w:rsidR="001F7D24" w:rsidRDefault="00806A5C" w:rsidP="001F7D24">
      <w:pPr>
        <w:pStyle w:val="af0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w w:val="101"/>
          <w:szCs w:val="49"/>
        </w:rPr>
      </w:pPr>
      <w:r w:rsidRPr="00BF345B">
        <w:rPr>
          <w:rFonts w:ascii="Times New Roman" w:eastAsia="Times New Roman" w:hAnsi="Times New Roman" w:cs="Times New Roman"/>
          <w:b/>
          <w:bCs/>
          <w:color w:val="000000"/>
          <w:w w:val="101"/>
          <w:szCs w:val="49"/>
        </w:rPr>
        <w:lastRenderedPageBreak/>
        <w:t>С</w:t>
      </w:r>
      <w:r w:rsidRPr="00BF345B">
        <w:rPr>
          <w:rFonts w:ascii="Times New Roman" w:eastAsia="Times New Roman" w:hAnsi="Times New Roman" w:cs="Times New Roman"/>
          <w:b/>
          <w:bCs/>
          <w:color w:val="000000"/>
          <w:spacing w:val="-13"/>
          <w:w w:val="101"/>
          <w:szCs w:val="49"/>
        </w:rPr>
        <w:t>о</w:t>
      </w:r>
      <w:r w:rsidRPr="00BF345B">
        <w:rPr>
          <w:rFonts w:ascii="Times New Roman" w:eastAsia="Times New Roman" w:hAnsi="Times New Roman" w:cs="Times New Roman"/>
          <w:b/>
          <w:bCs/>
          <w:color w:val="000000"/>
          <w:w w:val="101"/>
          <w:szCs w:val="49"/>
        </w:rPr>
        <w:t>держание</w:t>
      </w:r>
    </w:p>
    <w:sdt>
      <w:sdtPr>
        <w:id w:val="2081489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6533" w:rsidRPr="001F7D24" w:rsidRDefault="00906533" w:rsidP="001F7D24">
          <w:pPr>
            <w:spacing w:after="0" w:line="360" w:lineRule="auto"/>
            <w:ind w:right="-20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:rsidR="001F7D24" w:rsidRPr="001F7D24" w:rsidRDefault="0090653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F7D2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F7D2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F7D2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6225901" w:history="1">
            <w:r w:rsidR="001F7D24" w:rsidRPr="001F7D24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4"/>
              </w:rPr>
              <w:t>Задания и решение</w:t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_Toc496225901 \h </w:instrText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F7D24"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D24" w:rsidRPr="001F7D24" w:rsidRDefault="001F7D24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96225902" w:history="1">
            <w:r w:rsidRPr="001F7D24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1F7D2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F7D24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На примере ОДНОЙ ИЗ ЭС экспертной системы (примеры ЭС выбрать самостоятельно исходя из демо примеров с сайта ExSys Corvid) укажите содержание следующих компонентов, заполнив Таблицу 1.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_Toc496225902 \h </w:instrTex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D24" w:rsidRPr="001F7D24" w:rsidRDefault="001F7D24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96225903" w:history="1">
            <w:r w:rsidRPr="001F7D24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1F7D2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F7D24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Выполните лабораторные работы 1-6 из методических рекомендаций Д.И. Муромцев.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_Toc496225903 \h </w:instrTex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D24" w:rsidRPr="001F7D24" w:rsidRDefault="001F7D24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96225904" w:history="1">
            <w:r w:rsidRPr="001F7D24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1F7D2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F7D24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Разработайте статическую экспертную систему для нахождения характерных неисправностей прибора Диск-250 ДД и метода их решения. Прибор показывающий и регистрирующий Диск-250 ДД предназначен для измерения и регистрации силы тока, а также неэлектрических величин, преобразованных в силу тока.  Данная ЭС предназначена для использования слесарями в целях быстрого обнаружения неисправности и ее устранения.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_Toc496225904 \h </w:instrTex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D24" w:rsidRPr="001F7D24" w:rsidRDefault="001F7D2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96225905" w:history="1">
            <w:r w:rsidRPr="001F7D24">
              <w:rPr>
                <w:rStyle w:val="a7"/>
                <w:rFonts w:ascii="Times New Roman" w:eastAsia="Times New Roman" w:hAnsi="Times New Roman" w:cs="Times New Roman"/>
                <w:noProof/>
                <w:w w:val="102"/>
                <w:sz w:val="28"/>
                <w:szCs w:val="24"/>
              </w:rPr>
              <w:t>В</w:t>
            </w:r>
            <w:r w:rsidRPr="001F7D24">
              <w:rPr>
                <w:rStyle w:val="a7"/>
                <w:rFonts w:ascii="Times New Roman" w:eastAsia="Times New Roman" w:hAnsi="Times New Roman" w:cs="Times New Roman"/>
                <w:noProof/>
                <w:w w:val="103"/>
                <w:sz w:val="28"/>
                <w:szCs w:val="24"/>
              </w:rPr>
              <w:t>ы</w:t>
            </w:r>
            <w:r w:rsidRPr="001F7D24">
              <w:rPr>
                <w:rStyle w:val="a7"/>
                <w:rFonts w:ascii="Times New Roman" w:eastAsia="Times New Roman" w:hAnsi="Times New Roman" w:cs="Times New Roman"/>
                <w:noProof/>
                <w:spacing w:val="-1"/>
                <w:w w:val="102"/>
                <w:sz w:val="28"/>
                <w:szCs w:val="24"/>
              </w:rPr>
              <w:t>в</w:t>
            </w:r>
            <w:r w:rsidRPr="001F7D24">
              <w:rPr>
                <w:rStyle w:val="a7"/>
                <w:rFonts w:ascii="Times New Roman" w:eastAsia="Times New Roman" w:hAnsi="Times New Roman" w:cs="Times New Roman"/>
                <w:noProof/>
                <w:spacing w:val="-9"/>
                <w:w w:val="102"/>
                <w:sz w:val="28"/>
                <w:szCs w:val="24"/>
              </w:rPr>
              <w:t>о</w:t>
            </w:r>
            <w:r w:rsidRPr="001F7D24">
              <w:rPr>
                <w:rStyle w:val="a7"/>
                <w:rFonts w:ascii="Times New Roman" w:eastAsia="Times New Roman" w:hAnsi="Times New Roman" w:cs="Times New Roman"/>
                <w:noProof/>
                <w:w w:val="103"/>
                <w:sz w:val="28"/>
                <w:szCs w:val="24"/>
              </w:rPr>
              <w:t>д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_Toc496225905 \h </w:instrTex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D24" w:rsidRPr="001F7D24" w:rsidRDefault="001F7D2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96225906" w:history="1">
            <w:r w:rsidRPr="001F7D24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4"/>
              </w:rPr>
              <w:t>Список литературы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_Toc496225906 \h </w:instrTex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F7D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719F" w:rsidRPr="006E45CA" w:rsidRDefault="00906533" w:rsidP="006E45CA">
          <w:pPr>
            <w:spacing w:line="360" w:lineRule="auto"/>
          </w:pPr>
          <w:r w:rsidRPr="001F7D2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  <w:bookmarkStart w:id="0" w:name="_Toc496225901"/>
    </w:p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</w:p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</w:p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</w:p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</w:p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</w:p>
    <w:p w:rsidR="001F7D24" w:rsidRDefault="001F7D24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</w:p>
    <w:p w:rsidR="001F7D24" w:rsidRDefault="001F7D24" w:rsidP="001F7D24"/>
    <w:p w:rsidR="001F7D24" w:rsidRDefault="001F7D24" w:rsidP="001F7D24"/>
    <w:p w:rsidR="001F7D24" w:rsidRDefault="001F7D24" w:rsidP="001F7D24"/>
    <w:p w:rsidR="001F7D24" w:rsidRDefault="001F7D24" w:rsidP="001F7D24"/>
    <w:p w:rsidR="001F7D24" w:rsidRDefault="001F7D24" w:rsidP="001F7D24"/>
    <w:p w:rsidR="001F7D24" w:rsidRPr="001F7D24" w:rsidRDefault="001F7D24" w:rsidP="001F7D24"/>
    <w:p w:rsidR="004F6EDF" w:rsidRPr="006E45CA" w:rsidRDefault="00E82BCC" w:rsidP="006E45C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  <w:r w:rsidRPr="00E82BCC">
        <w:rPr>
          <w:rFonts w:ascii="Times New Roman" w:eastAsia="Times New Roman" w:hAnsi="Times New Roman" w:cs="Times New Roman"/>
          <w:b/>
          <w:color w:val="auto"/>
          <w:szCs w:val="24"/>
        </w:rPr>
        <w:lastRenderedPageBreak/>
        <w:t>Задания и решение</w:t>
      </w:r>
      <w:bookmarkEnd w:id="0"/>
    </w:p>
    <w:p w:rsidR="00E82BCC" w:rsidRDefault="004F6EDF" w:rsidP="001F7D24">
      <w:pPr>
        <w:pStyle w:val="ad"/>
        <w:numPr>
          <w:ilvl w:val="0"/>
          <w:numId w:val="9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" w:name="_Toc496225902"/>
      <w:r w:rsidRPr="004F6EDF">
        <w:rPr>
          <w:rFonts w:ascii="Times New Roman" w:hAnsi="Times New Roman" w:cs="Times New Roman"/>
          <w:sz w:val="24"/>
        </w:rPr>
        <w:t xml:space="preserve">На примере ОДНОЙ ИЗ ЭС экспертной системы (примеры ЭС выбрать самостоятельно исходя из </w:t>
      </w:r>
      <w:proofErr w:type="spellStart"/>
      <w:r w:rsidRPr="004F6EDF">
        <w:rPr>
          <w:rFonts w:ascii="Times New Roman" w:hAnsi="Times New Roman" w:cs="Times New Roman"/>
          <w:sz w:val="24"/>
        </w:rPr>
        <w:t>демо</w:t>
      </w:r>
      <w:proofErr w:type="spellEnd"/>
      <w:r w:rsidRPr="004F6EDF">
        <w:rPr>
          <w:rFonts w:ascii="Times New Roman" w:hAnsi="Times New Roman" w:cs="Times New Roman"/>
          <w:sz w:val="24"/>
        </w:rPr>
        <w:t xml:space="preserve"> примеров с сайта </w:t>
      </w:r>
      <w:proofErr w:type="spellStart"/>
      <w:r w:rsidRPr="004F6EDF">
        <w:rPr>
          <w:rFonts w:ascii="Times New Roman" w:hAnsi="Times New Roman" w:cs="Times New Roman"/>
          <w:sz w:val="24"/>
        </w:rPr>
        <w:t>ExSys</w:t>
      </w:r>
      <w:proofErr w:type="spellEnd"/>
      <w:r w:rsidRPr="004F6E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6EDF">
        <w:rPr>
          <w:rFonts w:ascii="Times New Roman" w:hAnsi="Times New Roman" w:cs="Times New Roman"/>
          <w:sz w:val="24"/>
        </w:rPr>
        <w:t>Corvid</w:t>
      </w:r>
      <w:proofErr w:type="spellEnd"/>
      <w:r w:rsidRPr="004F6EDF">
        <w:rPr>
          <w:rFonts w:ascii="Times New Roman" w:hAnsi="Times New Roman" w:cs="Times New Roman"/>
          <w:sz w:val="24"/>
        </w:rPr>
        <w:t xml:space="preserve">) укажите содержание следующих </w:t>
      </w:r>
      <w:r>
        <w:rPr>
          <w:rFonts w:ascii="Times New Roman" w:hAnsi="Times New Roman" w:cs="Times New Roman"/>
          <w:sz w:val="24"/>
        </w:rPr>
        <w:t>компонентов, заполнив Таблицу 1.</w:t>
      </w:r>
      <w:bookmarkEnd w:id="1"/>
    </w:p>
    <w:p w:rsidR="00A46CA0" w:rsidRPr="00A46CA0" w:rsidRDefault="00A46CA0" w:rsidP="006E45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поставленной задачи </w:t>
      </w:r>
      <w:r w:rsidR="00BD2354">
        <w:rPr>
          <w:rFonts w:ascii="Times New Roman" w:hAnsi="Times New Roman" w:cs="Times New Roman"/>
          <w:sz w:val="24"/>
        </w:rPr>
        <w:t>был выбран</w:t>
      </w:r>
      <w:r>
        <w:rPr>
          <w:rFonts w:ascii="Times New Roman" w:hAnsi="Times New Roman" w:cs="Times New Roman"/>
          <w:sz w:val="24"/>
        </w:rPr>
        <w:t xml:space="preserve"> пример с сайта </w:t>
      </w:r>
      <w:proofErr w:type="spellStart"/>
      <w:r w:rsidRPr="004F6EDF">
        <w:rPr>
          <w:rFonts w:ascii="Times New Roman" w:hAnsi="Times New Roman" w:cs="Times New Roman"/>
          <w:sz w:val="24"/>
        </w:rPr>
        <w:t>ExSys</w:t>
      </w:r>
      <w:proofErr w:type="spellEnd"/>
      <w:r w:rsidRPr="004F6E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6EDF">
        <w:rPr>
          <w:rFonts w:ascii="Times New Roman" w:hAnsi="Times New Roman" w:cs="Times New Roman"/>
          <w:sz w:val="24"/>
        </w:rPr>
        <w:t>Corvid</w:t>
      </w:r>
      <w:proofErr w:type="spellEnd"/>
      <w:r>
        <w:rPr>
          <w:rFonts w:ascii="Times New Roman" w:hAnsi="Times New Roman" w:cs="Times New Roman"/>
          <w:sz w:val="24"/>
        </w:rPr>
        <w:t>, а именно – Экспертн</w:t>
      </w:r>
      <w:r w:rsidR="00BD2354">
        <w:rPr>
          <w:rFonts w:ascii="Times New Roman" w:hAnsi="Times New Roman" w:cs="Times New Roman"/>
          <w:sz w:val="24"/>
        </w:rPr>
        <w:t>ая</w:t>
      </w:r>
      <w:r>
        <w:rPr>
          <w:rFonts w:ascii="Times New Roman" w:hAnsi="Times New Roman" w:cs="Times New Roman"/>
          <w:sz w:val="24"/>
        </w:rPr>
        <w:t xml:space="preserve"> систем</w:t>
      </w:r>
      <w:r w:rsidR="00BD2354">
        <w:rPr>
          <w:rFonts w:ascii="Times New Roman" w:hAnsi="Times New Roman" w:cs="Times New Roman"/>
          <w:sz w:val="24"/>
        </w:rPr>
        <w:t xml:space="preserve">а </w:t>
      </w:r>
      <w:r>
        <w:rPr>
          <w:rFonts w:ascii="Times New Roman" w:hAnsi="Times New Roman" w:cs="Times New Roman"/>
          <w:sz w:val="24"/>
        </w:rPr>
        <w:t>выбора ресторана (</w:t>
      </w:r>
      <w:proofErr w:type="spellStart"/>
      <w:r w:rsidRPr="00A46CA0">
        <w:rPr>
          <w:rFonts w:ascii="Times New Roman" w:hAnsi="Times New Roman" w:cs="Times New Roman"/>
          <w:sz w:val="24"/>
        </w:rPr>
        <w:t>Restaurant</w:t>
      </w:r>
      <w:proofErr w:type="spellEnd"/>
      <w:r w:rsidRPr="00A46CA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6CA0">
        <w:rPr>
          <w:rFonts w:ascii="Times New Roman" w:hAnsi="Times New Roman" w:cs="Times New Roman"/>
          <w:sz w:val="24"/>
        </w:rPr>
        <w:t>Advisor</w:t>
      </w:r>
      <w:proofErr w:type="spellEnd"/>
      <w:r w:rsidRPr="00A46CA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6CA0">
        <w:rPr>
          <w:rFonts w:ascii="Times New Roman" w:hAnsi="Times New Roman" w:cs="Times New Roman"/>
          <w:sz w:val="24"/>
        </w:rPr>
        <w:t>Expert</w:t>
      </w:r>
      <w:proofErr w:type="spellEnd"/>
      <w:r w:rsidRPr="00A46CA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6CA0">
        <w:rPr>
          <w:rFonts w:ascii="Times New Roman" w:hAnsi="Times New Roman" w:cs="Times New Roman"/>
          <w:sz w:val="24"/>
        </w:rPr>
        <w:t>System</w:t>
      </w:r>
      <w:proofErr w:type="spellEnd"/>
      <w:r>
        <w:rPr>
          <w:rFonts w:ascii="Times New Roman" w:hAnsi="Times New Roman" w:cs="Times New Roman"/>
          <w:sz w:val="24"/>
        </w:rPr>
        <w:t>).</w:t>
      </w:r>
    </w:p>
    <w:tbl>
      <w:tblPr>
        <w:tblpPr w:leftFromText="180" w:rightFromText="180" w:bottomFromText="160" w:vertAnchor="text" w:horzAnchor="margin" w:tblpY="327"/>
        <w:tblW w:w="93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5"/>
        <w:gridCol w:w="4695"/>
      </w:tblGrid>
      <w:tr w:rsidR="00E3179D" w:rsidRPr="00E3179D" w:rsidTr="00E3179D">
        <w:trPr>
          <w:trHeight w:val="573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179D" w:rsidRDefault="00E3179D" w:rsidP="006E45C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Диалоговый компонент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79D" w:rsidRPr="00E3179D" w:rsidRDefault="00E3179D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E3179D">
              <w:rPr>
                <w:rFonts w:ascii="Calibri" w:eastAsia="Times New Roman" w:hAnsi="Calibri" w:cs="Times New Roman"/>
                <w:color w:val="000000"/>
              </w:rPr>
              <w:t xml:space="preserve">Система </w:t>
            </w:r>
            <w:proofErr w:type="spellStart"/>
            <w:r w:rsidRPr="00E3179D">
              <w:rPr>
                <w:rFonts w:ascii="Calibri" w:eastAsia="Times New Roman" w:hAnsi="Calibri" w:cs="Times New Roman"/>
                <w:color w:val="000000"/>
              </w:rPr>
              <w:t>Corvid</w:t>
            </w:r>
            <w:proofErr w:type="spellEnd"/>
            <w:r w:rsidRPr="00E3179D">
              <w:rPr>
                <w:rFonts w:ascii="Calibri" w:eastAsia="Times New Roman" w:hAnsi="Calibri" w:cs="Times New Roman"/>
                <w:color w:val="000000"/>
              </w:rPr>
              <w:t xml:space="preserve"> взаимодействует с вами, задавая начальные вопросы, чтобы получить данные о ваших предпочтениях. Рекомендуемые рестораны представлены, наряду с конкретными замечаниями о потенциальных недостатках ресторан</w:t>
            </w:r>
            <w:r w:rsidR="00A46CA0">
              <w:rPr>
                <w:rFonts w:ascii="Calibri" w:eastAsia="Times New Roman" w:hAnsi="Calibri" w:cs="Times New Roman"/>
                <w:color w:val="000000"/>
              </w:rPr>
              <w:t>а</w:t>
            </w:r>
            <w:r w:rsidRPr="00E3179D">
              <w:rPr>
                <w:rFonts w:ascii="Calibri" w:eastAsia="Times New Roman" w:hAnsi="Calibri" w:cs="Times New Roman"/>
                <w:color w:val="000000"/>
              </w:rPr>
              <w:t xml:space="preserve"> (например, слишком </w:t>
            </w:r>
            <w:r w:rsidR="00A46CA0">
              <w:rPr>
                <w:rFonts w:ascii="Calibri" w:eastAsia="Times New Roman" w:hAnsi="Calibri" w:cs="Times New Roman"/>
                <w:color w:val="000000"/>
              </w:rPr>
              <w:t>шумно, а не частные, и т.д.).</w:t>
            </w:r>
          </w:p>
        </w:tc>
      </w:tr>
      <w:tr w:rsidR="00E3179D" w:rsidRPr="00A46CA0" w:rsidTr="00E3179D">
        <w:trPr>
          <w:trHeight w:val="573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79D" w:rsidRDefault="00E3179D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База данных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CA0" w:rsidRPr="00A46CA0" w:rsidRDefault="00A46CA0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A46CA0">
              <w:rPr>
                <w:rFonts w:ascii="Calibri" w:eastAsia="Times New Roman" w:hAnsi="Calibri" w:cs="Times New Roman"/>
                <w:color w:val="000000"/>
              </w:rPr>
              <w:t>Данные о различных ресторанах хранятся в файле электронной таблицы.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Для этих ресторанов 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дана информация о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меню,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атмосфер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е, декоре и ценах.</w:t>
            </w:r>
          </w:p>
        </w:tc>
      </w:tr>
      <w:tr w:rsidR="00E3179D" w:rsidRPr="00A46CA0" w:rsidTr="00E3179D">
        <w:trPr>
          <w:trHeight w:val="573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79D" w:rsidRDefault="00E3179D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База знаний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9D" w:rsidRDefault="00A46CA0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Система использует </w:t>
            </w:r>
            <w:proofErr w:type="spellStart"/>
            <w:r w:rsidR="00BD2354" w:rsidRPr="00BD2354">
              <w:rPr>
                <w:rFonts w:ascii="Calibri" w:eastAsia="Times New Roman" w:hAnsi="Calibri" w:cs="Times New Roman"/>
                <w:color w:val="000000"/>
              </w:rPr>
              <w:t>image</w:t>
            </w:r>
            <w:proofErr w:type="spellEnd"/>
            <w:r w:rsidR="00BD2354" w:rsidRPr="00BD2354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="00BD2354" w:rsidRPr="00BD2354">
              <w:rPr>
                <w:rFonts w:ascii="Calibri" w:eastAsia="Times New Roman" w:hAnsi="Calibri" w:cs="Times New Roman"/>
                <w:color w:val="000000"/>
              </w:rPr>
              <w:t>maps</w:t>
            </w:r>
            <w:proofErr w:type="spellEnd"/>
            <w:r w:rsidRPr="00A46CA0">
              <w:rPr>
                <w:rFonts w:ascii="Calibri" w:eastAsia="Times New Roman" w:hAnsi="Calibri" w:cs="Times New Roman"/>
                <w:color w:val="000000"/>
              </w:rPr>
              <w:t>, чтобы представить более сложный пользовательский интерфейс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 Инструмент </w:t>
            </w:r>
            <w:proofErr w:type="spellStart"/>
            <w:r w:rsidR="00BD2354" w:rsidRPr="00BD2354">
              <w:rPr>
                <w:rFonts w:ascii="Calibri" w:eastAsia="Times New Roman" w:hAnsi="Calibri" w:cs="Times New Roman"/>
                <w:color w:val="000000"/>
              </w:rPr>
              <w:t>Corvid</w:t>
            </w:r>
            <w:proofErr w:type="spellEnd"/>
            <w:r w:rsidR="00BD2354" w:rsidRPr="00BD2354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="00BD2354" w:rsidRPr="00BD2354">
              <w:rPr>
                <w:rFonts w:ascii="Calibri" w:eastAsia="Times New Roman" w:hAnsi="Calibri" w:cs="Times New Roman"/>
                <w:color w:val="000000"/>
              </w:rPr>
              <w:t>Development</w:t>
            </w:r>
            <w:proofErr w:type="spellEnd"/>
            <w:r w:rsidR="00BD2354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>может связать JPG или GIF изображение с вопросом и назначить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 xml:space="preserve"> «горячие точки» на изображении для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 выб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о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>р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а конкретного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 значения. 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Г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>рафические карты обеспечивают очень гибкий пользователь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>ский интерфейс, который может пред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>ставить много информации</w:t>
            </w:r>
            <w:r w:rsidR="00BD2354">
              <w:rPr>
                <w:rFonts w:ascii="Calibri" w:eastAsia="Times New Roman" w:hAnsi="Calibri" w:cs="Times New Roman"/>
                <w:color w:val="000000"/>
              </w:rPr>
              <w:t xml:space="preserve"> в очень небольшом пространстве.</w:t>
            </w:r>
          </w:p>
          <w:p w:rsidR="00BD2354" w:rsidRPr="00A46CA0" w:rsidRDefault="00BD2354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46CA0">
              <w:rPr>
                <w:rFonts w:ascii="Calibri" w:eastAsia="Times New Roman" w:hAnsi="Calibri" w:cs="Times New Roman"/>
                <w:color w:val="000000"/>
              </w:rPr>
              <w:t>MetaBlock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в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Exsys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Corvid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используется</w:t>
            </w:r>
            <w:r w:rsidRPr="00A46CA0">
              <w:rPr>
                <w:rFonts w:ascii="Calibri" w:eastAsia="Times New Roman" w:hAnsi="Calibri" w:cs="Times New Roman"/>
                <w:color w:val="000000"/>
              </w:rPr>
              <w:t xml:space="preserve"> для анализа каждого ресторана на основе правил в системе и предпочтений конечного пользователя.</w:t>
            </w:r>
          </w:p>
        </w:tc>
      </w:tr>
      <w:tr w:rsidR="00E3179D" w:rsidRPr="00A46CA0" w:rsidTr="00E3179D">
        <w:trPr>
          <w:trHeight w:val="573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79D" w:rsidRDefault="00E3179D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Решатель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9D" w:rsidRPr="00A46CA0" w:rsidRDefault="00BD2354" w:rsidP="006E45CA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Создается рейтинг ресторанов, связанный с требованиями заказчика. </w:t>
            </w:r>
            <w:r w:rsidR="00A46CA0" w:rsidRPr="00A46CA0">
              <w:rPr>
                <w:rFonts w:ascii="Calibri" w:eastAsia="Times New Roman" w:hAnsi="Calibri" w:cs="Times New Roman"/>
                <w:color w:val="000000"/>
              </w:rPr>
              <w:t>Отображаются 5 лучших ресторанов, которые наилучш</w:t>
            </w:r>
            <w:r>
              <w:rPr>
                <w:rFonts w:ascii="Calibri" w:eastAsia="Times New Roman" w:hAnsi="Calibri" w:cs="Times New Roman"/>
                <w:color w:val="000000"/>
              </w:rPr>
              <w:t>им образом удовлетворяют запросам</w:t>
            </w:r>
            <w:r w:rsidR="00A46CA0" w:rsidRPr="00A46CA0">
              <w:rPr>
                <w:rFonts w:ascii="Calibri" w:eastAsia="Times New Roman" w:hAnsi="Calibri" w:cs="Times New Roman"/>
                <w:color w:val="000000"/>
              </w:rPr>
              <w:t xml:space="preserve"> пользователя. Комментарии о пригодности ресторана также отображаются вместе с результатами.</w:t>
            </w:r>
          </w:p>
        </w:tc>
      </w:tr>
    </w:tbl>
    <w:p w:rsidR="001F7D24" w:rsidRPr="00A46CA0" w:rsidRDefault="001F7D24" w:rsidP="006E45CA">
      <w:pPr>
        <w:spacing w:line="360" w:lineRule="auto"/>
      </w:pPr>
    </w:p>
    <w:p w:rsidR="00BD2354" w:rsidRPr="001F7D24" w:rsidRDefault="00BD2354" w:rsidP="001F7D24">
      <w:pPr>
        <w:pStyle w:val="ad"/>
        <w:numPr>
          <w:ilvl w:val="0"/>
          <w:numId w:val="9"/>
        </w:numPr>
        <w:spacing w:line="360" w:lineRule="auto"/>
        <w:jc w:val="both"/>
        <w:outlineLvl w:val="1"/>
      </w:pPr>
      <w:bookmarkStart w:id="2" w:name="_Toc496225903"/>
      <w:r w:rsidRPr="00BD2354">
        <w:rPr>
          <w:rFonts w:ascii="Times New Roman" w:hAnsi="Times New Roman" w:cs="Times New Roman"/>
          <w:sz w:val="24"/>
        </w:rPr>
        <w:t>Выполните лабораторные работы 1-6 из методических рекомендаций Д.И. Муромцев.</w:t>
      </w:r>
      <w:bookmarkEnd w:id="2"/>
      <w:r w:rsidRPr="00BD2354">
        <w:rPr>
          <w:rFonts w:ascii="Times New Roman" w:hAnsi="Times New Roman" w:cs="Times New Roman"/>
          <w:sz w:val="24"/>
        </w:rPr>
        <w:t xml:space="preserve"> </w:t>
      </w:r>
    </w:p>
    <w:p w:rsidR="009517C1" w:rsidRPr="008B0DF9" w:rsidRDefault="009517C1" w:rsidP="006E45CA">
      <w:pPr>
        <w:pStyle w:val="ad"/>
        <w:spacing w:line="360" w:lineRule="auto"/>
        <w:ind w:left="0" w:firstLine="709"/>
        <w:rPr>
          <w:rFonts w:ascii="Times New Roman" w:hAnsi="Times New Roman" w:cs="Times New Roman"/>
          <w:sz w:val="24"/>
          <w:u w:val="single"/>
        </w:rPr>
      </w:pPr>
      <w:r w:rsidRPr="009517C1">
        <w:rPr>
          <w:rFonts w:ascii="Times New Roman" w:hAnsi="Times New Roman" w:cs="Times New Roman"/>
          <w:sz w:val="24"/>
          <w:u w:val="single"/>
        </w:rPr>
        <w:t>Лабораторная работа №1</w:t>
      </w:r>
      <w:r w:rsidR="008B0DF9" w:rsidRPr="008B0DF9">
        <w:rPr>
          <w:rFonts w:ascii="Times New Roman" w:hAnsi="Times New Roman" w:cs="Times New Roman"/>
          <w:sz w:val="24"/>
          <w:u w:val="single"/>
        </w:rPr>
        <w:t>:</w:t>
      </w:r>
    </w:p>
    <w:p w:rsidR="008B0DF9" w:rsidRPr="00A27237" w:rsidRDefault="008B0DF9" w:rsidP="006E45CA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лабораторной работе требовалось познакомиться с интерфейсом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Exsys</w:t>
      </w:r>
      <w:proofErr w:type="spellEnd"/>
      <w:r w:rsidRPr="008B0D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CORVID</w:t>
      </w:r>
      <w:r w:rsidRPr="008B0D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примере простейшей экспертной системы. В этой системе описано правило, по которому пользователю задается вопрос о том, работает ли свет в доме. Если не работает – заменить лампочку, если работает – оставить всё без изменений. Сначала создаем переменные </w:t>
      </w:r>
      <w:proofErr w:type="spellStart"/>
      <w:r w:rsidRPr="008B0DF9">
        <w:rPr>
          <w:rFonts w:ascii="Times New Roman" w:hAnsi="Times New Roman" w:cs="Times New Roman"/>
          <w:sz w:val="24"/>
        </w:rPr>
        <w:t>переменные</w:t>
      </w:r>
      <w:proofErr w:type="spellEnd"/>
      <w:r w:rsidRPr="008B0DF9">
        <w:rPr>
          <w:rFonts w:ascii="Times New Roman" w:hAnsi="Times New Roman" w:cs="Times New Roman"/>
          <w:sz w:val="24"/>
        </w:rPr>
        <w:t xml:space="preserve"> со статическим списком значений</w:t>
      </w:r>
      <w:r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8B0DF9">
        <w:rPr>
          <w:rFonts w:ascii="Times New Roman" w:hAnsi="Times New Roman" w:cs="Times New Roman"/>
          <w:sz w:val="24"/>
        </w:rPr>
        <w:t>Static</w:t>
      </w:r>
      <w:proofErr w:type="spellEnd"/>
      <w:r w:rsidRPr="008B0D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0DF9">
        <w:rPr>
          <w:rFonts w:ascii="Times New Roman" w:hAnsi="Times New Roman" w:cs="Times New Roman"/>
          <w:sz w:val="24"/>
        </w:rPr>
        <w:t>List</w:t>
      </w:r>
      <w:proofErr w:type="spellEnd"/>
      <w:r w:rsidRPr="008B0D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0DF9">
        <w:rPr>
          <w:rFonts w:ascii="Times New Roman" w:hAnsi="Times New Roman" w:cs="Times New Roman"/>
          <w:sz w:val="24"/>
        </w:rPr>
        <w:t>Variable</w:t>
      </w:r>
      <w:proofErr w:type="spellEnd"/>
      <w:r>
        <w:rPr>
          <w:rFonts w:ascii="Times New Roman" w:hAnsi="Times New Roman" w:cs="Times New Roman"/>
          <w:sz w:val="24"/>
        </w:rPr>
        <w:t xml:space="preserve">) и </w:t>
      </w:r>
      <w:r w:rsidRPr="008B0DF9">
        <w:rPr>
          <w:rFonts w:ascii="Times New Roman" w:hAnsi="Times New Roman" w:cs="Times New Roman"/>
          <w:sz w:val="24"/>
        </w:rPr>
        <w:t>доверительные переменные</w:t>
      </w:r>
      <w:r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8B0DF9">
        <w:rPr>
          <w:rFonts w:ascii="Times New Roman" w:hAnsi="Times New Roman" w:cs="Times New Roman"/>
          <w:sz w:val="24"/>
        </w:rPr>
        <w:t>Confidence</w:t>
      </w:r>
      <w:proofErr w:type="spellEnd"/>
      <w:r w:rsidRPr="008B0D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0DF9">
        <w:rPr>
          <w:rFonts w:ascii="Times New Roman" w:hAnsi="Times New Roman" w:cs="Times New Roman"/>
          <w:sz w:val="24"/>
        </w:rPr>
        <w:t>Variable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r w:rsidR="00A27237">
        <w:rPr>
          <w:rFonts w:ascii="Times New Roman" w:hAnsi="Times New Roman" w:cs="Times New Roman"/>
          <w:sz w:val="24"/>
        </w:rPr>
        <w:t xml:space="preserve">которым можно присваивать значения в строке </w:t>
      </w:r>
      <w:r w:rsidR="00A27237">
        <w:rPr>
          <w:rFonts w:ascii="Times New Roman" w:hAnsi="Times New Roman" w:cs="Times New Roman"/>
          <w:sz w:val="24"/>
          <w:lang w:val="en-US"/>
        </w:rPr>
        <w:t>Static</w:t>
      </w:r>
      <w:r w:rsidR="00A27237" w:rsidRPr="00A27237">
        <w:rPr>
          <w:rFonts w:ascii="Times New Roman" w:hAnsi="Times New Roman" w:cs="Times New Roman"/>
          <w:sz w:val="24"/>
        </w:rPr>
        <w:t xml:space="preserve"> </w:t>
      </w:r>
      <w:r w:rsidR="00A27237">
        <w:rPr>
          <w:rFonts w:ascii="Times New Roman" w:hAnsi="Times New Roman" w:cs="Times New Roman"/>
          <w:sz w:val="24"/>
          <w:lang w:val="en-US"/>
        </w:rPr>
        <w:t>List</w:t>
      </w:r>
      <w:r w:rsidR="00A27237">
        <w:rPr>
          <w:rFonts w:ascii="Times New Roman" w:hAnsi="Times New Roman" w:cs="Times New Roman"/>
          <w:sz w:val="24"/>
        </w:rPr>
        <w:t xml:space="preserve"> (Свет работает, свет не работает). </w:t>
      </w:r>
    </w:p>
    <w:p w:rsidR="00A27237" w:rsidRPr="001F7D24" w:rsidRDefault="008B0DF9" w:rsidP="001F7D24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35880" cy="4193093"/>
            <wp:effectExtent l="0" t="0" r="7620" b="0"/>
            <wp:docPr id="1" name="Рисунок 1" descr="C:\Users\Max\AppData\Local\Microsoft\Windows\INetCache\Content.Word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Microsoft\Windows\INetCache\Content.Word\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082" cy="420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37" w:rsidRPr="00A27237" w:rsidRDefault="00A27237" w:rsidP="006E45CA">
      <w:pPr>
        <w:pStyle w:val="ad"/>
        <w:spacing w:line="360" w:lineRule="auto"/>
        <w:ind w:left="0" w:firstLine="708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 xml:space="preserve">Далее используя форму </w:t>
      </w:r>
      <w:r>
        <w:rPr>
          <w:rFonts w:ascii="Times New Roman" w:hAnsi="Times New Roman" w:cs="Times New Roman"/>
          <w:noProof/>
          <w:sz w:val="24"/>
          <w:lang w:val="en-US"/>
        </w:rPr>
        <w:t>Logic</w:t>
      </w:r>
      <w:r w:rsidRPr="00A27237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  <w:lang w:val="en-US"/>
        </w:rPr>
        <w:t>Block</w:t>
      </w:r>
      <w:r>
        <w:rPr>
          <w:rFonts w:ascii="Times New Roman" w:hAnsi="Times New Roman" w:cs="Times New Roman"/>
          <w:noProof/>
          <w:sz w:val="24"/>
        </w:rPr>
        <w:t>, записываем правило работы с созданными переменными.</w:t>
      </w:r>
    </w:p>
    <w:p w:rsidR="008B0DF9" w:rsidRDefault="008B0DF9" w:rsidP="006E45CA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79172" cy="3695700"/>
            <wp:effectExtent l="0" t="0" r="0" b="0"/>
            <wp:docPr id="2" name="Рисунок 2" descr="C:\Users\Max\AppData\Local\Microsoft\Windows\INetCache\Content.Word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\AppData\Local\Microsoft\Windows\INetCache\Content.Word\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7036" r="9114"/>
                    <a:stretch/>
                  </pic:blipFill>
                  <pic:spPr bwMode="auto">
                    <a:xfrm>
                      <a:off x="0" y="0"/>
                      <a:ext cx="5681233" cy="369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DF9" w:rsidRDefault="008B0DF9" w:rsidP="006E45CA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</w:p>
    <w:p w:rsidR="00A27237" w:rsidRPr="00A27237" w:rsidRDefault="00A27237" w:rsidP="006E45CA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Учимся работать с формой </w:t>
      </w:r>
      <w:r>
        <w:rPr>
          <w:rFonts w:ascii="Times New Roman" w:hAnsi="Times New Roman" w:cs="Times New Roman"/>
          <w:noProof/>
          <w:sz w:val="24"/>
          <w:lang w:val="en-US"/>
        </w:rPr>
        <w:t>Commands</w:t>
      </w:r>
      <w:r>
        <w:rPr>
          <w:rFonts w:ascii="Times New Roman" w:hAnsi="Times New Roman" w:cs="Times New Roman"/>
          <w:noProof/>
          <w:sz w:val="24"/>
        </w:rPr>
        <w:t xml:space="preserve">, в которой в данной задаче с помощью </w:t>
      </w:r>
      <w:r w:rsidR="00E64213">
        <w:rPr>
          <w:rFonts w:ascii="Times New Roman" w:hAnsi="Times New Roman" w:cs="Times New Roman"/>
          <w:noProof/>
          <w:sz w:val="24"/>
        </w:rPr>
        <w:t>команды DERIVE CONF осуществляем</w:t>
      </w:r>
      <w:r w:rsidRPr="00A27237">
        <w:rPr>
          <w:rFonts w:ascii="Times New Roman" w:hAnsi="Times New Roman" w:cs="Times New Roman"/>
          <w:noProof/>
          <w:sz w:val="24"/>
        </w:rPr>
        <w:t xml:space="preserve"> вывод значений всех доверительных переме</w:t>
      </w:r>
      <w:r w:rsidR="00E64213">
        <w:rPr>
          <w:rFonts w:ascii="Times New Roman" w:hAnsi="Times New Roman" w:cs="Times New Roman"/>
          <w:noProof/>
          <w:sz w:val="24"/>
        </w:rPr>
        <w:t>нных, а с помощью команды</w:t>
      </w:r>
      <w:r w:rsidR="00E64213" w:rsidRPr="00A27237">
        <w:rPr>
          <w:rFonts w:ascii="Times New Roman" w:hAnsi="Times New Roman" w:cs="Times New Roman"/>
          <w:noProof/>
          <w:sz w:val="24"/>
        </w:rPr>
        <w:t xml:space="preserve"> RESULTS</w:t>
      </w:r>
      <w:r w:rsidR="00E64213">
        <w:rPr>
          <w:rFonts w:ascii="Times New Roman" w:hAnsi="Times New Roman" w:cs="Times New Roman"/>
          <w:noProof/>
          <w:sz w:val="24"/>
        </w:rPr>
        <w:t xml:space="preserve"> отобржаем</w:t>
      </w:r>
      <w:r w:rsidRPr="00A27237">
        <w:rPr>
          <w:rFonts w:ascii="Times New Roman" w:hAnsi="Times New Roman" w:cs="Times New Roman"/>
          <w:noProof/>
          <w:sz w:val="24"/>
        </w:rPr>
        <w:t xml:space="preserve"> результаты работы системы.  </w:t>
      </w:r>
    </w:p>
    <w:p w:rsidR="00A27237" w:rsidRDefault="00A27237" w:rsidP="006E45CA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</w:p>
    <w:p w:rsidR="00A27237" w:rsidRPr="00225423" w:rsidRDefault="008B0DF9" w:rsidP="00225423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619750" cy="3619500"/>
            <wp:effectExtent l="0" t="0" r="0" b="0"/>
            <wp:docPr id="3" name="Рисунок 3" descr="C:\Users\Max\AppData\Local\Microsoft\Windows\INetCache\Content.Word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Microsoft\Windows\INetCache\Content.Word\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7990" r="15385" b="5252"/>
                    <a:stretch/>
                  </pic:blipFill>
                  <pic:spPr bwMode="auto">
                    <a:xfrm>
                      <a:off x="0" y="0"/>
                      <a:ext cx="5627714" cy="36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23" w:rsidRDefault="00225423" w:rsidP="006E45CA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A27237" w:rsidRPr="00225423" w:rsidRDefault="00A27237" w:rsidP="00225423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A27237">
        <w:rPr>
          <w:rFonts w:ascii="Times New Roman" w:hAnsi="Times New Roman" w:cs="Times New Roman"/>
          <w:sz w:val="24"/>
        </w:rPr>
        <w:t xml:space="preserve">По итогу получаем программу, которая компилируется в </w:t>
      </w:r>
      <w:r w:rsidRPr="00A27237">
        <w:rPr>
          <w:rFonts w:ascii="Times New Roman" w:hAnsi="Times New Roman" w:cs="Times New Roman"/>
          <w:sz w:val="24"/>
          <w:lang w:val="en-US"/>
        </w:rPr>
        <w:t>Java</w:t>
      </w:r>
      <w:r w:rsidRPr="00A27237">
        <w:rPr>
          <w:rFonts w:ascii="Times New Roman" w:hAnsi="Times New Roman" w:cs="Times New Roman"/>
          <w:sz w:val="24"/>
        </w:rPr>
        <w:t xml:space="preserve"> машине и запускается в окне браузера.</w:t>
      </w:r>
    </w:p>
    <w:p w:rsidR="00A27237" w:rsidRDefault="00A27237" w:rsidP="006E45CA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05500" cy="1750829"/>
            <wp:effectExtent l="0" t="0" r="0" b="1905"/>
            <wp:docPr id="4" name="Рисунок 4" descr="C:\Users\Max\AppData\Local\Microsoft\Windows\INetCache\Content.Word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\AppData\Local\Microsoft\Windows\INetCache\Content.Word\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" b="47442"/>
                    <a:stretch/>
                  </pic:blipFill>
                  <pic:spPr bwMode="auto">
                    <a:xfrm>
                      <a:off x="0" y="0"/>
                      <a:ext cx="5953602" cy="17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37" w:rsidRPr="00A27237" w:rsidRDefault="00A27237" w:rsidP="006E45CA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5980" cy="1562100"/>
            <wp:effectExtent l="0" t="0" r="7620" b="0"/>
            <wp:docPr id="5" name="Рисунок 5" descr="C:\Users\Max\AppData\Local\Microsoft\Windows\INetCache\Content.Word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Microsoft\Windows\INetCache\Content.Word\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" b="53196"/>
                    <a:stretch/>
                  </pic:blipFill>
                  <pic:spPr bwMode="auto">
                    <a:xfrm>
                      <a:off x="0" y="0"/>
                      <a:ext cx="59359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EDF" w:rsidRPr="00A46CA0" w:rsidRDefault="004F6EDF" w:rsidP="006E45CA">
      <w:pPr>
        <w:spacing w:line="360" w:lineRule="auto"/>
      </w:pPr>
    </w:p>
    <w:p w:rsidR="00225423" w:rsidRDefault="00225423" w:rsidP="006E45CA">
      <w:pPr>
        <w:spacing w:line="360" w:lineRule="auto"/>
        <w:ind w:firstLine="709"/>
        <w:rPr>
          <w:rFonts w:ascii="Times New Roman" w:hAnsi="Times New Roman" w:cs="Times New Roman"/>
          <w:sz w:val="24"/>
          <w:u w:val="single"/>
        </w:rPr>
      </w:pPr>
    </w:p>
    <w:p w:rsidR="00225423" w:rsidRDefault="00225423" w:rsidP="006E45CA">
      <w:pPr>
        <w:spacing w:line="360" w:lineRule="auto"/>
        <w:ind w:firstLine="709"/>
        <w:rPr>
          <w:rFonts w:ascii="Times New Roman" w:hAnsi="Times New Roman" w:cs="Times New Roman"/>
          <w:sz w:val="24"/>
          <w:u w:val="single"/>
        </w:rPr>
      </w:pPr>
    </w:p>
    <w:p w:rsidR="004F6EDF" w:rsidRPr="00A90C9C" w:rsidRDefault="00A27237" w:rsidP="006E45CA">
      <w:pPr>
        <w:spacing w:line="360" w:lineRule="auto"/>
        <w:ind w:firstLine="709"/>
        <w:rPr>
          <w:rFonts w:ascii="Times New Roman" w:hAnsi="Times New Roman" w:cs="Times New Roman"/>
          <w:sz w:val="24"/>
          <w:u w:val="single"/>
        </w:rPr>
      </w:pPr>
      <w:r w:rsidRPr="00A27237">
        <w:rPr>
          <w:rFonts w:ascii="Times New Roman" w:hAnsi="Times New Roman" w:cs="Times New Roman"/>
          <w:sz w:val="24"/>
          <w:u w:val="single"/>
        </w:rPr>
        <w:lastRenderedPageBreak/>
        <w:t>Лабораторная работа №2</w:t>
      </w:r>
      <w:r w:rsidRPr="00A90C9C">
        <w:rPr>
          <w:rFonts w:ascii="Times New Roman" w:hAnsi="Times New Roman" w:cs="Times New Roman"/>
          <w:sz w:val="24"/>
          <w:u w:val="single"/>
        </w:rPr>
        <w:t>:</w:t>
      </w:r>
    </w:p>
    <w:p w:rsidR="00E64213" w:rsidRDefault="00E64213" w:rsidP="006E45C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Используя уже знакомую форму </w:t>
      </w:r>
      <w:r>
        <w:rPr>
          <w:rFonts w:ascii="Times New Roman" w:hAnsi="Times New Roman" w:cs="Times New Roman"/>
          <w:noProof/>
          <w:sz w:val="24"/>
          <w:lang w:val="en-US"/>
        </w:rPr>
        <w:t>Commands</w:t>
      </w:r>
      <w:r>
        <w:rPr>
          <w:rFonts w:ascii="Times New Roman" w:hAnsi="Times New Roman" w:cs="Times New Roman"/>
          <w:sz w:val="24"/>
        </w:rPr>
        <w:t>, улучшаем вывод программы, а именно форматируем итоговый текст</w:t>
      </w:r>
      <w:r w:rsidRPr="00E64213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увеличиваем размер шрифта, выравниваем шрифт и меняем цвет текста. </w:t>
      </w:r>
    </w:p>
    <w:p w:rsidR="00E64213" w:rsidRDefault="00E64213" w:rsidP="006E45C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867400" cy="3676775"/>
            <wp:effectExtent l="0" t="0" r="0" b="0"/>
            <wp:docPr id="6" name="Рисунок 6" descr="C:\Users\Max\AppData\Local\Microsoft\Windows\INetCache\Content.Word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x\AppData\Local\Microsoft\Windows\INetCache\Content.Word\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7077" r="13077" b="5936"/>
                    <a:stretch/>
                  </pic:blipFill>
                  <pic:spPr bwMode="auto">
                    <a:xfrm>
                      <a:off x="0" y="0"/>
                      <a:ext cx="5874018" cy="36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213" w:rsidRPr="00E64213" w:rsidRDefault="00E64213" w:rsidP="006E45CA">
      <w:pPr>
        <w:spacing w:line="360" w:lineRule="auto"/>
        <w:ind w:firstLine="709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Лабораторная работа №3</w:t>
      </w:r>
      <w:r w:rsidRPr="00E64213">
        <w:rPr>
          <w:rFonts w:ascii="Times New Roman" w:hAnsi="Times New Roman" w:cs="Times New Roman"/>
          <w:sz w:val="24"/>
          <w:u w:val="single"/>
        </w:rPr>
        <w:t>:</w:t>
      </w:r>
    </w:p>
    <w:p w:rsidR="00BC2F01" w:rsidRDefault="00E64213" w:rsidP="006E45CA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212121"/>
          <w:sz w:val="24"/>
        </w:rPr>
      </w:pPr>
      <w:r>
        <w:rPr>
          <w:rFonts w:ascii="Times New Roman" w:hAnsi="Times New Roman" w:cs="Times New Roman"/>
          <w:sz w:val="24"/>
        </w:rPr>
        <w:t>Здесь мы усилим логику программы. Для этого добавляем</w:t>
      </w:r>
      <w:r w:rsidR="00BC2F01">
        <w:rPr>
          <w:rFonts w:ascii="Times New Roman" w:hAnsi="Times New Roman" w:cs="Times New Roman"/>
          <w:sz w:val="24"/>
        </w:rPr>
        <w:t xml:space="preserve"> статическую и</w:t>
      </w:r>
      <w:r>
        <w:rPr>
          <w:rFonts w:ascii="Times New Roman" w:hAnsi="Times New Roman" w:cs="Times New Roman"/>
          <w:sz w:val="24"/>
        </w:rPr>
        <w:t xml:space="preserve"> доверительн</w:t>
      </w:r>
      <w:r w:rsidR="00BC2F01">
        <w:rPr>
          <w:rFonts w:ascii="Times New Roman" w:hAnsi="Times New Roman" w:cs="Times New Roman"/>
          <w:sz w:val="24"/>
        </w:rPr>
        <w:t>ую</w:t>
      </w:r>
      <w:r>
        <w:rPr>
          <w:rFonts w:ascii="Times New Roman" w:hAnsi="Times New Roman" w:cs="Times New Roman"/>
          <w:sz w:val="24"/>
        </w:rPr>
        <w:t xml:space="preserve"> переменные, в которых</w:t>
      </w:r>
      <w:r w:rsidR="00BC2F01">
        <w:rPr>
          <w:rFonts w:ascii="Times New Roman" w:hAnsi="Times New Roman" w:cs="Times New Roman"/>
          <w:sz w:val="24"/>
        </w:rPr>
        <w:t xml:space="preserve"> пользователю</w:t>
      </w:r>
      <w:r>
        <w:rPr>
          <w:rFonts w:ascii="Times New Roman" w:hAnsi="Times New Roman" w:cs="Times New Roman"/>
          <w:sz w:val="24"/>
        </w:rPr>
        <w:t xml:space="preserve"> предлага</w:t>
      </w:r>
      <w:r w:rsidR="00BC2F01">
        <w:rPr>
          <w:rFonts w:ascii="Times New Roman" w:hAnsi="Times New Roman" w:cs="Times New Roman"/>
          <w:sz w:val="24"/>
        </w:rPr>
        <w:t>ется выбрать</w:t>
      </w:r>
      <w:r w:rsidR="00BC2F01" w:rsidRPr="00BC2F01">
        <w:rPr>
          <w:rFonts w:ascii="Times New Roman" w:hAnsi="Times New Roman" w:cs="Times New Roman"/>
          <w:sz w:val="24"/>
        </w:rPr>
        <w:t>:</w:t>
      </w:r>
      <w:r w:rsidR="00BC2F01">
        <w:rPr>
          <w:rFonts w:ascii="Times New Roman" w:hAnsi="Times New Roman" w:cs="Times New Roman"/>
          <w:sz w:val="24"/>
        </w:rPr>
        <w:t xml:space="preserve"> другие лампочки работают в комнате или не работают. И по 2 ответу выдает – проверить выключатель в комнате. Такой же вопрос про работу лампочек в доме, по отрицательному ответу на который выдает сообщение </w:t>
      </w:r>
      <w:r w:rsidR="00BC2F01" w:rsidRPr="00BC2F01">
        <w:rPr>
          <w:rFonts w:ascii="Times New Roman" w:hAnsi="Times New Roman" w:cs="Times New Roman"/>
          <w:sz w:val="24"/>
        </w:rPr>
        <w:t>“</w:t>
      </w:r>
      <w:r w:rsidR="00BC2F01">
        <w:rPr>
          <w:rFonts w:ascii="Times New Roman" w:hAnsi="Times New Roman" w:cs="Times New Roman"/>
          <w:color w:val="212121"/>
          <w:sz w:val="24"/>
        </w:rPr>
        <w:t>Позвоните в</w:t>
      </w:r>
      <w:r w:rsidR="00BC2F01" w:rsidRPr="00BC2F01">
        <w:rPr>
          <w:rFonts w:ascii="Times New Roman" w:hAnsi="Times New Roman" w:cs="Times New Roman"/>
          <w:color w:val="212121"/>
          <w:sz w:val="24"/>
        </w:rPr>
        <w:t xml:space="preserve"> компанию</w:t>
      </w:r>
      <w:r w:rsidR="00BC2F01">
        <w:rPr>
          <w:rFonts w:ascii="Times New Roman" w:hAnsi="Times New Roman" w:cs="Times New Roman"/>
          <w:color w:val="212121"/>
          <w:sz w:val="24"/>
        </w:rPr>
        <w:t>, поставляющую электроэнергию</w:t>
      </w:r>
      <w:r w:rsidR="00BC2F01" w:rsidRPr="00BC2F01">
        <w:rPr>
          <w:rFonts w:ascii="Times New Roman" w:hAnsi="Times New Roman" w:cs="Times New Roman"/>
          <w:color w:val="212121"/>
          <w:sz w:val="24"/>
        </w:rPr>
        <w:t>”</w:t>
      </w:r>
      <w:r w:rsidR="00BC2F01">
        <w:rPr>
          <w:rFonts w:ascii="Times New Roman" w:hAnsi="Times New Roman" w:cs="Times New Roman"/>
          <w:color w:val="212121"/>
          <w:sz w:val="24"/>
        </w:rPr>
        <w:t>.</w:t>
      </w:r>
      <w:r w:rsidR="00FE587B">
        <w:rPr>
          <w:rFonts w:ascii="Times New Roman" w:hAnsi="Times New Roman" w:cs="Times New Roman"/>
          <w:color w:val="212121"/>
          <w:sz w:val="24"/>
        </w:rPr>
        <w:t xml:space="preserve"> И также создаем новую логику системы в форме </w:t>
      </w:r>
      <w:r w:rsidR="00FE587B">
        <w:rPr>
          <w:rFonts w:ascii="Times New Roman" w:hAnsi="Times New Roman" w:cs="Times New Roman"/>
          <w:color w:val="212121"/>
          <w:sz w:val="24"/>
          <w:lang w:val="en-US"/>
        </w:rPr>
        <w:t>Logic</w:t>
      </w:r>
      <w:r w:rsidR="00FE587B" w:rsidRPr="00FE587B">
        <w:rPr>
          <w:rFonts w:ascii="Times New Roman" w:hAnsi="Times New Roman" w:cs="Times New Roman"/>
          <w:color w:val="212121"/>
          <w:sz w:val="24"/>
        </w:rPr>
        <w:t xml:space="preserve"> </w:t>
      </w:r>
      <w:r w:rsidR="00FE587B">
        <w:rPr>
          <w:rFonts w:ascii="Times New Roman" w:hAnsi="Times New Roman" w:cs="Times New Roman"/>
          <w:color w:val="212121"/>
          <w:sz w:val="24"/>
          <w:lang w:val="en-US"/>
        </w:rPr>
        <w:t>Block</w:t>
      </w:r>
      <w:r w:rsidR="00FE587B">
        <w:rPr>
          <w:rFonts w:ascii="Times New Roman" w:hAnsi="Times New Roman" w:cs="Times New Roman"/>
          <w:color w:val="212121"/>
          <w:sz w:val="24"/>
        </w:rPr>
        <w:t>.</w:t>
      </w:r>
    </w:p>
    <w:p w:rsidR="006E45CA" w:rsidRDefault="006E45CA" w:rsidP="006E45CA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212121"/>
          <w:sz w:val="24"/>
        </w:rPr>
      </w:pPr>
    </w:p>
    <w:p w:rsidR="006E45CA" w:rsidRPr="00FE587B" w:rsidRDefault="006E45CA" w:rsidP="006E45CA">
      <w:pPr>
        <w:pStyle w:val="HTML"/>
        <w:shd w:val="clear" w:color="auto" w:fill="FFFFFF"/>
        <w:spacing w:line="360" w:lineRule="auto"/>
        <w:jc w:val="center"/>
        <w:rPr>
          <w:rFonts w:ascii="inherit" w:hAnsi="inherit"/>
          <w:color w:val="212121"/>
        </w:rPr>
      </w:pPr>
      <w:r>
        <w:rPr>
          <w:rFonts w:ascii="Times New Roman" w:hAnsi="Times New Roman" w:cs="Times New Roman"/>
          <w:noProof/>
          <w:color w:val="212121"/>
          <w:sz w:val="24"/>
        </w:rPr>
        <w:lastRenderedPageBreak/>
        <w:drawing>
          <wp:inline distT="0" distB="0" distL="0" distR="0">
            <wp:extent cx="5935980" cy="3009900"/>
            <wp:effectExtent l="0" t="0" r="7620" b="0"/>
            <wp:docPr id="9" name="Рисунок 9" descr="C:\Users\Max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01" w:rsidRDefault="00BC2F01" w:rsidP="006E45C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:rsidR="00FE587B" w:rsidRDefault="00FE587B" w:rsidP="006E45CA">
      <w:pPr>
        <w:spacing w:line="360" w:lineRule="auto"/>
        <w:ind w:firstLine="709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Лабораторная работа №4</w:t>
      </w:r>
      <w:r w:rsidRPr="00E64213">
        <w:rPr>
          <w:rFonts w:ascii="Times New Roman" w:hAnsi="Times New Roman" w:cs="Times New Roman"/>
          <w:sz w:val="24"/>
          <w:u w:val="single"/>
        </w:rPr>
        <w:t>:</w:t>
      </w:r>
    </w:p>
    <w:p w:rsidR="00FE587B" w:rsidRDefault="00FE587B" w:rsidP="006E45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этой работе мы знакомимся с обратной связью в </w:t>
      </w:r>
      <w:r>
        <w:rPr>
          <w:rFonts w:ascii="Times New Roman" w:hAnsi="Times New Roman" w:cs="Times New Roman"/>
          <w:sz w:val="24"/>
          <w:lang w:val="en-US"/>
        </w:rPr>
        <w:t>EXYS</w:t>
      </w:r>
      <w:r w:rsidRPr="00FE587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CORVID</w:t>
      </w:r>
      <w:r>
        <w:rPr>
          <w:rFonts w:ascii="Times New Roman" w:hAnsi="Times New Roman" w:cs="Times New Roman"/>
          <w:sz w:val="24"/>
        </w:rPr>
        <w:t xml:space="preserve">. </w:t>
      </w:r>
      <w:r w:rsidRPr="00FE587B">
        <w:rPr>
          <w:rFonts w:ascii="Times New Roman" w:hAnsi="Times New Roman" w:cs="Times New Roman"/>
          <w:sz w:val="24"/>
        </w:rPr>
        <w:t xml:space="preserve">Если системе нужно знать значение переменной, и вы подготовили правило которое разрешает </w:t>
      </w:r>
      <w:proofErr w:type="spellStart"/>
      <w:r w:rsidRPr="00FE587B">
        <w:rPr>
          <w:rFonts w:ascii="Times New Roman" w:hAnsi="Times New Roman" w:cs="Times New Roman"/>
          <w:sz w:val="24"/>
        </w:rPr>
        <w:t>CORVIDу</w:t>
      </w:r>
      <w:proofErr w:type="spellEnd"/>
      <w:r w:rsidRPr="00FE587B">
        <w:rPr>
          <w:rFonts w:ascii="Times New Roman" w:hAnsi="Times New Roman" w:cs="Times New Roman"/>
          <w:sz w:val="24"/>
        </w:rPr>
        <w:t xml:space="preserve"> устанавливать значения для этой переменной, он автоматически достроит до конца правило, установив значен</w:t>
      </w:r>
      <w:r>
        <w:rPr>
          <w:rFonts w:ascii="Times New Roman" w:hAnsi="Times New Roman" w:cs="Times New Roman"/>
          <w:sz w:val="24"/>
        </w:rPr>
        <w:t>ие переменной. Все что требуется</w:t>
      </w:r>
      <w:r w:rsidRPr="00FE587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 w:rsidRPr="00FE587B">
        <w:rPr>
          <w:rFonts w:ascii="Times New Roman" w:hAnsi="Times New Roman" w:cs="Times New Roman"/>
          <w:sz w:val="24"/>
        </w:rPr>
        <w:t>делать это добавлять правила установки значений переменной</w:t>
      </w:r>
      <w:r>
        <w:rPr>
          <w:rFonts w:ascii="Times New Roman" w:hAnsi="Times New Roman" w:cs="Times New Roman"/>
          <w:sz w:val="24"/>
        </w:rPr>
        <w:t>,</w:t>
      </w:r>
      <w:r w:rsidRPr="00FE587B">
        <w:rPr>
          <w:rFonts w:ascii="Times New Roman" w:hAnsi="Times New Roman" w:cs="Times New Roman"/>
          <w:sz w:val="24"/>
        </w:rPr>
        <w:t xml:space="preserve"> используемой в другом IF условии правила.</w:t>
      </w:r>
    </w:p>
    <w:p w:rsidR="0011223E" w:rsidRDefault="0011223E" w:rsidP="006E45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задаче добавляем ещё одну статическую переменную с вопросом </w:t>
      </w:r>
      <w:r w:rsidRPr="0011223E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Слышно ли радио в соседней комнате</w:t>
      </w:r>
      <w:r w:rsidRPr="001122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с ответами да/нет. И создаем отдельную форму </w:t>
      </w:r>
      <w:r>
        <w:rPr>
          <w:rFonts w:ascii="Times New Roman" w:hAnsi="Times New Roman" w:cs="Times New Roman"/>
          <w:sz w:val="24"/>
          <w:lang w:val="en-US"/>
        </w:rPr>
        <w:t>Logic</w:t>
      </w:r>
      <w:r w:rsidRPr="001122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Block</w:t>
      </w:r>
      <w:r w:rsidRPr="001122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для этого вопроса. И этот вопрос будет сам выплывать при определении работоспособности света.</w:t>
      </w:r>
    </w:p>
    <w:p w:rsidR="0011223E" w:rsidRDefault="0011223E" w:rsidP="0022542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576875" cy="3505200"/>
            <wp:effectExtent l="0" t="0" r="5080" b="0"/>
            <wp:docPr id="7" name="Рисунок 7" descr="C:\Users\Max\AppData\Local\Microsoft\Windows\INetCache\Content.Word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\AppData\Local\Microsoft\Windows\INetCache\Content.Word\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8446" r="13205" b="5023"/>
                    <a:stretch/>
                  </pic:blipFill>
                  <pic:spPr bwMode="auto">
                    <a:xfrm>
                      <a:off x="0" y="0"/>
                      <a:ext cx="5590112" cy="35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23" w:rsidRDefault="00225423" w:rsidP="00225423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11223E" w:rsidRDefault="0011223E" w:rsidP="006E45CA">
      <w:pPr>
        <w:spacing w:line="360" w:lineRule="auto"/>
        <w:ind w:firstLine="709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Лабораторная работа №5</w:t>
      </w:r>
      <w:r w:rsidRPr="00E64213">
        <w:rPr>
          <w:rFonts w:ascii="Times New Roman" w:hAnsi="Times New Roman" w:cs="Times New Roman"/>
          <w:sz w:val="24"/>
          <w:u w:val="single"/>
        </w:rPr>
        <w:t>:</w:t>
      </w:r>
    </w:p>
    <w:p w:rsidR="0011223E" w:rsidRDefault="00177512" w:rsidP="006E45C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В данной работе мы знакомимся с числовыми переменными. Они записываются в 2-х скобках - </w:t>
      </w:r>
      <w:r w:rsidRPr="00177512">
        <w:rPr>
          <w:rFonts w:ascii="Times New Roman" w:hAnsi="Times New Roman" w:cs="Times New Roman"/>
          <w:sz w:val="24"/>
        </w:rPr>
        <w:t>[[]]</w:t>
      </w:r>
      <w:r>
        <w:rPr>
          <w:rFonts w:ascii="Times New Roman" w:hAnsi="Times New Roman" w:cs="Times New Roman"/>
          <w:sz w:val="24"/>
        </w:rPr>
        <w:t xml:space="preserve">. </w:t>
      </w:r>
      <w:r w:rsidR="0043290F">
        <w:rPr>
          <w:rFonts w:ascii="Times New Roman" w:hAnsi="Times New Roman" w:cs="Times New Roman"/>
          <w:sz w:val="24"/>
        </w:rPr>
        <w:t>Их можно включить в любом виде комментариев. В работе мы создаем ещё одну логику</w:t>
      </w:r>
      <w:r w:rsidR="0043290F" w:rsidRPr="0043290F">
        <w:rPr>
          <w:rFonts w:ascii="Times New Roman" w:hAnsi="Times New Roman" w:cs="Times New Roman"/>
          <w:sz w:val="24"/>
        </w:rPr>
        <w:t xml:space="preserve"> (</w:t>
      </w:r>
      <w:r w:rsidR="0043290F">
        <w:rPr>
          <w:rFonts w:ascii="Times New Roman" w:hAnsi="Times New Roman" w:cs="Times New Roman"/>
          <w:sz w:val="24"/>
          <w:lang w:val="en-US"/>
        </w:rPr>
        <w:t>Logic</w:t>
      </w:r>
      <w:r w:rsidR="0043290F" w:rsidRPr="0043290F">
        <w:rPr>
          <w:rFonts w:ascii="Times New Roman" w:hAnsi="Times New Roman" w:cs="Times New Roman"/>
          <w:sz w:val="24"/>
        </w:rPr>
        <w:t xml:space="preserve"> </w:t>
      </w:r>
      <w:r w:rsidR="0043290F">
        <w:rPr>
          <w:rFonts w:ascii="Times New Roman" w:hAnsi="Times New Roman" w:cs="Times New Roman"/>
          <w:sz w:val="24"/>
          <w:lang w:val="en-US"/>
        </w:rPr>
        <w:t>Block</w:t>
      </w:r>
      <w:r w:rsidR="0043290F" w:rsidRPr="0043290F">
        <w:rPr>
          <w:rFonts w:ascii="Times New Roman" w:hAnsi="Times New Roman" w:cs="Times New Roman"/>
          <w:sz w:val="24"/>
        </w:rPr>
        <w:t>)</w:t>
      </w:r>
      <w:r w:rsidR="0043290F">
        <w:rPr>
          <w:rFonts w:ascii="Times New Roman" w:hAnsi="Times New Roman" w:cs="Times New Roman"/>
          <w:sz w:val="24"/>
        </w:rPr>
        <w:t>, в которой у пользователя спрашивается какой мощности (в ваттах) была прошлая лампочка и при любом раскладе предлагается (если требуется замена) заменить её на лампочку 75 вт.</w:t>
      </w:r>
    </w:p>
    <w:p w:rsidR="0043290F" w:rsidRDefault="0043290F" w:rsidP="006E45C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903220"/>
            <wp:effectExtent l="0" t="0" r="0" b="0"/>
            <wp:docPr id="8" name="Рисунок 8" descr="C:\Users\Max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x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23" w:rsidRDefault="0043290F" w:rsidP="006E45C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43290F" w:rsidRPr="00A90C9C" w:rsidRDefault="0043290F" w:rsidP="0022542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u w:val="single"/>
        </w:rPr>
      </w:pPr>
      <w:r w:rsidRPr="0043290F">
        <w:rPr>
          <w:rFonts w:ascii="Times New Roman" w:hAnsi="Times New Roman" w:cs="Times New Roman"/>
          <w:sz w:val="24"/>
          <w:u w:val="single"/>
        </w:rPr>
        <w:lastRenderedPageBreak/>
        <w:t>Лабораторная работа №6</w:t>
      </w:r>
      <w:r w:rsidRPr="00A90C9C">
        <w:rPr>
          <w:rFonts w:ascii="Times New Roman" w:hAnsi="Times New Roman" w:cs="Times New Roman"/>
          <w:sz w:val="24"/>
          <w:u w:val="single"/>
        </w:rPr>
        <w:t>:</w:t>
      </w:r>
    </w:p>
    <w:p w:rsidR="0043290F" w:rsidRDefault="0043290F" w:rsidP="006E45C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90C9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И в итоговой работе мы столкнулись с переменными коллекции. В данном примере переменная коллекции реализовывалась в качестве списка покупок. В выводе программы мы вызываем переменную коллекции, и тем самым предлагаем пользователю список покупок (в данном случае</w:t>
      </w:r>
      <w:r w:rsidRPr="0043290F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1 лампочку нужной мощности).</w:t>
      </w:r>
    </w:p>
    <w:p w:rsidR="006E45CA" w:rsidRPr="006E45CA" w:rsidRDefault="006E45CA" w:rsidP="006E45C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Итоговая программа находиться в файле </w:t>
      </w:r>
      <w:proofErr w:type="spellStart"/>
      <w:r w:rsidRPr="006E45CA">
        <w:rPr>
          <w:rFonts w:ascii="Times New Roman" w:hAnsi="Times New Roman" w:cs="Times New Roman"/>
          <w:sz w:val="24"/>
        </w:rPr>
        <w:t>SmirnovExpertSistem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cvr</w:t>
      </w:r>
      <w:proofErr w:type="spellEnd"/>
      <w:r w:rsidRPr="006E45CA">
        <w:rPr>
          <w:rFonts w:ascii="Times New Roman" w:hAnsi="Times New Roman" w:cs="Times New Roman"/>
          <w:sz w:val="24"/>
        </w:rPr>
        <w:t>.</w:t>
      </w:r>
    </w:p>
    <w:p w:rsidR="006E45CA" w:rsidRPr="006E45CA" w:rsidRDefault="006E45CA" w:rsidP="006E45C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0DE97AB" wp14:editId="5E76F260">
            <wp:extent cx="5882640" cy="3365017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36" t="3421" r="36120" b="34093"/>
                    <a:stretch/>
                  </pic:blipFill>
                  <pic:spPr bwMode="auto">
                    <a:xfrm>
                      <a:off x="0" y="0"/>
                      <a:ext cx="5889715" cy="336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D24" w:rsidRDefault="001F7D24" w:rsidP="006E45CA">
      <w:pPr>
        <w:spacing w:line="360" w:lineRule="auto"/>
      </w:pPr>
    </w:p>
    <w:p w:rsidR="006E45CA" w:rsidRDefault="006E45CA" w:rsidP="001F7D24">
      <w:pPr>
        <w:pStyle w:val="ad"/>
        <w:numPr>
          <w:ilvl w:val="0"/>
          <w:numId w:val="9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3" w:name="_Toc496225904"/>
      <w:r w:rsidRPr="006E45CA">
        <w:rPr>
          <w:rFonts w:ascii="Times New Roman" w:hAnsi="Times New Roman" w:cs="Times New Roman"/>
          <w:sz w:val="24"/>
        </w:rPr>
        <w:t>Разработайте статическую экспертную систему для нахождения характерных неисправностей прибора Диск-250 ДД и метода их решения. Прибор показывающий и регистрирующий Диск-250 ДД предназначен для измерения и регистрации силы тока, а также неэлектрических величин, преобразованных в силу тока.  Данная ЭС предназначена для использования слесарями в целях быстрого обнаружения неисправн</w:t>
      </w:r>
      <w:r>
        <w:rPr>
          <w:rFonts w:ascii="Times New Roman" w:hAnsi="Times New Roman" w:cs="Times New Roman"/>
          <w:sz w:val="24"/>
        </w:rPr>
        <w:t>ости и ее устранения.</w:t>
      </w:r>
      <w:bookmarkEnd w:id="3"/>
    </w:p>
    <w:p w:rsidR="00225423" w:rsidRDefault="00B263FC" w:rsidP="00B263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реализации данной экспертной системы воспользуемся следующем перечнем переменных</w:t>
      </w:r>
      <w:r w:rsidRPr="00B263F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544"/>
        <w:gridCol w:w="2693"/>
        <w:gridCol w:w="1695"/>
      </w:tblGrid>
      <w:tr w:rsidR="00C345BB" w:rsidTr="00CF69A1">
        <w:tc>
          <w:tcPr>
            <w:tcW w:w="1413" w:type="dxa"/>
          </w:tcPr>
          <w:p w:rsidR="00B263FC" w:rsidRPr="00B263FC" w:rsidRDefault="00B263FC" w:rsidP="00B263FC">
            <w:pPr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 w:rsidRPr="00B263FC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4" w:type="dxa"/>
          </w:tcPr>
          <w:p w:rsidR="00B263FC" w:rsidRPr="00B263FC" w:rsidRDefault="00B263FC" w:rsidP="00B263FC">
            <w:pPr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 w:rsidRPr="00B263FC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93" w:type="dxa"/>
          </w:tcPr>
          <w:p w:rsidR="00B263FC" w:rsidRPr="00B263FC" w:rsidRDefault="00B263FC" w:rsidP="00B263FC">
            <w:pPr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 w:rsidRPr="00B263FC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Комментарий (</w:t>
            </w:r>
            <w:r w:rsidRPr="00B263FC">
              <w:rPr>
                <w:rFonts w:ascii="Times New Roman" w:eastAsiaTheme="minorHAnsi" w:hAnsi="Times New Roman" w:cs="Times New Roman"/>
                <w:b/>
                <w:sz w:val="24"/>
                <w:szCs w:val="24"/>
                <w:lang w:val="en-US"/>
              </w:rPr>
              <w:t>prompt)</w:t>
            </w:r>
          </w:p>
        </w:tc>
        <w:tc>
          <w:tcPr>
            <w:tcW w:w="1695" w:type="dxa"/>
          </w:tcPr>
          <w:p w:rsidR="00B263FC" w:rsidRPr="00B263FC" w:rsidRDefault="00B263FC" w:rsidP="00B263FC">
            <w:pPr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sz w:val="24"/>
                <w:szCs w:val="24"/>
                <w:lang w:val="en-US"/>
              </w:rPr>
            </w:pPr>
            <w:r w:rsidRPr="00B263FC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Значени</w:t>
            </w:r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я</w:t>
            </w:r>
            <w:r w:rsidRPr="00B263FC">
              <w:rPr>
                <w:rFonts w:ascii="Times New Roman" w:eastAsiaTheme="minorHAnsi" w:hAnsi="Times New Roman" w:cs="Times New Roman"/>
                <w:b/>
                <w:sz w:val="24"/>
                <w:szCs w:val="24"/>
                <w:lang w:val="en-US"/>
              </w:rPr>
              <w:t xml:space="preserve"> (value)</w:t>
            </w:r>
          </w:p>
        </w:tc>
      </w:tr>
      <w:tr w:rsidR="00CE7EEB" w:rsidTr="00CF69A1">
        <w:tc>
          <w:tcPr>
            <w:tcW w:w="1413" w:type="dxa"/>
            <w:vMerge w:val="restart"/>
          </w:tcPr>
          <w:p w:rsidR="00CE7EEB" w:rsidRPr="00B263FC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/>
              </w:rPr>
              <w:t>Static list</w:t>
            </w:r>
          </w:p>
        </w:tc>
        <w:tc>
          <w:tcPr>
            <w:tcW w:w="3544" w:type="dxa"/>
          </w:tcPr>
          <w:p w:rsidR="00A90C9C" w:rsidRPr="001F7D24" w:rsidRDefault="00CE7EEB" w:rsidP="00A90C9C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Вращение_электродвигателя</w:t>
            </w:r>
            <w:proofErr w:type="spellEnd"/>
            <w:r w:rsidR="00A90C9C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91443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Electric</w:t>
            </w:r>
            <w:r w:rsidR="00091443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091443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motor</w:t>
            </w:r>
            <w:r w:rsidR="00091443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A90C9C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rotation</w:t>
            </w:r>
            <w:r w:rsidR="00A90C9C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E7EEB" w:rsidRPr="001F7D24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CE7EEB" w:rsidRPr="00B263FC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Вращение электродвигателя</w:t>
            </w:r>
          </w:p>
        </w:tc>
        <w:tc>
          <w:tcPr>
            <w:tcW w:w="1695" w:type="dxa"/>
          </w:tcPr>
          <w:p w:rsidR="00CE7EEB" w:rsidRDefault="00CE7EEB" w:rsidP="00B263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есть</w:t>
            </w:r>
          </w:p>
          <w:p w:rsidR="00CE7EEB" w:rsidRPr="00B263FC" w:rsidRDefault="00CE7EEB" w:rsidP="00B263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Загрязнение_реохорда</w:t>
            </w:r>
            <w:proofErr w:type="spellEnd"/>
            <w:r w:rsidR="00091443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91443" w:rsidRPr="001F7D2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091443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Pollution_reohorda</w:t>
            </w:r>
            <w:proofErr w:type="spellEnd"/>
            <w:r w:rsidR="00091443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Реохорд загрязнен</w:t>
            </w:r>
          </w:p>
        </w:tc>
        <w:tc>
          <w:tcPr>
            <w:tcW w:w="1695" w:type="dxa"/>
          </w:tcPr>
          <w:p w:rsidR="00CE7EEB" w:rsidRDefault="00CE7EEB" w:rsidP="00B263FC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да</w:t>
            </w:r>
          </w:p>
          <w:p w:rsidR="00CE7EEB" w:rsidRDefault="00CE7EEB" w:rsidP="00B263FC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Замедлено_движение_указателя</w:t>
            </w:r>
            <w:proofErr w:type="spellEnd"/>
            <w:r w:rsidR="005C2ACD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5C2ACD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Slow_motion_of</w:t>
            </w:r>
            <w:proofErr w:type="spellEnd"/>
            <w:r w:rsidR="005C2ACD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5C2ACD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="005C2ACD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5C2ACD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pointer</w:t>
            </w:r>
            <w:proofErr w:type="spellEnd"/>
            <w:r w:rsidR="005C2ACD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Движение указателя прибора замедлено</w:t>
            </w:r>
          </w:p>
        </w:tc>
        <w:tc>
          <w:tcPr>
            <w:tcW w:w="1695" w:type="dxa"/>
          </w:tcPr>
          <w:p w:rsidR="00CE7EEB" w:rsidRDefault="00CE7EEB" w:rsidP="00B263FC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да</w:t>
            </w:r>
          </w:p>
          <w:p w:rsidR="00CE7EEB" w:rsidRDefault="00CE7EEB" w:rsidP="00B263FC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5C2ACD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Напряжение_в_сети</w:t>
            </w:r>
            <w:proofErr w:type="spellEnd"/>
            <w:r w:rsidR="005C2ACD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Voltage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in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net</w:t>
            </w:r>
            <w:r w:rsidR="005C2ACD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Напряжение в сети</w:t>
            </w:r>
          </w:p>
        </w:tc>
        <w:tc>
          <w:tcPr>
            <w:tcW w:w="1695" w:type="dxa"/>
          </w:tcPr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есть</w:t>
            </w:r>
          </w:p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Напряжение_на_клеммах</w:t>
            </w:r>
            <w:proofErr w:type="spellEnd"/>
            <w:r w:rsidR="005C2ACD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(Voltage on terminals)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Напряжение на клеммах</w:t>
            </w:r>
          </w:p>
        </w:tc>
        <w:tc>
          <w:tcPr>
            <w:tcW w:w="1695" w:type="dxa"/>
          </w:tcPr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есть</w:t>
            </w:r>
          </w:p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D659BE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Проблема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электродвигателе</w:t>
            </w:r>
            <w:r w:rsidR="00D659BE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D659BE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Problem in the electric motor</w:t>
            </w:r>
            <w:r w:rsidR="00D659BE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Проблема заключается в работе электродвигателя</w:t>
            </w:r>
          </w:p>
        </w:tc>
        <w:tc>
          <w:tcPr>
            <w:tcW w:w="1695" w:type="dxa"/>
          </w:tcPr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да</w:t>
            </w:r>
          </w:p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D659BE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Плавкая_вставка</w:t>
            </w:r>
            <w:proofErr w:type="spellEnd"/>
            <w:r w:rsidR="00D659BE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D659BE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Fusible_Installation</w:t>
            </w:r>
            <w:proofErr w:type="spellEnd"/>
            <w:r w:rsidR="00D659BE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Плавкая вставка </w:t>
            </w:r>
          </w:p>
        </w:tc>
        <w:tc>
          <w:tcPr>
            <w:tcW w:w="1695" w:type="dxa"/>
          </w:tcPr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есть</w:t>
            </w:r>
          </w:p>
          <w:p w:rsidR="00CE7EEB" w:rsidRDefault="00CE7EEB" w:rsidP="00C345B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сгорела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Прибор</w:t>
            </w:r>
            <w:r w:rsidR="00D659BE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659BE" w:rsidRPr="001F7D2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D659BE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Device</w:t>
            </w:r>
            <w:proofErr w:type="spellEnd"/>
            <w:r w:rsidR="00D659BE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Прибор </w:t>
            </w:r>
          </w:p>
        </w:tc>
        <w:tc>
          <w:tcPr>
            <w:tcW w:w="1695" w:type="dxa"/>
          </w:tcPr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работает</w:t>
            </w:r>
          </w:p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 работает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2A62AE" w:rsidRPr="001F7D24" w:rsidRDefault="00CE7EEB" w:rsidP="002A62AE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Кин</w:t>
            </w:r>
            <w:r w:rsidR="002A62AE" w:rsidRPr="001F7D24">
              <w:rPr>
                <w:rFonts w:ascii="Times New Roman" w:hAnsi="Times New Roman" w:cs="Times New Roman"/>
                <w:sz w:val="24"/>
                <w:szCs w:val="24"/>
              </w:rPr>
              <w:t>етическая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_система</w:t>
            </w:r>
            <w:proofErr w:type="spellEnd"/>
            <w:r w:rsidR="002A62AE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A62AE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Kinetic</w:t>
            </w:r>
            <w:r w:rsidR="002A62AE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2A62AE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system</w:t>
            </w:r>
            <w:r w:rsidR="002A62AE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E7EEB" w:rsidRPr="001F7D24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Кинетическая система</w:t>
            </w:r>
          </w:p>
        </w:tc>
        <w:tc>
          <w:tcPr>
            <w:tcW w:w="1695" w:type="dxa"/>
          </w:tcPr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исправна</w:t>
            </w:r>
          </w:p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неисправна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Шкала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C304F7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Scale</w:t>
            </w:r>
            <w:proofErr w:type="spellEnd"/>
            <w:r w:rsidR="00C304F7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Шкала прибора</w:t>
            </w:r>
          </w:p>
        </w:tc>
        <w:tc>
          <w:tcPr>
            <w:tcW w:w="1695" w:type="dxa"/>
          </w:tcPr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исправна</w:t>
            </w:r>
          </w:p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неисправна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304F7" w:rsidRPr="001F7D24" w:rsidRDefault="00CE7EEB" w:rsidP="00C304F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Диаграммные_диск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proofErr w:type="spellEnd"/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Diagrams_Disc</w:t>
            </w:r>
            <w:proofErr w:type="spellEnd"/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E7EEB" w:rsidRPr="001F7D24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Диаграммные диски</w:t>
            </w:r>
          </w:p>
        </w:tc>
        <w:tc>
          <w:tcPr>
            <w:tcW w:w="1695" w:type="dxa"/>
          </w:tcPr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исправны</w:t>
            </w:r>
          </w:p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неисправны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304F7" w:rsidRPr="001F7D24" w:rsidRDefault="00CE7EEB" w:rsidP="00C304F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Указатель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идет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концу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Pointer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way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to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the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end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CE7EEB" w:rsidRPr="001F7D24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подаче на вход прибора сигнала, соответствующего началу шкалы, указатель идет к</w:t>
            </w:r>
          </w:p>
          <w:p w:rsidR="00CE7EEB" w:rsidRPr="00CE7EEB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концу шкалы</w:t>
            </w:r>
          </w:p>
        </w:tc>
        <w:tc>
          <w:tcPr>
            <w:tcW w:w="1695" w:type="dxa"/>
          </w:tcPr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да</w:t>
            </w:r>
          </w:p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CE7EEB" w:rsidTr="00CF69A1">
        <w:tc>
          <w:tcPr>
            <w:tcW w:w="1413" w:type="dxa"/>
            <w:vMerge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CE7EEB" w:rsidRPr="001F7D24" w:rsidRDefault="00CE7EEB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Обрыв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обмоток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мотора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="00C304F7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Breakage_of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_motor_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windings</w:t>
            </w:r>
            <w:proofErr w:type="spellEnd"/>
            <w:r w:rsidR="00C304F7" w:rsidRPr="001F7D2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2693" w:type="dxa"/>
          </w:tcPr>
          <w:p w:rsidR="00CE7EEB" w:rsidRDefault="00CE7EEB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Проблема в обрыве обмоток мотора</w:t>
            </w:r>
          </w:p>
        </w:tc>
        <w:tc>
          <w:tcPr>
            <w:tcW w:w="1695" w:type="dxa"/>
          </w:tcPr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да</w:t>
            </w:r>
          </w:p>
          <w:p w:rsidR="00CE7EEB" w:rsidRDefault="00CE7EEB" w:rsidP="00CE7EEB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- нет</w:t>
            </w:r>
          </w:p>
        </w:tc>
      </w:tr>
      <w:tr w:rsidR="000A52E8" w:rsidTr="00CF69A1">
        <w:tc>
          <w:tcPr>
            <w:tcW w:w="1413" w:type="dxa"/>
            <w:vMerge w:val="restart"/>
          </w:tcPr>
          <w:p w:rsidR="000A52E8" w:rsidRDefault="000A52E8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Confidence</w:t>
            </w:r>
          </w:p>
        </w:tc>
        <w:tc>
          <w:tcPr>
            <w:tcW w:w="3544" w:type="dxa"/>
          </w:tcPr>
          <w:p w:rsidR="000A52E8" w:rsidRPr="001F7D24" w:rsidRDefault="000A52E8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Ничего</w:t>
            </w:r>
            <w:r w:rsidR="002A62AE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(Nothing)</w:t>
            </w:r>
          </w:p>
        </w:tc>
        <w:tc>
          <w:tcPr>
            <w:tcW w:w="4388" w:type="dxa"/>
            <w:gridSpan w:val="2"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Неполадок нет. Ничего не делаем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0A52E8" w:rsidP="00C304F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Неисправен_датчик</w:t>
            </w:r>
            <w:proofErr w:type="spellEnd"/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Defective_Sensor</w:t>
            </w:r>
            <w:proofErr w:type="spellEnd"/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Pr="000A52E8" w:rsidRDefault="000A52E8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Неисправен датчик или соединительные провода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0A52E8" w:rsidP="00C304F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Коротк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_замыкание</w:t>
            </w:r>
            <w:proofErr w:type="spellEnd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Short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circuit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Случилось короткое замыкание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0A52E8" w:rsidP="00C304F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Меняем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выключатель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Change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the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switch</w:t>
            </w:r>
            <w:r w:rsidR="00C304F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Требуется сменить выключатель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86D07" w:rsidRPr="001F7D24" w:rsidRDefault="000A52E8" w:rsidP="00986D0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Неисправен_конденсатор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Faulty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capacitor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0A52E8" w:rsidRPr="001F7D24" w:rsidRDefault="000A52E8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8" w:type="dxa"/>
            <w:gridSpan w:val="2"/>
          </w:tcPr>
          <w:p w:rsidR="000A52E8" w:rsidRPr="000A52E8" w:rsidRDefault="000A52E8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Неисправен конденсатор, шунтирующий обмотку электродвигателя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AD3C57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Неисправен_синхронный_электродвигатель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Fault_Synchronous_Electric_Motor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AD3C57" w:rsidRDefault="00AD3C57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Неисправен синхронный</w:t>
            </w:r>
          </w:p>
          <w:p w:rsidR="000A52E8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электродвигатель привода диаграммного диска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AD3C57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Неисправна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кинематсистема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Defective_cinematic_system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Неисправна кинематическая система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AD3C57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Обрыв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обмоток</w:t>
            </w:r>
            <w:r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двигателя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Breakage_of_the_motor_windings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Произошел обрыв обмоток двигателя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AD3C57" w:rsidP="00986D0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Проблема_в_подсоединении_реохорда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Problem_In_Connection_Reochord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Проблема в подсоединении реохорда к устройству</w:t>
            </w:r>
          </w:p>
        </w:tc>
      </w:tr>
      <w:tr w:rsidR="00AD3C57" w:rsidTr="00CF69A1">
        <w:tc>
          <w:tcPr>
            <w:tcW w:w="1413" w:type="dxa"/>
            <w:vMerge/>
          </w:tcPr>
          <w:p w:rsidR="00AD3C57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AD3C57" w:rsidRPr="001F7D24" w:rsidRDefault="00AD3C57" w:rsidP="00986D0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Проверить_внешний_монтаж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Check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External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Manage</w:t>
            </w:r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AD3C57" w:rsidRDefault="00AD3C57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Необходимо проверить внешний монтаж прибора</w:t>
            </w:r>
          </w:p>
        </w:tc>
      </w:tr>
      <w:tr w:rsidR="00AD3C57" w:rsidTr="00CF69A1">
        <w:tc>
          <w:tcPr>
            <w:tcW w:w="1413" w:type="dxa"/>
            <w:vMerge/>
          </w:tcPr>
          <w:p w:rsidR="00AD3C57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AD3C57" w:rsidRPr="001F7D24" w:rsidRDefault="00AD3C57" w:rsidP="00986D0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Прочистка_реохорда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Cleanup_reohorda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AD3C57" w:rsidRDefault="00AD3C57" w:rsidP="00CF69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Необходима прочистка реохорда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AD3C57" w:rsidP="00986D0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Затирание_цепи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Clogging_Chains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AD3C57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Произошло затирание в кинематической цепи, проверьте движение хода от руки</w:t>
            </w:r>
          </w:p>
        </w:tc>
      </w:tr>
      <w:tr w:rsidR="000A52E8" w:rsidTr="00CF69A1">
        <w:tc>
          <w:tcPr>
            <w:tcW w:w="1413" w:type="dxa"/>
            <w:vMerge/>
          </w:tcPr>
          <w:p w:rsidR="000A52E8" w:rsidRDefault="000A52E8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0A52E8" w:rsidRPr="001F7D24" w:rsidRDefault="00AD3C57" w:rsidP="00986D07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F7D24">
              <w:rPr>
                <w:rFonts w:ascii="Times New Roman" w:hAnsi="Times New Roman" w:cs="Times New Roman"/>
                <w:sz w:val="24"/>
                <w:szCs w:val="24"/>
              </w:rPr>
              <w:t>Самопроизвольная_реверсия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986D07" w:rsidRPr="001F7D2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Spontaneous_reversion</w:t>
            </w:r>
            <w:proofErr w:type="spellEnd"/>
            <w:r w:rsidR="00986D07" w:rsidRPr="001F7D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88" w:type="dxa"/>
            <w:gridSpan w:val="2"/>
          </w:tcPr>
          <w:p w:rsidR="000A52E8" w:rsidRDefault="00CF69A1" w:rsidP="00CF69A1">
            <w:pPr>
              <w:spacing w:line="36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Проблема</w:t>
            </w:r>
            <w:r w:rsidR="00AD3C57">
              <w:rPr>
                <w:rFonts w:ascii="Times New Roman" w:hAnsi="Times New Roman" w:cs="Times New Roman"/>
                <w:sz w:val="24"/>
                <w:szCs w:val="24"/>
              </w:rPr>
              <w:t xml:space="preserve"> заключается в самопроизвольной реверсии в конеч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ных положениях электродвигателя</w:t>
            </w:r>
          </w:p>
        </w:tc>
      </w:tr>
    </w:tbl>
    <w:p w:rsidR="00CF69A1" w:rsidRDefault="001F7D24" w:rsidP="002254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D24" w:rsidRPr="00CD4A00" w:rsidRDefault="00225423" w:rsidP="001F7D2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A00">
        <w:rPr>
          <w:rFonts w:ascii="Times New Roman" w:hAnsi="Times New Roman" w:cs="Times New Roman"/>
          <w:sz w:val="24"/>
          <w:szCs w:val="24"/>
          <w:u w:val="single"/>
        </w:rPr>
        <w:t>База знаний</w:t>
      </w:r>
      <w:r w:rsidR="00CD4A0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25423" w:rsidRDefault="00986D07" w:rsidP="00225423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evice does not work</w:t>
      </w:r>
    </w:p>
    <w:p w:rsidR="00225423" w:rsidRDefault="00986D07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ains voltage? available</w:t>
      </w:r>
    </w:p>
    <w:p w:rsidR="00225423" w:rsidRDefault="00986D07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erminal voltage? not available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 w:rsidR="00986D07">
        <w:rPr>
          <w:rFonts w:ascii="Times New Roman" w:hAnsi="Times New Roman" w:cs="Times New Roman"/>
          <w:sz w:val="24"/>
          <w:szCs w:val="24"/>
          <w:lang w:val="en-US"/>
        </w:rPr>
        <w:tab/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lastic insert is burnt out </w:t>
      </w:r>
    </w:p>
    <w:p w:rsidR="00225423" w:rsidRDefault="00986D07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R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eplacement fuse-link and validation: does not work</w:t>
      </w:r>
    </w:p>
    <w:p w:rsidR="00225423" w:rsidRDefault="00986D07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THEN: C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hange of the switch: Confidence = 10</w:t>
      </w:r>
    </w:p>
    <w:p w:rsidR="001F7D24" w:rsidRDefault="001F7D24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IF: Device does not work 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Mains voltage? available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Terminal voltage? available</w:t>
      </w:r>
    </w:p>
    <w:p w:rsidR="001F7D24" w:rsidRPr="001F7D24" w:rsidRDefault="001F7D24" w:rsidP="001F7D24">
      <w:pPr>
        <w:pStyle w:val="ad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THEN: To do nothing: Confidence = 10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25423" w:rsidRDefault="00986D07" w:rsidP="00225423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evice does not work</w:t>
      </w:r>
    </w:p>
    <w:p w:rsidR="00225423" w:rsidRDefault="00986D07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ains voltage? not available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</w:t>
      </w:r>
      <w:r w:rsidR="00986D07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heck the external mounting of the device: Confidence = 10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25423" w:rsidRDefault="00225423" w:rsidP="00225423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IF: </w:t>
      </w:r>
      <w:r w:rsidR="00986D07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evice is working </w:t>
      </w:r>
    </w:p>
    <w:p w:rsidR="00225423" w:rsidRPr="001F7D24" w:rsidRDefault="00225423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86D07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elting of the fuse-link there is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It's a short circuit. Place the short circuit in the device by sequential detachment of the individual circuit elements (transformer, motor, etc.) with the following by checking the device with a network connection. Defective element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remove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check separately with an ohmmeter, repair the fault.: Confidence = 10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does not work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szCs w:val="24"/>
        </w:rPr>
        <w:t>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>
        <w:rPr>
          <w:rFonts w:ascii="Times New Roman" w:hAnsi="Times New Roman" w:cs="Times New Roman"/>
          <w:sz w:val="24"/>
          <w:szCs w:val="24"/>
        </w:rPr>
        <w:t>vailable</w:t>
      </w:r>
      <w:proofErr w:type="spellEnd"/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Terminal voltage? not available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Plastic insert is full</w:t>
      </w:r>
    </w:p>
    <w:p w:rsidR="001F7D24" w:rsidRPr="0085151C" w:rsidRDefault="001F7D24" w:rsidP="001F7D24">
      <w:pPr>
        <w:pStyle w:val="ad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THEN: Change of the switch: Confidence = 1</w:t>
      </w:r>
      <w:r w:rsidRPr="0085151C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:rsidR="001F7D24" w:rsidRDefault="001F7D24" w:rsidP="001F7D24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does not work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Mains voltage? available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Terminal voltage? not available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Plastic insert is burnt out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Replacement fuse-link and validation: is working 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THEN: To do nothing: Confidence = 10</w:t>
      </w:r>
    </w:p>
    <w:p w:rsidR="001F7D24" w:rsidRDefault="001F7D24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25423" w:rsidRDefault="00225423" w:rsidP="00225423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IF: </w:t>
      </w:r>
      <w:r w:rsidR="00986D07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evice is working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86D07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elting of the fuse-link be away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does not work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Problem in the slow motion of the pointer? yes</w:t>
      </w:r>
    </w:p>
    <w:p w:rsidR="00225423" w:rsidRDefault="00225423" w:rsidP="00225423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Reochord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polluted? yes</w:t>
      </w:r>
    </w:p>
    <w:p w:rsidR="00225423" w:rsidRDefault="00986D07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THEN: C</w:t>
      </w:r>
      <w:r w:rsidR="00225423">
        <w:rPr>
          <w:rFonts w:ascii="Times New Roman" w:hAnsi="Times New Roman" w:cs="Times New Roman"/>
          <w:sz w:val="24"/>
          <w:szCs w:val="24"/>
          <w:lang w:val="en-US"/>
        </w:rPr>
        <w:t>lea</w:t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 xml:space="preserve">n the </w:t>
      </w:r>
      <w:proofErr w:type="spellStart"/>
      <w:r w:rsidR="001F7D24">
        <w:rPr>
          <w:rFonts w:ascii="Times New Roman" w:hAnsi="Times New Roman" w:cs="Times New Roman"/>
          <w:sz w:val="24"/>
          <w:szCs w:val="24"/>
          <w:lang w:val="en-US"/>
        </w:rPr>
        <w:t>reochord</w:t>
      </w:r>
      <w:proofErr w:type="spellEnd"/>
      <w:r w:rsidR="001F7D24">
        <w:rPr>
          <w:rFonts w:ascii="Times New Roman" w:hAnsi="Times New Roman" w:cs="Times New Roman"/>
          <w:sz w:val="24"/>
          <w:szCs w:val="24"/>
          <w:lang w:val="en-US"/>
        </w:rPr>
        <w:t>: Confidence = 10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Melting of the fuse-link be away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Perhaps the problem is with the electric motor? yes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Does the motor rotate?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 kinetic system in good order? yes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there a break in the windings of the motor?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   It's the condenser fault that shunts the wire. If the motor is OK, but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does not work in the device circuit, check capacitors in the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circuit of its windings. Faulty replace the capacitor.: Confidence =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10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Melting of the fuse-link be away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Perhaps the problem is with the electric motor? yes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Does the motor rotate?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 kinetic system in good order?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   It's a defective kinematic system. Check the rotation of the motor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by hand, for which remove a diagram disk and a screwdriver, try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rotating the shaft motor in both directions: the shaft should be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slow. Turn in this and the other sides with the same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effort, attached to it. If the shaft jams, remove the </w:t>
      </w:r>
    </w:p>
    <w:p w:rsidR="001F7D24" w:rsidRP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motor, disassemble and eliminate seizing.: Confidence = 10</w:t>
      </w:r>
    </w:p>
    <w:p w:rsidR="00225423" w:rsidRDefault="00225423" w:rsidP="001F7D24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IF: </w:t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evice is working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elting of the fuse-link be away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does not work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Problem in the slow motion of the pointer? no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Your problem is that when you send a signal to the input of the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device, according to the beginning of the scale, the pointer goes </w:t>
      </w:r>
    </w:p>
    <w:p w:rsidR="00225423" w:rsidRPr="001F7D24" w:rsidRDefault="00225423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to the end of the scale? no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THEN:  Probably the sensor is faulty or connecting wires. Replace the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sensor or repair the damage in the connecting wires: Confidence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= 10</w:t>
      </w:r>
    </w:p>
    <w:p w:rsidR="001F7D24" w:rsidRDefault="001F7D24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Melting of the fuse-link be away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Perhaps the problem is with the electric motor? yes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Does the motor rotate?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 kinetic system in good order? yes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there a break in the windings of the motor? yes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   It's a wire break in motor. If the mechanical part of the motor is OK,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disconnect the cable connecting the electric motor to the shoe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on the chassis and check the motor according to the 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instructions in the passport.: Confidence = 10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</w:p>
    <w:p w:rsidR="00225423" w:rsidRDefault="00225423" w:rsidP="001F7D24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IF: </w:t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evice is working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elting of the fuse-link be away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is working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Perhaps the problem is with the electric motor? yes</w:t>
      </w:r>
    </w:p>
    <w:p w:rsidR="00225423" w:rsidRPr="001F7D24" w:rsidRDefault="00225423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Does the motor rotate? yes   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   Your problem in spontaneous reversion in the final positions of the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electric motor. Check the voltage at the clip terminals on the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chassis of the device.: Confidence = 10</w:t>
      </w:r>
    </w:p>
    <w:p w:rsidR="001F7D24" w:rsidRDefault="001F7D24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is working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melting of the fuse-link be away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does not work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Problem in the slow motion of the pointer? yes</w:t>
      </w:r>
    </w:p>
    <w:p w:rsidR="001F7D24" w:rsidRP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Reochord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polluted? no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Most likely, the problem of slow motion is that the mashing occurs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in the kinematic chain. Check the movement by hand: a tight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stroke indicates the presence of friction in system. Lubricate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rubbing parts.: Confidence = 10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is working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Melting of the fuse-link be away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does not work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Problem in the slow motion of the pointer? no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Your problem is that when you send a signal to the input of the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device, according to the beginning of the scale, the pointer goes </w:t>
      </w:r>
    </w:p>
    <w:p w:rsidR="001F7D24" w:rsidRP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to the end of the scale? yes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Wrong connected conclusions of the device's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reochord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Reverse 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reochord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leads according to the wiring diagram.: Confidence </w:t>
      </w:r>
    </w:p>
    <w:p w:rsidR="00225423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= 10</w:t>
      </w:r>
    </w:p>
    <w:p w:rsid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D24" w:rsidRDefault="001F7D24" w:rsidP="001F7D24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IF: Device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Melting of the fuse-link be away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is working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Perhaps the problem is with the electric motor?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there a problem with the diagram disk malfunction? no</w:t>
      </w:r>
    </w:p>
    <w:p w:rsidR="001F7D24" w:rsidRDefault="001F7D24" w:rsidP="001F7D24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THEN: To do nothing: Confidence = 10</w:t>
      </w:r>
    </w:p>
    <w:p w:rsidR="001F7D24" w:rsidRPr="001F7D24" w:rsidRDefault="001F7D24" w:rsidP="001F7D24">
      <w:pPr>
        <w:pStyle w:val="ad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25423" w:rsidRDefault="00225423" w:rsidP="00225423">
      <w:pPr>
        <w:pStyle w:val="ad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IF: </w:t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evice is working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elting of the fuse-link be away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The scale is working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Perhaps the problem is with the electric motor? no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 there a problem with the diagram disk malfunction? yes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THEN:    Faulty synchronous electric motor drives a chart disk. Check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synchronous motor and in case of malfunction replace it: </w:t>
      </w:r>
    </w:p>
    <w:p w:rsidR="00225423" w:rsidRDefault="00225423" w:rsidP="00225423">
      <w:pPr>
        <w:pStyle w:val="a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Confidence = 10</w:t>
      </w: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  <w:bookmarkStart w:id="4" w:name="_Toc496225905"/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CD4A00" w:rsidRDefault="00CD4A00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</w:pPr>
    </w:p>
    <w:p w:rsidR="00AE27C7" w:rsidRPr="001F7D24" w:rsidRDefault="00AE27C7" w:rsidP="001F7D24">
      <w:pPr>
        <w:tabs>
          <w:tab w:val="left" w:pos="645"/>
        </w:tabs>
        <w:spacing w:after="0" w:line="240" w:lineRule="auto"/>
        <w:ind w:right="-20"/>
        <w:jc w:val="center"/>
        <w:outlineLvl w:val="0"/>
        <w:rPr>
          <w:rFonts w:ascii="Times New Roman" w:eastAsia="Times New Roman" w:hAnsi="Times New Roman" w:cs="Times New Roman"/>
          <w:b/>
          <w:bCs/>
          <w:w w:val="103"/>
          <w:sz w:val="32"/>
          <w:szCs w:val="28"/>
        </w:rPr>
      </w:pPr>
      <w:r w:rsidRPr="001F7D24">
        <w:rPr>
          <w:rFonts w:ascii="Times New Roman" w:eastAsia="Times New Roman" w:hAnsi="Times New Roman" w:cs="Times New Roman"/>
          <w:b/>
          <w:bCs/>
          <w:w w:val="102"/>
          <w:sz w:val="32"/>
          <w:szCs w:val="28"/>
        </w:rPr>
        <w:lastRenderedPageBreak/>
        <w:t>В</w:t>
      </w:r>
      <w:r w:rsidRPr="001F7D24">
        <w:rPr>
          <w:rFonts w:ascii="Times New Roman" w:eastAsia="Times New Roman" w:hAnsi="Times New Roman" w:cs="Times New Roman"/>
          <w:b/>
          <w:bCs/>
          <w:w w:val="103"/>
          <w:sz w:val="32"/>
          <w:szCs w:val="28"/>
        </w:rPr>
        <w:t>ы</w:t>
      </w:r>
      <w:r w:rsidRPr="001F7D24">
        <w:rPr>
          <w:rFonts w:ascii="Times New Roman" w:eastAsia="Times New Roman" w:hAnsi="Times New Roman" w:cs="Times New Roman"/>
          <w:b/>
          <w:bCs/>
          <w:spacing w:val="-1"/>
          <w:w w:val="102"/>
          <w:sz w:val="32"/>
          <w:szCs w:val="28"/>
        </w:rPr>
        <w:t>в</w:t>
      </w:r>
      <w:r w:rsidRPr="001F7D24">
        <w:rPr>
          <w:rFonts w:ascii="Times New Roman" w:eastAsia="Times New Roman" w:hAnsi="Times New Roman" w:cs="Times New Roman"/>
          <w:b/>
          <w:bCs/>
          <w:spacing w:val="-9"/>
          <w:w w:val="102"/>
          <w:sz w:val="32"/>
          <w:szCs w:val="28"/>
        </w:rPr>
        <w:t>о</w:t>
      </w:r>
      <w:r w:rsidRPr="001F7D24">
        <w:rPr>
          <w:rFonts w:ascii="Times New Roman" w:eastAsia="Times New Roman" w:hAnsi="Times New Roman" w:cs="Times New Roman"/>
          <w:b/>
          <w:bCs/>
          <w:w w:val="103"/>
          <w:sz w:val="32"/>
          <w:szCs w:val="28"/>
        </w:rPr>
        <w:t>д</w:t>
      </w:r>
      <w:bookmarkEnd w:id="4"/>
    </w:p>
    <w:p w:rsidR="00C10820" w:rsidRDefault="00C10820" w:rsidP="00C10820">
      <w:pPr>
        <w:spacing w:after="80" w:line="240" w:lineRule="exact"/>
        <w:rPr>
          <w:rFonts w:ascii="Times New Roman" w:eastAsia="Times New Roman" w:hAnsi="Times New Roman" w:cs="Times New Roman"/>
          <w:w w:val="103"/>
          <w:sz w:val="24"/>
          <w:szCs w:val="24"/>
        </w:rPr>
      </w:pPr>
    </w:p>
    <w:p w:rsidR="0052273F" w:rsidRPr="0052273F" w:rsidRDefault="00CE72CA" w:rsidP="0052273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Сейчас существует большое множество различных экспертных систем в разнообразных сферах жизни человека</w:t>
      </w:r>
      <w:r w:rsidR="0052273F" w:rsidRPr="0052273F">
        <w:rPr>
          <w:rFonts w:ascii="Times New Roman" w:hAnsi="Times New Roman" w:cs="Times New Roman"/>
          <w:sz w:val="24"/>
          <w:szCs w:val="24"/>
        </w:rPr>
        <w:t xml:space="preserve">, </w:t>
      </w:r>
      <w:r w:rsidR="0052273F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апример</w:t>
      </w:r>
      <w:r w:rsidR="0052273F">
        <w:rPr>
          <w:rFonts w:ascii="Times New Roman" w:hAnsi="Times New Roman" w:cs="Times New Roman"/>
          <w:sz w:val="24"/>
          <w:szCs w:val="24"/>
        </w:rPr>
        <w:t>,</w:t>
      </w:r>
      <w:r w:rsidRPr="00CE7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CA">
        <w:rPr>
          <w:rFonts w:ascii="Times New Roman" w:hAnsi="Times New Roman" w:cs="Times New Roman"/>
          <w:sz w:val="24"/>
          <w:szCs w:val="24"/>
        </w:rPr>
        <w:t>Restaurant</w:t>
      </w:r>
      <w:proofErr w:type="spellEnd"/>
      <w:r w:rsidRPr="00CE7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CA">
        <w:rPr>
          <w:rFonts w:ascii="Times New Roman" w:hAnsi="Times New Roman" w:cs="Times New Roman"/>
          <w:sz w:val="24"/>
          <w:szCs w:val="24"/>
        </w:rPr>
        <w:t>Advisor</w:t>
      </w:r>
      <w:proofErr w:type="spellEnd"/>
      <w:r w:rsidRPr="00CE7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CA">
        <w:rPr>
          <w:rFonts w:ascii="Times New Roman" w:hAnsi="Times New Roman" w:cs="Times New Roman"/>
          <w:sz w:val="24"/>
          <w:szCs w:val="24"/>
        </w:rPr>
        <w:t>Expert</w:t>
      </w:r>
      <w:proofErr w:type="spellEnd"/>
      <w:r w:rsidRPr="00CE7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C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52273F">
        <w:rPr>
          <w:rFonts w:ascii="Times New Roman" w:hAnsi="Times New Roman" w:cs="Times New Roman"/>
          <w:sz w:val="24"/>
          <w:szCs w:val="24"/>
        </w:rPr>
        <w:t xml:space="preserve"> (экспертная система по выбору ресторана)</w:t>
      </w:r>
      <w:r w:rsidRPr="00CE72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Breed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Best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52273F" w:rsidRPr="0052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73F" w:rsidRPr="0052273F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52273F">
        <w:rPr>
          <w:rFonts w:ascii="Times New Roman" w:hAnsi="Times New Roman" w:cs="Times New Roman"/>
          <w:sz w:val="24"/>
          <w:szCs w:val="24"/>
        </w:rPr>
        <w:t xml:space="preserve"> (экспертная система, которая помогает выбрать себе собаку)</w:t>
      </w:r>
      <w:r w:rsidRPr="0052273F">
        <w:rPr>
          <w:rFonts w:ascii="Times New Roman" w:hAnsi="Times New Roman" w:cs="Times New Roman"/>
          <w:sz w:val="24"/>
          <w:szCs w:val="24"/>
        </w:rPr>
        <w:t xml:space="preserve">, </w:t>
      </w:r>
      <w:r w:rsidRPr="00CE72CA">
        <w:rPr>
          <w:rFonts w:ascii="Times New Roman" w:hAnsi="Times New Roman" w:cs="Times New Roman"/>
          <w:sz w:val="24"/>
          <w:szCs w:val="24"/>
          <w:lang w:val="en-US"/>
        </w:rPr>
        <w:t>Diagnosis</w:t>
      </w:r>
      <w:r w:rsidRPr="0052273F">
        <w:rPr>
          <w:rFonts w:ascii="Times New Roman" w:hAnsi="Times New Roman" w:cs="Times New Roman"/>
          <w:sz w:val="24"/>
          <w:szCs w:val="24"/>
        </w:rPr>
        <w:t xml:space="preserve"> </w:t>
      </w:r>
      <w:r w:rsidRPr="00CE72CA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52273F">
        <w:rPr>
          <w:rFonts w:ascii="Times New Roman" w:hAnsi="Times New Roman" w:cs="Times New Roman"/>
          <w:sz w:val="24"/>
          <w:szCs w:val="24"/>
        </w:rPr>
        <w:t xml:space="preserve"> </w:t>
      </w:r>
      <w:r w:rsidRPr="00CE72CA">
        <w:rPr>
          <w:rFonts w:ascii="Times New Roman" w:hAnsi="Times New Roman" w:cs="Times New Roman"/>
          <w:sz w:val="24"/>
          <w:szCs w:val="24"/>
          <w:lang w:val="en-US"/>
        </w:rPr>
        <w:t>Defects</w:t>
      </w:r>
      <w:r w:rsidRPr="0052273F">
        <w:rPr>
          <w:rFonts w:ascii="Times New Roman" w:hAnsi="Times New Roman" w:cs="Times New Roman"/>
          <w:sz w:val="24"/>
          <w:szCs w:val="24"/>
        </w:rPr>
        <w:t xml:space="preserve"> </w:t>
      </w:r>
      <w:r w:rsidRPr="00CE72C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2273F">
        <w:rPr>
          <w:rFonts w:ascii="Times New Roman" w:hAnsi="Times New Roman" w:cs="Times New Roman"/>
          <w:sz w:val="24"/>
          <w:szCs w:val="24"/>
        </w:rPr>
        <w:t xml:space="preserve"> </w:t>
      </w:r>
      <w:r w:rsidRPr="00CE72CA">
        <w:rPr>
          <w:rFonts w:ascii="Times New Roman" w:hAnsi="Times New Roman" w:cs="Times New Roman"/>
          <w:sz w:val="24"/>
          <w:szCs w:val="24"/>
          <w:lang w:val="en-US"/>
        </w:rPr>
        <w:t>Paper</w:t>
      </w:r>
      <w:r w:rsidRPr="0052273F">
        <w:rPr>
          <w:rFonts w:ascii="Times New Roman" w:hAnsi="Times New Roman" w:cs="Times New Roman"/>
          <w:sz w:val="24"/>
          <w:szCs w:val="24"/>
        </w:rPr>
        <w:t xml:space="preserve"> </w:t>
      </w:r>
      <w:r w:rsidRPr="00CE72CA">
        <w:rPr>
          <w:rFonts w:ascii="Times New Roman" w:hAnsi="Times New Roman" w:cs="Times New Roman"/>
          <w:sz w:val="24"/>
          <w:szCs w:val="24"/>
          <w:lang w:val="en-US"/>
        </w:rPr>
        <w:t>Manufacture</w:t>
      </w:r>
      <w:r w:rsidR="0052273F">
        <w:rPr>
          <w:rFonts w:ascii="Times New Roman" w:hAnsi="Times New Roman" w:cs="Times New Roman"/>
          <w:sz w:val="24"/>
          <w:szCs w:val="24"/>
        </w:rPr>
        <w:t xml:space="preserve"> (экспертная система по диагностике дефектов в производстве бумаги)</w:t>
      </w:r>
      <w:r w:rsidRPr="0052273F">
        <w:rPr>
          <w:rFonts w:ascii="Times New Roman" w:hAnsi="Times New Roman" w:cs="Times New Roman"/>
          <w:sz w:val="24"/>
          <w:szCs w:val="24"/>
        </w:rPr>
        <w:t>.</w:t>
      </w:r>
      <w:r w:rsidR="0052273F">
        <w:rPr>
          <w:rFonts w:ascii="Times New Roman" w:hAnsi="Times New Roman" w:cs="Times New Roman"/>
          <w:sz w:val="24"/>
          <w:szCs w:val="24"/>
        </w:rPr>
        <w:t xml:space="preserve"> Все эти системы находятся в открытом доступе в интернете. Постепенно экспертные системы заполняют наш мир.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1F4F">
        <w:rPr>
          <w:rFonts w:ascii="Times New Roman" w:hAnsi="Times New Roman" w:cs="Times New Roman"/>
          <w:sz w:val="24"/>
          <w:szCs w:val="24"/>
        </w:rPr>
        <w:t>Но с</w:t>
      </w:r>
      <w:r w:rsidR="0052273F">
        <w:rPr>
          <w:rFonts w:ascii="Times New Roman" w:hAnsi="Times New Roman" w:cs="Times New Roman"/>
          <w:sz w:val="24"/>
          <w:szCs w:val="24"/>
        </w:rPr>
        <w:t>оздание такой системы</w:t>
      </w:r>
      <w:r w:rsidR="00B11F4F">
        <w:rPr>
          <w:rFonts w:ascii="Times New Roman" w:hAnsi="Times New Roman" w:cs="Times New Roman"/>
          <w:sz w:val="24"/>
          <w:szCs w:val="24"/>
        </w:rPr>
        <w:t xml:space="preserve"> - очень трудоемкий процесс. Для этого используются </w:t>
      </w:r>
      <w:r w:rsidR="0052273F">
        <w:rPr>
          <w:rFonts w:ascii="Times New Roman" w:hAnsi="Times New Roman" w:cs="Times New Roman"/>
          <w:sz w:val="24"/>
          <w:szCs w:val="24"/>
        </w:rPr>
        <w:t>отдельные</w:t>
      </w:r>
      <w:r w:rsidR="00B11F4F">
        <w:rPr>
          <w:rFonts w:ascii="Times New Roman" w:hAnsi="Times New Roman" w:cs="Times New Roman"/>
          <w:sz w:val="24"/>
          <w:szCs w:val="24"/>
        </w:rPr>
        <w:t xml:space="preserve"> </w:t>
      </w:r>
      <w:r w:rsidR="00B11F4F">
        <w:rPr>
          <w:rFonts w:ascii="Times New Roman" w:hAnsi="Times New Roman" w:cs="Times New Roman"/>
          <w:sz w:val="24"/>
          <w:szCs w:val="24"/>
        </w:rPr>
        <w:t>сложные</w:t>
      </w:r>
      <w:r w:rsidR="0052273F">
        <w:rPr>
          <w:rFonts w:ascii="Times New Roman" w:hAnsi="Times New Roman" w:cs="Times New Roman"/>
          <w:sz w:val="24"/>
          <w:szCs w:val="24"/>
        </w:rPr>
        <w:t xml:space="preserve"> модули</w:t>
      </w:r>
      <w:r w:rsidR="0052273F" w:rsidRPr="0052273F">
        <w:rPr>
          <w:rFonts w:ascii="Times New Roman" w:hAnsi="Times New Roman" w:cs="Times New Roman"/>
          <w:sz w:val="24"/>
          <w:szCs w:val="24"/>
        </w:rPr>
        <w:t>:</w:t>
      </w:r>
      <w:r w:rsidR="0052273F">
        <w:rPr>
          <w:rFonts w:ascii="Times New Roman" w:hAnsi="Times New Roman" w:cs="Times New Roman"/>
          <w:sz w:val="24"/>
          <w:szCs w:val="24"/>
        </w:rPr>
        <w:t xml:space="preserve"> диалоговый компонент, база </w:t>
      </w:r>
      <w:r w:rsidR="00B11F4F">
        <w:rPr>
          <w:rFonts w:ascii="Times New Roman" w:hAnsi="Times New Roman" w:cs="Times New Roman"/>
          <w:sz w:val="24"/>
          <w:szCs w:val="24"/>
        </w:rPr>
        <w:t>данных, база знаний, решатель. Чтобы получить качественный продукт</w:t>
      </w:r>
      <w:r w:rsidR="0052273F">
        <w:rPr>
          <w:rFonts w:ascii="Times New Roman" w:hAnsi="Times New Roman" w:cs="Times New Roman"/>
          <w:sz w:val="24"/>
          <w:szCs w:val="24"/>
        </w:rPr>
        <w:t xml:space="preserve"> придется тщательно проработать проект от и до.</w:t>
      </w:r>
    </w:p>
    <w:p w:rsidR="00AE27C7" w:rsidRDefault="00AE27C7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0820" w:rsidRDefault="00C10820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7719F" w:rsidRDefault="0057719F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7719F" w:rsidRDefault="0057719F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11F4F" w:rsidRDefault="00B11F4F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11F4F" w:rsidRDefault="00B11F4F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11F4F" w:rsidRDefault="00B11F4F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11F4F" w:rsidRDefault="00B11F4F" w:rsidP="00AE27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7719F" w:rsidRPr="0057719F" w:rsidRDefault="0057719F" w:rsidP="0057719F"/>
    <w:p w:rsidR="00AE27C7" w:rsidRDefault="00AE27C7" w:rsidP="00E82BCC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Cs w:val="24"/>
        </w:rPr>
      </w:pPr>
      <w:bookmarkStart w:id="5" w:name="_Toc496225906"/>
      <w:r w:rsidRPr="00E82BCC">
        <w:rPr>
          <w:rFonts w:ascii="Times New Roman" w:eastAsia="Times New Roman" w:hAnsi="Times New Roman" w:cs="Times New Roman"/>
          <w:b/>
          <w:color w:val="auto"/>
          <w:szCs w:val="24"/>
        </w:rPr>
        <w:lastRenderedPageBreak/>
        <w:t>Список литературы</w:t>
      </w:r>
      <w:bookmarkEnd w:id="5"/>
    </w:p>
    <w:p w:rsidR="0057719F" w:rsidRPr="0057719F" w:rsidRDefault="0057719F" w:rsidP="0057719F"/>
    <w:p w:rsidR="00836829" w:rsidRPr="00B11F4F" w:rsidRDefault="00836829" w:rsidP="00A1518D">
      <w:pPr>
        <w:pStyle w:val="ad"/>
        <w:numPr>
          <w:ilvl w:val="0"/>
          <w:numId w:val="25"/>
        </w:numPr>
        <w:spacing w:after="20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Exsys Corvid Expert System Demos [Электронный ресурс]. – Режим доступа:</w:t>
      </w:r>
      <w:r>
        <w:rPr>
          <w:rFonts w:ascii="Times New Roman" w:hAnsi="Times New Roman" w:cs="Times New Roman"/>
          <w:sz w:val="24"/>
          <w:szCs w:val="24"/>
        </w:rPr>
        <w:br/>
        <w:t xml:space="preserve">http://www.exsys.com/demomain.html (Дата обращения </w:t>
      </w:r>
      <w:r w:rsidR="001F7D24" w:rsidRPr="001F7D24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.10.2017)</w:t>
      </w:r>
      <w:r w:rsidR="00A1518D" w:rsidRPr="00A1518D">
        <w:rPr>
          <w:rFonts w:ascii="Times New Roman" w:hAnsi="Times New Roman" w:cs="Times New Roman"/>
          <w:sz w:val="24"/>
          <w:szCs w:val="24"/>
        </w:rPr>
        <w:t>.</w:t>
      </w:r>
    </w:p>
    <w:p w:rsidR="00B11F4F" w:rsidRDefault="00B11F4F" w:rsidP="00B11F4F">
      <w:pPr>
        <w:pStyle w:val="ad"/>
        <w:numPr>
          <w:ilvl w:val="0"/>
          <w:numId w:val="25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Курс лекций по дисциплине «Системы искусственного интеллекта».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[Электронный</w:t>
      </w:r>
      <w:r>
        <w:rPr>
          <w:rFonts w:ascii="Times New Roman" w:hAnsi="Times New Roman" w:cs="Times New Roman"/>
          <w:sz w:val="24"/>
          <w:szCs w:val="24"/>
        </w:rPr>
        <w:br/>
        <w:t>ресурс].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Режим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доступа</w:t>
      </w:r>
      <w:r>
        <w:rPr>
          <w:rFonts w:ascii="Times New Roman" w:hAnsi="Times New Roman" w:cs="Times New Roman"/>
          <w:sz w:val="24"/>
          <w:szCs w:val="24"/>
          <w:lang w:val="en-US"/>
        </w:rPr>
        <w:t> http</w:t>
      </w:r>
      <w:r>
        <w:rPr>
          <w:rFonts w:ascii="Times New Roman" w:hAnsi="Times New Roman" w:cs="Times New Roman"/>
          <w:sz w:val="24"/>
          <w:szCs w:val="24"/>
        </w:rPr>
        <w:t>://</w:t>
      </w:r>
      <w:r>
        <w:rPr>
          <w:rFonts w:ascii="Times New Roman" w:hAnsi="Times New Roman" w:cs="Times New Roman"/>
          <w:sz w:val="24"/>
          <w:szCs w:val="24"/>
          <w:lang w:val="en-US"/>
        </w:rPr>
        <w:t>www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mmlab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AI</w:t>
      </w:r>
      <w:r>
        <w:rPr>
          <w:rFonts w:ascii="Times New Roman" w:hAnsi="Times New Roman" w:cs="Times New Roman"/>
          <w:sz w:val="24"/>
          <w:szCs w:val="24"/>
        </w:rPr>
        <w:t>/12/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836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(Дата обращения 1</w:t>
      </w:r>
      <w:r w:rsidRPr="001F7D2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.10.2017)</w:t>
      </w:r>
      <w:r w:rsidRPr="00A1518D">
        <w:rPr>
          <w:rFonts w:ascii="Times New Roman" w:hAnsi="Times New Roman" w:cs="Times New Roman"/>
          <w:sz w:val="24"/>
          <w:szCs w:val="24"/>
        </w:rPr>
        <w:t>.</w:t>
      </w:r>
    </w:p>
    <w:p w:rsidR="00836829" w:rsidRDefault="00836829" w:rsidP="00A1518D">
      <w:pPr>
        <w:pStyle w:val="ad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GoBack"/>
      <w:bookmarkEnd w:id="6"/>
      <w:r>
        <w:rPr>
          <w:rFonts w:ascii="Times New Roman" w:hAnsi="Times New Roman" w:cs="Times New Roman"/>
          <w:sz w:val="24"/>
          <w:szCs w:val="24"/>
        </w:rPr>
        <w:t xml:space="preserve">Методическое пособие Д.И. Муромцев. Оболочка экспертных систем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Exsys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Corvid</w:t>
      </w:r>
      <w:proofErr w:type="spellEnd"/>
      <w:r>
        <w:rPr>
          <w:rFonts w:ascii="Times New Roman" w:hAnsi="Times New Roman" w:cs="Times New Roman"/>
          <w:sz w:val="24"/>
          <w:szCs w:val="24"/>
        </w:rPr>
        <w:t>. – [Электронный ресурс]. – Режим доступа: http://faculty.ifmo.ru/csd/dimour/ES/Corvid.pdf</w:t>
      </w:r>
    </w:p>
    <w:p w:rsidR="00836829" w:rsidRPr="00A1518D" w:rsidRDefault="00836829" w:rsidP="00A1518D">
      <w:pPr>
        <w:pStyle w:val="ad"/>
        <w:spacing w:after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 w:rsidR="001F7D24">
        <w:rPr>
          <w:rFonts w:ascii="Times New Roman" w:hAnsi="Times New Roman" w:cs="Times New Roman"/>
          <w:sz w:val="24"/>
          <w:szCs w:val="24"/>
          <w:lang w:val="en-US"/>
        </w:rPr>
        <w:t>19</w:t>
      </w:r>
      <w:r>
        <w:rPr>
          <w:rFonts w:ascii="Times New Roman" w:hAnsi="Times New Roman" w:cs="Times New Roman"/>
          <w:sz w:val="24"/>
          <w:szCs w:val="24"/>
        </w:rPr>
        <w:t>.10.2017)</w:t>
      </w:r>
      <w:r w:rsidR="00A151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36829" w:rsidRDefault="00836829" w:rsidP="00A1518D">
      <w:pPr>
        <w:pStyle w:val="ad"/>
        <w:numPr>
          <w:ilvl w:val="0"/>
          <w:numId w:val="25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Курс лекций по дисциплине «Системы искусственного интеллекта» / под ред. М.Н. Морозова. [Электронный ресурс].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– Режим доступа: </w:t>
      </w:r>
      <w:r>
        <w:rPr>
          <w:rFonts w:ascii="Times New Roman" w:hAnsi="Times New Roman" w:cs="Times New Roman"/>
          <w:sz w:val="24"/>
          <w:szCs w:val="24"/>
        </w:rPr>
        <w:br/>
        <w:t>http://khpi-iip.mipk.kharkiv.edu/library/ai/conspai/index.html (Дата обращения 1</w:t>
      </w:r>
      <w:r w:rsidR="001F7D24" w:rsidRPr="001F7D2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.10.2017)</w:t>
      </w:r>
      <w:r w:rsidR="00A1518D" w:rsidRPr="00A1518D">
        <w:rPr>
          <w:rFonts w:ascii="Times New Roman" w:hAnsi="Times New Roman" w:cs="Times New Roman"/>
          <w:sz w:val="24"/>
          <w:szCs w:val="24"/>
        </w:rPr>
        <w:t>.</w:t>
      </w:r>
    </w:p>
    <w:p w:rsidR="00AE27C7" w:rsidRPr="00AE27C7" w:rsidRDefault="00AE27C7" w:rsidP="00AE27C7"/>
    <w:sectPr w:rsidR="00AE27C7" w:rsidRPr="00AE27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4E22" w:rsidRDefault="001D4E22">
      <w:pPr>
        <w:spacing w:after="0" w:line="240" w:lineRule="auto"/>
      </w:pPr>
      <w:r>
        <w:separator/>
      </w:r>
    </w:p>
  </w:endnote>
  <w:endnote w:type="continuationSeparator" w:id="0">
    <w:p w:rsidR="001D4E22" w:rsidRDefault="001D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690385"/>
      <w:docPartObj>
        <w:docPartGallery w:val="Page Numbers (Bottom of Page)"/>
        <w:docPartUnique/>
      </w:docPartObj>
    </w:sdtPr>
    <w:sdtContent>
      <w:p w:rsidR="0052273F" w:rsidRDefault="0052273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F4F">
          <w:rPr>
            <w:noProof/>
          </w:rPr>
          <w:t>2</w:t>
        </w:r>
        <w:r>
          <w:fldChar w:fldCharType="end"/>
        </w:r>
      </w:p>
    </w:sdtContent>
  </w:sdt>
  <w:p w:rsidR="0052273F" w:rsidRDefault="0052273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4E22" w:rsidRDefault="001D4E22">
      <w:pPr>
        <w:spacing w:after="0" w:line="240" w:lineRule="auto"/>
      </w:pPr>
      <w:r>
        <w:separator/>
      </w:r>
    </w:p>
  </w:footnote>
  <w:footnote w:type="continuationSeparator" w:id="0">
    <w:p w:rsidR="001D4E22" w:rsidRDefault="001D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790E"/>
    <w:multiLevelType w:val="hybridMultilevel"/>
    <w:tmpl w:val="88C8E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667A6"/>
    <w:multiLevelType w:val="hybridMultilevel"/>
    <w:tmpl w:val="1A767090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E35D0"/>
    <w:multiLevelType w:val="hybridMultilevel"/>
    <w:tmpl w:val="56043B5C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809FC"/>
    <w:multiLevelType w:val="hybridMultilevel"/>
    <w:tmpl w:val="6B422C94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519C4"/>
    <w:multiLevelType w:val="hybridMultilevel"/>
    <w:tmpl w:val="BD70F19E"/>
    <w:lvl w:ilvl="0" w:tplc="D4AEA9A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AD10BE"/>
    <w:multiLevelType w:val="hybridMultilevel"/>
    <w:tmpl w:val="99BAEC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9067F"/>
    <w:multiLevelType w:val="multilevel"/>
    <w:tmpl w:val="A6C4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55126"/>
    <w:multiLevelType w:val="multilevel"/>
    <w:tmpl w:val="D870F4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DF53B2"/>
    <w:multiLevelType w:val="hybridMultilevel"/>
    <w:tmpl w:val="BF9A10AA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77649"/>
    <w:multiLevelType w:val="hybridMultilevel"/>
    <w:tmpl w:val="37981426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17FD2"/>
    <w:multiLevelType w:val="multilevel"/>
    <w:tmpl w:val="E666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416970"/>
    <w:multiLevelType w:val="hybridMultilevel"/>
    <w:tmpl w:val="D66A4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A580A"/>
    <w:multiLevelType w:val="hybridMultilevel"/>
    <w:tmpl w:val="F82AF5FC"/>
    <w:lvl w:ilvl="0" w:tplc="FE66420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E5F622D"/>
    <w:multiLevelType w:val="hybridMultilevel"/>
    <w:tmpl w:val="23142BB8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2D3F3B"/>
    <w:multiLevelType w:val="hybridMultilevel"/>
    <w:tmpl w:val="E578B2D8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5835B5"/>
    <w:multiLevelType w:val="hybridMultilevel"/>
    <w:tmpl w:val="91981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E00C7"/>
    <w:multiLevelType w:val="multilevel"/>
    <w:tmpl w:val="4C769C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90D1F5D"/>
    <w:multiLevelType w:val="hybridMultilevel"/>
    <w:tmpl w:val="EC307144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64F7E"/>
    <w:multiLevelType w:val="hybridMultilevel"/>
    <w:tmpl w:val="BA8E604E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4E250D"/>
    <w:multiLevelType w:val="hybridMultilevel"/>
    <w:tmpl w:val="35ECEE30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20F69"/>
    <w:multiLevelType w:val="hybridMultilevel"/>
    <w:tmpl w:val="E0A6F4AA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16DB7"/>
    <w:multiLevelType w:val="hybridMultilevel"/>
    <w:tmpl w:val="AFA6E86A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B46B78"/>
    <w:multiLevelType w:val="hybridMultilevel"/>
    <w:tmpl w:val="3650EFF4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272691"/>
    <w:multiLevelType w:val="hybridMultilevel"/>
    <w:tmpl w:val="A4C81A94"/>
    <w:lvl w:ilvl="0" w:tplc="9C1EB7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D551F9"/>
    <w:multiLevelType w:val="multilevel"/>
    <w:tmpl w:val="0CB84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24"/>
  </w:num>
  <w:num w:numId="5">
    <w:abstractNumId w:val="6"/>
  </w:num>
  <w:num w:numId="6">
    <w:abstractNumId w:val="12"/>
  </w:num>
  <w:num w:numId="7">
    <w:abstractNumId w:val="0"/>
  </w:num>
  <w:num w:numId="8">
    <w:abstractNumId w:val="15"/>
  </w:num>
  <w:num w:numId="9">
    <w:abstractNumId w:val="11"/>
  </w:num>
  <w:num w:numId="10">
    <w:abstractNumId w:val="21"/>
  </w:num>
  <w:num w:numId="11">
    <w:abstractNumId w:val="18"/>
  </w:num>
  <w:num w:numId="12">
    <w:abstractNumId w:val="19"/>
  </w:num>
  <w:num w:numId="13">
    <w:abstractNumId w:val="17"/>
  </w:num>
  <w:num w:numId="14">
    <w:abstractNumId w:val="8"/>
  </w:num>
  <w:num w:numId="15">
    <w:abstractNumId w:val="1"/>
  </w:num>
  <w:num w:numId="16">
    <w:abstractNumId w:val="2"/>
  </w:num>
  <w:num w:numId="17">
    <w:abstractNumId w:val="3"/>
  </w:num>
  <w:num w:numId="18">
    <w:abstractNumId w:val="9"/>
  </w:num>
  <w:num w:numId="19">
    <w:abstractNumId w:val="23"/>
  </w:num>
  <w:num w:numId="20">
    <w:abstractNumId w:val="22"/>
  </w:num>
  <w:num w:numId="21">
    <w:abstractNumId w:val="20"/>
  </w:num>
  <w:num w:numId="22">
    <w:abstractNumId w:val="14"/>
  </w:num>
  <w:num w:numId="23">
    <w:abstractNumId w:val="13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F06"/>
    <w:rsid w:val="000829C0"/>
    <w:rsid w:val="00091443"/>
    <w:rsid w:val="000A52E8"/>
    <w:rsid w:val="0011223E"/>
    <w:rsid w:val="0015080F"/>
    <w:rsid w:val="00167229"/>
    <w:rsid w:val="00177512"/>
    <w:rsid w:val="001D4E22"/>
    <w:rsid w:val="001F7D24"/>
    <w:rsid w:val="00225423"/>
    <w:rsid w:val="002352D2"/>
    <w:rsid w:val="002906F0"/>
    <w:rsid w:val="002A62AE"/>
    <w:rsid w:val="002B4551"/>
    <w:rsid w:val="002F4AE9"/>
    <w:rsid w:val="002F71C1"/>
    <w:rsid w:val="00360646"/>
    <w:rsid w:val="0043290F"/>
    <w:rsid w:val="004E3F6B"/>
    <w:rsid w:val="004E499C"/>
    <w:rsid w:val="004F6EDF"/>
    <w:rsid w:val="0052273F"/>
    <w:rsid w:val="0057719F"/>
    <w:rsid w:val="005C2ACD"/>
    <w:rsid w:val="00685289"/>
    <w:rsid w:val="006E45CA"/>
    <w:rsid w:val="007662B6"/>
    <w:rsid w:val="007A7984"/>
    <w:rsid w:val="007B20DD"/>
    <w:rsid w:val="007F6000"/>
    <w:rsid w:val="00806A5C"/>
    <w:rsid w:val="00836829"/>
    <w:rsid w:val="0085151C"/>
    <w:rsid w:val="0085736F"/>
    <w:rsid w:val="008B0DF9"/>
    <w:rsid w:val="008D1866"/>
    <w:rsid w:val="00906533"/>
    <w:rsid w:val="009300CE"/>
    <w:rsid w:val="009517C1"/>
    <w:rsid w:val="00986D07"/>
    <w:rsid w:val="009D0A44"/>
    <w:rsid w:val="009F5FE3"/>
    <w:rsid w:val="00A1518D"/>
    <w:rsid w:val="00A2426A"/>
    <w:rsid w:val="00A27237"/>
    <w:rsid w:val="00A46CA0"/>
    <w:rsid w:val="00A746B3"/>
    <w:rsid w:val="00A90C9C"/>
    <w:rsid w:val="00AD3C57"/>
    <w:rsid w:val="00AE27C7"/>
    <w:rsid w:val="00B11F4F"/>
    <w:rsid w:val="00B2164A"/>
    <w:rsid w:val="00B263FC"/>
    <w:rsid w:val="00B361CD"/>
    <w:rsid w:val="00BA7653"/>
    <w:rsid w:val="00BC2F01"/>
    <w:rsid w:val="00BD2354"/>
    <w:rsid w:val="00C10820"/>
    <w:rsid w:val="00C304F7"/>
    <w:rsid w:val="00C317DD"/>
    <w:rsid w:val="00C345BB"/>
    <w:rsid w:val="00CA2C88"/>
    <w:rsid w:val="00CC5F06"/>
    <w:rsid w:val="00CD4A00"/>
    <w:rsid w:val="00CE72CA"/>
    <w:rsid w:val="00CE7EEB"/>
    <w:rsid w:val="00CF69A1"/>
    <w:rsid w:val="00D659BE"/>
    <w:rsid w:val="00D85C66"/>
    <w:rsid w:val="00DC04F0"/>
    <w:rsid w:val="00DF30A2"/>
    <w:rsid w:val="00E3179D"/>
    <w:rsid w:val="00E64213"/>
    <w:rsid w:val="00E82BCC"/>
    <w:rsid w:val="00EA2F0C"/>
    <w:rsid w:val="00F17A84"/>
    <w:rsid w:val="00FE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C22C4"/>
  <w15:chartTrackingRefBased/>
  <w15:docId w15:val="{5700A424-2794-494F-A0D8-EF148912B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A5C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65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06A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06A5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3">
    <w:name w:val="Table Grid"/>
    <w:basedOn w:val="a1"/>
    <w:uiPriority w:val="39"/>
    <w:rsid w:val="00806A5C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806A5C"/>
    <w:rPr>
      <w:b/>
      <w:bCs/>
    </w:rPr>
  </w:style>
  <w:style w:type="character" w:styleId="a5">
    <w:name w:val="Emphasis"/>
    <w:basedOn w:val="a0"/>
    <w:uiPriority w:val="20"/>
    <w:qFormat/>
    <w:rsid w:val="00806A5C"/>
    <w:rPr>
      <w:i/>
      <w:iCs/>
    </w:rPr>
  </w:style>
  <w:style w:type="paragraph" w:styleId="a6">
    <w:name w:val="Normal (Web)"/>
    <w:basedOn w:val="a"/>
    <w:uiPriority w:val="99"/>
    <w:semiHidden/>
    <w:unhideWhenUsed/>
    <w:rsid w:val="00806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806A5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806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06A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FollowedHyperlink"/>
    <w:basedOn w:val="a0"/>
    <w:uiPriority w:val="99"/>
    <w:semiHidden/>
    <w:unhideWhenUsed/>
    <w:rsid w:val="00806A5C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06A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06A5C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06A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06A5C"/>
    <w:rPr>
      <w:rFonts w:eastAsiaTheme="minorEastAsia"/>
      <w:lang w:eastAsia="ru-RU"/>
    </w:rPr>
  </w:style>
  <w:style w:type="paragraph" w:customStyle="1" w:styleId="Textbody">
    <w:name w:val="Text body"/>
    <w:basedOn w:val="a"/>
    <w:rsid w:val="00806A5C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d">
    <w:name w:val="List Paragraph"/>
    <w:basedOn w:val="a"/>
    <w:uiPriority w:val="34"/>
    <w:qFormat/>
    <w:rsid w:val="00806A5C"/>
    <w:pPr>
      <w:ind w:left="720"/>
      <w:contextualSpacing/>
    </w:pPr>
  </w:style>
  <w:style w:type="paragraph" w:customStyle="1" w:styleId="ajus">
    <w:name w:val="ajus"/>
    <w:basedOn w:val="a"/>
    <w:rsid w:val="00806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ure-right">
    <w:name w:val="figure-right"/>
    <w:basedOn w:val="a"/>
    <w:rsid w:val="00806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806A5C"/>
  </w:style>
  <w:style w:type="paragraph" w:styleId="ae">
    <w:name w:val="No Spacing"/>
    <w:uiPriority w:val="1"/>
    <w:qFormat/>
    <w:rsid w:val="00CA2C88"/>
    <w:pPr>
      <w:spacing w:after="0" w:line="240" w:lineRule="auto"/>
    </w:pPr>
    <w:rPr>
      <w:rFonts w:eastAsiaTheme="minorEastAsia"/>
      <w:lang w:eastAsia="ru-RU"/>
    </w:rPr>
  </w:style>
  <w:style w:type="character" w:styleId="af">
    <w:name w:val="Unresolved Mention"/>
    <w:basedOn w:val="a0"/>
    <w:uiPriority w:val="99"/>
    <w:semiHidden/>
    <w:unhideWhenUsed/>
    <w:rsid w:val="00C10820"/>
    <w:rPr>
      <w:color w:val="808080"/>
      <w:shd w:val="clear" w:color="auto" w:fill="E6E6E6"/>
    </w:rPr>
  </w:style>
  <w:style w:type="character" w:customStyle="1" w:styleId="10">
    <w:name w:val="Заголовок 1 Знак"/>
    <w:basedOn w:val="a0"/>
    <w:link w:val="1"/>
    <w:uiPriority w:val="9"/>
    <w:rsid w:val="009065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90653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82B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2BC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82BC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13E07-C927-47B8-86EA-5C9089A4A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17</Pages>
  <Words>2461</Words>
  <Characters>14033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Смирнов</dc:creator>
  <cp:keywords/>
  <dc:description/>
  <cp:lastModifiedBy>Максим Смирнов</cp:lastModifiedBy>
  <cp:revision>28</cp:revision>
  <dcterms:created xsi:type="dcterms:W3CDTF">2017-10-01T19:42:00Z</dcterms:created>
  <dcterms:modified xsi:type="dcterms:W3CDTF">2017-10-19T22:50:00Z</dcterms:modified>
</cp:coreProperties>
</file>