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fundamentes</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sz w:val="20"/>
                <w:szCs w:val="20"/>
                <w:rtl w:val="0"/>
              </w:rPr>
              <w:t xml:space="preserve">Proyecto Evolución Don Teo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2"/>
              </w:numPr>
              <w:spacing w:after="0" w:afterAutospacing="0"/>
              <w:ind w:left="720" w:hanging="360"/>
            </w:pPr>
            <w:r w:rsidDel="00000000" w:rsidR="00000000" w:rsidRPr="00000000">
              <w:rPr>
                <w:rtl w:val="0"/>
              </w:rPr>
              <w:t xml:space="preserve">Bases de Datos</w:t>
            </w:r>
          </w:p>
          <w:p w:rsidR="00000000" w:rsidDel="00000000" w:rsidP="00000000" w:rsidRDefault="00000000" w:rsidRPr="00000000" w14:paraId="00000012">
            <w:pPr>
              <w:numPr>
                <w:ilvl w:val="1"/>
                <w:numId w:val="2"/>
              </w:numPr>
              <w:spacing w:after="0" w:afterAutospacing="0"/>
              <w:ind w:left="1440" w:hanging="360"/>
            </w:pPr>
            <w:r w:rsidDel="00000000" w:rsidR="00000000" w:rsidRPr="00000000">
              <w:rPr>
                <w:rtl w:val="0"/>
              </w:rPr>
              <w:t xml:space="preserve">Modelado de Base de Datos Relacional</w:t>
            </w:r>
          </w:p>
          <w:p w:rsidR="00000000" w:rsidDel="00000000" w:rsidP="00000000" w:rsidRDefault="00000000" w:rsidRPr="00000000" w14:paraId="00000013">
            <w:pPr>
              <w:numPr>
                <w:ilvl w:val="1"/>
                <w:numId w:val="2"/>
              </w:numPr>
              <w:spacing w:after="0" w:afterAutospacing="0"/>
              <w:ind w:left="1440" w:hanging="360"/>
            </w:pPr>
            <w:r w:rsidDel="00000000" w:rsidR="00000000" w:rsidRPr="00000000">
              <w:rPr>
                <w:rtl w:val="0"/>
              </w:rPr>
              <w:t xml:space="preserve">Optimización de Consultas</w:t>
            </w:r>
          </w:p>
          <w:p w:rsidR="00000000" w:rsidDel="00000000" w:rsidP="00000000" w:rsidRDefault="00000000" w:rsidRPr="00000000" w14:paraId="00000014">
            <w:pPr>
              <w:numPr>
                <w:ilvl w:val="1"/>
                <w:numId w:val="2"/>
              </w:numPr>
              <w:spacing w:after="0" w:afterAutospacing="0"/>
              <w:ind w:left="1440" w:hanging="360"/>
            </w:pPr>
            <w:r w:rsidDel="00000000" w:rsidR="00000000" w:rsidRPr="00000000">
              <w:rPr>
                <w:rtl w:val="0"/>
              </w:rPr>
              <w:t xml:space="preserve">Seguridad y Privacidad de Datos</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Desarrollo web</w:t>
            </w:r>
          </w:p>
          <w:p w:rsidR="00000000" w:rsidDel="00000000" w:rsidP="00000000" w:rsidRDefault="00000000" w:rsidRPr="00000000" w14:paraId="00000016">
            <w:pPr>
              <w:numPr>
                <w:ilvl w:val="1"/>
                <w:numId w:val="2"/>
              </w:numPr>
              <w:spacing w:after="0" w:afterAutospacing="0"/>
              <w:ind w:left="1440" w:hanging="360"/>
            </w:pPr>
            <w:r w:rsidDel="00000000" w:rsidR="00000000" w:rsidRPr="00000000">
              <w:rPr>
                <w:rtl w:val="0"/>
              </w:rPr>
              <w:t xml:space="preserve">Frontend</w:t>
            </w:r>
          </w:p>
          <w:p w:rsidR="00000000" w:rsidDel="00000000" w:rsidP="00000000" w:rsidRDefault="00000000" w:rsidRPr="00000000" w14:paraId="00000017">
            <w:pPr>
              <w:numPr>
                <w:ilvl w:val="1"/>
                <w:numId w:val="2"/>
              </w:numPr>
              <w:spacing w:after="0" w:afterAutospacing="0"/>
              <w:ind w:left="1440" w:hanging="360"/>
            </w:pPr>
            <w:r w:rsidDel="00000000" w:rsidR="00000000" w:rsidRPr="00000000">
              <w:rPr>
                <w:rtl w:val="0"/>
              </w:rPr>
              <w:t xml:space="preserve">Backend</w:t>
            </w:r>
          </w:p>
          <w:p w:rsidR="00000000" w:rsidDel="00000000" w:rsidP="00000000" w:rsidRDefault="00000000" w:rsidRPr="00000000" w14:paraId="00000018">
            <w:pPr>
              <w:numPr>
                <w:ilvl w:val="1"/>
                <w:numId w:val="2"/>
              </w:numPr>
              <w:spacing w:after="0" w:afterAutospacing="0"/>
              <w:ind w:left="1440" w:hanging="360"/>
            </w:pPr>
            <w:r w:rsidDel="00000000" w:rsidR="00000000" w:rsidRPr="00000000">
              <w:rPr>
                <w:rtl w:val="0"/>
              </w:rPr>
              <w:t xml:space="preserve">REST PI y WebSocket</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Gestión de Proyectos de TI.</w:t>
            </w:r>
          </w:p>
          <w:p w:rsidR="00000000" w:rsidDel="00000000" w:rsidP="00000000" w:rsidRDefault="00000000" w:rsidRPr="00000000" w14:paraId="0000001A">
            <w:pPr>
              <w:numPr>
                <w:ilvl w:val="1"/>
                <w:numId w:val="2"/>
              </w:numPr>
              <w:spacing w:after="0" w:afterAutospacing="0"/>
              <w:ind w:left="1440" w:hanging="360"/>
            </w:pPr>
            <w:r w:rsidDel="00000000" w:rsidR="00000000" w:rsidRPr="00000000">
              <w:rPr>
                <w:rtl w:val="0"/>
              </w:rPr>
              <w:t xml:space="preserve">Análisis de Requisitos Funcionales</w:t>
            </w:r>
          </w:p>
          <w:p w:rsidR="00000000" w:rsidDel="00000000" w:rsidP="00000000" w:rsidRDefault="00000000" w:rsidRPr="00000000" w14:paraId="0000001B">
            <w:pPr>
              <w:numPr>
                <w:ilvl w:val="1"/>
                <w:numId w:val="2"/>
              </w:numPr>
              <w:spacing w:after="0" w:afterAutospacing="0"/>
              <w:ind w:left="1440" w:hanging="360"/>
            </w:pPr>
            <w:r w:rsidDel="00000000" w:rsidR="00000000" w:rsidRPr="00000000">
              <w:rPr>
                <w:rtl w:val="0"/>
              </w:rPr>
              <w:t xml:space="preserve">Requisitos No Funcionales</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Arquitectura</w:t>
            </w:r>
          </w:p>
          <w:p w:rsidR="00000000" w:rsidDel="00000000" w:rsidP="00000000" w:rsidRDefault="00000000" w:rsidRPr="00000000" w14:paraId="0000001D">
            <w:pPr>
              <w:numPr>
                <w:ilvl w:val="1"/>
                <w:numId w:val="2"/>
              </w:numPr>
              <w:spacing w:after="0" w:afterAutospacing="0"/>
              <w:ind w:left="1440" w:hanging="360"/>
            </w:pPr>
            <w:r w:rsidDel="00000000" w:rsidR="00000000" w:rsidRPr="00000000">
              <w:rPr>
                <w:rtl w:val="0"/>
              </w:rPr>
              <w:t xml:space="preserve">Configuración de contenedores (despliegue).</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Seguridad Informática</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Gestión de usuarios y roles.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8"/>
              </w:numPr>
              <w:spacing w:after="0" w:afterAutospacing="0"/>
              <w:ind w:left="720" w:hanging="360"/>
              <w:rPr>
                <w:b w:val="1"/>
              </w:rPr>
            </w:pPr>
            <w:r w:rsidDel="00000000" w:rsidR="00000000" w:rsidRPr="00000000">
              <w:rPr>
                <w:b w:val="1"/>
                <w:rtl w:val="0"/>
              </w:rPr>
              <w:t xml:space="preserve">Competencias Técnicas</w:t>
            </w:r>
          </w:p>
          <w:p w:rsidR="00000000" w:rsidDel="00000000" w:rsidP="00000000" w:rsidRDefault="00000000" w:rsidRPr="00000000" w14:paraId="00000023">
            <w:pPr>
              <w:numPr>
                <w:ilvl w:val="1"/>
                <w:numId w:val="8"/>
              </w:numPr>
              <w:spacing w:after="0" w:afterAutospacing="0"/>
              <w:ind w:left="1440" w:hanging="360"/>
            </w:pPr>
            <w:r w:rsidDel="00000000" w:rsidR="00000000" w:rsidRPr="00000000">
              <w:rPr>
                <w:rtl w:val="0"/>
              </w:rPr>
              <w:t xml:space="preserve">Desarrollo de software: capacidad para diseñar e implementar aplicaciones web usando frameworks modernos.</w:t>
              <w:br w:type="textWrapping"/>
            </w:r>
          </w:p>
          <w:p w:rsidR="00000000" w:rsidDel="00000000" w:rsidP="00000000" w:rsidRDefault="00000000" w:rsidRPr="00000000" w14:paraId="00000024">
            <w:pPr>
              <w:numPr>
                <w:ilvl w:val="1"/>
                <w:numId w:val="8"/>
              </w:numPr>
              <w:spacing w:after="0" w:afterAutospacing="0"/>
              <w:ind w:left="1440" w:hanging="360"/>
            </w:pPr>
            <w:r w:rsidDel="00000000" w:rsidR="00000000" w:rsidRPr="00000000">
              <w:rPr>
                <w:rtl w:val="0"/>
              </w:rPr>
              <w:t xml:space="preserve">Diseño y administración de bases de datos: modelado relacional, consultas SQL, optimización de rendimiento, control de integridad.</w:t>
              <w:br w:type="textWrapping"/>
            </w:r>
          </w:p>
          <w:p w:rsidR="00000000" w:rsidDel="00000000" w:rsidP="00000000" w:rsidRDefault="00000000" w:rsidRPr="00000000" w14:paraId="00000025">
            <w:pPr>
              <w:numPr>
                <w:ilvl w:val="1"/>
                <w:numId w:val="8"/>
              </w:numPr>
              <w:spacing w:after="0" w:afterAutospacing="0"/>
              <w:ind w:left="1440" w:hanging="360"/>
            </w:pPr>
            <w:r w:rsidDel="00000000" w:rsidR="00000000" w:rsidRPr="00000000">
              <w:rPr>
                <w:rtl w:val="0"/>
              </w:rPr>
              <w:t xml:space="preserve">Arquitectura de software: construcción de sistemas basados en servicios (API REST), separación de capas y modularidad.</w:t>
              <w:br w:type="textWrapping"/>
            </w:r>
          </w:p>
          <w:p w:rsidR="00000000" w:rsidDel="00000000" w:rsidP="00000000" w:rsidRDefault="00000000" w:rsidRPr="00000000" w14:paraId="00000026">
            <w:pPr>
              <w:numPr>
                <w:ilvl w:val="1"/>
                <w:numId w:val="8"/>
              </w:numPr>
              <w:spacing w:after="0" w:afterAutospacing="0"/>
              <w:ind w:left="1440" w:hanging="360"/>
            </w:pPr>
            <w:r w:rsidDel="00000000" w:rsidR="00000000" w:rsidRPr="00000000">
              <w:rPr>
                <w:rtl w:val="0"/>
              </w:rPr>
              <w:t xml:space="preserve">Seguridad informática: aplicación de mecanismos de autenticación/autorización (JWT, roles), protección contra vulnerabilidades comunes.</w:t>
            </w:r>
          </w:p>
          <w:p w:rsidR="00000000" w:rsidDel="00000000" w:rsidP="00000000" w:rsidRDefault="00000000" w:rsidRPr="00000000" w14:paraId="00000027">
            <w:pPr>
              <w:numPr>
                <w:ilvl w:val="0"/>
                <w:numId w:val="8"/>
              </w:numPr>
              <w:spacing w:after="0" w:afterAutospacing="0"/>
              <w:ind w:left="720" w:hanging="360"/>
              <w:rPr>
                <w:b w:val="1"/>
              </w:rPr>
            </w:pPr>
            <w:r w:rsidDel="00000000" w:rsidR="00000000" w:rsidRPr="00000000">
              <w:rPr>
                <w:b w:val="1"/>
                <w:rtl w:val="0"/>
              </w:rPr>
              <w:t xml:space="preserve">Competencias de Gestión y Profesionales</w:t>
            </w:r>
          </w:p>
          <w:p w:rsidR="00000000" w:rsidDel="00000000" w:rsidP="00000000" w:rsidRDefault="00000000" w:rsidRPr="00000000" w14:paraId="00000028">
            <w:pPr>
              <w:numPr>
                <w:ilvl w:val="1"/>
                <w:numId w:val="8"/>
              </w:numPr>
              <w:spacing w:after="0" w:afterAutospacing="0"/>
              <w:ind w:left="1440" w:hanging="360"/>
            </w:pPr>
            <w:r w:rsidDel="00000000" w:rsidR="00000000" w:rsidRPr="00000000">
              <w:rPr>
                <w:rtl w:val="0"/>
              </w:rPr>
              <w:t xml:space="preserve">Gestión de proyectos de TI: planificación por fases/sprints, control de avances, definición de entregables.</w:t>
              <w:br w:type="textWrapping"/>
            </w:r>
          </w:p>
          <w:p w:rsidR="00000000" w:rsidDel="00000000" w:rsidP="00000000" w:rsidRDefault="00000000" w:rsidRPr="00000000" w14:paraId="00000029">
            <w:pPr>
              <w:numPr>
                <w:ilvl w:val="1"/>
                <w:numId w:val="8"/>
              </w:numPr>
              <w:spacing w:after="0" w:afterAutospacing="0"/>
              <w:ind w:left="1440" w:hanging="360"/>
            </w:pPr>
            <w:r w:rsidDel="00000000" w:rsidR="00000000" w:rsidRPr="00000000">
              <w:rPr>
                <w:rtl w:val="0"/>
              </w:rPr>
              <w:t xml:space="preserve">Documentación técnica y funcional: redacción de manuales, diagramas de arquitectura, informes de avance y resultados.</w:t>
              <w:br w:type="textWrapping"/>
            </w:r>
          </w:p>
          <w:p w:rsidR="00000000" w:rsidDel="00000000" w:rsidP="00000000" w:rsidRDefault="00000000" w:rsidRPr="00000000" w14:paraId="0000002A">
            <w:pPr>
              <w:numPr>
                <w:ilvl w:val="1"/>
                <w:numId w:val="8"/>
              </w:numPr>
              <w:spacing w:after="0" w:afterAutospacing="0"/>
              <w:ind w:left="1440" w:hanging="360"/>
            </w:pPr>
            <w:r w:rsidDel="00000000" w:rsidR="00000000" w:rsidRPr="00000000">
              <w:rPr>
                <w:rtl w:val="0"/>
              </w:rPr>
              <w:t xml:space="preserve">Pensamiento crítico y resolución de problemas: análisis de requerimientos, diseño de soluciones y toma de decisiones técnicas.</w:t>
              <w:br w:type="textWrapping"/>
            </w:r>
          </w:p>
          <w:p w:rsidR="00000000" w:rsidDel="00000000" w:rsidP="00000000" w:rsidRDefault="00000000" w:rsidRPr="00000000" w14:paraId="0000002B">
            <w:pPr>
              <w:numPr>
                <w:ilvl w:val="1"/>
                <w:numId w:val="8"/>
              </w:numPr>
              <w:spacing w:after="0" w:afterAutospacing="0"/>
              <w:ind w:left="1440" w:hanging="360"/>
            </w:pPr>
            <w:r w:rsidDel="00000000" w:rsidR="00000000" w:rsidRPr="00000000">
              <w:rPr>
                <w:rtl w:val="0"/>
              </w:rPr>
              <w:t xml:space="preserve">Trabajo con estándares y buenas prácticas: uso de metodologías ágiles, control de versiones (Git), principios de ingeniería de software.</w:t>
            </w:r>
          </w:p>
          <w:p w:rsidR="00000000" w:rsidDel="00000000" w:rsidP="00000000" w:rsidRDefault="00000000" w:rsidRPr="00000000" w14:paraId="0000002C">
            <w:pPr>
              <w:numPr>
                <w:ilvl w:val="0"/>
                <w:numId w:val="8"/>
              </w:numPr>
              <w:spacing w:after="0" w:afterAutospacing="0"/>
              <w:ind w:left="720" w:hanging="360"/>
              <w:rPr>
                <w:b w:val="1"/>
              </w:rPr>
            </w:pPr>
            <w:r w:rsidDel="00000000" w:rsidR="00000000" w:rsidRPr="00000000">
              <w:rPr>
                <w:b w:val="1"/>
                <w:rtl w:val="0"/>
              </w:rPr>
              <w:t xml:space="preserve">Competencias Transversales (blandas/profesionales)</w:t>
            </w:r>
          </w:p>
          <w:p w:rsidR="00000000" w:rsidDel="00000000" w:rsidP="00000000" w:rsidRDefault="00000000" w:rsidRPr="00000000" w14:paraId="0000002D">
            <w:pPr>
              <w:numPr>
                <w:ilvl w:val="1"/>
                <w:numId w:val="8"/>
              </w:numPr>
              <w:spacing w:after="0" w:afterAutospacing="0"/>
              <w:ind w:left="1440" w:hanging="360"/>
            </w:pPr>
            <w:r w:rsidDel="00000000" w:rsidR="00000000" w:rsidRPr="00000000">
              <w:rPr>
                <w:rtl w:val="0"/>
              </w:rPr>
              <w:t xml:space="preserve">Comunicación efectiva: redacción clara en el informe, diagramas y presentaciones del sistema.</w:t>
              <w:br w:type="textWrapping"/>
            </w:r>
          </w:p>
          <w:p w:rsidR="00000000" w:rsidDel="00000000" w:rsidP="00000000" w:rsidRDefault="00000000" w:rsidRPr="00000000" w14:paraId="0000002E">
            <w:pPr>
              <w:numPr>
                <w:ilvl w:val="1"/>
                <w:numId w:val="8"/>
              </w:numPr>
              <w:spacing w:after="0" w:afterAutospacing="0"/>
              <w:ind w:left="1440" w:hanging="360"/>
            </w:pPr>
            <w:r w:rsidDel="00000000" w:rsidR="00000000" w:rsidRPr="00000000">
              <w:rPr>
                <w:rtl w:val="0"/>
              </w:rPr>
              <w:t xml:space="preserve">Autonomía y autoaprendizaje: incorporación de nuevas tecnologías en el desarrollo del proyecto.</w:t>
              <w:br w:type="textWrapping"/>
            </w:r>
          </w:p>
          <w:p w:rsidR="00000000" w:rsidDel="00000000" w:rsidP="00000000" w:rsidRDefault="00000000" w:rsidRPr="00000000" w14:paraId="0000002F">
            <w:pPr>
              <w:numPr>
                <w:ilvl w:val="1"/>
                <w:numId w:val="8"/>
              </w:numPr>
              <w:spacing w:after="0" w:afterAutospacing="0"/>
              <w:ind w:left="1440" w:hanging="360"/>
            </w:pPr>
            <w:r w:rsidDel="00000000" w:rsidR="00000000" w:rsidRPr="00000000">
              <w:rPr>
                <w:rtl w:val="0"/>
              </w:rPr>
              <w:t xml:space="preserve">Ética profesional: diseño de un sistema seguro, responsable con los datos de los usuarios (confidencialidad, integridad).</w:t>
              <w:br w:type="textWrapping"/>
            </w:r>
          </w:p>
          <w:p w:rsidR="00000000" w:rsidDel="00000000" w:rsidP="00000000" w:rsidRDefault="00000000" w:rsidRPr="00000000" w14:paraId="00000030">
            <w:pPr>
              <w:numPr>
                <w:ilvl w:val="1"/>
                <w:numId w:val="8"/>
              </w:numPr>
              <w:ind w:left="1440" w:hanging="360"/>
            </w:pPr>
            <w:r w:rsidDel="00000000" w:rsidR="00000000" w:rsidRPr="00000000">
              <w:rPr>
                <w:rtl w:val="0"/>
              </w:rPr>
              <w:t xml:space="preserve">Trabajo en equipo: coordinación de roles y perfiles (recepcionista, admin) dentro del flujo del sistema.</w:t>
            </w:r>
            <w:r w:rsidDel="00000000" w:rsidR="00000000" w:rsidRPr="00000000">
              <w:rPr>
                <w:rtl w:val="0"/>
              </w:rPr>
            </w:r>
          </w:p>
        </w:tc>
      </w:tr>
    </w:tbl>
    <w:p w:rsidR="00000000" w:rsidDel="00000000" w:rsidP="00000000" w:rsidRDefault="00000000" w:rsidRPr="00000000" w14:paraId="00000031">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32">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El proyecto propuesto busca dar respuesta a una problemática recurrente en el sector hotelero: la gestión ineficiente de las reservas de habitaciones, la cual provoca sobrecupo (overbooking), errores en la asignación de habitaciones, falta de control en los estados de limpieza/mantenimiento y dificultades en la generación de reportes para la toma de decisiones.</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La problemática impacta principalmente a:</w:t>
            </w:r>
          </w:p>
          <w:p w:rsidR="00000000" w:rsidDel="00000000" w:rsidP="00000000" w:rsidRDefault="00000000" w:rsidRPr="00000000" w14:paraId="00000037">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Administradores y dueños de hoteles</w:t>
            </w:r>
            <w:r w:rsidDel="00000000" w:rsidR="00000000" w:rsidRPr="00000000">
              <w:rPr>
                <w:sz w:val="20"/>
                <w:szCs w:val="20"/>
                <w:rtl w:val="0"/>
              </w:rPr>
              <w:t xml:space="preserve">, que requieren control sobre ocupación, ingresos y proyecciones.</w:t>
            </w:r>
          </w:p>
          <w:p w:rsidR="00000000" w:rsidDel="00000000" w:rsidP="00000000" w:rsidRDefault="00000000" w:rsidRPr="00000000" w14:paraId="00000038">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Recepcionistas</w:t>
            </w:r>
            <w:r w:rsidDel="00000000" w:rsidR="00000000" w:rsidRPr="00000000">
              <w:rPr>
                <w:sz w:val="20"/>
                <w:szCs w:val="20"/>
                <w:rtl w:val="0"/>
              </w:rPr>
              <w:t xml:space="preserve">, que necesitan herramientas confiables para gestionar reservas sin errores.</w:t>
            </w:r>
          </w:p>
          <w:p w:rsidR="00000000" w:rsidDel="00000000" w:rsidP="00000000" w:rsidRDefault="00000000" w:rsidRPr="00000000" w14:paraId="00000039">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Huéspedes</w:t>
            </w:r>
            <w:r w:rsidDel="00000000" w:rsidR="00000000" w:rsidRPr="00000000">
              <w:rPr>
                <w:sz w:val="20"/>
                <w:szCs w:val="20"/>
                <w:rtl w:val="0"/>
              </w:rPr>
              <w:t xml:space="preserve">, quienes esperan una experiencia digital ágil y confiable al reservar.  </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El aporte de valor del proyecto es doble:</w:t>
            </w:r>
          </w:p>
          <w:p w:rsidR="00000000" w:rsidDel="00000000" w:rsidP="00000000" w:rsidRDefault="00000000" w:rsidRPr="00000000" w14:paraId="0000003B">
            <w:pPr>
              <w:numPr>
                <w:ilvl w:val="0"/>
                <w:numId w:val="5"/>
              </w:numPr>
              <w:spacing w:after="0" w:afterAutospacing="0"/>
              <w:ind w:left="720" w:hanging="360"/>
              <w:jc w:val="both"/>
              <w:rPr>
                <w:sz w:val="20"/>
                <w:szCs w:val="20"/>
              </w:rPr>
            </w:pPr>
            <w:r w:rsidDel="00000000" w:rsidR="00000000" w:rsidRPr="00000000">
              <w:rPr>
                <w:sz w:val="20"/>
                <w:szCs w:val="20"/>
                <w:rtl w:val="0"/>
              </w:rPr>
              <w:t xml:space="preserve">Simulado: en el contexto académico, permite demostrar la aplicación práctica de conocimientos técnicos y profesionales adquiridos durante la carrera.</w:t>
            </w:r>
          </w:p>
          <w:p w:rsidR="00000000" w:rsidDel="00000000" w:rsidP="00000000" w:rsidRDefault="00000000" w:rsidRPr="00000000" w14:paraId="0000003C">
            <w:pPr>
              <w:numPr>
                <w:ilvl w:val="0"/>
                <w:numId w:val="5"/>
              </w:numPr>
              <w:ind w:left="720" w:hanging="360"/>
              <w:jc w:val="both"/>
              <w:rPr>
                <w:sz w:val="20"/>
                <w:szCs w:val="20"/>
              </w:rPr>
            </w:pPr>
            <w:r w:rsidDel="00000000" w:rsidR="00000000" w:rsidRPr="00000000">
              <w:rPr>
                <w:sz w:val="20"/>
                <w:szCs w:val="20"/>
                <w:rtl w:val="0"/>
              </w:rPr>
              <w:t xml:space="preserve">Real: en un entorno organizacional, aportaría una plataforma integral que moderniza la gestión de reservas, optimiza procesos internos, mejora la experiencia del cliente y facilita la toma de decisiones estratégicas a través de reportes de gestión.</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18"/>
                <w:szCs w:val="18"/>
                <w:u w:val="none"/>
              </w:rPr>
            </w:pPr>
            <w:r w:rsidDel="00000000" w:rsidR="00000000" w:rsidRPr="00000000">
              <w:rPr>
                <w:b w:val="1"/>
                <w:sz w:val="18"/>
                <w:szCs w:val="18"/>
                <w:rtl w:val="0"/>
              </w:rPr>
              <w:t xml:space="preserve">Objetivo general:</w:t>
            </w:r>
            <w:r w:rsidDel="00000000" w:rsidR="00000000" w:rsidRPr="00000000">
              <w:rPr>
                <w:sz w:val="18"/>
                <w:szCs w:val="18"/>
                <w:rtl w:val="0"/>
              </w:rPr>
              <w:t xml:space="preserve"> </w:t>
            </w:r>
            <w:r w:rsidDel="00000000" w:rsidR="00000000" w:rsidRPr="00000000">
              <w:rPr>
                <w:sz w:val="18"/>
                <w:szCs w:val="18"/>
                <w:rtl w:val="0"/>
              </w:rPr>
              <w:t xml:space="preserve">Implementar un sistema de información centralizada para automatizar y optimizar el proceso de gestión de reservas y control de habitaciones del Hotel Don Teo con el fin de mejorar la eficiencia operativa y la experiencia del cliente.</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sz w:val="18"/>
                <w:szCs w:val="18"/>
              </w:rPr>
            </w:pPr>
            <w:r w:rsidDel="00000000" w:rsidR="00000000" w:rsidRPr="00000000">
              <w:rPr>
                <w:b w:val="1"/>
                <w:sz w:val="18"/>
                <w:szCs w:val="18"/>
                <w:rtl w:val="0"/>
              </w:rPr>
              <w:t xml:space="preserve">Objetivos específicos: </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18"/>
                <w:szCs w:val="18"/>
                <w:u w:val="none"/>
              </w:rPr>
            </w:pPr>
            <w:r w:rsidDel="00000000" w:rsidR="00000000" w:rsidRPr="00000000">
              <w:rPr>
                <w:sz w:val="18"/>
                <w:szCs w:val="18"/>
                <w:rtl w:val="0"/>
              </w:rPr>
              <w:t xml:space="preserve">Desarrollar un módulo de gestión de habitaciones que permita registrar, actualizar y consultar la disponibilidad en tiempo real eliminando los errores asociados al control manual en papel.</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18"/>
                <w:szCs w:val="18"/>
                <w:u w:val="none"/>
              </w:rPr>
            </w:pPr>
            <w:r w:rsidDel="00000000" w:rsidR="00000000" w:rsidRPr="00000000">
              <w:rPr>
                <w:sz w:val="18"/>
                <w:szCs w:val="18"/>
                <w:rtl w:val="0"/>
              </w:rPr>
              <w:t xml:space="preserve">Crear un sistema de registro y gestión de clientes que centralice la información y evite la duplicidad de datos permitiendo un seguimiento más efectivo de los huéspedes recurrentes.</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18"/>
                <w:szCs w:val="18"/>
                <w:u w:val="none"/>
              </w:rPr>
            </w:pPr>
            <w:r w:rsidDel="00000000" w:rsidR="00000000" w:rsidRPr="00000000">
              <w:rPr>
                <w:sz w:val="18"/>
                <w:szCs w:val="18"/>
                <w:rtl w:val="0"/>
              </w:rPr>
              <w:t xml:space="preserve">Diseñar e integrar un chatbot en WhatsApp para automatizar la atención y el proceso de reservas ofreciendo a los clientes un canal de comunicación ágil y moderno.</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18"/>
                <w:szCs w:val="18"/>
                <w:u w:val="none"/>
              </w:rPr>
            </w:pPr>
            <w:r w:rsidDel="00000000" w:rsidR="00000000" w:rsidRPr="00000000">
              <w:rPr>
                <w:sz w:val="18"/>
                <w:szCs w:val="18"/>
                <w:rtl w:val="0"/>
              </w:rPr>
              <w:t xml:space="preserve">Capacitar al personal del hotel en el uso del nuevo sistema de información y del chatbot para asegurar una transición exitosa y una correcta utilización de las herramientas digitales.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6">
            <w:pPr>
              <w:jc w:val="both"/>
              <w:rPr/>
            </w:pPr>
            <w:r w:rsidDel="00000000" w:rsidR="00000000" w:rsidRPr="00000000">
              <w:rPr>
                <w:rtl w:val="0"/>
              </w:rPr>
              <w:t xml:space="preserve">Para el desarrollo del proyecto APT se utilizaró la metodología ágil Scrum, ya que permite gestionar de manera iterativa e incremental las fases de construcción del sistema, asegurando flexibilidad ante cambios y una mejor organización del equipo.</w:t>
            </w:r>
          </w:p>
          <w:p w:rsidR="00000000" w:rsidDel="00000000" w:rsidP="00000000" w:rsidRDefault="00000000" w:rsidRPr="00000000" w14:paraId="00000047">
            <w:pPr>
              <w:spacing w:after="240" w:before="240" w:lineRule="auto"/>
              <w:jc w:val="both"/>
              <w:rPr>
                <w:b w:val="1"/>
              </w:rPr>
            </w:pPr>
            <w:r w:rsidDel="00000000" w:rsidR="00000000" w:rsidRPr="00000000">
              <w:rPr>
                <w:b w:val="1"/>
                <w:rtl w:val="0"/>
              </w:rPr>
              <w:t xml:space="preserve">Etapas principales: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rtl w:val="0"/>
              </w:rPr>
              <w:t xml:space="preserve">Análisis de Requerimientos</w:t>
            </w:r>
            <w:r w:rsidDel="00000000" w:rsidR="00000000" w:rsidRPr="00000000">
              <w:rPr>
                <w:rtl w:val="0"/>
              </w:rPr>
              <w:t xml:space="preserve">: recopilación y definición de funcionalidades del sistema (gestión de reservas, clientes, recepcionista, administrador, chatbot y reportes).</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rtl w:val="0"/>
              </w:rPr>
              <w:t xml:space="preserve">Diseño del Sistema</w:t>
            </w:r>
            <w:r w:rsidDel="00000000" w:rsidR="00000000" w:rsidRPr="00000000">
              <w:rPr>
                <w:rtl w:val="0"/>
              </w:rPr>
              <w:t xml:space="preserve">: creación de diagramas UML, mockups de interfaces y definición de la arquitectura con contenedores Docker.</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rtl w:val="0"/>
              </w:rPr>
              <w:t xml:space="preserve">Desarrollo Interativo</w:t>
            </w:r>
            <w:r w:rsidDel="00000000" w:rsidR="00000000" w:rsidRPr="00000000">
              <w:rPr>
                <w:rtl w:val="0"/>
              </w:rPr>
              <w:t xml:space="preserve">: implementación del backend y frontend en sprints cada 2 semanas, integrando progresivamente las funcionalidades en base a categorías más esenciales.</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rtl w:val="0"/>
              </w:rPr>
              <w:t xml:space="preserve">Pruebas y Validación</w:t>
            </w:r>
            <w:r w:rsidDel="00000000" w:rsidR="00000000" w:rsidRPr="00000000">
              <w:rPr>
                <w:rtl w:val="0"/>
              </w:rPr>
              <w:t xml:space="preserve">: ejecución de pruebas funcionales y no funciones, de integración y validación con escenarios reales simulados.</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b w:val="1"/>
                <w:rtl w:val="0"/>
              </w:rPr>
              <w:t xml:space="preserve">Despliegue</w:t>
            </w:r>
            <w:r w:rsidDel="00000000" w:rsidR="00000000" w:rsidRPr="00000000">
              <w:rPr>
                <w:rtl w:val="0"/>
              </w:rPr>
              <w:t xml:space="preserve">: entrega del sistema, creación del manual de usuario.</w:t>
              <w:br w:type="textWrapping"/>
            </w:r>
          </w:p>
          <w:p w:rsidR="00000000" w:rsidDel="00000000" w:rsidP="00000000" w:rsidRDefault="00000000" w:rsidRPr="00000000" w14:paraId="0000004D">
            <w:pPr>
              <w:spacing w:after="240" w:before="240" w:lineRule="auto"/>
              <w:jc w:val="both"/>
              <w:rPr>
                <w:b w:val="1"/>
              </w:rPr>
            </w:pPr>
            <w:r w:rsidDel="00000000" w:rsidR="00000000" w:rsidRPr="00000000">
              <w:rPr>
                <w:b w:val="1"/>
                <w:rtl w:val="0"/>
              </w:rPr>
              <w:t xml:space="preserve">Métodos de trabajo:</w:t>
            </w:r>
          </w:p>
          <w:p w:rsidR="00000000" w:rsidDel="00000000" w:rsidP="00000000" w:rsidRDefault="00000000" w:rsidRPr="00000000" w14:paraId="0000004E">
            <w:pPr>
              <w:numPr>
                <w:ilvl w:val="0"/>
                <w:numId w:val="11"/>
              </w:numPr>
              <w:spacing w:after="0" w:afterAutospacing="0" w:before="240" w:lineRule="auto"/>
              <w:ind w:left="720" w:hanging="360"/>
            </w:pPr>
            <w:r w:rsidDel="00000000" w:rsidR="00000000" w:rsidRPr="00000000">
              <w:rPr>
                <w:rtl w:val="0"/>
              </w:rPr>
              <w:t xml:space="preserve">Reuniones semanales de coordinación para revisar avances y ajustar tareas.</w:t>
              <w:br w:type="textWrapping"/>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Uso de tablero Kanban/Trello/Notion para la gestión de tareas.</w:t>
              <w:br w:type="textWrapping"/>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Control de versiones mediante GitHub.</w:t>
              <w:br w:type="textWrapping"/>
            </w:r>
          </w:p>
          <w:p w:rsidR="00000000" w:rsidDel="00000000" w:rsidP="00000000" w:rsidRDefault="00000000" w:rsidRPr="00000000" w14:paraId="00000051">
            <w:pPr>
              <w:numPr>
                <w:ilvl w:val="0"/>
                <w:numId w:val="11"/>
              </w:numPr>
              <w:spacing w:after="240" w:before="0" w:beforeAutospacing="0" w:lineRule="auto"/>
              <w:ind w:left="720" w:hanging="360"/>
            </w:pPr>
            <w:r w:rsidDel="00000000" w:rsidR="00000000" w:rsidRPr="00000000">
              <w:rPr>
                <w:rtl w:val="0"/>
              </w:rPr>
              <w:t xml:space="preserve">Entregas parciales de producto al final de cada sprint.</w:t>
              <w:br w:type="textWrapping"/>
            </w:r>
          </w:p>
          <w:p w:rsidR="00000000" w:rsidDel="00000000" w:rsidP="00000000" w:rsidRDefault="00000000" w:rsidRPr="00000000" w14:paraId="00000052">
            <w:pPr>
              <w:spacing w:after="240" w:before="240" w:lineRule="auto"/>
              <w:jc w:val="both"/>
              <w:rPr>
                <w:b w:val="1"/>
              </w:rPr>
            </w:pPr>
            <w:r w:rsidDel="00000000" w:rsidR="00000000" w:rsidRPr="00000000">
              <w:rPr>
                <w:b w:val="1"/>
                <w:rtl w:val="0"/>
              </w:rPr>
              <w:t xml:space="preserve">Roles y responsabilidades del equipo:</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b w:val="1"/>
                <w:rtl w:val="0"/>
              </w:rPr>
              <w:t xml:space="preserve">Carlos Gacitua</w:t>
            </w:r>
            <w:r w:rsidDel="00000000" w:rsidR="00000000" w:rsidRPr="00000000">
              <w:rPr>
                <w:rtl w:val="0"/>
              </w:rPr>
              <w:t xml:space="preserve">: Líder técnico , encargado del backend (API REST, base de datos, seguridad) y Frontend(conexión páginas  con backend).</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b w:val="1"/>
                <w:rtl w:val="0"/>
              </w:rPr>
              <w:t xml:space="preserve">Diego Ruminot</w:t>
            </w:r>
            <w:r w:rsidDel="00000000" w:rsidR="00000000" w:rsidRPr="00000000">
              <w:rPr>
                <w:rtl w:val="0"/>
              </w:rPr>
              <w:t xml:space="preserve">: Desarrollador fullstack (interfaz web, usabilidad, conexión páginas con backend).</w:t>
              <w:br w:type="textWrapping"/>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b w:val="1"/>
                <w:rtl w:val="0"/>
              </w:rPr>
              <w:t xml:space="preserve">Juan Ampuero</w:t>
            </w:r>
            <w:r w:rsidDel="00000000" w:rsidR="00000000" w:rsidRPr="00000000">
              <w:rPr>
                <w:rtl w:val="0"/>
              </w:rPr>
              <w:t xml:space="preserve">: Desarrollador fullstack (interfaz web, usabilidad, conexión páginas con backend).</w:t>
              <w:br w:type="textWrapping"/>
            </w:r>
          </w:p>
          <w:p w:rsidR="00000000" w:rsidDel="00000000" w:rsidP="00000000" w:rsidRDefault="00000000" w:rsidRPr="00000000" w14:paraId="00000056">
            <w:pPr>
              <w:spacing w:after="240" w:before="240" w:lineRule="auto"/>
              <w:rPr>
                <w:i w:val="1"/>
                <w:color w:val="0070c0"/>
                <w:sz w:val="18"/>
                <w:szCs w:val="18"/>
              </w:rPr>
            </w:pPr>
            <w:r w:rsidDel="00000000" w:rsidR="00000000" w:rsidRPr="00000000">
              <w:rPr>
                <w:rtl w:val="0"/>
              </w:rPr>
              <w:t xml:space="preserve">Cabe señalar que estos roles y responsabilidades son de carácter técnico y flexible. Como equipo de trabajo, y considerando posibles limitaciones externas, el flujo de tareas podrá ser redistribuido en caso de dificultades, con el fin de asegurar el cumplimiento de todas las actividades necesarias para el éxito del proyecto.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57">
            <w:pPr>
              <w:rPr>
                <w:rFonts w:ascii="Calibri" w:cs="Calibri" w:eastAsia="Calibri" w:hAnsi="Calibri"/>
                <w:color w:val="1f3864"/>
                <w:sz w:val="18"/>
                <w:szCs w:val="18"/>
              </w:rPr>
            </w:pPr>
            <w:sdt>
              <w:sdtPr>
                <w:id w:val="1987500248"/>
                <w:tag w:val="goog_rdk_0"/>
              </w:sdtPr>
              <w:sdtContent>
                <w:commentRangeStart w:id="0"/>
              </w:sdtContent>
            </w:sdt>
            <w:r w:rsidDel="00000000" w:rsidR="00000000" w:rsidRPr="00000000">
              <w:rPr>
                <w:rFonts w:ascii="Calibri" w:cs="Calibri" w:eastAsia="Calibri" w:hAnsi="Calibri"/>
                <w:color w:val="1f3864"/>
                <w:sz w:val="18"/>
                <w:szCs w:val="18"/>
                <w:rtl w:val="0"/>
              </w:rPr>
              <w:t xml:space="preserve">4. Desarrollo</w:t>
            </w:r>
            <w:commentRangeEnd w:id="0"/>
            <w:r w:rsidDel="00000000" w:rsidR="00000000" w:rsidRPr="00000000">
              <w:commentReference w:id="0"/>
            </w:r>
            <w:r w:rsidDel="00000000" w:rsidR="00000000" w:rsidRPr="00000000">
              <w:rPr>
                <w:rtl w:val="0"/>
              </w:rPr>
            </w:r>
          </w:p>
        </w:tc>
        <w:tc>
          <w:tcPr>
            <w:vAlign w:val="center"/>
          </w:tcPr>
          <w:p w:rsidR="00000000" w:rsidDel="00000000" w:rsidP="00000000" w:rsidRDefault="00000000" w:rsidRPr="00000000" w14:paraId="00000058">
            <w:pPr>
              <w:ind w:left="0" w:firstLine="0"/>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Etapas o actividades desarrolladas:</w:t>
            </w:r>
          </w:p>
          <w:p w:rsidR="00000000" w:rsidDel="00000000" w:rsidP="00000000" w:rsidRDefault="00000000" w:rsidRPr="00000000" w14:paraId="00000059">
            <w:pPr>
              <w:numPr>
                <w:ilvl w:val="0"/>
                <w:numId w:val="3"/>
              </w:numPr>
              <w:spacing w:after="0" w:afterAutospacing="0"/>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Levantamiento de requerimientos: definimos las funcionalidades principales que debía tener el sistema para los roles de administrador y recepcionista, así como los métodos de reserva por chatbot y presencial.</w:t>
            </w:r>
          </w:p>
          <w:p w:rsidR="00000000" w:rsidDel="00000000" w:rsidP="00000000" w:rsidRDefault="00000000" w:rsidRPr="00000000" w14:paraId="0000005A">
            <w:pPr>
              <w:numPr>
                <w:ilvl w:val="0"/>
                <w:numId w:val="3"/>
              </w:numPr>
              <w:spacing w:after="0" w:afterAutospacing="0"/>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Diseño de la arquitectura: estructuramos el sistema en frontend y backend, con separación de responsabilidades, uso de contenedores Docker y base de datos relacional.</w:t>
            </w:r>
          </w:p>
          <w:p w:rsidR="00000000" w:rsidDel="00000000" w:rsidP="00000000" w:rsidRDefault="00000000" w:rsidRPr="00000000" w14:paraId="0000005B">
            <w:pPr>
              <w:numPr>
                <w:ilvl w:val="0"/>
                <w:numId w:val="3"/>
              </w:numPr>
              <w:spacing w:after="0" w:afterAutospacing="0"/>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Modelado de base de datos: creamos el esquema de datos usando Prisma, considerando relaciones clave como clientes, habitaciones, reservas e historial.</w:t>
            </w:r>
          </w:p>
          <w:p w:rsidR="00000000" w:rsidDel="00000000" w:rsidP="00000000" w:rsidRDefault="00000000" w:rsidRPr="00000000" w14:paraId="0000005C">
            <w:pPr>
              <w:numPr>
                <w:ilvl w:val="0"/>
                <w:numId w:val="3"/>
              </w:numPr>
              <w:spacing w:after="0" w:afterAutospacing="0"/>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Desarrollo del backend: implementamos las APIs REST para gestionar reservas, habitaciones, historial y usuarios con autenticación por roles (JWT).</w:t>
            </w:r>
          </w:p>
          <w:p w:rsidR="00000000" w:rsidDel="00000000" w:rsidP="00000000" w:rsidRDefault="00000000" w:rsidRPr="00000000" w14:paraId="0000005D">
            <w:pPr>
              <w:numPr>
                <w:ilvl w:val="0"/>
                <w:numId w:val="3"/>
              </w:numPr>
              <w:spacing w:after="0" w:afterAutospacing="0"/>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Desarrollo del frontend: construimos la interfaz web para el personal del hotel, con dashboards diferenciados para cada rol.</w:t>
            </w:r>
          </w:p>
          <w:p w:rsidR="00000000" w:rsidDel="00000000" w:rsidP="00000000" w:rsidRDefault="00000000" w:rsidRPr="00000000" w14:paraId="0000005E">
            <w:pPr>
              <w:numPr>
                <w:ilvl w:val="0"/>
                <w:numId w:val="3"/>
              </w:numPr>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Pruebas parciales: ejecutamos pruebas unitarias y de endpoints para asegurar que las funciones críticas respondan como se espera.</w:t>
            </w:r>
          </w:p>
          <w:p w:rsidR="00000000" w:rsidDel="00000000" w:rsidP="00000000" w:rsidRDefault="00000000" w:rsidRPr="00000000" w14:paraId="0000005F">
            <w:pPr>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Facilitadores del proyecto:</w:t>
            </w:r>
          </w:p>
          <w:p w:rsidR="00000000" w:rsidDel="00000000" w:rsidP="00000000" w:rsidRDefault="00000000" w:rsidRPr="00000000" w14:paraId="00000060">
            <w:pPr>
              <w:numPr>
                <w:ilvl w:val="0"/>
                <w:numId w:val="10"/>
              </w:numPr>
              <w:spacing w:after="0" w:afterAutospacing="0"/>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Trabajo en equipo coordinado: tener roles o tareas definidas nos ayudó a avanzar en paralelo y organizadamente.</w:t>
            </w:r>
          </w:p>
          <w:p w:rsidR="00000000" w:rsidDel="00000000" w:rsidP="00000000" w:rsidRDefault="00000000" w:rsidRPr="00000000" w14:paraId="00000061">
            <w:pPr>
              <w:numPr>
                <w:ilvl w:val="0"/>
                <w:numId w:val="10"/>
              </w:numPr>
              <w:spacing w:after="0" w:afterAutospacing="0"/>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Uso de metodologías ágiles (Scrum): planificamos por sprints y revisamos avances semanalmente, lo que nos permitió mantener foco y flexibilidad.</w:t>
            </w:r>
          </w:p>
          <w:p w:rsidR="00000000" w:rsidDel="00000000" w:rsidP="00000000" w:rsidRDefault="00000000" w:rsidRPr="00000000" w14:paraId="00000062">
            <w:pPr>
              <w:numPr>
                <w:ilvl w:val="0"/>
                <w:numId w:val="10"/>
              </w:numPr>
              <w:spacing w:after="0" w:afterAutospacing="0"/>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Herramientas colaborativas: GitHub, Jira, y reuniones frecuentes facilitaron la comunicación y el control de tareas.</w:t>
            </w:r>
          </w:p>
          <w:p w:rsidR="00000000" w:rsidDel="00000000" w:rsidP="00000000" w:rsidRDefault="00000000" w:rsidRPr="00000000" w14:paraId="00000063">
            <w:pPr>
              <w:numPr>
                <w:ilvl w:val="0"/>
                <w:numId w:val="10"/>
              </w:numPr>
              <w:ind w:left="720" w:hanging="360"/>
              <w:jc w:val="both"/>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Documentación temprana: contar con diagramas y mockups desde el inicio ayudó a alinear el desarrollo con los objetivos planteados.</w:t>
            </w:r>
          </w:p>
          <w:p w:rsidR="00000000" w:rsidDel="00000000" w:rsidP="00000000" w:rsidRDefault="00000000" w:rsidRPr="00000000" w14:paraId="00000064">
            <w:pPr>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Dificultades encontradas:</w:t>
            </w:r>
          </w:p>
          <w:p w:rsidR="00000000" w:rsidDel="00000000" w:rsidP="00000000" w:rsidRDefault="00000000" w:rsidRPr="00000000" w14:paraId="00000065">
            <w:pPr>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Curva de aprendizaje con algunas tecnologías: tuvimos que investigar más sobre configuración de Docker y JWT.</w:t>
            </w:r>
          </w:p>
          <w:p w:rsidR="00000000" w:rsidDel="00000000" w:rsidP="00000000" w:rsidRDefault="00000000" w:rsidRPr="00000000" w14:paraId="00000066">
            <w:pPr>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7">
            <w:pPr>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Ajustes realizados:</w:t>
            </w:r>
          </w:p>
          <w:p w:rsidR="00000000" w:rsidDel="00000000" w:rsidP="00000000" w:rsidRDefault="00000000" w:rsidRPr="00000000" w14:paraId="00000068">
            <w:pPr>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Establecimos reuniones más frecuentes para revisar las tareas y sus avances.</w:t>
            </w:r>
          </w:p>
          <w:p w:rsidR="00000000" w:rsidDel="00000000" w:rsidP="00000000" w:rsidRDefault="00000000" w:rsidRPr="00000000" w14:paraId="00000069">
            <w:pPr>
              <w:jc w:val="both"/>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Reorganizamos las prioridades de desarrollo: primero completamos los módulos críticos (reservas, habitaciones) antes de los módulos secundarios.</w:t>
            </w:r>
          </w:p>
        </w:tc>
      </w:tr>
      <w:tr>
        <w:trPr>
          <w:cantSplit w:val="0"/>
          <w:trHeight w:val="1112" w:hRule="atLeast"/>
          <w:tblHeader w:val="0"/>
        </w:trPr>
        <w:tc>
          <w:tcPr>
            <w:vAlign w:val="center"/>
          </w:tcPr>
          <w:p w:rsidR="00000000" w:rsidDel="00000000" w:rsidP="00000000" w:rsidRDefault="00000000" w:rsidRPr="00000000" w14:paraId="0000006A">
            <w:pPr>
              <w:rPr>
                <w:rFonts w:ascii="Calibri" w:cs="Calibri" w:eastAsia="Calibri" w:hAnsi="Calibri"/>
                <w:color w:val="1f3864"/>
                <w:sz w:val="18"/>
                <w:szCs w:val="18"/>
              </w:rPr>
            </w:pPr>
            <w:sdt>
              <w:sdtPr>
                <w:id w:val="-1066080129"/>
                <w:tag w:val="goog_rdk_1"/>
              </w:sdtPr>
              <w:sdtContent>
                <w:commentRangeStart w:id="1"/>
              </w:sdtContent>
            </w:sdt>
            <w:r w:rsidDel="00000000" w:rsidR="00000000" w:rsidRPr="00000000">
              <w:rPr>
                <w:rFonts w:ascii="Calibri" w:cs="Calibri" w:eastAsia="Calibri" w:hAnsi="Calibri"/>
                <w:color w:val="1f3864"/>
                <w:sz w:val="18"/>
                <w:szCs w:val="18"/>
                <w:rtl w:val="0"/>
              </w:rPr>
              <w:t xml:space="preserve">5. Evidencias</w:t>
            </w:r>
            <w:commentRangeEnd w:id="1"/>
            <w:r w:rsidDel="00000000" w:rsidR="00000000" w:rsidRPr="00000000">
              <w:commentReference w:id="1"/>
            </w:r>
            <w:r w:rsidDel="00000000" w:rsidR="00000000" w:rsidRPr="00000000">
              <w:rPr>
                <w:rtl w:val="0"/>
              </w:rPr>
            </w:r>
          </w:p>
        </w:tc>
        <w:tc>
          <w:tcPr>
            <w:vAlign w:val="center"/>
          </w:tcPr>
          <w:p w:rsidR="00000000" w:rsidDel="00000000" w:rsidP="00000000" w:rsidRDefault="00000000" w:rsidRPr="00000000" w14:paraId="0000006B">
            <w:pPr>
              <w:jc w:val="both"/>
              <w:rPr/>
            </w:pPr>
            <w:hyperlink r:id="rId10">
              <w:r w:rsidDel="00000000" w:rsidR="00000000" w:rsidRPr="00000000">
                <w:rPr>
                  <w:color w:val="1155cc"/>
                  <w:u w:val="single"/>
                  <w:rtl w:val="0"/>
                </w:rPr>
                <w:t xml:space="preserve">Test github</w:t>
              </w:r>
            </w:hyperlink>
            <w:r w:rsidDel="00000000" w:rsidR="00000000" w:rsidRPr="00000000">
              <w:rPr>
                <w:rtl w:val="0"/>
              </w:rPr>
              <w:t xml:space="preserve"> —&gt;  Usamos test coverage para evaluar los test que están definidos en el proyecto cuando se sube al github.</w:t>
            </w:r>
          </w:p>
          <w:p w:rsidR="00000000" w:rsidDel="00000000" w:rsidP="00000000" w:rsidRDefault="00000000" w:rsidRPr="00000000" w14:paraId="0000006C">
            <w:pPr>
              <w:jc w:val="both"/>
              <w:rPr/>
            </w:pPr>
            <w:hyperlink r:id="rId11">
              <w:r w:rsidDel="00000000" w:rsidR="00000000" w:rsidRPr="00000000">
                <w:rPr>
                  <w:color w:val="1155cc"/>
                  <w:u w:val="single"/>
                  <w:rtl w:val="0"/>
                </w:rPr>
                <w:t xml:space="preserve">Test local</w:t>
              </w:r>
            </w:hyperlink>
            <w:r w:rsidDel="00000000" w:rsidR="00000000" w:rsidRPr="00000000">
              <w:rPr>
                <w:rtl w:val="0"/>
              </w:rPr>
              <w:t xml:space="preserve"> —&gt; Usando la librería de Jest, nos ayudó a  probar nuestras funciones tanto en el backend como en el frontend.</w:t>
            </w:r>
          </w:p>
          <w:p w:rsidR="00000000" w:rsidDel="00000000" w:rsidP="00000000" w:rsidRDefault="00000000" w:rsidRPr="00000000" w14:paraId="0000006D">
            <w:pPr>
              <w:jc w:val="both"/>
              <w:rPr/>
            </w:pPr>
            <w:hyperlink r:id="rId12">
              <w:r w:rsidDel="00000000" w:rsidR="00000000" w:rsidRPr="00000000">
                <w:rPr>
                  <w:color w:val="1155cc"/>
                  <w:u w:val="single"/>
                  <w:rtl w:val="0"/>
                </w:rPr>
                <w:t xml:space="preserve">Estructura del proyecto</w:t>
              </w:r>
            </w:hyperlink>
            <w:r w:rsidDel="00000000" w:rsidR="00000000" w:rsidRPr="00000000">
              <w:rPr>
                <w:rtl w:val="0"/>
              </w:rPr>
              <w:t xml:space="preserve"> —&gt; El proyecto está separado por carpetas, una para el backend con node.js + express y en el lado del frontend react + tailwind.</w:t>
            </w:r>
          </w:p>
          <w:p w:rsidR="00000000" w:rsidDel="00000000" w:rsidP="00000000" w:rsidRDefault="00000000" w:rsidRPr="00000000" w14:paraId="0000006E">
            <w:pPr>
              <w:jc w:val="both"/>
              <w:rPr/>
            </w:pPr>
            <w:hyperlink r:id="rId13">
              <w:r w:rsidDel="00000000" w:rsidR="00000000" w:rsidRPr="00000000">
                <w:rPr>
                  <w:color w:val="1155cc"/>
                  <w:u w:val="single"/>
                  <w:rtl w:val="0"/>
                </w:rPr>
                <w:t xml:space="preserve">Contenedores dockers</w:t>
              </w:r>
            </w:hyperlink>
            <w:r w:rsidDel="00000000" w:rsidR="00000000" w:rsidRPr="00000000">
              <w:rPr>
                <w:rtl w:val="0"/>
              </w:rPr>
              <w:t xml:space="preserve"> —&gt; Usando docker, nos permitió aislar el proyecto y sincronizarlo por completo para que todos tengamos lo mismo sin estar cambiando las credenciales.</w:t>
            </w:r>
          </w:p>
          <w:p w:rsidR="00000000" w:rsidDel="00000000" w:rsidP="00000000" w:rsidRDefault="00000000" w:rsidRPr="00000000" w14:paraId="0000006F">
            <w:pPr>
              <w:jc w:val="both"/>
              <w:rPr/>
            </w:pPr>
            <w:hyperlink r:id="rId14">
              <w:r w:rsidDel="00000000" w:rsidR="00000000" w:rsidRPr="00000000">
                <w:rPr>
                  <w:color w:val="1155cc"/>
                  <w:u w:val="single"/>
                  <w:rtl w:val="0"/>
                </w:rPr>
                <w:t xml:space="preserve">Carta gantt</w:t>
              </w:r>
            </w:hyperlink>
            <w:r w:rsidDel="00000000" w:rsidR="00000000" w:rsidRPr="00000000">
              <w:rPr>
                <w:rtl w:val="0"/>
              </w:rPr>
              <w:t xml:space="preserve"> —&gt; Utilizando la metodología Scrum tuvimos que crear una carta gantt para organizarnos mejor en las tareas.</w:t>
            </w:r>
          </w:p>
          <w:p w:rsidR="00000000" w:rsidDel="00000000" w:rsidP="00000000" w:rsidRDefault="00000000" w:rsidRPr="00000000" w14:paraId="00000070">
            <w:pPr>
              <w:jc w:val="both"/>
              <w:rPr/>
            </w:pPr>
            <w:hyperlink r:id="rId15">
              <w:r w:rsidDel="00000000" w:rsidR="00000000" w:rsidRPr="00000000">
                <w:rPr>
                  <w:color w:val="1155cc"/>
                  <w:u w:val="single"/>
                  <w:rtl w:val="0"/>
                </w:rPr>
                <w:t xml:space="preserve">Jira</w:t>
              </w:r>
            </w:hyperlink>
            <w:r w:rsidDel="00000000" w:rsidR="00000000" w:rsidRPr="00000000">
              <w:rPr>
                <w:rtl w:val="0"/>
              </w:rPr>
              <w:t xml:space="preserve"> —&gt; Después de descartar la metodología y la carta gantt, optamos por organizar nuestras tareas por medio de la autocrítica, esto nos ayuda a ser más flexibles y resolver algunas inconveniencias.</w:t>
            </w:r>
          </w:p>
          <w:p w:rsidR="00000000" w:rsidDel="00000000" w:rsidP="00000000" w:rsidRDefault="00000000" w:rsidRPr="00000000" w14:paraId="00000071">
            <w:pPr>
              <w:spacing w:after="0" w:line="240" w:lineRule="auto"/>
              <w:rPr/>
            </w:pPr>
            <w:hyperlink r:id="rId16">
              <w:r w:rsidDel="00000000" w:rsidR="00000000" w:rsidRPr="00000000">
                <w:rPr>
                  <w:color w:val="1155cc"/>
                  <w:u w:val="single"/>
                  <w:rtl w:val="0"/>
                </w:rPr>
                <w:t xml:space="preserve">Tareas detalladas</w:t>
              </w:r>
            </w:hyperlink>
            <w:r w:rsidDel="00000000" w:rsidR="00000000" w:rsidRPr="00000000">
              <w:rPr>
                <w:rtl w:val="0"/>
              </w:rPr>
              <w:t xml:space="preserve"> —&gt; Actividades en base a la carta gantt, incluyendo evidencia fotográfica y descriptiva.</w:t>
            </w:r>
          </w:p>
        </w:tc>
      </w:tr>
      <w:tr>
        <w:trPr>
          <w:cantSplit w:val="0"/>
          <w:trHeight w:val="2547" w:hRule="atLeast"/>
          <w:tblHeader w:val="0"/>
        </w:trPr>
        <w:tc>
          <w:tcPr>
            <w:vAlign w:val="center"/>
          </w:tcPr>
          <w:p w:rsidR="00000000" w:rsidDel="00000000" w:rsidP="00000000" w:rsidRDefault="00000000" w:rsidRPr="00000000" w14:paraId="00000072">
            <w:pPr>
              <w:rPr>
                <w:rFonts w:ascii="Calibri" w:cs="Calibri" w:eastAsia="Calibri" w:hAnsi="Calibri"/>
                <w:color w:val="1f3864"/>
                <w:sz w:val="18"/>
                <w:szCs w:val="18"/>
              </w:rPr>
            </w:pPr>
            <w:sdt>
              <w:sdtPr>
                <w:id w:val="-2067079106"/>
                <w:tag w:val="goog_rdk_2"/>
              </w:sdtPr>
              <w:sdtContent>
                <w:commentRangeStart w:id="2"/>
              </w:sdtContent>
            </w:sdt>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3">
            <w:pPr>
              <w:jc w:val="both"/>
              <w:rPr/>
            </w:pPr>
            <w:commentRangeEnd w:id="2"/>
            <w:r w:rsidDel="00000000" w:rsidR="00000000" w:rsidRPr="00000000">
              <w:commentReference w:id="2"/>
            </w:r>
            <w:r w:rsidDel="00000000" w:rsidR="00000000" w:rsidRPr="00000000">
              <w:rPr>
                <w:rtl w:val="0"/>
              </w:rPr>
              <w:t xml:space="preserve">E</w:t>
            </w:r>
            <w:r w:rsidDel="00000000" w:rsidR="00000000" w:rsidRPr="00000000">
              <w:rPr>
                <w:rtl w:val="0"/>
              </w:rPr>
              <w:t xml:space="preserve">ste proyecto nos permitió conocer mejor nuestras áreas de interés dentro de la carrera. Al desarrollar el sistema de reservas para el hotel  pusimos en práctica conocimientos claves como el diseño web, la gestión de roles , la lógica de negocio. Por otra parte, incluimos nuevos lenguajes de programación y nuevas tecnologías.</w:t>
            </w:r>
          </w:p>
          <w:p w:rsidR="00000000" w:rsidDel="00000000" w:rsidP="00000000" w:rsidRDefault="00000000" w:rsidRPr="00000000" w14:paraId="00000074">
            <w:pPr>
              <w:jc w:val="both"/>
              <w:rPr/>
            </w:pPr>
            <w:r w:rsidDel="00000000" w:rsidR="00000000" w:rsidRPr="00000000">
              <w:rPr>
                <w:rtl w:val="0"/>
              </w:rPr>
              <w:t xml:space="preserve">Este proyecto nos ayudó a mejorar en el área de desarrollo de software orientado a soluciones reales, automatización de procesos y mejora de la experiencia del usuario.</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Gracias al Proyecto APT hoy nos sentimos más preparados para enfrentar desafíos en el mundo laboral. Esto nos ayuda a seguir profundizando en áreas como el desarrollo web, integración de servicios y arquitectura de software. En el futuro nos proyectamos trabajando en equipos de desarrollo que busquen crear soluciones eficientes, escalables y con impacto real en las organizaciones.</w:t>
            </w:r>
            <w:r w:rsidDel="00000000" w:rsidR="00000000" w:rsidRPr="00000000">
              <w:rPr>
                <w:rtl w:val="0"/>
              </w:rPr>
            </w:r>
          </w:p>
        </w:tc>
      </w:tr>
    </w:tbl>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GO EXEQUIEL RUMINOT DIAZ" w:id="1" w:date="2025-10-05T23:57:20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evidencias pueden servir para que los demás puedan visualizar y entender las distintas etapas de tu Proyecto APT y el resultado final?</w:t>
      </w:r>
    </w:p>
  </w:comment>
  <w:comment w:author="DIEGO EXEQUIEL RUMINOT DIAZ" w:id="0" w:date="2025-10-05T23:57:0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 las etapas o actividades del Proyecto APT.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Dificultades y facilitadores en el desarrollo del Proyecto APT.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qué dificultades enfrentaste en el desarrollo de tu Proyecto APT?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Ajustes realizados.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abordaste las dificultades para cumplir con los objetivos? ¿Tuviste que hacer algún ajuste? ¿Qué ajuste?</w:t>
      </w:r>
    </w:p>
  </w:comment>
  <w:comment w:author="DIEGO EXEQUIEL RUMINOT DIAZ" w:id="2" w:date="2025-10-06T01:36:13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Proyecciones laborales a partir de Proyecto APT.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te proyectas laboralmente después de haber terminado tu Proyecto APT?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8" w15:done="0"/>
  <w15:commentEx w15:paraId="000000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7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VcCD_OJbXBMZQ3Lil38kkDojqbZT9nWX/view?usp=drive_link" TargetMode="External"/><Relationship Id="rId10" Type="http://schemas.openxmlformats.org/officeDocument/2006/relationships/hyperlink" Target="https://drive.google.com/file/d/1KPPzLk9WbjHrLG4sfJyBV9F8t5rF2ujL/view?usp=drive_link" TargetMode="External"/><Relationship Id="rId13" Type="http://schemas.openxmlformats.org/officeDocument/2006/relationships/hyperlink" Target="https://drive.google.com/file/d/1vIZxovEDQafhR9wWokXjJMQpY0GZMIZP/view?usp=drive_link" TargetMode="External"/><Relationship Id="rId12" Type="http://schemas.openxmlformats.org/officeDocument/2006/relationships/hyperlink" Target="https://drive.google.com/file/d/1dRLUc0cbBh8OTfOut_jzNJodrdeAog7O/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drive.google.com/file/d/1V9Jn_6g8wRnWN2IGQSzZ_kH87Y4sEfW5/view?usp=drive_link" TargetMode="External"/><Relationship Id="rId14" Type="http://schemas.openxmlformats.org/officeDocument/2006/relationships/hyperlink" Target="https://drive.google.com/file/d/1I0ReD1KpFIgBwB0g-j7CZD8q9SCynREq/view?usp=drive_link" TargetMode="External"/><Relationship Id="rId17" Type="http://schemas.openxmlformats.org/officeDocument/2006/relationships/header" Target="header1.xml"/><Relationship Id="rId16" Type="http://schemas.openxmlformats.org/officeDocument/2006/relationships/hyperlink" Target="https://www.notion.so/265925274d0d8040a1c3c9dc61e49eac?v=265925274d0d80c09050000c2460c86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MeAz+v9GH1/dfdwbdpDhzkZLXw==">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