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39D7" w:rsidRDefault="007A39D7">
      <w:pPr>
        <w:jc w:val="center"/>
        <w:rPr>
          <w:rFonts w:ascii="맑은 고딕" w:eastAsia="맑은 고딕" w:hAnsi="맑은 고딕" w:cs="맑은 고딕" w:hint="default"/>
          <w:b/>
          <w:bCs/>
          <w:sz w:val="40"/>
          <w:szCs w:val="40"/>
          <w:lang w:val="ko-KR"/>
        </w:rPr>
      </w:pPr>
    </w:p>
    <w:p w:rsidR="007A39D7" w:rsidRDefault="00683B67" w:rsidP="00384FF0">
      <w:pPr>
        <w:ind w:left="800" w:firstLineChars="200" w:firstLine="800"/>
        <w:rPr>
          <w:rFonts w:ascii="맑은 고딕" w:eastAsia="맑은 고딕" w:hAnsi="맑은 고딕" w:cs="맑은 고딕" w:hint="default"/>
          <w:b/>
          <w:bCs/>
          <w:sz w:val="40"/>
          <w:szCs w:val="40"/>
          <w:lang w:val="ko-KR"/>
        </w:rPr>
      </w:pPr>
      <w:r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>ECG</w:t>
      </w:r>
      <w:r w:rsidR="003667BA"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 xml:space="preserve"> 기반</w:t>
      </w:r>
      <w:r w:rsidR="00B876E0"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 xml:space="preserve"> </w:t>
      </w:r>
      <w:r w:rsidR="00B876E0"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>졸음운전</w:t>
      </w:r>
      <w:r w:rsidR="006E05CA"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 xml:space="preserve"> 예방</w:t>
      </w:r>
      <w:r w:rsidR="00B876E0">
        <w:rPr>
          <w:rFonts w:ascii="맑은 고딕" w:eastAsia="맑은 고딕" w:hAnsi="맑은 고딕" w:cs="맑은 고딕"/>
          <w:b/>
          <w:bCs/>
          <w:sz w:val="40"/>
          <w:szCs w:val="40"/>
          <w:lang w:val="ko-KR"/>
        </w:rPr>
        <w:t xml:space="preserve"> </w:t>
      </w:r>
      <w:r w:rsidR="000902CC">
        <w:rPr>
          <w:rFonts w:ascii="맑은 고딕" w:eastAsia="맑은 고딕" w:hAnsi="맑은 고딕" w:cs="맑은 고딕"/>
          <w:b/>
          <w:bCs/>
          <w:sz w:val="40"/>
          <w:szCs w:val="40"/>
        </w:rPr>
        <w:t>시스템</w:t>
      </w:r>
    </w:p>
    <w:p w:rsidR="007A39D7" w:rsidRPr="0085151E" w:rsidRDefault="00C8620E" w:rsidP="0096185B">
      <w:pPr>
        <w:widowControl/>
        <w:spacing w:after="0" w:line="330" w:lineRule="atLeast"/>
        <w:jc w:val="right"/>
        <w:rPr>
          <w:rFonts w:ascii="Arial" w:eastAsia="돋움" w:hAnsi="Arial" w:cs="Arial"/>
          <w:sz w:val="14"/>
          <w:szCs w:val="22"/>
          <w:bdr w:val="none" w:sz="0" w:space="0" w:color="auto"/>
        </w:rPr>
      </w:pPr>
      <w:r w:rsidRPr="0085151E">
        <w:rPr>
          <w:rFonts w:ascii="맑은 고딕" w:eastAsia="맑은 고딕" w:hAnsi="맑은 고딕" w:cs="맑은 고딕"/>
          <w:bCs/>
          <w:sz w:val="24"/>
          <w:szCs w:val="40"/>
          <w:lang w:val="ko-KR"/>
        </w:rPr>
        <w:t>2013104112 정석현</w:t>
      </w:r>
    </w:p>
    <w:p w:rsidR="0096185B" w:rsidRPr="0085151E" w:rsidRDefault="0096185B" w:rsidP="0096185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30" w:lineRule="atLeast"/>
        <w:jc w:val="right"/>
        <w:rPr>
          <w:rFonts w:ascii="맑은 고딕" w:eastAsia="맑은 고딕" w:hAnsi="맑은 고딕" w:cs="Arial" w:hint="default"/>
          <w:sz w:val="24"/>
          <w:szCs w:val="22"/>
          <w:bdr w:val="none" w:sz="0" w:space="0" w:color="auto"/>
        </w:rPr>
      </w:pPr>
      <w:r w:rsidRPr="0096185B">
        <w:rPr>
          <w:rFonts w:ascii="맑은 고딕" w:eastAsia="맑은 고딕" w:hAnsi="맑은 고딕" w:cs="Arial"/>
          <w:sz w:val="24"/>
          <w:szCs w:val="22"/>
          <w:bdr w:val="none" w:sz="0" w:space="0" w:color="auto"/>
        </w:rPr>
        <w:t>2013104131</w:t>
      </w:r>
      <w:r w:rsidRPr="0085151E">
        <w:rPr>
          <w:rFonts w:ascii="맑은 고딕" w:eastAsia="맑은 고딕" w:hAnsi="맑은 고딕" w:cs="Arial" w:hint="default"/>
          <w:sz w:val="24"/>
          <w:szCs w:val="22"/>
          <w:bdr w:val="none" w:sz="0" w:space="0" w:color="auto"/>
        </w:rPr>
        <w:t xml:space="preserve"> </w:t>
      </w:r>
      <w:r w:rsidRPr="0085151E">
        <w:rPr>
          <w:rFonts w:ascii="맑은 고딕" w:eastAsia="맑은 고딕" w:hAnsi="맑은 고딕" w:cs="Arial"/>
          <w:sz w:val="24"/>
          <w:szCs w:val="22"/>
          <w:bdr w:val="none" w:sz="0" w:space="0" w:color="auto"/>
        </w:rPr>
        <w:t>한윤범</w:t>
      </w:r>
    </w:p>
    <w:p w:rsidR="0096185B" w:rsidRPr="0096185B" w:rsidRDefault="0096185B" w:rsidP="0096185B">
      <w:pPr>
        <w:widowControl/>
        <w:spacing w:after="0" w:line="330" w:lineRule="atLeast"/>
        <w:jc w:val="center"/>
        <w:rPr>
          <w:rFonts w:ascii="Arial" w:eastAsia="돋움" w:hAnsi="Arial" w:cs="Arial"/>
          <w:sz w:val="22"/>
          <w:szCs w:val="22"/>
          <w:bdr w:val="none" w:sz="0" w:space="0" w:color="auto"/>
        </w:rPr>
      </w:pPr>
    </w:p>
    <w:p w:rsidR="007A39D7" w:rsidRDefault="007A39D7">
      <w:pPr>
        <w:rPr>
          <w:rFonts w:ascii="맑은 고딕" w:eastAsia="맑은 고딕" w:hAnsi="맑은 고딕" w:cs="맑은 고딕"/>
        </w:rPr>
      </w:pPr>
    </w:p>
    <w:p w:rsidR="007A39D7" w:rsidRDefault="00B876E0">
      <w:pPr>
        <w:ind w:firstLine="440"/>
        <w:rPr>
          <w:rFonts w:ascii="맑은 고딕" w:eastAsia="맑은 고딕" w:hAnsi="맑은 고딕" w:cs="맑은 고딕" w:hint="default"/>
          <w:b/>
          <w:bCs/>
          <w:sz w:val="22"/>
          <w:szCs w:val="22"/>
          <w:lang w:val="ko-KR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개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요</w:t>
      </w:r>
    </w:p>
    <w:p w:rsidR="007A39D7" w:rsidRDefault="00730772">
      <w:pPr>
        <w:ind w:left="795" w:firstLine="144"/>
        <w:rPr>
          <w:rFonts w:ascii="맑은 고딕" w:eastAsia="맑은 고딕" w:hAnsi="맑은 고딕" w:cs="맑은 고딕" w:hint="default"/>
          <w:lang w:val="ko-KR"/>
        </w:rPr>
      </w:pPr>
      <w:r>
        <w:rPr>
          <w:rFonts w:ascii="맑은 고딕" w:eastAsia="맑은 고딕" w:hAnsi="맑은 고딕" w:cs="맑은 고딕"/>
          <w:lang w:val="ko-KR"/>
        </w:rPr>
        <w:t>매년 졸음운전으로 인한 교통사고가 발생되고 있으며, 사고 통계에 의하면 졸음운전은 전체 교통사고 치사율</w:t>
      </w:r>
      <w:r w:rsidR="005322EF">
        <w:rPr>
          <w:rFonts w:ascii="맑은 고딕" w:eastAsia="맑은 고딕" w:hAnsi="맑은 고딕" w:cs="맑은 고딕"/>
          <w:bCs/>
          <w:lang w:val="ko-KR"/>
        </w:rPr>
        <w:t>(사고 건수 대비 사망자 수)</w:t>
      </w:r>
      <w:r>
        <w:rPr>
          <w:rFonts w:ascii="맑은 고딕" w:eastAsia="맑은 고딕" w:hAnsi="맑은 고딕" w:cs="맑은 고딕"/>
          <w:lang w:val="ko-KR"/>
        </w:rPr>
        <w:t xml:space="preserve">보다 </w:t>
      </w:r>
      <w:r>
        <w:rPr>
          <w:rFonts w:ascii="맑은 고딕" w:eastAsia="맑은 고딕" w:hAnsi="맑은 고딕" w:cs="맑은 고딕" w:hint="default"/>
          <w:lang w:val="ko-KR"/>
        </w:rPr>
        <w:t>2</w:t>
      </w:r>
      <w:r>
        <w:rPr>
          <w:rFonts w:ascii="맑은 고딕" w:eastAsia="맑은 고딕" w:hAnsi="맑은 고딕" w:cs="맑은 고딕"/>
          <w:lang w:val="ko-KR"/>
        </w:rPr>
        <w:t>배 높을 정도로 인명피해가 막심하다.</w:t>
      </w:r>
      <w:r>
        <w:rPr>
          <w:rFonts w:ascii="맑은 고딕" w:eastAsia="맑은 고딕" w:hAnsi="맑은 고딕" w:cs="맑은 고딕" w:hint="default"/>
          <w:lang w:val="ko-KR"/>
        </w:rPr>
        <w:t xml:space="preserve"> </w:t>
      </w:r>
      <w:r>
        <w:rPr>
          <w:rFonts w:ascii="맑은 고딕" w:eastAsia="맑은 고딕" w:hAnsi="맑은 고딕" w:cs="맑은 고딕"/>
          <w:lang w:val="ko-KR"/>
        </w:rPr>
        <w:t>이러한 졸음운전을 예방하기 위</w:t>
      </w:r>
      <w:r w:rsidR="00C96CB4">
        <w:rPr>
          <w:rFonts w:ascii="맑은 고딕" w:eastAsia="맑은 고딕" w:hAnsi="맑은 고딕" w:cs="맑은 고딕"/>
          <w:lang w:val="ko-KR"/>
        </w:rPr>
        <w:t>한</w:t>
      </w:r>
      <w:r>
        <w:rPr>
          <w:rFonts w:ascii="맑은 고딕" w:eastAsia="맑은 고딕" w:hAnsi="맑은 고딕" w:cs="맑은 고딕"/>
          <w:lang w:val="ko-KR"/>
        </w:rPr>
        <w:t xml:space="preserve"> 여러 분야에서의 노력이 있으며 그 중에서도 운전자의 생체 </w:t>
      </w:r>
      <w:r w:rsidR="005333C5">
        <w:rPr>
          <w:rFonts w:ascii="맑은 고딕" w:eastAsia="맑은 고딕" w:hAnsi="맑은 고딕" w:cs="맑은 고딕"/>
          <w:lang w:val="ko-KR"/>
        </w:rPr>
        <w:t>신호</w:t>
      </w:r>
      <w:r>
        <w:rPr>
          <w:rFonts w:ascii="맑은 고딕" w:eastAsia="맑은 고딕" w:hAnsi="맑은 고딕" w:cs="맑은 고딕"/>
          <w:lang w:val="ko-KR"/>
        </w:rPr>
        <w:t>(ECG-심전도,</w:t>
      </w:r>
      <w:r>
        <w:rPr>
          <w:rFonts w:ascii="맑은 고딕" w:eastAsia="맑은 고딕" w:hAnsi="맑은 고딕" w:cs="맑은 고딕" w:hint="default"/>
          <w:lang w:val="ko-KR"/>
        </w:rPr>
        <w:t xml:space="preserve"> EEG-</w:t>
      </w:r>
      <w:r>
        <w:rPr>
          <w:rFonts w:ascii="맑은 고딕" w:eastAsia="맑은 고딕" w:hAnsi="맑은 고딕" w:cs="맑은 고딕"/>
          <w:lang w:val="ko-KR"/>
        </w:rPr>
        <w:t>뇌파전위기,</w:t>
      </w:r>
      <w:r>
        <w:rPr>
          <w:rFonts w:ascii="맑은 고딕" w:eastAsia="맑은 고딕" w:hAnsi="맑은 고딕" w:cs="맑은 고딕" w:hint="default"/>
          <w:lang w:val="ko-KR"/>
        </w:rPr>
        <w:t xml:space="preserve"> EOG-</w:t>
      </w:r>
      <w:r>
        <w:rPr>
          <w:rFonts w:ascii="맑은 고딕" w:eastAsia="맑은 고딕" w:hAnsi="맑은 고딕" w:cs="맑은 고딕"/>
          <w:lang w:val="ko-KR"/>
        </w:rPr>
        <w:t>안전도,</w:t>
      </w:r>
      <w:r>
        <w:rPr>
          <w:rFonts w:ascii="맑은 고딕" w:eastAsia="맑은 고딕" w:hAnsi="맑은 고딕" w:cs="맑은 고딕" w:hint="default"/>
          <w:lang w:val="ko-KR"/>
        </w:rPr>
        <w:t xml:space="preserve"> EMG-</w:t>
      </w:r>
      <w:r>
        <w:rPr>
          <w:rFonts w:ascii="맑은 고딕" w:eastAsia="맑은 고딕" w:hAnsi="맑은 고딕" w:cs="맑은 고딕"/>
          <w:lang w:val="ko-KR"/>
        </w:rPr>
        <w:t>근전도 등)를 이용하는 방면으로 활발히 연구가 진행되고 있다.</w:t>
      </w:r>
      <w:r w:rsidR="008A3587">
        <w:rPr>
          <w:rFonts w:ascii="맑은 고딕" w:eastAsia="맑은 고딕" w:hAnsi="맑은 고딕" w:cs="맑은 고딕" w:hint="default"/>
          <w:lang w:val="ko-KR"/>
        </w:rPr>
        <w:t xml:space="preserve"> </w:t>
      </w:r>
      <w:r w:rsidR="008A3587">
        <w:rPr>
          <w:rFonts w:ascii="맑은 고딕" w:eastAsia="맑은 고딕" w:hAnsi="맑은 고딕" w:cs="맑은 고딕"/>
          <w:lang w:val="ko-KR"/>
        </w:rPr>
        <w:t xml:space="preserve">우리는 여러 생체 </w:t>
      </w:r>
      <w:r w:rsidR="000C40E5">
        <w:rPr>
          <w:rFonts w:ascii="맑은 고딕" w:eastAsia="맑은 고딕" w:hAnsi="맑은 고딕" w:cs="맑은 고딕"/>
          <w:lang w:val="ko-KR"/>
        </w:rPr>
        <w:t>신호</w:t>
      </w:r>
      <w:r w:rsidR="008A3587">
        <w:rPr>
          <w:rFonts w:ascii="맑은 고딕" w:eastAsia="맑은 고딕" w:hAnsi="맑은 고딕" w:cs="맑은 고딕"/>
          <w:lang w:val="ko-KR"/>
        </w:rPr>
        <w:t xml:space="preserve"> 중 심전도,</w:t>
      </w:r>
      <w:r w:rsidR="008A3587">
        <w:rPr>
          <w:rFonts w:ascii="맑은 고딕" w:eastAsia="맑은 고딕" w:hAnsi="맑은 고딕" w:cs="맑은 고딕" w:hint="default"/>
          <w:lang w:val="ko-KR"/>
        </w:rPr>
        <w:t xml:space="preserve"> </w:t>
      </w:r>
      <w:r w:rsidR="008A3587">
        <w:rPr>
          <w:rFonts w:ascii="맑은 고딕" w:eastAsia="맑은 고딕" w:hAnsi="맑은 고딕" w:cs="맑은 고딕"/>
          <w:lang w:val="ko-KR"/>
        </w:rPr>
        <w:t xml:space="preserve">즉 </w:t>
      </w:r>
      <w:r w:rsidR="008A3587">
        <w:rPr>
          <w:rFonts w:ascii="맑은 고딕" w:eastAsia="맑은 고딕" w:hAnsi="맑은 고딕" w:cs="맑은 고딕" w:hint="default"/>
          <w:lang w:val="ko-KR"/>
        </w:rPr>
        <w:t>ECG</w:t>
      </w:r>
      <w:r w:rsidR="008A3587">
        <w:rPr>
          <w:rFonts w:ascii="맑은 고딕" w:eastAsia="맑은 고딕" w:hAnsi="맑은 고딕" w:cs="맑은 고딕"/>
          <w:lang w:val="ko-KR"/>
        </w:rPr>
        <w:t xml:space="preserve">를 </w:t>
      </w:r>
      <w:r w:rsidR="00C42CE1">
        <w:rPr>
          <w:rFonts w:ascii="맑은 고딕" w:eastAsia="맑은 고딕" w:hAnsi="맑은 고딕" w:cs="맑은 고딕"/>
          <w:lang w:val="ko-KR"/>
        </w:rPr>
        <w:t>활</w:t>
      </w:r>
      <w:r w:rsidR="008A3587">
        <w:rPr>
          <w:rFonts w:ascii="맑은 고딕" w:eastAsia="맑은 고딕" w:hAnsi="맑은 고딕" w:cs="맑은 고딕"/>
          <w:lang w:val="ko-KR"/>
        </w:rPr>
        <w:t>용하여 졸음 운전을 예방하는 시스템을 개발하고자 한다.</w:t>
      </w:r>
    </w:p>
    <w:p w:rsidR="00C25AE7" w:rsidRDefault="00C25AE7">
      <w:pPr>
        <w:ind w:left="795" w:firstLine="144"/>
        <w:rPr>
          <w:rFonts w:ascii="맑은 고딕" w:eastAsia="맑은 고딕" w:hAnsi="맑은 고딕" w:cs="맑은 고딕"/>
          <w:lang w:val="ko-KR"/>
        </w:rPr>
      </w:pPr>
    </w:p>
    <w:p w:rsidR="007A39D7" w:rsidRDefault="00B876E0">
      <w:pPr>
        <w:pStyle w:val="a5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  <w:sz w:val="22"/>
          <w:szCs w:val="22"/>
          <w:lang w:val="ko-KR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서론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 xml:space="preserve">            </w:t>
      </w:r>
    </w:p>
    <w:p w:rsidR="007A39D7" w:rsidRDefault="00B876E0">
      <w:pPr>
        <w:pStyle w:val="a5"/>
        <w:numPr>
          <w:ilvl w:val="1"/>
          <w:numId w:val="4"/>
        </w:numPr>
        <w:rPr>
          <w:rFonts w:ascii="맑은 고딕" w:eastAsia="맑은 고딕" w:hAnsi="맑은 고딕" w:cs="맑은 고딕" w:hint="default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연구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배경</w:t>
      </w:r>
    </w:p>
    <w:p w:rsidR="009106E2" w:rsidRDefault="009106E2" w:rsidP="009106E2">
      <w:pPr>
        <w:pStyle w:val="a5"/>
        <w:ind w:left="1225"/>
        <w:jc w:val="center"/>
        <w:rPr>
          <w:rFonts w:ascii="맑은 고딕" w:eastAsia="맑은 고딕" w:hAnsi="맑은 고딕" w:cs="맑은 고딕" w:hint="default"/>
          <w:b/>
          <w:bCs/>
          <w:lang w:val="ko-KR"/>
        </w:rPr>
      </w:pPr>
      <w:r w:rsidRPr="009106E2">
        <w:rPr>
          <w:rFonts w:ascii="맑은 고딕" w:eastAsia="맑은 고딕" w:hAnsi="맑은 고딕" w:cs="맑은 고딕"/>
          <w:b/>
          <w:bCs/>
        </w:rPr>
        <w:drawing>
          <wp:inline distT="0" distB="0" distL="0" distR="0">
            <wp:extent cx="4034580" cy="2314575"/>
            <wp:effectExtent l="0" t="0" r="4445" b="0"/>
            <wp:docPr id="3" name="그림 3" descr="ê·¸ëí½=ê¹ì£¼ì ê¸°ì zoom@joongang.co.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·¸ëí½=ê¹ì£¼ì ê¸°ì zoom@joongang.co.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90" cy="231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74" w:rsidRDefault="00B12874" w:rsidP="009106E2">
      <w:pPr>
        <w:pStyle w:val="a5"/>
        <w:ind w:left="1225"/>
        <w:jc w:val="center"/>
        <w:rPr>
          <w:rFonts w:ascii="맑은 고딕" w:eastAsia="맑은 고딕" w:hAnsi="맑은 고딕" w:cs="맑은 고딕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[중앙일보 - 그래픽=김주원 기자]</w:t>
      </w:r>
    </w:p>
    <w:p w:rsidR="00064336" w:rsidRPr="00E72074" w:rsidRDefault="00064336" w:rsidP="00064336">
      <w:pPr>
        <w:pStyle w:val="a5"/>
        <w:ind w:left="1225"/>
        <w:rPr>
          <w:rFonts w:ascii="맑은 고딕" w:eastAsia="맑은 고딕" w:hAnsi="맑은 고딕" w:cs="맑은 고딕"/>
          <w:bCs/>
          <w:lang w:val="ko-KR"/>
        </w:rPr>
      </w:pPr>
      <w:r w:rsidRPr="00E72074">
        <w:rPr>
          <w:rFonts w:ascii="맑은 고딕" w:eastAsia="맑은 고딕" w:hAnsi="맑은 고딕" w:cs="맑은 고딕"/>
          <w:bCs/>
          <w:lang w:val="ko-KR"/>
        </w:rPr>
        <w:t xml:space="preserve">한국교통안전공단이 최근 </w:t>
      </w:r>
      <w:r w:rsidRPr="00E72074">
        <w:rPr>
          <w:rFonts w:ascii="맑은 고딕" w:eastAsia="맑은 고딕" w:hAnsi="맑은 고딕" w:cs="맑은 고딕" w:hint="default"/>
          <w:bCs/>
          <w:lang w:val="ko-KR"/>
        </w:rPr>
        <w:t>3</w:t>
      </w:r>
      <w:r w:rsidRPr="00E72074">
        <w:rPr>
          <w:rFonts w:ascii="맑은 고딕" w:eastAsia="맑은 고딕" w:hAnsi="맑은 고딕" w:cs="맑은 고딕"/>
          <w:bCs/>
          <w:lang w:val="ko-KR"/>
        </w:rPr>
        <w:t xml:space="preserve">년간 사고(2015~2017년)를 분석하여 발표한 통계에 </w:t>
      </w:r>
      <w:r w:rsidRPr="00E72074">
        <w:rPr>
          <w:rFonts w:ascii="맑은 고딕" w:eastAsia="맑은 고딕" w:hAnsi="맑은 고딕" w:cs="맑은 고딕"/>
          <w:bCs/>
          <w:lang w:val="ko-KR"/>
        </w:rPr>
        <w:lastRenderedPageBreak/>
        <w:t xml:space="preserve">따르면 졸음운전으로 인한 교통사고는 매년 </w:t>
      </w:r>
      <w:r w:rsidRPr="00E72074">
        <w:rPr>
          <w:rFonts w:ascii="맑은 고딕" w:eastAsia="맑은 고딕" w:hAnsi="맑은 고딕" w:cs="맑은 고딕" w:hint="default"/>
          <w:bCs/>
          <w:lang w:val="ko-KR"/>
        </w:rPr>
        <w:t>2000</w:t>
      </w:r>
      <w:r w:rsidRPr="00E72074">
        <w:rPr>
          <w:rFonts w:ascii="맑은 고딕" w:eastAsia="맑은 고딕" w:hAnsi="맑은 고딕" w:cs="맑은 고딕"/>
          <w:bCs/>
          <w:lang w:val="ko-KR"/>
        </w:rPr>
        <w:t>건 넘게 발생한</w:t>
      </w:r>
      <w:r w:rsidR="001A6466" w:rsidRPr="00E72074">
        <w:rPr>
          <w:rFonts w:ascii="맑은 고딕" w:eastAsia="맑은 고딕" w:hAnsi="맑은 고딕" w:cs="맑은 고딕"/>
          <w:bCs/>
          <w:lang w:val="ko-KR"/>
        </w:rPr>
        <w:t>다.</w:t>
      </w:r>
      <w:r w:rsidR="00E72074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="00E72074">
        <w:rPr>
          <w:rFonts w:ascii="맑은 고딕" w:eastAsia="맑은 고딕" w:hAnsi="맑은 고딕" w:cs="맑은 고딕"/>
          <w:bCs/>
          <w:lang w:val="ko-KR"/>
        </w:rPr>
        <w:t xml:space="preserve">또한 졸음운전은 전체 교통사고 치사율(사고 건수 대비 사망자 수)은 </w:t>
      </w:r>
      <w:r w:rsidR="00E72074">
        <w:rPr>
          <w:rFonts w:ascii="맑은 고딕" w:eastAsia="맑은 고딕" w:hAnsi="맑은 고딕" w:cs="맑은 고딕" w:hint="default"/>
          <w:bCs/>
          <w:lang w:val="ko-KR"/>
        </w:rPr>
        <w:t>4.0</w:t>
      </w:r>
      <w:r w:rsidR="00E72074">
        <w:rPr>
          <w:rFonts w:ascii="맑은 고딕" w:eastAsia="맑은 고딕" w:hAnsi="맑은 고딕" w:cs="맑은 고딕"/>
          <w:bCs/>
          <w:lang w:val="ko-KR"/>
        </w:rPr>
        <w:t>명으로 전체 교통사고 치사율(</w:t>
      </w:r>
      <w:r w:rsidR="00E72074">
        <w:rPr>
          <w:rFonts w:ascii="맑은 고딕" w:eastAsia="맑은 고딕" w:hAnsi="맑은 고딕" w:cs="맑은 고딕" w:hint="default"/>
          <w:bCs/>
          <w:lang w:val="ko-KR"/>
        </w:rPr>
        <w:t>2.0</w:t>
      </w:r>
      <w:r w:rsidR="00E72074">
        <w:rPr>
          <w:rFonts w:ascii="맑은 고딕" w:eastAsia="맑은 고딕" w:hAnsi="맑은 고딕" w:cs="맑은 고딕"/>
          <w:bCs/>
          <w:lang w:val="ko-KR"/>
        </w:rPr>
        <w:t xml:space="preserve">명)의 </w:t>
      </w:r>
      <w:r w:rsidR="00E72074">
        <w:rPr>
          <w:rFonts w:ascii="맑은 고딕" w:eastAsia="맑은 고딕" w:hAnsi="맑은 고딕" w:cs="맑은 고딕" w:hint="default"/>
          <w:bCs/>
          <w:lang w:val="ko-KR"/>
        </w:rPr>
        <w:t>2</w:t>
      </w:r>
      <w:r w:rsidR="00E72074">
        <w:rPr>
          <w:rFonts w:ascii="맑은 고딕" w:eastAsia="맑은 고딕" w:hAnsi="맑은 고딕" w:cs="맑은 고딕"/>
          <w:bCs/>
          <w:lang w:val="ko-KR"/>
        </w:rPr>
        <w:t xml:space="preserve">배이며 최근3년간 사망자 수만 </w:t>
      </w:r>
      <w:r w:rsidR="00E72074">
        <w:rPr>
          <w:rFonts w:ascii="맑은 고딕" w:eastAsia="맑은 고딕" w:hAnsi="맑은 고딕" w:cs="맑은 고딕" w:hint="default"/>
          <w:bCs/>
          <w:lang w:val="ko-KR"/>
        </w:rPr>
        <w:t>283</w:t>
      </w:r>
      <w:r w:rsidR="00E72074">
        <w:rPr>
          <w:rFonts w:ascii="맑은 고딕" w:eastAsia="맑은 고딕" w:hAnsi="맑은 고딕" w:cs="맑은 고딕"/>
          <w:bCs/>
          <w:lang w:val="ko-KR"/>
        </w:rPr>
        <w:t>명에 달한다.</w:t>
      </w:r>
      <w:r w:rsidR="00E72074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="00E72074">
        <w:rPr>
          <w:rFonts w:ascii="맑은 고딕" w:eastAsia="맑은 고딕" w:hAnsi="맑은 고딕" w:cs="맑은 고딕"/>
          <w:bCs/>
          <w:lang w:val="ko-KR"/>
        </w:rPr>
        <w:t>이</w:t>
      </w:r>
      <w:r w:rsidR="005322EF">
        <w:rPr>
          <w:rFonts w:ascii="맑은 고딕" w:eastAsia="맑은 고딕" w:hAnsi="맑은 고딕" w:cs="맑은 고딕"/>
          <w:bCs/>
          <w:lang w:val="ko-KR"/>
        </w:rPr>
        <w:t xml:space="preserve">러한 이유로 졸음운전을 예방하기 위해 </w:t>
      </w:r>
      <w:r w:rsidR="00CB3E40">
        <w:rPr>
          <w:rFonts w:ascii="맑은 고딕" w:eastAsia="맑은 고딕" w:hAnsi="맑은 고딕" w:cs="맑은 고딕"/>
          <w:bCs/>
          <w:lang w:val="ko-KR"/>
        </w:rPr>
        <w:t xml:space="preserve">여러 분야에서 연구가 진행되고 있으며 </w:t>
      </w:r>
      <w:r w:rsidR="000C40E5">
        <w:rPr>
          <w:rFonts w:ascii="맑은 고딕" w:eastAsia="맑은 고딕" w:hAnsi="맑은 고딕" w:cs="맑은 고딕"/>
          <w:bCs/>
          <w:lang w:val="ko-KR"/>
        </w:rPr>
        <w:t>졸음을 판단하기 위해 운전</w:t>
      </w:r>
      <w:r w:rsidR="00AF789E">
        <w:rPr>
          <w:rFonts w:ascii="맑은 고딕" w:eastAsia="맑은 고딕" w:hAnsi="맑은 고딕" w:cs="맑은 고딕"/>
          <w:bCs/>
          <w:lang w:val="ko-KR"/>
        </w:rPr>
        <w:t xml:space="preserve"> 패턴</w:t>
      </w:r>
      <w:r w:rsidR="000C40E5">
        <w:rPr>
          <w:rFonts w:ascii="맑은 고딕" w:eastAsia="맑은 고딕" w:hAnsi="맑은 고딕" w:cs="맑은 고딕"/>
          <w:bCs/>
          <w:lang w:val="ko-KR"/>
        </w:rPr>
        <w:t>, 생체 신호</w:t>
      </w:r>
      <w:r w:rsidR="00AF789E">
        <w:rPr>
          <w:rFonts w:ascii="맑은 고딕" w:eastAsia="맑은 고딕" w:hAnsi="맑은 고딕" w:cs="맑은 고딕"/>
          <w:bCs/>
          <w:lang w:val="ko-KR"/>
        </w:rPr>
        <w:t>,</w:t>
      </w:r>
      <w:r w:rsidR="00C42CE1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="00C42CE1">
        <w:rPr>
          <w:rFonts w:ascii="맑은 고딕" w:eastAsia="맑은 고딕" w:hAnsi="맑은 고딕" w:cs="맑은 고딕"/>
          <w:bCs/>
          <w:lang w:val="ko-KR"/>
        </w:rPr>
        <w:t>운전자 관측을 통한 시스템이 개발되고 있다.</w:t>
      </w:r>
      <w:r w:rsidR="00C42CE1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="00C42CE1">
        <w:rPr>
          <w:rFonts w:ascii="맑은 고딕" w:eastAsia="맑은 고딕" w:hAnsi="맑은 고딕" w:cs="맑은 고딕"/>
          <w:bCs/>
          <w:lang w:val="ko-KR"/>
        </w:rPr>
        <w:t>이 중에서도 생체 신호를 활용한 시스템 개발이 가장 활발하다.</w:t>
      </w:r>
    </w:p>
    <w:p w:rsidR="007A39D7" w:rsidRPr="001F0ED3" w:rsidRDefault="00B876E0" w:rsidP="00C42CE1">
      <w:pPr>
        <w:pStyle w:val="a5"/>
        <w:numPr>
          <w:ilvl w:val="1"/>
          <w:numId w:val="4"/>
        </w:numPr>
        <w:rPr>
          <w:rFonts w:ascii="맑은 고딕" w:eastAsia="맑은 고딕" w:hAnsi="맑은 고딕" w:cs="맑은 고딕" w:hint="default"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연구목표</w:t>
      </w:r>
    </w:p>
    <w:p w:rsidR="00C25AE7" w:rsidRDefault="00C42CE1" w:rsidP="00C42CE1">
      <w:pPr>
        <w:pStyle w:val="a5"/>
        <w:ind w:left="1225"/>
        <w:rPr>
          <w:rFonts w:ascii="맑은 고딕" w:eastAsia="맑은 고딕" w:hAnsi="맑은 고딕" w:cs="맑은 고딕" w:hint="default"/>
          <w:bCs/>
          <w:lang w:val="ko-KR"/>
        </w:rPr>
      </w:pPr>
      <w:r w:rsidRPr="001F0ED3">
        <w:rPr>
          <w:rFonts w:ascii="맑은 고딕" w:eastAsia="맑은 고딕" w:hAnsi="맑은 고딕" w:cs="맑은 고딕"/>
          <w:bCs/>
          <w:lang w:val="ko-KR"/>
        </w:rPr>
        <w:t>이번 연구에서</w:t>
      </w:r>
      <w:r w:rsidR="00C25AE7">
        <w:rPr>
          <w:rFonts w:ascii="맑은 고딕" w:eastAsia="맑은 고딕" w:hAnsi="맑은 고딕" w:cs="맑은 고딕"/>
          <w:bCs/>
          <w:lang w:val="ko-KR"/>
        </w:rPr>
        <w:t xml:space="preserve"> </w:t>
      </w:r>
      <w:r w:rsidR="008356A1">
        <w:rPr>
          <w:rFonts w:ascii="맑은 고딕" w:eastAsia="맑은 고딕" w:hAnsi="맑은 고딕" w:cs="맑은 고딕"/>
          <w:bCs/>
          <w:lang w:val="ko-KR"/>
        </w:rPr>
        <w:t>우리는</w:t>
      </w:r>
      <w:r w:rsidR="00C25AE7">
        <w:rPr>
          <w:rFonts w:ascii="맑은 고딕" w:eastAsia="맑은 고딕" w:hAnsi="맑은 고딕" w:cs="맑은 고딕"/>
          <w:bCs/>
          <w:lang w:val="ko-KR"/>
        </w:rPr>
        <w:t xml:space="preserve"> 운전 패턴,</w:t>
      </w:r>
      <w:r w:rsidR="00C25AE7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="00C25AE7">
        <w:rPr>
          <w:rFonts w:ascii="맑은 고딕" w:eastAsia="맑은 고딕" w:hAnsi="맑은 고딕" w:cs="맑은 고딕"/>
          <w:bCs/>
          <w:lang w:val="ko-KR"/>
        </w:rPr>
        <w:t>생체신호,</w:t>
      </w:r>
      <w:r w:rsidR="00C25AE7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="00C25AE7">
        <w:rPr>
          <w:rFonts w:ascii="맑은 고딕" w:eastAsia="맑은 고딕" w:hAnsi="맑은 고딕" w:cs="맑은 고딕"/>
          <w:bCs/>
          <w:lang w:val="ko-KR"/>
        </w:rPr>
        <w:t xml:space="preserve">운전자 관측 등과 같은 여러 기준 중에서 </w:t>
      </w:r>
      <w:r w:rsidR="0046004D">
        <w:rPr>
          <w:rFonts w:ascii="맑은 고딕" w:eastAsia="맑은 고딕" w:hAnsi="맑은 고딕" w:cs="맑은 고딕"/>
          <w:bCs/>
          <w:lang w:val="ko-KR"/>
        </w:rPr>
        <w:t xml:space="preserve">생체신호 </w:t>
      </w:r>
      <w:r w:rsidR="0046004D">
        <w:rPr>
          <w:rFonts w:ascii="맑은 고딕" w:eastAsia="맑은 고딕" w:hAnsi="맑은 고딕" w:cs="맑은 고딕" w:hint="default"/>
          <w:bCs/>
          <w:lang w:val="ko-KR"/>
        </w:rPr>
        <w:t xml:space="preserve">– </w:t>
      </w:r>
      <w:r w:rsidR="0046004D">
        <w:rPr>
          <w:rFonts w:ascii="맑은 고딕" w:eastAsia="맑은 고딕" w:hAnsi="맑은 고딕" w:cs="맑은 고딕"/>
          <w:bCs/>
          <w:lang w:val="ko-KR"/>
        </w:rPr>
        <w:t>ECG(</w:t>
      </w:r>
      <w:r w:rsidR="00C25AE7">
        <w:rPr>
          <w:rFonts w:ascii="맑은 고딕" w:eastAsia="맑은 고딕" w:hAnsi="맑은 고딕" w:cs="맑은 고딕"/>
          <w:bCs/>
          <w:lang w:val="ko-KR"/>
        </w:rPr>
        <w:t>심전도</w:t>
      </w:r>
      <w:r w:rsidR="0046004D">
        <w:rPr>
          <w:rFonts w:ascii="맑은 고딕" w:eastAsia="맑은 고딕" w:hAnsi="맑은 고딕" w:cs="맑은 고딕"/>
          <w:bCs/>
          <w:lang w:val="ko-KR"/>
        </w:rPr>
        <w:t>)</w:t>
      </w:r>
      <w:r w:rsidR="00C25AE7">
        <w:rPr>
          <w:rFonts w:ascii="맑은 고딕" w:eastAsia="맑은 고딕" w:hAnsi="맑은 고딕" w:cs="맑은 고딕"/>
          <w:bCs/>
          <w:lang w:val="ko-KR"/>
        </w:rPr>
        <w:t xml:space="preserve">를 활용한 </w:t>
      </w:r>
      <w:r w:rsidR="00B748B0">
        <w:rPr>
          <w:rFonts w:ascii="맑은 고딕" w:eastAsia="맑은 고딕" w:hAnsi="맑은 고딕" w:cs="맑은 고딕"/>
          <w:bCs/>
          <w:lang w:val="ko-KR"/>
        </w:rPr>
        <w:t xml:space="preserve">졸음운전 예방 </w:t>
      </w:r>
      <w:r w:rsidR="00C25AE7">
        <w:rPr>
          <w:rFonts w:ascii="맑은 고딕" w:eastAsia="맑은 고딕" w:hAnsi="맑은 고딕" w:cs="맑은 고딕"/>
          <w:bCs/>
          <w:lang w:val="ko-KR"/>
        </w:rPr>
        <w:t>시스템을 개발하고자 한다.</w:t>
      </w:r>
    </w:p>
    <w:p w:rsidR="007A39D7" w:rsidRDefault="00B876E0">
      <w:pPr>
        <w:pStyle w:val="a5"/>
        <w:numPr>
          <w:ilvl w:val="0"/>
          <w:numId w:val="5"/>
        </w:numPr>
        <w:rPr>
          <w:rFonts w:ascii="맑은 고딕" w:eastAsia="맑은 고딕" w:hAnsi="맑은 고딕" w:cs="맑은 고딕" w:hint="default"/>
          <w:b/>
          <w:bCs/>
          <w:sz w:val="22"/>
          <w:szCs w:val="22"/>
          <w:lang w:val="ko-KR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기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존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연구</w:t>
      </w:r>
    </w:p>
    <w:p w:rsidR="007A39D7" w:rsidRDefault="00B876E0">
      <w:pPr>
        <w:pStyle w:val="a5"/>
        <w:numPr>
          <w:ilvl w:val="1"/>
          <w:numId w:val="7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기존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연구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1</w:t>
      </w:r>
      <w:r w:rsidR="008F519B">
        <w:rPr>
          <w:rFonts w:ascii="맑은 고딕" w:eastAsia="맑은 고딕" w:hAnsi="맑은 고딕" w:cs="맑은 고딕" w:hint="default"/>
          <w:b/>
          <w:bCs/>
        </w:rPr>
        <w:t xml:space="preserve"> – </w:t>
      </w:r>
      <w:r w:rsidR="008F519B">
        <w:rPr>
          <w:rFonts w:ascii="맑은 고딕" w:eastAsia="맑은 고딕" w:hAnsi="맑은 고딕" w:cs="맑은 고딕"/>
          <w:b/>
          <w:bCs/>
        </w:rPr>
        <w:t>운전자 관측 기반</w:t>
      </w:r>
    </w:p>
    <w:p w:rsidR="00E727CD" w:rsidRDefault="00E727CD" w:rsidP="00E727CD">
      <w:pPr>
        <w:pStyle w:val="a5"/>
        <w:ind w:left="1160"/>
        <w:jc w:val="center"/>
        <w:rPr>
          <w:rFonts w:ascii="맑은 고딕" w:eastAsia="맑은 고딕" w:hAnsi="맑은 고딕" w:cs="맑은 고딕" w:hint="default"/>
          <w:b/>
          <w:bCs/>
        </w:rPr>
      </w:pPr>
      <w:r>
        <w:rPr>
          <w:noProof/>
        </w:rPr>
        <w:drawing>
          <wp:inline distT="0" distB="0" distL="0" distR="0" wp14:anchorId="5061155F" wp14:editId="30475C17">
            <wp:extent cx="2390775" cy="3447701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815" cy="34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CD" w:rsidRPr="00B556C2" w:rsidRDefault="00E727CD" w:rsidP="00E727CD">
      <w:pPr>
        <w:pStyle w:val="a5"/>
        <w:ind w:left="1160"/>
        <w:jc w:val="center"/>
        <w:rPr>
          <w:rFonts w:ascii="맑은 고딕" w:eastAsia="맑은 고딕" w:hAnsi="맑은 고딕" w:cs="맑은 고딕"/>
          <w:b/>
          <w:bCs/>
        </w:rPr>
      </w:pPr>
      <w:r w:rsidRPr="00B556C2">
        <w:rPr>
          <w:rFonts w:ascii="맑은 고딕" w:eastAsia="맑은 고딕" w:hAnsi="맑은 고딕" w:cs="맑은 고딕"/>
          <w:b/>
          <w:bCs/>
        </w:rPr>
        <w:t xml:space="preserve">[토요타 - </w:t>
      </w:r>
      <w:r w:rsidRPr="00B556C2">
        <w:rPr>
          <w:rFonts w:ascii="맑은 고딕" w:eastAsia="맑은 고딕" w:hAnsi="맑은 고딕"/>
          <w:b/>
          <w:color w:val="333333"/>
          <w:shd w:val="clear" w:color="auto" w:fill="FFFFFF"/>
        </w:rPr>
        <w:t>2세대 운전자 모니터링 시스템(Driver Monitoring System, DMS)</w:t>
      </w:r>
      <w:r w:rsidRPr="00B556C2">
        <w:rPr>
          <w:rFonts w:ascii="맑은 고딕" w:eastAsia="맑은 고딕" w:hAnsi="맑은 고딕" w:hint="default"/>
          <w:b/>
          <w:color w:val="333333"/>
          <w:shd w:val="clear" w:color="auto" w:fill="FFFFFF"/>
        </w:rPr>
        <w:t>]</w:t>
      </w:r>
    </w:p>
    <w:p w:rsidR="007A39D7" w:rsidRPr="006C070E" w:rsidRDefault="006C070E" w:rsidP="006C070E">
      <w:pPr>
        <w:pStyle w:val="a5"/>
        <w:ind w:left="1600" w:firstLine="5"/>
        <w:rPr>
          <w:rFonts w:ascii="맑은 고딕" w:eastAsia="맑은 고딕" w:hAnsi="맑은 고딕" w:cs="맑은 고딕"/>
          <w:bCs/>
        </w:rPr>
      </w:pPr>
      <w:r w:rsidRPr="006C070E">
        <w:rPr>
          <w:rFonts w:ascii="맑은 고딕" w:eastAsia="맑은 고딕" w:hAnsi="맑은 고딕" w:cs="맑은 고딕"/>
          <w:bCs/>
          <w:lang w:val="ko-KR"/>
        </w:rPr>
        <w:t>운전자의 졸음에 따라 얼굴에 여러 특징 변화가 일어난다.</w:t>
      </w:r>
      <w:r w:rsidRPr="006C070E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Pr="006C070E">
        <w:rPr>
          <w:rFonts w:ascii="맑은 고딕" w:eastAsia="맑은 고딕" w:hAnsi="맑은 고딕" w:cs="맑은 고딕"/>
          <w:bCs/>
          <w:lang w:val="ko-KR"/>
        </w:rPr>
        <w:t>이 중에서 운전자의 눈 깜빡이는 정도,</w:t>
      </w:r>
      <w:r w:rsidRPr="006C070E">
        <w:rPr>
          <w:rFonts w:ascii="맑은 고딕" w:eastAsia="맑은 고딕" w:hAnsi="맑은 고딕" w:cs="맑은 고딕" w:hint="default"/>
          <w:bCs/>
          <w:lang w:val="ko-KR"/>
        </w:rPr>
        <w:t xml:space="preserve"> </w:t>
      </w:r>
      <w:r w:rsidRPr="006C070E">
        <w:rPr>
          <w:rFonts w:ascii="맑은 고딕" w:eastAsia="맑은 고딕" w:hAnsi="맑은 고딕" w:cs="맑은 고딕"/>
          <w:bCs/>
          <w:lang w:val="ko-KR"/>
        </w:rPr>
        <w:t>고개 숙이는 정도 등을 카메라로 실시간 관측</w:t>
      </w:r>
      <w:r w:rsidR="00B556C2">
        <w:rPr>
          <w:rFonts w:ascii="맑은 고딕" w:eastAsia="맑은 고딕" w:hAnsi="맑은 고딕" w:cs="맑은 고딕"/>
          <w:bCs/>
          <w:lang w:val="ko-KR"/>
        </w:rPr>
        <w:t>하</w:t>
      </w:r>
      <w:r w:rsidR="004F441A">
        <w:rPr>
          <w:rFonts w:ascii="맑은 고딕" w:eastAsia="맑은 고딕" w:hAnsi="맑은 고딕" w:cs="맑은 고딕"/>
          <w:bCs/>
          <w:lang w:val="ko-KR"/>
        </w:rPr>
        <w:t>고 분석하여</w:t>
      </w:r>
      <w:r w:rsidRPr="006C070E">
        <w:rPr>
          <w:rFonts w:ascii="맑은 고딕" w:eastAsia="맑은 고딕" w:hAnsi="맑은 고딕" w:cs="맑은 고딕"/>
          <w:bCs/>
          <w:lang w:val="ko-KR"/>
        </w:rPr>
        <w:t xml:space="preserve"> 운전자의 졸음 정도를 판단한다.</w:t>
      </w:r>
    </w:p>
    <w:p w:rsidR="007A39D7" w:rsidRDefault="007A39D7">
      <w:pPr>
        <w:pStyle w:val="a5"/>
        <w:ind w:left="0"/>
        <w:rPr>
          <w:rFonts w:ascii="맑은 고딕" w:eastAsia="맑은 고딕" w:hAnsi="맑은 고딕" w:cs="맑은 고딕" w:hint="default"/>
          <w:b/>
          <w:bCs/>
          <w:lang w:val="ko-KR"/>
        </w:rPr>
      </w:pPr>
    </w:p>
    <w:p w:rsidR="009106E2" w:rsidRDefault="009106E2">
      <w:pPr>
        <w:pStyle w:val="a5"/>
        <w:ind w:left="0"/>
        <w:rPr>
          <w:rFonts w:ascii="맑은 고딕" w:eastAsia="맑은 고딕" w:hAnsi="맑은 고딕" w:cs="맑은 고딕"/>
          <w:b/>
          <w:bCs/>
          <w:lang w:val="ko-KR"/>
        </w:rPr>
      </w:pPr>
    </w:p>
    <w:p w:rsidR="007A39D7" w:rsidRDefault="00B876E0">
      <w:pPr>
        <w:pStyle w:val="a5"/>
        <w:numPr>
          <w:ilvl w:val="1"/>
          <w:numId w:val="7"/>
        </w:numPr>
        <w:rPr>
          <w:rFonts w:ascii="맑은 고딕" w:eastAsia="맑은 고딕" w:hAnsi="맑은 고딕" w:cs="맑은 고딕" w:hint="default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기존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연구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2</w:t>
      </w:r>
      <w:r w:rsidR="008F519B">
        <w:rPr>
          <w:rFonts w:ascii="맑은 고딕" w:eastAsia="맑은 고딕" w:hAnsi="맑은 고딕" w:cs="맑은 고딕" w:hint="default"/>
          <w:b/>
          <w:bCs/>
        </w:rPr>
        <w:t xml:space="preserve"> – </w:t>
      </w:r>
      <w:r w:rsidR="008F519B">
        <w:rPr>
          <w:rFonts w:ascii="맑은 고딕" w:eastAsia="맑은 고딕" w:hAnsi="맑은 고딕" w:cs="맑은 고딕"/>
          <w:b/>
          <w:bCs/>
        </w:rPr>
        <w:t>뇌파 기반</w:t>
      </w:r>
    </w:p>
    <w:p w:rsidR="007A39D7" w:rsidRDefault="00E727CD" w:rsidP="00E727CD">
      <w:pPr>
        <w:pStyle w:val="a5"/>
        <w:ind w:left="1160"/>
        <w:jc w:val="center"/>
        <w:rPr>
          <w:rFonts w:ascii="맑은 고딕" w:eastAsia="맑은 고딕" w:hAnsi="맑은 고딕" w:cs="맑은 고딕" w:hint="default"/>
          <w:b/>
          <w:bCs/>
        </w:rPr>
      </w:pPr>
      <w:r w:rsidRPr="00E727CD">
        <w:rPr>
          <w:rFonts w:ascii="맑은 고딕" w:eastAsia="맑은 고딕" w:hAnsi="맑은 고딕" w:cs="맑은 고딕"/>
          <w:b/>
          <w:bCs/>
        </w:rPr>
        <w:drawing>
          <wp:inline distT="0" distB="0" distL="0" distR="0">
            <wp:extent cx="3105150" cy="2072091"/>
            <wp:effectExtent l="0" t="0" r="0" b="4445"/>
            <wp:docPr id="2" name="그림 2" descr="ì¡¸ìì´ì  ëí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¡¸ìì´ì  ëí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18" cy="207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C2" w:rsidRDefault="00B556C2" w:rsidP="00B556C2">
      <w:pPr>
        <w:pStyle w:val="40"/>
        <w:shd w:val="clear" w:color="auto" w:fill="FFFFFF"/>
        <w:spacing w:before="150" w:beforeAutospacing="0" w:after="150" w:afterAutospacing="0"/>
        <w:ind w:left="1200" w:hanging="400"/>
        <w:jc w:val="center"/>
        <w:rPr>
          <w:rFonts w:ascii="맑은 고딕" w:eastAsia="맑은 고딕" w:hAnsi="맑은 고딕"/>
          <w:bCs w:val="0"/>
          <w:color w:val="333333"/>
          <w:sz w:val="20"/>
          <w:szCs w:val="20"/>
        </w:rPr>
      </w:pPr>
      <w:r w:rsidRPr="00B556C2">
        <w:rPr>
          <w:rFonts w:ascii="맑은 고딕" w:eastAsia="맑은 고딕" w:hAnsi="맑은 고딕" w:cs="맑은 고딕"/>
          <w:bCs w:val="0"/>
          <w:sz w:val="20"/>
          <w:szCs w:val="20"/>
        </w:rPr>
        <w:t>[</w:t>
      </w:r>
      <w:r w:rsidRPr="00B556C2">
        <w:rPr>
          <w:rFonts w:ascii="맑은 고딕" w:eastAsia="맑은 고딕" w:hAnsi="맑은 고딕" w:hint="eastAsia"/>
          <w:bCs w:val="0"/>
          <w:color w:val="333333"/>
          <w:sz w:val="20"/>
          <w:szCs w:val="20"/>
        </w:rPr>
        <w:t>ADVANCED BRAIN MONITORING</w:t>
      </w:r>
      <w:r w:rsidRPr="00B556C2">
        <w:rPr>
          <w:rFonts w:ascii="맑은 고딕" w:eastAsia="맑은 고딕" w:hAnsi="맑은 고딕"/>
          <w:bCs w:val="0"/>
          <w:color w:val="333333"/>
          <w:sz w:val="20"/>
          <w:szCs w:val="20"/>
        </w:rPr>
        <w:t xml:space="preserve"> – </w:t>
      </w:r>
      <w:r w:rsidRPr="00B556C2">
        <w:rPr>
          <w:rFonts w:ascii="맑은 고딕" w:eastAsia="맑은 고딕" w:hAnsi="맑은 고딕" w:hint="eastAsia"/>
          <w:bCs w:val="0"/>
          <w:color w:val="333333"/>
          <w:sz w:val="20"/>
          <w:szCs w:val="20"/>
        </w:rPr>
        <w:t>뇌파 기반 기술]</w:t>
      </w:r>
    </w:p>
    <w:p w:rsidR="00B556C2" w:rsidRPr="004D3BBB" w:rsidRDefault="004D3BBB" w:rsidP="00B556C2">
      <w:pPr>
        <w:pStyle w:val="40"/>
        <w:shd w:val="clear" w:color="auto" w:fill="FFFFFF"/>
        <w:spacing w:before="150" w:beforeAutospacing="0" w:after="150" w:afterAutospacing="0"/>
        <w:ind w:left="1200" w:hanging="400"/>
        <w:rPr>
          <w:rFonts w:ascii="맑은 고딕" w:eastAsia="맑은 고딕" w:hAnsi="맑은 고딕"/>
          <w:b w:val="0"/>
          <w:bCs w:val="0"/>
          <w:color w:val="333333"/>
          <w:sz w:val="20"/>
          <w:szCs w:val="20"/>
        </w:rPr>
      </w:pPr>
      <w:r w:rsidRPr="004D3BBB">
        <w:rPr>
          <w:rFonts w:ascii="맑은 고딕" w:eastAsia="맑은 고딕" w:hAnsi="맑은 고딕" w:hint="eastAsia"/>
          <w:b w:val="0"/>
          <w:bCs w:val="0"/>
          <w:color w:val="333333"/>
          <w:sz w:val="20"/>
          <w:szCs w:val="20"/>
        </w:rPr>
        <w:t>운전자의 머리에 부착된 접촉 센서를 통해 뇌파 신호-</w:t>
      </w:r>
      <w:r w:rsidRPr="004D3BBB">
        <w:rPr>
          <w:rFonts w:ascii="맑은 고딕" w:eastAsia="맑은 고딕" w:hAnsi="맑은 고딕"/>
          <w:b w:val="0"/>
          <w:bCs w:val="0"/>
          <w:color w:val="333333"/>
          <w:sz w:val="20"/>
          <w:szCs w:val="20"/>
        </w:rPr>
        <w:t xml:space="preserve">EEG </w:t>
      </w:r>
      <w:r w:rsidRPr="004D3BBB">
        <w:rPr>
          <w:rFonts w:ascii="맑은 고딕" w:eastAsia="맑은 고딕" w:hAnsi="맑은 고딕" w:hint="eastAsia"/>
          <w:b w:val="0"/>
          <w:bCs w:val="0"/>
          <w:color w:val="333333"/>
          <w:sz w:val="20"/>
          <w:szCs w:val="20"/>
        </w:rPr>
        <w:t>를 수집하고 분석하여 사용자의 졸음 정도를 판단한다.</w:t>
      </w:r>
    </w:p>
    <w:p w:rsidR="00B556C2" w:rsidRDefault="00B556C2" w:rsidP="00E727CD">
      <w:pPr>
        <w:pStyle w:val="a5"/>
        <w:ind w:left="1160"/>
        <w:jc w:val="center"/>
        <w:rPr>
          <w:rFonts w:ascii="맑은 고딕" w:eastAsia="맑은 고딕" w:hAnsi="맑은 고딕" w:cs="맑은 고딕"/>
          <w:b/>
          <w:bCs/>
        </w:rPr>
      </w:pPr>
    </w:p>
    <w:p w:rsidR="007A39D7" w:rsidRDefault="00B876E0">
      <w:pPr>
        <w:pStyle w:val="a5"/>
        <w:numPr>
          <w:ilvl w:val="1"/>
          <w:numId w:val="7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기존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연구의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문제점</w:t>
      </w:r>
    </w:p>
    <w:p w:rsidR="007A39D7" w:rsidRDefault="00B876E0">
      <w:pPr>
        <w:pStyle w:val="a5"/>
        <w:ind w:left="0"/>
        <w:rPr>
          <w:rFonts w:ascii="맑은 고딕" w:eastAsia="맑은 고딕" w:hAnsi="맑은 고딕" w:cs="맑은 고딕" w:hint="default"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 w:rsidR="00B02733">
        <w:rPr>
          <w:rFonts w:ascii="맑은 고딕" w:eastAsia="맑은 고딕" w:hAnsi="맑은 고딕" w:cs="맑은 고딕"/>
          <w:b/>
          <w:bCs/>
          <w:lang w:val="ko-KR"/>
        </w:rPr>
        <w:t>운전자 관측 기반 →</w:t>
      </w:r>
      <w:r w:rsidR="00B02733">
        <w:rPr>
          <w:rFonts w:ascii="맑은 고딕" w:eastAsia="맑은 고딕" w:hAnsi="맑은 고딕" w:cs="맑은 고딕" w:hint="default"/>
          <w:b/>
          <w:bCs/>
          <w:lang w:val="ko-KR"/>
        </w:rPr>
        <w:t xml:space="preserve"> </w:t>
      </w:r>
      <w:r w:rsidR="00B02733" w:rsidRPr="00807C82">
        <w:rPr>
          <w:rFonts w:ascii="맑은 고딕" w:eastAsia="맑은 고딕" w:hAnsi="맑은 고딕" w:cs="맑은 고딕"/>
          <w:bCs/>
          <w:lang w:val="ko-KR"/>
        </w:rPr>
        <w:t xml:space="preserve">조도에 따라 영향을 받으며 운전자가 선글라스를 착용하거나 손으로 얼굴을 만지는 등의 행동을 할 때 정확한 관측 및 분석이 어렵다는 </w:t>
      </w:r>
      <w:r w:rsidR="009A409F">
        <w:rPr>
          <w:rFonts w:ascii="맑은 고딕" w:eastAsia="맑은 고딕" w:hAnsi="맑은 고딕" w:cs="맑은 고딕"/>
          <w:bCs/>
          <w:lang w:val="ko-KR"/>
        </w:rPr>
        <w:t>문제점</w:t>
      </w:r>
      <w:r w:rsidR="00B02733" w:rsidRPr="00807C82">
        <w:rPr>
          <w:rFonts w:ascii="맑은 고딕" w:eastAsia="맑은 고딕" w:hAnsi="맑은 고딕" w:cs="맑은 고딕"/>
          <w:bCs/>
          <w:lang w:val="ko-KR"/>
        </w:rPr>
        <w:t>이 존재한다.</w:t>
      </w:r>
    </w:p>
    <w:p w:rsidR="00807C82" w:rsidRPr="00807C82" w:rsidRDefault="00807C82">
      <w:pPr>
        <w:pStyle w:val="a5"/>
        <w:ind w:left="0"/>
        <w:rPr>
          <w:rFonts w:ascii="맑은 고딕" w:eastAsia="맑은 고딕" w:hAnsi="맑은 고딕" w:cs="맑은 고딕" w:hint="default"/>
          <w:bCs/>
          <w:lang w:val="ko-KR"/>
        </w:rPr>
      </w:pPr>
      <w:r w:rsidRPr="00807C82">
        <w:rPr>
          <w:rFonts w:ascii="맑은 고딕" w:eastAsia="맑은 고딕" w:hAnsi="맑은 고딕" w:cs="맑은 고딕"/>
          <w:b/>
          <w:bCs/>
          <w:lang w:val="ko-KR"/>
        </w:rPr>
        <w:t xml:space="preserve">뇌파 기반 </w:t>
      </w:r>
      <w:r w:rsidRPr="00807C82">
        <w:rPr>
          <w:rFonts w:ascii="맑은 고딕" w:eastAsia="맑은 고딕" w:hAnsi="맑은 고딕" w:cs="맑은 고딕"/>
          <w:b/>
          <w:bCs/>
          <w:lang w:val="ko-KR"/>
        </w:rPr>
        <w:t>→</w:t>
      </w:r>
      <w:r w:rsidRPr="00807C82"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Cs/>
          <w:lang w:val="ko-KR"/>
        </w:rPr>
        <w:t>뇌파 신호를 수집하기 위해서 운전자 머리에 접촉 센서를 부착해야 하므로 이는 사용자에게 불편함을 유발한다는 문제점이 존재한다.</w:t>
      </w:r>
    </w:p>
    <w:p w:rsidR="007A39D7" w:rsidRDefault="007A39D7">
      <w:pPr>
        <w:pStyle w:val="a5"/>
        <w:ind w:left="1160"/>
        <w:rPr>
          <w:rFonts w:ascii="맑은 고딕" w:eastAsia="맑은 고딕" w:hAnsi="맑은 고딕" w:cs="맑은 고딕" w:hint="default"/>
          <w:b/>
          <w:bCs/>
          <w:lang w:val="ko-KR"/>
        </w:rPr>
      </w:pPr>
    </w:p>
    <w:p w:rsidR="007A39D7" w:rsidRDefault="00B876E0">
      <w:pPr>
        <w:pStyle w:val="a5"/>
        <w:numPr>
          <w:ilvl w:val="0"/>
          <w:numId w:val="8"/>
        </w:numPr>
        <w:rPr>
          <w:rFonts w:ascii="맑은 고딕" w:eastAsia="맑은 고딕" w:hAnsi="맑은 고딕" w:cs="맑은 고딕" w:hint="default"/>
          <w:b/>
          <w:bCs/>
          <w:sz w:val="22"/>
          <w:szCs w:val="22"/>
          <w:lang w:val="ko-KR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프로젝트</w:t>
      </w: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 xml:space="preserve"> </w:t>
      </w:r>
    </w:p>
    <w:p w:rsidR="007A39D7" w:rsidRDefault="00B876E0">
      <w:pPr>
        <w:pStyle w:val="a5"/>
        <w:numPr>
          <w:ilvl w:val="1"/>
          <w:numId w:val="10"/>
        </w:numPr>
        <w:rPr>
          <w:rFonts w:ascii="맑은 고딕" w:eastAsia="맑은 고딕" w:hAnsi="맑은 고딕" w:cs="맑은 고딕" w:hint="default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기존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연구와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차이점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및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해결방안</w:t>
      </w:r>
      <w:r>
        <w:rPr>
          <w:rFonts w:ascii="맑은 고딕" w:eastAsia="맑은 고딕" w:hAnsi="맑은 고딕" w:cs="맑은 고딕"/>
          <w:b/>
          <w:bCs/>
        </w:rPr>
        <w:t>’</w:t>
      </w:r>
    </w:p>
    <w:p w:rsidR="007A39D7" w:rsidRDefault="00E84A26">
      <w:pPr>
        <w:pStyle w:val="a5"/>
        <w:ind w:left="1120" w:firstLine="20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 xml:space="preserve">ECG를 </w:t>
      </w:r>
      <w:r w:rsidR="005300C2">
        <w:rPr>
          <w:rFonts w:ascii="맑은 고딕" w:eastAsia="맑은 고딕" w:hAnsi="맑은 고딕" w:cs="맑은 고딕"/>
        </w:rPr>
        <w:t>활용</w:t>
      </w:r>
      <w:r>
        <w:rPr>
          <w:rFonts w:ascii="맑은 고딕" w:eastAsia="맑은 고딕" w:hAnsi="맑은 고딕" w:cs="맑은 고딕"/>
        </w:rPr>
        <w:t xml:space="preserve"> 할 시 아이트래킹 방식,</w:t>
      </w:r>
      <w:r>
        <w:rPr>
          <w:rFonts w:ascii="맑은 고딕" w:eastAsia="맑은 고딕" w:hAnsi="맑은 고딕" w:cs="맑은 고딕" w:hint="default"/>
        </w:rPr>
        <w:t xml:space="preserve"> </w:t>
      </w:r>
      <w:r>
        <w:rPr>
          <w:rFonts w:ascii="맑은 고딕" w:eastAsia="맑은 고딕" w:hAnsi="맑은 고딕" w:cs="맑은 고딕"/>
        </w:rPr>
        <w:t>즉 카메라로 눈동자 움직임을 관측하는 방식</w:t>
      </w:r>
      <w:r w:rsidR="005300C2">
        <w:rPr>
          <w:rFonts w:ascii="맑은 고딕" w:eastAsia="맑은 고딕" w:hAnsi="맑은 고딕" w:cs="맑은 고딕"/>
        </w:rPr>
        <w:t>보다 비교적</w:t>
      </w:r>
      <w:r>
        <w:rPr>
          <w:rFonts w:ascii="맑은 고딕" w:eastAsia="맑은 고딕" w:hAnsi="맑은 고딕" w:cs="맑은 고딕"/>
        </w:rPr>
        <w:t xml:space="preserve"> 정확하게 운전자</w:t>
      </w:r>
      <w:r w:rsidR="005300C2">
        <w:rPr>
          <w:rFonts w:ascii="맑은 고딕" w:eastAsia="맑은 고딕" w:hAnsi="맑은 고딕" w:cs="맑은 고딕"/>
        </w:rPr>
        <w:t>의 졸음 정도를 판단할 수 있으며</w:t>
      </w:r>
      <w:r w:rsidR="007231EB">
        <w:rPr>
          <w:rFonts w:ascii="맑은 고딕" w:eastAsia="맑은 고딕" w:hAnsi="맑은 고딕" w:cs="맑은 고딕"/>
        </w:rPr>
        <w:t>,</w:t>
      </w:r>
      <w:r w:rsidR="005300C2">
        <w:rPr>
          <w:rFonts w:ascii="맑은 고딕" w:eastAsia="맑은 고딕" w:hAnsi="맑은 고딕" w:cs="맑은 고딕"/>
        </w:rPr>
        <w:t xml:space="preserve"> </w:t>
      </w:r>
      <w:r w:rsidR="007231EB">
        <w:rPr>
          <w:rFonts w:ascii="맑은 고딕" w:eastAsia="맑은 고딕" w:hAnsi="맑은 고딕" w:cs="맑은 고딕" w:hint="default"/>
        </w:rPr>
        <w:t xml:space="preserve">ECG </w:t>
      </w:r>
      <w:r w:rsidR="007231EB">
        <w:rPr>
          <w:rFonts w:ascii="맑은 고딕" w:eastAsia="맑은 고딕" w:hAnsi="맑은 고딕" w:cs="맑은 고딕"/>
        </w:rPr>
        <w:t xml:space="preserve">신호는 심장 </w:t>
      </w:r>
      <w:r w:rsidR="006C044D">
        <w:rPr>
          <w:rFonts w:ascii="맑은 고딕" w:eastAsia="맑은 고딕" w:hAnsi="맑은 고딕" w:cs="맑은 고딕"/>
        </w:rPr>
        <w:t xml:space="preserve">부근 </w:t>
      </w:r>
      <w:r w:rsidR="007231EB">
        <w:rPr>
          <w:rFonts w:ascii="맑은 고딕" w:eastAsia="맑은 고딕" w:hAnsi="맑은 고딕" w:cs="맑은 고딕"/>
        </w:rPr>
        <w:t xml:space="preserve">뿐만 아니라 손목에서도 수집할 수 있으므로 </w:t>
      </w:r>
      <w:r w:rsidR="005300C2">
        <w:rPr>
          <w:rFonts w:ascii="맑은 고딕" w:eastAsia="맑은 고딕" w:hAnsi="맑은 고딕" w:cs="맑은 고딕" w:hint="default"/>
        </w:rPr>
        <w:t xml:space="preserve">EEG </w:t>
      </w:r>
      <w:r w:rsidR="005300C2">
        <w:rPr>
          <w:rFonts w:ascii="맑은 고딕" w:eastAsia="맑은 고딕" w:hAnsi="맑은 고딕" w:cs="맑은 고딕"/>
        </w:rPr>
        <w:t>기반</w:t>
      </w:r>
      <w:r w:rsidR="007231EB">
        <w:rPr>
          <w:rFonts w:ascii="맑은 고딕" w:eastAsia="맑은 고딕" w:hAnsi="맑은 고딕" w:cs="맑은 고딕"/>
        </w:rPr>
        <w:t xml:space="preserve"> 방식에</w:t>
      </w:r>
      <w:r w:rsidR="0010590B">
        <w:rPr>
          <w:rFonts w:ascii="맑은 고딕" w:eastAsia="맑은 고딕" w:hAnsi="맑은 고딕" w:cs="맑은 고딕"/>
        </w:rPr>
        <w:t xml:space="preserve"> 비해 </w:t>
      </w:r>
      <w:r w:rsidR="00A926CC">
        <w:rPr>
          <w:rFonts w:ascii="맑은 고딕" w:eastAsia="맑은 고딕" w:hAnsi="맑은 고딕" w:cs="맑은 고딕"/>
        </w:rPr>
        <w:t>접촉 센서를 착용하는 데 있어서 번거로움이 크게 줄어든다는 장점이 있</w:t>
      </w:r>
      <w:r w:rsidR="002F6722">
        <w:rPr>
          <w:rFonts w:ascii="맑은 고딕" w:eastAsia="맑은 고딕" w:hAnsi="맑은 고딕" w:cs="맑은 고딕"/>
        </w:rPr>
        <w:t>다.</w:t>
      </w:r>
      <w:r w:rsidR="002F6722">
        <w:rPr>
          <w:rFonts w:ascii="맑은 고딕" w:eastAsia="맑은 고딕" w:hAnsi="맑은 고딕" w:cs="맑은 고딕" w:hint="default"/>
        </w:rPr>
        <w:t xml:space="preserve"> </w:t>
      </w:r>
      <w:r w:rsidR="002F6722">
        <w:rPr>
          <w:rFonts w:ascii="맑은 고딕" w:eastAsia="맑은 고딕" w:hAnsi="맑은 고딕" w:cs="맑은 고딕"/>
        </w:rPr>
        <w:t>심지어 도플러 레이더와 같은 비접촉 센서 활용 시 운전자는 어떠한 센서도 착용할 필요가 없다.</w:t>
      </w:r>
      <w:r w:rsidR="007231EB">
        <w:rPr>
          <w:rFonts w:ascii="맑은 고딕" w:eastAsia="맑은 고딕" w:hAnsi="맑은 고딕" w:cs="맑은 고딕"/>
        </w:rPr>
        <w:t xml:space="preserve"> </w:t>
      </w:r>
      <w:r w:rsidR="005300C2">
        <w:rPr>
          <w:rFonts w:ascii="맑은 고딕" w:eastAsia="맑은 고딕" w:hAnsi="맑은 고딕" w:cs="맑은 고딕"/>
        </w:rPr>
        <w:t xml:space="preserve"> </w:t>
      </w:r>
    </w:p>
    <w:p w:rsidR="000B6A8A" w:rsidRDefault="000B6A8A">
      <w:pPr>
        <w:pStyle w:val="a5"/>
        <w:ind w:left="1120" w:firstLine="200"/>
        <w:rPr>
          <w:rFonts w:ascii="맑은 고딕" w:eastAsia="맑은 고딕" w:hAnsi="맑은 고딕" w:cs="맑은 고딕" w:hint="default"/>
        </w:rPr>
      </w:pPr>
    </w:p>
    <w:p w:rsidR="007A39D7" w:rsidRDefault="00B876E0">
      <w:pPr>
        <w:pStyle w:val="a5"/>
        <w:numPr>
          <w:ilvl w:val="1"/>
          <w:numId w:val="10"/>
        </w:numPr>
        <w:rPr>
          <w:rFonts w:ascii="맑은 고딕" w:eastAsia="맑은 고딕" w:hAnsi="맑은 고딕" w:cs="맑은 고딕" w:hint="default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lastRenderedPageBreak/>
        <w:t>프로젝트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내용</w:t>
      </w:r>
    </w:p>
    <w:p w:rsidR="007554DC" w:rsidRDefault="000B6A8A" w:rsidP="007554DC">
      <w:pPr>
        <w:ind w:left="760" w:firstLineChars="100" w:firstLine="20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ECG</w:t>
      </w:r>
      <w:r>
        <w:rPr>
          <w:rFonts w:ascii="맑은 고딕" w:eastAsia="맑은 고딕" w:hAnsi="맑은 고딕" w:cs="맑은 고딕"/>
        </w:rPr>
        <w:t xml:space="preserve"> 센서를 활용하여 </w:t>
      </w:r>
      <w:r>
        <w:rPr>
          <w:rFonts w:ascii="맑은 고딕" w:eastAsia="맑은 고딕" w:hAnsi="맑은 고딕" w:cs="맑은 고딕" w:hint="default"/>
        </w:rPr>
        <w:t xml:space="preserve">ECG </w:t>
      </w:r>
      <w:r>
        <w:rPr>
          <w:rFonts w:ascii="맑은 고딕" w:eastAsia="맑은 고딕" w:hAnsi="맑은 고딕" w:cs="맑은 고딕"/>
        </w:rPr>
        <w:t>신호</w:t>
      </w:r>
      <w:r w:rsidR="00BE5D09"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수집하여</w:t>
      </w:r>
      <w:r w:rsidR="007554DC">
        <w:rPr>
          <w:rFonts w:ascii="맑은 고딕" w:eastAsia="맑은 고딕" w:hAnsi="맑은 고딕" w:cs="맑은 고딕"/>
        </w:rPr>
        <w:t xml:space="preserve"> 시스템이 졸음 상태 척도를 판단할 수 있도록 하는 알고리즘을 기존 논문들을 참고하여 연구 및 개발할 수 있도록 한다.</w:t>
      </w:r>
    </w:p>
    <w:p w:rsidR="002C3E02" w:rsidRDefault="002C3E02" w:rsidP="007554DC">
      <w:pPr>
        <w:ind w:left="760" w:firstLineChars="100" w:firstLine="20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개발</w:t>
      </w:r>
      <w:r w:rsidR="00E51043"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시스템의 기본 설계 </w:t>
      </w:r>
      <w:r>
        <w:rPr>
          <w:rFonts w:ascii="맑은 고딕" w:eastAsia="맑은 고딕" w:hAnsi="맑은 고딕" w:cs="맑은 고딕" w:hint="default"/>
        </w:rPr>
        <w:t>–</w:t>
      </w:r>
      <w:r>
        <w:rPr>
          <w:rFonts w:ascii="맑은 고딕" w:eastAsia="맑은 고딕" w:hAnsi="맑은 고딕" w:cs="맑은 고딕"/>
        </w:rPr>
        <w:t xml:space="preserve"> 상세 설계를 진행</w:t>
      </w:r>
      <w:r w:rsidR="00345066">
        <w:rPr>
          <w:rFonts w:ascii="맑은 고딕" w:eastAsia="맑은 고딕" w:hAnsi="맑은 고딕" w:cs="맑은 고딕"/>
        </w:rPr>
        <w:t>하도록 한다.</w:t>
      </w:r>
    </w:p>
    <w:p w:rsidR="009C5662" w:rsidRPr="009C5662" w:rsidRDefault="009C5662" w:rsidP="007554DC">
      <w:pPr>
        <w:ind w:left="760" w:firstLineChars="100" w:firstLine="20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위에서 개발한 알고리즘을 토대로 졸음운전</w:t>
      </w:r>
      <w:r w:rsidR="001A1923">
        <w:rPr>
          <w:rFonts w:ascii="맑은 고딕" w:eastAsia="맑은 고딕" w:hAnsi="맑은 고딕" w:cs="맑은 고딕"/>
        </w:rPr>
        <w:t xml:space="preserve"> </w:t>
      </w:r>
      <w:r w:rsidR="00B44008">
        <w:rPr>
          <w:rFonts w:ascii="맑은 고딕" w:eastAsia="맑은 고딕" w:hAnsi="맑은 고딕" w:cs="맑은 고딕"/>
        </w:rPr>
        <w:t>판단</w:t>
      </w:r>
      <w:r>
        <w:rPr>
          <w:rFonts w:ascii="맑은 고딕" w:eastAsia="맑은 고딕" w:hAnsi="맑은 고딕" w:cs="맑은 고딕"/>
        </w:rPr>
        <w:t xml:space="preserve"> </w:t>
      </w:r>
      <w:r w:rsidR="00B44008">
        <w:rPr>
          <w:rFonts w:ascii="맑은 고딕" w:eastAsia="맑은 고딕" w:hAnsi="맑은 고딕" w:cs="맑은 고딕"/>
        </w:rPr>
        <w:t>모듈</w:t>
      </w:r>
      <w:r>
        <w:rPr>
          <w:rFonts w:ascii="맑은 고딕" w:eastAsia="맑은 고딕" w:hAnsi="맑은 고딕" w:cs="맑은 고딕"/>
        </w:rPr>
        <w:t>을 개발할 수 있도록 한다.</w:t>
      </w:r>
    </w:p>
    <w:p w:rsidR="00AC125E" w:rsidRDefault="00AC125E" w:rsidP="007554DC">
      <w:pPr>
        <w:ind w:left="760" w:firstLineChars="100" w:firstLine="20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/>
        </w:rPr>
        <w:t>졸음운전 판단 모듈</w:t>
      </w:r>
      <w:r w:rsidR="009C5662">
        <w:rPr>
          <w:rFonts w:ascii="맑은 고딕" w:eastAsia="맑은 고딕" w:hAnsi="맑은 고딕" w:cs="맑은 고딕"/>
        </w:rPr>
        <w:t xml:space="preserve">이 </w:t>
      </w:r>
      <w:r w:rsidR="005F7B04">
        <w:rPr>
          <w:rFonts w:ascii="맑은 고딕" w:eastAsia="맑은 고딕" w:hAnsi="맑은 고딕" w:cs="맑은 고딕"/>
        </w:rPr>
        <w:t>운전자</w:t>
      </w:r>
      <w:r w:rsidR="007554DC">
        <w:rPr>
          <w:rFonts w:ascii="맑은 고딕" w:eastAsia="맑은 고딕" w:hAnsi="맑은 고딕" w:cs="맑은 고딕"/>
        </w:rPr>
        <w:t>의 졸음 상태를</w:t>
      </w:r>
      <w:r w:rsidR="009C5662">
        <w:rPr>
          <w:rFonts w:ascii="맑은 고딕" w:eastAsia="맑은 고딕" w:hAnsi="맑은 고딕" w:cs="맑은 고딕"/>
        </w:rPr>
        <w:t xml:space="preserve"> 정확히 측정하는 지 임상실험을 진행한다.</w:t>
      </w:r>
    </w:p>
    <w:p w:rsidR="007A39D7" w:rsidRPr="000B6A8A" w:rsidRDefault="00AC125E" w:rsidP="007554DC">
      <w:pPr>
        <w:ind w:left="760"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실험과 알고리즘 및 시스템 수정</w:t>
      </w:r>
      <w:r w:rsidR="00117EE1">
        <w:rPr>
          <w:rFonts w:ascii="맑은 고딕" w:eastAsia="맑은 고딕" w:hAnsi="맑은 고딕" w:cs="맑은 고딕"/>
        </w:rPr>
        <w:t>의 반복</w:t>
      </w:r>
      <w:r>
        <w:rPr>
          <w:rFonts w:ascii="맑은 고딕" w:eastAsia="맑은 고딕" w:hAnsi="맑은 고딕" w:cs="맑은 고딕"/>
        </w:rPr>
        <w:t xml:space="preserve">을 거쳐 본 시스템을 완성하도록 한다. </w:t>
      </w:r>
      <w:r w:rsidR="007554DC">
        <w:rPr>
          <w:rFonts w:ascii="맑은 고딕" w:eastAsia="맑은 고딕" w:hAnsi="맑은 고딕" w:cs="맑은 고딕"/>
        </w:rPr>
        <w:t xml:space="preserve">  </w:t>
      </w:r>
      <w:r w:rsidR="000B6A8A">
        <w:rPr>
          <w:rFonts w:ascii="맑은 고딕" w:eastAsia="맑은 고딕" w:hAnsi="맑은 고딕" w:cs="맑은 고딕"/>
        </w:rPr>
        <w:t xml:space="preserve"> </w:t>
      </w:r>
    </w:p>
    <w:p w:rsidR="007A39D7" w:rsidRDefault="007A39D7">
      <w:pPr>
        <w:rPr>
          <w:rFonts w:ascii="맑은 고딕" w:eastAsia="맑은 고딕" w:hAnsi="맑은 고딕" w:cs="맑은 고딕" w:hint="default"/>
          <w:b/>
          <w:bCs/>
        </w:rPr>
      </w:pPr>
    </w:p>
    <w:p w:rsidR="007A39D7" w:rsidRDefault="00B876E0">
      <w:pPr>
        <w:pStyle w:val="a5"/>
        <w:numPr>
          <w:ilvl w:val="0"/>
          <w:numId w:val="11"/>
        </w:numPr>
        <w:rPr>
          <w:rFonts w:ascii="맑은 고딕" w:eastAsia="맑은 고딕" w:hAnsi="맑은 고딕" w:cs="맑은 고딕" w:hint="default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진행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일정</w:t>
      </w:r>
    </w:p>
    <w:tbl>
      <w:tblPr>
        <w:tblStyle w:val="TableNormal"/>
        <w:tblW w:w="8256" w:type="dxa"/>
        <w:tblInd w:w="1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pStyle w:val="a5"/>
              <w:ind w:left="0"/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  <w:lang w:val="ko-KR"/>
              </w:rPr>
              <w:t>진행</w:t>
            </w:r>
            <w:r w:rsidRPr="009B2C24"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 w:rsidRPr="009B2C24">
              <w:rPr>
                <w:rFonts w:ascii="맑은 고딕" w:eastAsia="맑은 고딕" w:hAnsi="맑은 고딕" w:cs="맑은 고딕"/>
                <w:lang w:val="ko-KR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pStyle w:val="a5"/>
              <w:ind w:left="0"/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  <w:lang w:val="ko-KR"/>
              </w:rPr>
              <w:t>담당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pStyle w:val="a5"/>
              <w:ind w:left="0"/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  <w:lang w:val="ko-KR"/>
              </w:rPr>
              <w:t>내용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4</w:t>
            </w:r>
            <w:r w:rsidRPr="009B2C24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C607AC">
            <w:pPr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cs="맑은 고딕"/>
              </w:rPr>
              <w:t>ECG</w:t>
            </w:r>
            <w:r w:rsidR="009C0D4E" w:rsidRPr="009B2C24">
              <w:rPr>
                <w:rFonts w:ascii="맑은 고딕" w:eastAsia="맑은 고딕" w:hAnsi="맑은 고딕" w:cs="맑은 고딕"/>
              </w:rPr>
              <w:t xml:space="preserve">를 활용한 졸음운전 예방 관련 논문 조사 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5</w:t>
            </w:r>
            <w:r w:rsidRPr="009B2C24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933" w:rsidRDefault="00E6512F">
            <w:pPr>
              <w:rPr>
                <w:rFonts w:ascii="맑은 고딕" w:eastAsia="맑은 고딕" w:hAnsi="맑은 고딕" w:cs="맑은 고딕"/>
              </w:rPr>
            </w:pPr>
            <w:r w:rsidRPr="009B2C24">
              <w:rPr>
                <w:rFonts w:ascii="맑은 고딕" w:eastAsia="맑은 고딕" w:hAnsi="맑은 고딕" w:cs="맑은 고딕"/>
              </w:rPr>
              <w:t>요구 분석 명세서와 기본 설계서 작성</w:t>
            </w:r>
          </w:p>
          <w:p w:rsidR="007A39D7" w:rsidRPr="009B2C24" w:rsidRDefault="00E6512F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필요 재료 구입</w:t>
            </w:r>
            <w:r w:rsidR="00F42845">
              <w:rPr>
                <w:rFonts w:ascii="맑은 고딕" w:eastAsia="맑은 고딕" w:hAnsi="맑은 고딕" w:cs="맑은 고딕"/>
              </w:rPr>
              <w:t>(센서</w:t>
            </w:r>
            <w:r w:rsidR="00EF5933">
              <w:rPr>
                <w:rFonts w:ascii="맑은 고딕" w:eastAsia="맑은 고딕" w:hAnsi="맑은 고딕" w:cs="맑은 고딕"/>
              </w:rPr>
              <w:t xml:space="preserve">, </w:t>
            </w:r>
            <w:r w:rsidR="00F05BE1">
              <w:rPr>
                <w:rFonts w:ascii="맑은 고딕" w:eastAsia="맑은 고딕" w:hAnsi="맑은 고딕" w:cs="맑은 고딕"/>
              </w:rPr>
              <w:t>시뮬레이터,</w:t>
            </w:r>
            <w:r w:rsidR="00F05BE1">
              <w:rPr>
                <w:rFonts w:ascii="맑은 고딕" w:eastAsia="맑은 고딕" w:hAnsi="맑은 고딕" w:cs="맑은 고딕" w:hint="default"/>
              </w:rPr>
              <w:t xml:space="preserve"> </w:t>
            </w:r>
            <w:r w:rsidR="00EF5933">
              <w:rPr>
                <w:rFonts w:ascii="맑은 고딕" w:eastAsia="맑은 고딕" w:hAnsi="맑은 고딕" w:cs="맑은 고딕"/>
              </w:rPr>
              <w:t>관련 서적 등)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5</w:t>
            </w:r>
            <w:r w:rsidRPr="009B2C24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5D77" w:rsidRDefault="0060214E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/>
              </w:rPr>
              <w:t>상세</w:t>
            </w:r>
            <w:r w:rsidRPr="009B2C24">
              <w:rPr>
                <w:rFonts w:ascii="맑은 고딕" w:eastAsia="맑은 고딕" w:hAnsi="맑은 고딕" w:hint="default"/>
              </w:rPr>
              <w:t xml:space="preserve"> </w:t>
            </w:r>
            <w:r w:rsidRPr="009B2C24">
              <w:rPr>
                <w:rFonts w:ascii="맑은 고딕" w:eastAsia="맑은 고딕" w:hAnsi="맑은 고딕"/>
              </w:rPr>
              <w:t>설계서</w:t>
            </w:r>
            <w:r w:rsidRPr="009B2C24">
              <w:rPr>
                <w:rFonts w:ascii="맑은 고딕" w:eastAsia="맑은 고딕" w:hAnsi="맑은 고딕" w:hint="default"/>
              </w:rPr>
              <w:t xml:space="preserve"> </w:t>
            </w:r>
            <w:r w:rsidRPr="009B2C24">
              <w:rPr>
                <w:rFonts w:ascii="맑은 고딕" w:eastAsia="맑은 고딕" w:hAnsi="맑은 고딕"/>
              </w:rPr>
              <w:t>작성</w:t>
            </w:r>
          </w:p>
          <w:p w:rsidR="007A39D7" w:rsidRDefault="0060214E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/>
              </w:rPr>
              <w:t>센서 동작</w:t>
            </w:r>
            <w:r w:rsidRPr="009B2C24">
              <w:rPr>
                <w:rFonts w:ascii="맑은 고딕" w:eastAsia="맑은 고딕" w:hAnsi="맑은 고딕" w:hint="default"/>
              </w:rPr>
              <w:t xml:space="preserve"> </w:t>
            </w:r>
            <w:r w:rsidRPr="009B2C24">
              <w:rPr>
                <w:rFonts w:ascii="맑은 고딕" w:eastAsia="맑은 고딕" w:hAnsi="맑은 고딕"/>
              </w:rPr>
              <w:t>실험</w:t>
            </w:r>
            <w:r w:rsidR="001D5752">
              <w:rPr>
                <w:rFonts w:ascii="맑은 고딕" w:eastAsia="맑은 고딕" w:hAnsi="맑은 고딕"/>
              </w:rPr>
              <w:t xml:space="preserve"> 1</w:t>
            </w:r>
          </w:p>
          <w:p w:rsidR="005C204E" w:rsidRPr="009B2C24" w:rsidRDefault="005C20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졸음운전 판단 알고리즘 </w:t>
            </w:r>
            <w:r w:rsidR="00E51DC5">
              <w:rPr>
                <w:rFonts w:ascii="맑은 고딕" w:eastAsia="맑은 고딕" w:hAnsi="맑은 고딕"/>
              </w:rPr>
              <w:t>연구</w:t>
            </w:r>
            <w:r w:rsidR="006C4B77">
              <w:rPr>
                <w:rFonts w:ascii="맑은 고딕" w:eastAsia="맑은 고딕" w:hAnsi="맑은 고딕"/>
              </w:rPr>
              <w:t xml:space="preserve"> 및 개발</w:t>
            </w:r>
            <w:r w:rsidR="00E51DC5">
              <w:rPr>
                <w:rFonts w:ascii="맑은 고딕" w:eastAsia="맑은 고딕" w:hAnsi="맑은 고딕"/>
              </w:rPr>
              <w:t xml:space="preserve"> </w:t>
            </w:r>
            <w:r w:rsidR="001D5752">
              <w:rPr>
                <w:rFonts w:ascii="맑은 고딕" w:eastAsia="맑은 고딕" w:hAnsi="맑은 고딕" w:hint="default"/>
              </w:rPr>
              <w:t>1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5</w:t>
            </w:r>
            <w:r w:rsidRPr="009B2C24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43E" w:rsidRDefault="009E643E" w:rsidP="009E643E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/>
              </w:rPr>
              <w:t>센서 동작</w:t>
            </w:r>
            <w:r w:rsidRPr="009B2C24">
              <w:rPr>
                <w:rFonts w:ascii="맑은 고딕" w:eastAsia="맑은 고딕" w:hAnsi="맑은 고딕" w:hint="default"/>
              </w:rPr>
              <w:t xml:space="preserve"> </w:t>
            </w:r>
            <w:r w:rsidRPr="009B2C24">
              <w:rPr>
                <w:rFonts w:ascii="맑은 고딕" w:eastAsia="맑은 고딕" w:hAnsi="맑은 고딕"/>
              </w:rPr>
              <w:t>실험</w:t>
            </w:r>
            <w:r>
              <w:rPr>
                <w:rFonts w:ascii="맑은 고딕" w:eastAsia="맑은 고딕" w:hAnsi="맑은 고딕"/>
              </w:rPr>
              <w:t xml:space="preserve"> 2</w:t>
            </w:r>
          </w:p>
          <w:p w:rsidR="007A39D7" w:rsidRPr="009B2C24" w:rsidRDefault="009E643E" w:rsidP="009E643E">
            <w:pPr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 xml:space="preserve">졸음운전 판단 알고리즘 연구 </w:t>
            </w:r>
            <w:r w:rsidR="00D60DDA">
              <w:rPr>
                <w:rFonts w:ascii="맑은 고딕" w:eastAsia="맑은 고딕" w:hAnsi="맑은 고딕"/>
              </w:rPr>
              <w:t>및 개발</w:t>
            </w:r>
            <w:r>
              <w:rPr>
                <w:rFonts w:ascii="맑은 고딕" w:eastAsia="맑은 고딕" w:hAnsi="맑은 고딕" w:hint="default"/>
              </w:rPr>
              <w:t>2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6</w:t>
            </w:r>
            <w:r w:rsidRPr="009B2C24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D1" w:rsidRDefault="009B70D1" w:rsidP="009B70D1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/>
              </w:rPr>
              <w:t>센서 동작</w:t>
            </w:r>
            <w:r w:rsidRPr="009B2C24">
              <w:rPr>
                <w:rFonts w:ascii="맑은 고딕" w:eastAsia="맑은 고딕" w:hAnsi="맑은 고딕" w:hint="default"/>
              </w:rPr>
              <w:t xml:space="preserve"> </w:t>
            </w:r>
            <w:r w:rsidRPr="009B2C24">
              <w:rPr>
                <w:rFonts w:ascii="맑은 고딕" w:eastAsia="맑은 고딕" w:hAnsi="맑은 고딕"/>
              </w:rPr>
              <w:t>실험</w:t>
            </w:r>
            <w:r>
              <w:rPr>
                <w:rFonts w:ascii="맑은 고딕" w:eastAsia="맑은 고딕" w:hAnsi="맑은 고딕"/>
              </w:rPr>
              <w:t xml:space="preserve"> 3</w:t>
            </w:r>
          </w:p>
          <w:p w:rsidR="007A39D7" w:rsidRPr="009B2C24" w:rsidRDefault="009B70D1" w:rsidP="009B70D1">
            <w:pPr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졸음운전 판단 알고리즘 연구 및 개발</w:t>
            </w:r>
            <w:r>
              <w:rPr>
                <w:rFonts w:ascii="맑은 고딕" w:eastAsia="맑은 고딕" w:hAnsi="맑은 고딕" w:hint="default"/>
              </w:rPr>
              <w:t>3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7</w:t>
            </w:r>
            <w:r w:rsidRPr="009B2C24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B876E0">
            <w:pPr>
              <w:rPr>
                <w:rFonts w:ascii="맑은 고딕" w:eastAsia="맑은 고딕" w:hAnsi="맑은 고딕" w:hint="default"/>
              </w:rPr>
            </w:pPr>
            <w:r w:rsidRPr="009B2C24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B2C24" w:rsidRDefault="0053079C">
            <w:pPr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cs="맑은 고딕"/>
              </w:rPr>
              <w:t xml:space="preserve">임상실험 및 </w:t>
            </w:r>
            <w:r w:rsidR="009D7150">
              <w:rPr>
                <w:rFonts w:ascii="맑은 고딕" w:eastAsia="맑은 고딕" w:hAnsi="맑은 고딕" w:cs="맑은 고딕"/>
              </w:rPr>
              <w:t xml:space="preserve">알고리즘 </w:t>
            </w:r>
            <w:r>
              <w:rPr>
                <w:rFonts w:ascii="맑은 고딕" w:eastAsia="맑은 고딕" w:hAnsi="맑은 고딕" w:cs="맑은 고딕"/>
              </w:rPr>
              <w:t>수정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lastRenderedPageBreak/>
              <w:t>8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9B2C24">
            <w:pPr>
              <w:rPr>
                <w:rFonts w:ascii="맑은 고딕" w:eastAsia="맑은 고딕" w:hAnsi="맑은 고딕" w:cs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졸음운전 판단 모듈 완성</w:t>
            </w:r>
          </w:p>
          <w:p w:rsidR="00945CFE" w:rsidRPr="009E005A" w:rsidRDefault="00945CFE">
            <w:pPr>
              <w:rPr>
                <w:rFonts w:ascii="맑은 고딕" w:eastAsia="맑은 고딕" w:hAnsi="맑은 고딕"/>
              </w:rPr>
            </w:pPr>
            <w:r w:rsidRPr="009E005A">
              <w:rPr>
                <w:rFonts w:ascii="맑은 고딕" w:eastAsia="맑은 고딕" w:hAnsi="맑은 고딕" w:cs="맑은 고딕"/>
              </w:rPr>
              <w:t>중간 보고서 작성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9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1A729C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/>
              </w:rPr>
              <w:t>중간점검 및 테스트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10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7A39D7"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0B10AD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 xml:space="preserve">각 모듈 통합 </w:t>
            </w:r>
            <w:r w:rsidRPr="009E005A">
              <w:rPr>
                <w:rFonts w:ascii="맑은 고딕" w:eastAsia="맑은 고딕" w:hAnsi="맑은 고딕" w:cs="맑은 고딕" w:hint="default"/>
              </w:rPr>
              <w:t xml:space="preserve">- </w:t>
            </w:r>
            <w:r w:rsidR="00DB2694" w:rsidRPr="009E005A">
              <w:rPr>
                <w:rFonts w:ascii="맑은 고딕" w:eastAsia="맑은 고딕" w:hAnsi="맑은 고딕" w:cs="맑은 고딕"/>
              </w:rPr>
              <w:t xml:space="preserve">시스템 </w:t>
            </w:r>
            <w:r w:rsidR="008730DF" w:rsidRPr="009E005A">
              <w:rPr>
                <w:rFonts w:ascii="맑은 고딕" w:eastAsia="맑은 고딕" w:hAnsi="맑은 고딕" w:cs="맑은 고딕"/>
              </w:rPr>
              <w:t xml:space="preserve">전체 </w:t>
            </w:r>
            <w:r w:rsidR="00DB2694" w:rsidRPr="009E005A">
              <w:rPr>
                <w:rFonts w:ascii="맑은 고딕" w:eastAsia="맑은 고딕" w:hAnsi="맑은 고딕" w:cs="맑은 고딕"/>
              </w:rPr>
              <w:t xml:space="preserve">개발 </w:t>
            </w:r>
            <w:r w:rsidR="00DB2694" w:rsidRPr="009E005A">
              <w:rPr>
                <w:rFonts w:ascii="맑은 고딕" w:eastAsia="맑은 고딕" w:hAnsi="맑은 고딕" w:cs="맑은 고딕" w:hint="default"/>
              </w:rPr>
              <w:t>1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11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0057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/>
              </w:rPr>
              <w:t xml:space="preserve">각 모듈 통합 </w:t>
            </w:r>
            <w:r w:rsidRPr="009E005A">
              <w:rPr>
                <w:rFonts w:ascii="맑은 고딕" w:eastAsia="맑은 고딕" w:hAnsi="맑은 고딕" w:hint="default"/>
              </w:rPr>
              <w:t xml:space="preserve">- </w:t>
            </w:r>
            <w:r w:rsidR="008730DF" w:rsidRPr="009E005A">
              <w:rPr>
                <w:rFonts w:ascii="맑은 고딕" w:eastAsia="맑은 고딕" w:hAnsi="맑은 고딕"/>
              </w:rPr>
              <w:t xml:space="preserve">시스템 </w:t>
            </w:r>
            <w:r w:rsidR="00144443" w:rsidRPr="009E005A">
              <w:rPr>
                <w:rFonts w:ascii="맑은 고딕" w:eastAsia="맑은 고딕" w:hAnsi="맑은 고딕"/>
              </w:rPr>
              <w:t xml:space="preserve">전체 </w:t>
            </w:r>
            <w:r w:rsidR="008730DF" w:rsidRPr="009E005A">
              <w:rPr>
                <w:rFonts w:ascii="맑은 고딕" w:eastAsia="맑은 고딕" w:hAnsi="맑은 고딕"/>
              </w:rPr>
              <w:t xml:space="preserve">개발 </w:t>
            </w:r>
            <w:r w:rsidR="008730DF" w:rsidRPr="009E005A">
              <w:rPr>
                <w:rFonts w:ascii="맑은 고딕" w:eastAsia="맑은 고딕" w:hAnsi="맑은 고딕" w:hint="default"/>
              </w:rPr>
              <w:t>2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11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9E005A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/>
              </w:rPr>
              <w:t>시뮬레이션</w:t>
            </w:r>
            <w:r w:rsidRPr="009E005A">
              <w:rPr>
                <w:rFonts w:ascii="맑은 고딕" w:eastAsia="맑은 고딕" w:hAnsi="맑은 고딕" w:hint="default"/>
              </w:rPr>
              <w:t xml:space="preserve"> </w:t>
            </w:r>
            <w:r w:rsidRPr="009E005A">
              <w:rPr>
                <w:rFonts w:ascii="맑은 고딕" w:eastAsia="맑은 고딕" w:hAnsi="맑은 고딕"/>
              </w:rPr>
              <w:t>및 최종</w:t>
            </w:r>
            <w:r w:rsidRPr="009E005A">
              <w:rPr>
                <w:rFonts w:ascii="맑은 고딕" w:eastAsia="맑은 고딕" w:hAnsi="맑은 고딕" w:hint="default"/>
              </w:rPr>
              <w:t xml:space="preserve"> </w:t>
            </w:r>
            <w:r w:rsidRPr="009E005A">
              <w:rPr>
                <w:rFonts w:ascii="맑은 고딕" w:eastAsia="맑은 고딕" w:hAnsi="맑은 고딕"/>
              </w:rPr>
              <w:t>수정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12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공동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A0674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최종 완성</w:t>
            </w:r>
            <w:r w:rsidR="00C701B8" w:rsidRPr="009E005A">
              <w:rPr>
                <w:rFonts w:ascii="맑은 고딕" w:eastAsia="맑은 고딕" w:hAnsi="맑은 고딕" w:cs="맑은 고딕"/>
              </w:rPr>
              <w:t xml:space="preserve"> 및 점검</w:t>
            </w:r>
          </w:p>
        </w:tc>
      </w:tr>
      <w:tr w:rsidR="007A39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B876E0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12</w:t>
            </w:r>
            <w:r w:rsidRPr="009E005A">
              <w:rPr>
                <w:rFonts w:ascii="맑은 고딕" w:eastAsia="맑은 고딕" w:hAnsi="맑은 고딕" w:cs="맑은 고딕"/>
              </w:rPr>
              <w:t>주차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7A39D7"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9D7" w:rsidRPr="009E005A" w:rsidRDefault="00EE2BBE">
            <w:pPr>
              <w:rPr>
                <w:rFonts w:ascii="맑은 고딕" w:eastAsia="맑은 고딕" w:hAnsi="맑은 고딕" w:hint="default"/>
              </w:rPr>
            </w:pPr>
            <w:r w:rsidRPr="009E005A">
              <w:rPr>
                <w:rFonts w:ascii="맑은 고딕" w:eastAsia="맑은 고딕" w:hAnsi="맑은 고딕" w:cs="맑은 고딕"/>
              </w:rPr>
              <w:t>최종 발표</w:t>
            </w:r>
          </w:p>
        </w:tc>
      </w:tr>
    </w:tbl>
    <w:p w:rsidR="007A39D7" w:rsidRDefault="007A39D7">
      <w:pPr>
        <w:pStyle w:val="a5"/>
        <w:numPr>
          <w:ilvl w:val="0"/>
          <w:numId w:val="12"/>
        </w:numPr>
        <w:spacing w:line="240" w:lineRule="auto"/>
        <w:rPr>
          <w:rFonts w:hint="default"/>
          <w:lang w:val="ko-KR"/>
        </w:rPr>
      </w:pPr>
    </w:p>
    <w:p w:rsidR="007A39D7" w:rsidRDefault="007A39D7">
      <w:pPr>
        <w:pStyle w:val="a5"/>
        <w:ind w:left="760"/>
        <w:rPr>
          <w:rFonts w:ascii="맑은 고딕" w:eastAsia="맑은 고딕" w:hAnsi="맑은 고딕" w:cs="맑은 고딕" w:hint="default"/>
          <w:b/>
          <w:bCs/>
          <w:sz w:val="22"/>
          <w:szCs w:val="22"/>
          <w:lang w:val="ko-KR"/>
        </w:rPr>
      </w:pPr>
    </w:p>
    <w:p w:rsidR="007A39D7" w:rsidRDefault="00B876E0">
      <w:pPr>
        <w:pStyle w:val="a5"/>
        <w:numPr>
          <w:ilvl w:val="0"/>
          <w:numId w:val="13"/>
        </w:numPr>
        <w:rPr>
          <w:rFonts w:ascii="맑은 고딕" w:eastAsia="맑은 고딕" w:hAnsi="맑은 고딕" w:cs="맑은 고딕" w:hint="default"/>
          <w:b/>
          <w:bCs/>
          <w:sz w:val="22"/>
          <w:szCs w:val="22"/>
          <w:lang w:val="ko-KR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  <w:lang w:val="ko-KR"/>
        </w:rPr>
        <w:t>결론</w:t>
      </w:r>
      <w:bookmarkStart w:id="0" w:name="_GoBack"/>
      <w:bookmarkEnd w:id="0"/>
    </w:p>
    <w:p w:rsidR="001E49F5" w:rsidRPr="001E49F5" w:rsidRDefault="001E49F5" w:rsidP="001E49F5">
      <w:pPr>
        <w:pStyle w:val="a5"/>
        <w:ind w:left="760"/>
        <w:rPr>
          <w:rFonts w:ascii="맑은 고딕" w:eastAsia="맑은 고딕" w:hAnsi="맑은 고딕" w:cs="맑은 고딕"/>
          <w:bCs/>
          <w:sz w:val="22"/>
          <w:szCs w:val="22"/>
          <w:lang w:val="ko-KR"/>
        </w:rPr>
      </w:pPr>
      <w:r w:rsidRPr="001E49F5">
        <w:rPr>
          <w:rFonts w:ascii="맑은 고딕" w:eastAsia="맑은 고딕" w:hAnsi="맑은 고딕" w:cs="맑은 고딕"/>
          <w:bCs/>
          <w:sz w:val="22"/>
          <w:szCs w:val="22"/>
          <w:lang w:val="ko-KR"/>
        </w:rPr>
        <w:t>개발 중에 있으므로 생략</w:t>
      </w:r>
    </w:p>
    <w:p w:rsidR="007A39D7" w:rsidRDefault="007A39D7">
      <w:pPr>
        <w:rPr>
          <w:rFonts w:ascii="맑은 고딕" w:eastAsia="맑은 고딕" w:hAnsi="맑은 고딕" w:cs="맑은 고딕" w:hint="default"/>
          <w:b/>
          <w:bCs/>
        </w:rPr>
      </w:pPr>
    </w:p>
    <w:p w:rsidR="009771FC" w:rsidRDefault="00B876E0">
      <w:pPr>
        <w:rPr>
          <w:rFonts w:ascii="맑은 고딕" w:eastAsia="맑은 고딕" w:hAnsi="맑은 고딕" w:cs="맑은 고딕"/>
          <w:b/>
          <w:bCs/>
          <w:lang w:val="ko-KR"/>
        </w:rPr>
      </w:pPr>
      <w:r>
        <w:rPr>
          <w:rFonts w:ascii="맑은 고딕" w:eastAsia="맑은 고딕" w:hAnsi="맑은 고딕" w:cs="맑은 고딕"/>
          <w:b/>
          <w:bCs/>
          <w:lang w:val="ko-KR"/>
        </w:rPr>
        <w:t>참고</w:t>
      </w:r>
      <w:r>
        <w:rPr>
          <w:rFonts w:ascii="맑은 고딕" w:eastAsia="맑은 고딕" w:hAnsi="맑은 고딕" w:cs="맑은 고딕"/>
          <w:b/>
          <w:bCs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lang w:val="ko-KR"/>
        </w:rPr>
        <w:t>문헌</w:t>
      </w:r>
    </w:p>
    <w:p w:rsidR="00257410" w:rsidRPr="009E005A" w:rsidRDefault="00CB3E40" w:rsidP="00CB3E40">
      <w:pPr>
        <w:rPr>
          <w:rFonts w:ascii="맑은 고딕" w:eastAsia="맑은 고딕" w:hAnsi="맑은 고딕" w:hint="default"/>
          <w:b/>
          <w:i/>
        </w:rPr>
      </w:pPr>
      <w:r w:rsidRPr="009E005A">
        <w:rPr>
          <w:rFonts w:ascii="맑은 고딕" w:eastAsia="맑은 고딕" w:hAnsi="맑은 고딕"/>
          <w:b/>
          <w:i/>
        </w:rPr>
        <w:t>A Hybrid Approach to Detect Driver Drowsiness Utilizing Physiological Signals to Improve System Performance and Wearability</w:t>
      </w:r>
      <w:r w:rsidRPr="009E005A">
        <w:rPr>
          <w:rFonts w:ascii="맑은 고딕" w:eastAsia="맑은 고딕" w:hAnsi="맑은 고딕" w:hint="default"/>
          <w:b/>
          <w:i/>
        </w:rPr>
        <w:t xml:space="preserve"> : </w:t>
      </w:r>
      <w:r w:rsidR="000C40E5" w:rsidRPr="009E005A">
        <w:rPr>
          <w:rFonts w:ascii="맑은 고딕" w:eastAsia="맑은 고딕" w:hAnsi="맑은 고딕"/>
          <w:b/>
          <w:i/>
        </w:rPr>
        <w:t>Muhammad Awais, Nasreen Badruddin</w:t>
      </w:r>
      <w:r w:rsidRPr="009E005A">
        <w:rPr>
          <w:rFonts w:ascii="맑은 고딕" w:eastAsia="맑은 고딕" w:hAnsi="맑은 고딕"/>
          <w:b/>
          <w:i/>
        </w:rPr>
        <w:t>,</w:t>
      </w:r>
      <w:r w:rsidR="000C40E5"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/>
          <w:b/>
          <w:i/>
        </w:rPr>
        <w:t>Micheal Drieberg</w:t>
      </w:r>
    </w:p>
    <w:p w:rsidR="008F519B" w:rsidRPr="009E005A" w:rsidRDefault="008F519B" w:rsidP="00C25AE7">
      <w:pPr>
        <w:rPr>
          <w:rFonts w:ascii="맑은 고딕" w:eastAsia="맑은 고딕" w:hAnsi="맑은 고딕" w:cs="맑은 고딕" w:hint="default"/>
          <w:b/>
          <w:i/>
        </w:rPr>
      </w:pPr>
      <w:r w:rsidRPr="009E005A">
        <w:rPr>
          <w:rFonts w:ascii="맑은 고딕" w:eastAsia="맑은 고딕" w:hAnsi="맑은 고딕" w:cs="맑은 고딕"/>
          <w:b/>
          <w:i/>
        </w:rPr>
        <w:t>얼굴</w:t>
      </w:r>
      <w:r w:rsidRPr="009E005A">
        <w:rPr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특징점</w:t>
      </w:r>
      <w:r w:rsidRPr="009E005A">
        <w:rPr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기반의</w:t>
      </w:r>
      <w:r w:rsidRPr="009E005A">
        <w:rPr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졸음운전</w:t>
      </w:r>
      <w:r w:rsidRPr="009E005A">
        <w:rPr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감지</w:t>
      </w:r>
      <w:r w:rsidRPr="009E005A">
        <w:rPr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알고리즘</w:t>
      </w:r>
      <w:r w:rsidRPr="009E005A">
        <w:rPr>
          <w:rFonts w:ascii="맑은 고딕" w:eastAsia="맑은 고딕" w:hAnsi="맑은 고딕" w:cs="맑은 고딕"/>
          <w:b/>
          <w:i/>
        </w:rPr>
        <w:t xml:space="preserve"> : 오미연,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정유수,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박길흠</w:t>
      </w:r>
    </w:p>
    <w:p w:rsidR="000528E4" w:rsidRPr="009E005A" w:rsidRDefault="003C5A98" w:rsidP="00C25AE7">
      <w:pPr>
        <w:rPr>
          <w:rFonts w:ascii="맑은 고딕" w:eastAsia="맑은 고딕" w:hAnsi="맑은 고딕" w:cs="맑은 고딕" w:hint="default"/>
          <w:b/>
          <w:i/>
        </w:rPr>
      </w:pPr>
      <w:r w:rsidRPr="009E005A">
        <w:rPr>
          <w:rFonts w:ascii="맑은 고딕" w:eastAsia="맑은 고딕" w:hAnsi="맑은 고딕" w:cs="맑은 고딕"/>
          <w:b/>
          <w:i/>
        </w:rPr>
        <w:t>딥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러닝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알고리즘을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활용한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뇌파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분석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기반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졸음운전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사고예방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시스템</w:t>
      </w:r>
      <w:r w:rsidRPr="009E005A">
        <w:rPr>
          <w:rFonts w:ascii="맑은 고딕" w:eastAsia="맑은 고딕" w:hAnsi="맑은 고딕" w:cs="맑은 고딕"/>
          <w:b/>
          <w:i/>
        </w:rPr>
        <w:t xml:space="preserve"> : 이승기,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권용수,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박지수,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윤성진,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김원태</w:t>
      </w:r>
    </w:p>
    <w:p w:rsidR="003C5A98" w:rsidRPr="009E005A" w:rsidRDefault="009E570F" w:rsidP="00C25AE7">
      <w:pPr>
        <w:rPr>
          <w:rFonts w:ascii="맑은 고딕" w:eastAsia="맑은 고딕" w:hAnsi="맑은 고딕"/>
          <w:b/>
          <w:i/>
        </w:rPr>
      </w:pPr>
      <w:r w:rsidRPr="009E005A">
        <w:rPr>
          <w:rFonts w:ascii="맑은 고딕" w:eastAsia="맑은 고딕" w:hAnsi="맑은 고딕"/>
          <w:b/>
          <w:i/>
        </w:rPr>
        <w:t>ECG</w:t>
      </w:r>
      <w:r w:rsidRPr="009E005A">
        <w:rPr>
          <w:rFonts w:ascii="맑은 고딕" w:eastAsia="맑은 고딕" w:hAnsi="맑은 고딕" w:cs="맑은 고딕"/>
          <w:b/>
          <w:i/>
        </w:rPr>
        <w:t>를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이용한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음주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졸음운전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방지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팔찌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설계</w:t>
      </w:r>
      <w:r w:rsidRPr="009E005A">
        <w:rPr>
          <w:rFonts w:ascii="맑은 고딕" w:eastAsia="맑은 고딕" w:hAnsi="맑은 고딕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제안</w:t>
      </w:r>
      <w:r w:rsidRPr="009E005A">
        <w:rPr>
          <w:rFonts w:ascii="맑은 고딕" w:eastAsia="맑은 고딕" w:hAnsi="맑은 고딕" w:cs="맑은 고딕"/>
          <w:b/>
          <w:i/>
        </w:rPr>
        <w:t xml:space="preserve"> : 이준호,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배성준,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이영주,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유진영,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김현수,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이회문,</w:t>
      </w:r>
      <w:r w:rsidRPr="009E005A">
        <w:rPr>
          <w:rFonts w:ascii="맑은 고딕" w:eastAsia="맑은 고딕" w:hAnsi="맑은 고딕" w:cs="맑은 고딕" w:hint="default"/>
          <w:b/>
          <w:i/>
        </w:rPr>
        <w:t xml:space="preserve"> </w:t>
      </w:r>
      <w:r w:rsidRPr="009E005A">
        <w:rPr>
          <w:rFonts w:ascii="맑은 고딕" w:eastAsia="맑은 고딕" w:hAnsi="맑은 고딕" w:cs="맑은 고딕"/>
          <w:b/>
          <w:i/>
        </w:rPr>
        <w:t>조동욱</w:t>
      </w:r>
    </w:p>
    <w:sectPr w:rsidR="003C5A98" w:rsidRPr="009E005A">
      <w:pgSz w:w="11900" w:h="16840"/>
      <w:pgMar w:top="1701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6E0" w:rsidRDefault="00B876E0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B876E0" w:rsidRDefault="00B876E0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6E0" w:rsidRDefault="00B876E0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B876E0" w:rsidRDefault="00B876E0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E2C"/>
    <w:multiLevelType w:val="multilevel"/>
    <w:tmpl w:val="F9EA399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3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34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42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5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62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74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85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AF7F5F"/>
    <w:multiLevelType w:val="hybridMultilevel"/>
    <w:tmpl w:val="69486658"/>
    <w:styleLink w:val="1"/>
    <w:lvl w:ilvl="0" w:tplc="D7D8F0E0">
      <w:start w:val="1"/>
      <w:numFmt w:val="decimal"/>
      <w:lvlText w:val="%1."/>
      <w:lvlJc w:val="left"/>
      <w:pPr>
        <w:ind w:left="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0EAB34">
      <w:start w:val="1"/>
      <w:numFmt w:val="lowerRoman"/>
      <w:lvlText w:val="%2."/>
      <w:lvlJc w:val="left"/>
      <w:pPr>
        <w:ind w:left="1200" w:hanging="5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A9ED8">
      <w:start w:val="1"/>
      <w:numFmt w:val="lowerRoman"/>
      <w:lvlText w:val="%3."/>
      <w:lvlJc w:val="left"/>
      <w:pPr>
        <w:ind w:left="1600" w:hanging="5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14B2C4">
      <w:start w:val="1"/>
      <w:numFmt w:val="decimal"/>
      <w:lvlText w:val="%4."/>
      <w:lvlJc w:val="left"/>
      <w:pPr>
        <w:ind w:left="20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DA5A20">
      <w:start w:val="1"/>
      <w:numFmt w:val="upperLetter"/>
      <w:lvlText w:val="%5."/>
      <w:lvlJc w:val="left"/>
      <w:pPr>
        <w:ind w:left="2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63E5E">
      <w:start w:val="1"/>
      <w:numFmt w:val="lowerRoman"/>
      <w:lvlText w:val="%6."/>
      <w:lvlJc w:val="left"/>
      <w:pPr>
        <w:ind w:left="2800" w:hanging="5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9E2048">
      <w:start w:val="1"/>
      <w:numFmt w:val="decimal"/>
      <w:lvlText w:val="%7."/>
      <w:lvlJc w:val="left"/>
      <w:pPr>
        <w:ind w:left="32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42B40C">
      <w:start w:val="1"/>
      <w:numFmt w:val="upperLetter"/>
      <w:lvlText w:val="%8."/>
      <w:lvlJc w:val="left"/>
      <w:pPr>
        <w:ind w:left="36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A28C6A">
      <w:start w:val="1"/>
      <w:numFmt w:val="lowerRoman"/>
      <w:lvlText w:val="%9."/>
      <w:lvlJc w:val="left"/>
      <w:pPr>
        <w:ind w:left="4000" w:hanging="5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8C735C"/>
    <w:multiLevelType w:val="multilevel"/>
    <w:tmpl w:val="FFA858CE"/>
    <w:numStyleLink w:val="2"/>
  </w:abstractNum>
  <w:abstractNum w:abstractNumId="3" w15:restartNumberingAfterBreak="0">
    <w:nsid w:val="2A81622E"/>
    <w:multiLevelType w:val="multilevel"/>
    <w:tmpl w:val="C53415D6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41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4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60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676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8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B603B0B"/>
    <w:multiLevelType w:val="multilevel"/>
    <w:tmpl w:val="FFA858CE"/>
    <w:styleLink w:val="2"/>
    <w:lvl w:ilvl="0">
      <w:start w:val="1"/>
      <w:numFmt w:val="decimal"/>
      <w:lvlText w:val="%1."/>
      <w:lvlJc w:val="left"/>
      <w:pPr>
        <w:ind w:left="465" w:hanging="46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225" w:hanging="46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336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41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52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60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71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824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876B76"/>
    <w:multiLevelType w:val="hybridMultilevel"/>
    <w:tmpl w:val="69486658"/>
    <w:numStyleLink w:val="1"/>
  </w:abstractNum>
  <w:abstractNum w:abstractNumId="6" w15:restartNumberingAfterBreak="0">
    <w:nsid w:val="751F7E9A"/>
    <w:multiLevelType w:val="multilevel"/>
    <w:tmpl w:val="F9EA3990"/>
    <w:numStyleLink w:val="3"/>
  </w:abstractNum>
  <w:abstractNum w:abstractNumId="7" w15:restartNumberingAfterBreak="0">
    <w:nsid w:val="7899605D"/>
    <w:multiLevelType w:val="multilevel"/>
    <w:tmpl w:val="C53415D6"/>
    <w:numStyleLink w:val="4"/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5"/>
    <w:lvlOverride w:ilvl="0">
      <w:startOverride w:val="2"/>
    </w:lvlOverride>
  </w:num>
  <w:num w:numId="6">
    <w:abstractNumId w:val="0"/>
  </w:num>
  <w:num w:numId="7">
    <w:abstractNumId w:val="6"/>
  </w:num>
  <w:num w:numId="8">
    <w:abstractNumId w:val="5"/>
    <w:lvlOverride w:ilvl="0">
      <w:startOverride w:val="3"/>
    </w:lvlOverride>
  </w:num>
  <w:num w:numId="9">
    <w:abstractNumId w:val="3"/>
  </w:num>
  <w:num w:numId="10">
    <w:abstractNumId w:val="7"/>
  </w:num>
  <w:num w:numId="11">
    <w:abstractNumId w:val="5"/>
    <w:lvlOverride w:ilvl="0">
      <w:startOverride w:val="4"/>
      <w:lvl w:ilvl="0" w:tplc="89BA0B24">
        <w:start w:val="4"/>
        <w:numFmt w:val="decimal"/>
        <w:lvlText w:val="%1."/>
        <w:lvlJc w:val="left"/>
        <w:pPr>
          <w:ind w:left="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C9A861C">
        <w:start w:val="1"/>
        <w:numFmt w:val="lowerRoman"/>
        <w:lvlText w:val="%2."/>
        <w:lvlJc w:val="left"/>
        <w:pPr>
          <w:ind w:left="1200" w:hanging="5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4E0491E">
        <w:start w:val="1"/>
        <w:numFmt w:val="lowerRoman"/>
        <w:lvlText w:val="%3."/>
        <w:lvlJc w:val="left"/>
        <w:pPr>
          <w:ind w:left="1600" w:hanging="5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7D02828">
        <w:start w:val="1"/>
        <w:numFmt w:val="decimal"/>
        <w:lvlText w:val="%4."/>
        <w:lvlJc w:val="left"/>
        <w:pPr>
          <w:ind w:left="20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5084184">
        <w:start w:val="1"/>
        <w:numFmt w:val="upperLetter"/>
        <w:lvlText w:val="%5."/>
        <w:lvlJc w:val="left"/>
        <w:pPr>
          <w:ind w:left="2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90EBEB0">
        <w:start w:val="1"/>
        <w:numFmt w:val="lowerRoman"/>
        <w:lvlText w:val="%6."/>
        <w:lvlJc w:val="left"/>
        <w:pPr>
          <w:ind w:left="2800" w:hanging="5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6D079F6">
        <w:start w:val="1"/>
        <w:numFmt w:val="decimal"/>
        <w:lvlText w:val="%7."/>
        <w:lvlJc w:val="left"/>
        <w:pPr>
          <w:ind w:left="32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868CE3A">
        <w:start w:val="1"/>
        <w:numFmt w:val="upperLetter"/>
        <w:lvlText w:val="%8."/>
        <w:lvlJc w:val="left"/>
        <w:pPr>
          <w:ind w:left="36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FDCD27A">
        <w:start w:val="1"/>
        <w:numFmt w:val="lowerRoman"/>
        <w:lvlText w:val="%9."/>
        <w:lvlJc w:val="left"/>
        <w:pPr>
          <w:ind w:left="4000" w:hanging="5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  <w:lvlOverride w:ilvl="0">
      <w:lvl w:ilvl="0" w:tplc="89BA0B24">
        <w:start w:val="1"/>
        <w:numFmt w:val="decimal"/>
        <w:lvlText w:val="%1."/>
        <w:lvlJc w:val="left"/>
        <w:pPr>
          <w:tabs>
            <w:tab w:val="num" w:pos="760"/>
          </w:tabs>
          <w:ind w:left="7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9A861C">
        <w:start w:val="1"/>
        <w:numFmt w:val="lowerRoman"/>
        <w:lvlText w:val="%2."/>
        <w:lvlJc w:val="left"/>
        <w:pPr>
          <w:tabs>
            <w:tab w:val="num" w:pos="1200"/>
          </w:tabs>
          <w:ind w:left="1215" w:hanging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E0491E">
        <w:start w:val="1"/>
        <w:numFmt w:val="lowerRoman"/>
        <w:lvlText w:val="%3."/>
        <w:lvlJc w:val="left"/>
        <w:pPr>
          <w:tabs>
            <w:tab w:val="num" w:pos="1600"/>
          </w:tabs>
          <w:ind w:left="1615" w:hanging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7D02828">
        <w:start w:val="1"/>
        <w:numFmt w:val="decimal"/>
        <w:lvlText w:val="%4."/>
        <w:lvlJc w:val="left"/>
        <w:pPr>
          <w:tabs>
            <w:tab w:val="num" w:pos="2000"/>
          </w:tabs>
          <w:ind w:left="20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084184">
        <w:start w:val="1"/>
        <w:numFmt w:val="upperLetter"/>
        <w:lvlText w:val="%5."/>
        <w:lvlJc w:val="left"/>
        <w:pPr>
          <w:tabs>
            <w:tab w:val="num" w:pos="2400"/>
          </w:tabs>
          <w:ind w:left="24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0EBEB0">
        <w:start w:val="1"/>
        <w:numFmt w:val="lowerRoman"/>
        <w:lvlText w:val="%6."/>
        <w:lvlJc w:val="left"/>
        <w:pPr>
          <w:tabs>
            <w:tab w:val="num" w:pos="2800"/>
          </w:tabs>
          <w:ind w:left="2815" w:hanging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6D079F6">
        <w:start w:val="1"/>
        <w:numFmt w:val="decimal"/>
        <w:lvlText w:val="%7."/>
        <w:lvlJc w:val="left"/>
        <w:pPr>
          <w:tabs>
            <w:tab w:val="num" w:pos="3200"/>
          </w:tabs>
          <w:ind w:left="32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68CE3A">
        <w:start w:val="1"/>
        <w:numFmt w:val="upperLetter"/>
        <w:lvlText w:val="%8."/>
        <w:lvlJc w:val="left"/>
        <w:pPr>
          <w:tabs>
            <w:tab w:val="num" w:pos="3600"/>
          </w:tabs>
          <w:ind w:left="36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DCD27A">
        <w:start w:val="1"/>
        <w:numFmt w:val="lowerRoman"/>
        <w:lvlText w:val="%9."/>
        <w:lvlJc w:val="left"/>
        <w:pPr>
          <w:tabs>
            <w:tab w:val="num" w:pos="4000"/>
          </w:tabs>
          <w:ind w:left="4015" w:hanging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D7"/>
    <w:rsid w:val="00002677"/>
    <w:rsid w:val="000528E4"/>
    <w:rsid w:val="00064336"/>
    <w:rsid w:val="000902CC"/>
    <w:rsid w:val="000B10AD"/>
    <w:rsid w:val="000B6A8A"/>
    <w:rsid w:val="000C40E5"/>
    <w:rsid w:val="0010590B"/>
    <w:rsid w:val="00117EE1"/>
    <w:rsid w:val="00144443"/>
    <w:rsid w:val="001A1923"/>
    <w:rsid w:val="001A6466"/>
    <w:rsid w:val="001A729C"/>
    <w:rsid w:val="001D5752"/>
    <w:rsid w:val="001E49F5"/>
    <w:rsid w:val="001F0ED3"/>
    <w:rsid w:val="001F40E8"/>
    <w:rsid w:val="00257410"/>
    <w:rsid w:val="00264D1C"/>
    <w:rsid w:val="002731C3"/>
    <w:rsid w:val="002C3E02"/>
    <w:rsid w:val="002F6722"/>
    <w:rsid w:val="00345066"/>
    <w:rsid w:val="003667BA"/>
    <w:rsid w:val="00384FF0"/>
    <w:rsid w:val="003C5A98"/>
    <w:rsid w:val="0046004D"/>
    <w:rsid w:val="004D3BBB"/>
    <w:rsid w:val="004F1F2B"/>
    <w:rsid w:val="004F441A"/>
    <w:rsid w:val="005300C2"/>
    <w:rsid w:val="0053079C"/>
    <w:rsid w:val="005322EF"/>
    <w:rsid w:val="005333C5"/>
    <w:rsid w:val="00537A1A"/>
    <w:rsid w:val="005C204E"/>
    <w:rsid w:val="005F7B04"/>
    <w:rsid w:val="0060214E"/>
    <w:rsid w:val="00671102"/>
    <w:rsid w:val="00683B67"/>
    <w:rsid w:val="006C044D"/>
    <w:rsid w:val="006C070E"/>
    <w:rsid w:val="006C4B77"/>
    <w:rsid w:val="006E05CA"/>
    <w:rsid w:val="007231EB"/>
    <w:rsid w:val="00730772"/>
    <w:rsid w:val="007350DF"/>
    <w:rsid w:val="007554DC"/>
    <w:rsid w:val="007A39D7"/>
    <w:rsid w:val="007B31C4"/>
    <w:rsid w:val="007C5D42"/>
    <w:rsid w:val="00807C82"/>
    <w:rsid w:val="008356A1"/>
    <w:rsid w:val="0085151E"/>
    <w:rsid w:val="008730DF"/>
    <w:rsid w:val="008A3587"/>
    <w:rsid w:val="008F519B"/>
    <w:rsid w:val="009106E2"/>
    <w:rsid w:val="00945CFE"/>
    <w:rsid w:val="0096185B"/>
    <w:rsid w:val="009771FC"/>
    <w:rsid w:val="009A409F"/>
    <w:rsid w:val="009B2C24"/>
    <w:rsid w:val="009B70D1"/>
    <w:rsid w:val="009C0D4E"/>
    <w:rsid w:val="009C5662"/>
    <w:rsid w:val="009D7150"/>
    <w:rsid w:val="009E005A"/>
    <w:rsid w:val="009E570F"/>
    <w:rsid w:val="009E643E"/>
    <w:rsid w:val="00A926CC"/>
    <w:rsid w:val="00AC125E"/>
    <w:rsid w:val="00AF789E"/>
    <w:rsid w:val="00B00570"/>
    <w:rsid w:val="00B02733"/>
    <w:rsid w:val="00B12874"/>
    <w:rsid w:val="00B35D77"/>
    <w:rsid w:val="00B44008"/>
    <w:rsid w:val="00B556C2"/>
    <w:rsid w:val="00B748B0"/>
    <w:rsid w:val="00B876E0"/>
    <w:rsid w:val="00BA0674"/>
    <w:rsid w:val="00BE5D09"/>
    <w:rsid w:val="00C25AE7"/>
    <w:rsid w:val="00C25D5D"/>
    <w:rsid w:val="00C42CE1"/>
    <w:rsid w:val="00C607AC"/>
    <w:rsid w:val="00C701B8"/>
    <w:rsid w:val="00C8620E"/>
    <w:rsid w:val="00C96CB4"/>
    <w:rsid w:val="00CB3E40"/>
    <w:rsid w:val="00D155CC"/>
    <w:rsid w:val="00D60DDA"/>
    <w:rsid w:val="00DB2694"/>
    <w:rsid w:val="00E37626"/>
    <w:rsid w:val="00E51043"/>
    <w:rsid w:val="00E51DC5"/>
    <w:rsid w:val="00E6512F"/>
    <w:rsid w:val="00E72074"/>
    <w:rsid w:val="00E727CD"/>
    <w:rsid w:val="00E84A26"/>
    <w:rsid w:val="00E85865"/>
    <w:rsid w:val="00EA2F01"/>
    <w:rsid w:val="00EE2BBE"/>
    <w:rsid w:val="00EF5933"/>
    <w:rsid w:val="00F05BE1"/>
    <w:rsid w:val="00F42845"/>
    <w:rsid w:val="00F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9E327"/>
  <w15:docId w15:val="{7128777C-C300-4160-9967-869D6A3F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200" w:line="276" w:lineRule="auto"/>
    </w:pPr>
    <w:rPr>
      <w:rFonts w:ascii="Arial Unicode MS" w:eastAsia="Times New Roman" w:hAnsi="Arial Unicode MS" w:cs="Arial Unicode MS" w:hint="eastAsia"/>
      <w:color w:val="000000"/>
      <w:u w:color="000000"/>
    </w:rPr>
  </w:style>
  <w:style w:type="paragraph" w:styleId="40">
    <w:name w:val="heading 4"/>
    <w:basedOn w:val="a"/>
    <w:link w:val="4Char"/>
    <w:uiPriority w:val="9"/>
    <w:qFormat/>
    <w:rsid w:val="00B556C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3"/>
    </w:pPr>
    <w:rPr>
      <w:rFonts w:ascii="굴림" w:eastAsia="굴림" w:hAnsi="굴림" w:cs="굴림" w:hint="default"/>
      <w:b/>
      <w:bCs/>
      <w:color w:val="auto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spacing w:after="200" w:line="276" w:lineRule="auto"/>
      <w:ind w:left="800"/>
    </w:pPr>
    <w:rPr>
      <w:rFonts w:ascii="Arial Unicode MS" w:eastAsia="Times New Roman" w:hAnsi="Arial Unicode MS" w:cs="Arial Unicode MS" w:hint="eastAsia"/>
      <w:color w:val="000000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numbering" w:customStyle="1" w:styleId="3">
    <w:name w:val="가져온 스타일 3"/>
    <w:pPr>
      <w:numPr>
        <w:numId w:val="6"/>
      </w:numPr>
    </w:pPr>
  </w:style>
  <w:style w:type="numbering" w:customStyle="1" w:styleId="4">
    <w:name w:val="가져온 스타일 4"/>
    <w:pPr>
      <w:numPr>
        <w:numId w:val="9"/>
      </w:numPr>
    </w:pPr>
  </w:style>
  <w:style w:type="paragraph" w:styleId="a6">
    <w:name w:val="header"/>
    <w:basedOn w:val="a"/>
    <w:link w:val="Char"/>
    <w:uiPriority w:val="99"/>
    <w:unhideWhenUsed/>
    <w:rsid w:val="006E05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5CA"/>
    <w:rPr>
      <w:rFonts w:ascii="Arial Unicode MS" w:eastAsia="Times New Roman" w:hAnsi="Arial Unicode MS" w:cs="Arial Unicode MS"/>
      <w:color w:val="000000"/>
      <w:u w:color="000000"/>
    </w:rPr>
  </w:style>
  <w:style w:type="paragraph" w:styleId="a7">
    <w:name w:val="footer"/>
    <w:basedOn w:val="a"/>
    <w:link w:val="Char0"/>
    <w:uiPriority w:val="99"/>
    <w:unhideWhenUsed/>
    <w:rsid w:val="006E05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5CA"/>
    <w:rPr>
      <w:rFonts w:ascii="Arial Unicode MS" w:eastAsia="Times New Roman" w:hAnsi="Arial Unicode MS" w:cs="Arial Unicode MS"/>
      <w:color w:val="000000"/>
      <w:u w:color="000000"/>
    </w:rPr>
  </w:style>
  <w:style w:type="character" w:customStyle="1" w:styleId="4Char">
    <w:name w:val="제목 4 Char"/>
    <w:basedOn w:val="a0"/>
    <w:link w:val="40"/>
    <w:uiPriority w:val="9"/>
    <w:rsid w:val="00B556C2"/>
    <w:rPr>
      <w:rFonts w:ascii="굴림" w:eastAsia="굴림" w:hAnsi="굴림" w:cs="굴림"/>
      <w:b/>
      <w:bCs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103</cp:revision>
  <dcterms:created xsi:type="dcterms:W3CDTF">2018-10-05T02:30:00Z</dcterms:created>
  <dcterms:modified xsi:type="dcterms:W3CDTF">2018-10-05T11:59:00Z</dcterms:modified>
</cp:coreProperties>
</file>