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0C" w:rsidRPr="0051130C" w:rsidRDefault="0051130C" w:rsidP="0051130C">
      <w:pPr>
        <w:shd w:val="clear" w:color="auto" w:fill="FFFFFF"/>
        <w:spacing w:after="0" w:line="210" w:lineRule="atLeast"/>
        <w:rPr>
          <w:rFonts w:ascii="Verdana" w:eastAsia="Times New Roman" w:hAnsi="Verdana" w:cs="Times New Roman"/>
          <w:color w:val="00613E"/>
          <w:sz w:val="17"/>
          <w:szCs w:val="17"/>
          <w:lang w:eastAsia="es-ES"/>
        </w:rPr>
      </w:pPr>
      <w:r w:rsidRPr="0051130C">
        <w:rPr>
          <w:rFonts w:ascii="Verdana" w:eastAsia="Times New Roman" w:hAnsi="Verdana" w:cs="Times New Roman"/>
          <w:color w:val="00613E"/>
          <w:sz w:val="17"/>
          <w:szCs w:val="17"/>
          <w:lang w:eastAsia="es-ES"/>
        </w:rPr>
        <w:t>Buenos Días, VERONICA CHACARE</w:t>
      </w:r>
    </w:p>
    <w:tbl>
      <w:tblPr>
        <w:tblpPr w:leftFromText="141" w:rightFromText="141" w:vertAnchor="text" w:horzAnchor="margin" w:tblpXSpec="center" w:tblpY="-95"/>
        <w:tblOverlap w:val="never"/>
        <w:tblW w:w="10574" w:type="dxa"/>
        <w:tblBorders>
          <w:top w:val="single" w:sz="6" w:space="0" w:color="197051"/>
          <w:bottom w:val="single" w:sz="6" w:space="0" w:color="197051"/>
        </w:tblBorders>
        <w:shd w:val="clear" w:color="auto" w:fill="EAF2EF"/>
        <w:tblCellMar>
          <w:left w:w="0" w:type="dxa"/>
          <w:right w:w="0" w:type="dxa"/>
        </w:tblCellMar>
        <w:tblLook w:val="04A0"/>
      </w:tblPr>
      <w:tblGrid>
        <w:gridCol w:w="4870"/>
        <w:gridCol w:w="5704"/>
      </w:tblGrid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Descripción: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Transferencia a Terceros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Canal: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Banca por Internet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Usuario: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proofErr w:type="spellStart"/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vchacare</w:t>
            </w:r>
            <w:proofErr w:type="spellEnd"/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Fecha de Transacción: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21/08/2014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Hora: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5:21AM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Código Cuenta Cliente Afectada: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0134****-**-***3060175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Código Cuenta Cliente Beneficiaria: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01340073310731061723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Monto: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44.450,00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Beneficiario: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Vivian Medina</w:t>
            </w:r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Concepto: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 xml:space="preserve">Pago de Recibo No 40 </w:t>
            </w:r>
            <w:proofErr w:type="spellStart"/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Veronica</w:t>
            </w:r>
            <w:proofErr w:type="spellEnd"/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 xml:space="preserve"> </w:t>
            </w:r>
            <w:proofErr w:type="spellStart"/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Chacare</w:t>
            </w:r>
            <w:proofErr w:type="spellEnd"/>
          </w:p>
        </w:tc>
      </w:tr>
      <w:tr w:rsidR="0051130C" w:rsidRPr="0051130C" w:rsidTr="0051130C">
        <w:trPr>
          <w:trHeight w:val="215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sz w:val="15"/>
                <w:szCs w:val="15"/>
                <w:lang w:eastAsia="es-ES"/>
              </w:rPr>
              <w:t>Resultado: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EAF2EF"/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</w:pPr>
            <w:r w:rsidRPr="0051130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ES"/>
              </w:rPr>
              <w:t>Operación Exitosa.</w:t>
            </w:r>
          </w:p>
        </w:tc>
      </w:tr>
    </w:tbl>
    <w:p w:rsidR="0051130C" w:rsidRPr="0051130C" w:rsidRDefault="0051130C" w:rsidP="00511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113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25"/>
      </w:tblGrid>
      <w:tr w:rsidR="0051130C" w:rsidRPr="0051130C" w:rsidTr="0051130C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29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277"/>
              <w:gridCol w:w="120"/>
              <w:gridCol w:w="4486"/>
              <w:gridCol w:w="120"/>
              <w:gridCol w:w="3292"/>
            </w:tblGrid>
            <w:tr w:rsidR="0051130C" w:rsidRPr="0051130C">
              <w:trPr>
                <w:jc w:val="center"/>
              </w:trPr>
              <w:tc>
                <w:tcPr>
                  <w:tcW w:w="3330" w:type="dxa"/>
                  <w:vAlign w:val="center"/>
                  <w:hideMark/>
                </w:tcPr>
                <w:p w:rsidR="0051130C" w:rsidRPr="0051130C" w:rsidRDefault="0051130C" w:rsidP="00511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197051"/>
                  <w:hideMark/>
                </w:tcPr>
                <w:p w:rsidR="0051130C" w:rsidRPr="0051130C" w:rsidRDefault="0051130C" w:rsidP="00511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5"/>
                      <w:szCs w:val="15"/>
                      <w:lang w:eastAsia="es-ES"/>
                    </w:rPr>
                    <w:drawing>
                      <wp:inline distT="0" distB="0" distL="0" distR="0">
                        <wp:extent cx="47625" cy="47625"/>
                        <wp:effectExtent l="19050" t="0" r="9525" b="0"/>
                        <wp:docPr id="1" name="Imagen 1" descr="https://www.banesconline.com/MANTIS/WEBSITE/Images/esq_white_izq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banesconline.com/MANTIS/WEBSITE/Images/esq_white_izq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70" w:type="dxa"/>
                  <w:tcBorders>
                    <w:bottom w:val="single" w:sz="6" w:space="0" w:color="FFFFFF"/>
                  </w:tcBorders>
                  <w:shd w:val="clear" w:color="auto" w:fill="197051"/>
                  <w:noWrap/>
                  <w:vAlign w:val="center"/>
                  <w:hideMark/>
                </w:tcPr>
                <w:p w:rsidR="0051130C" w:rsidRPr="0051130C" w:rsidRDefault="0051130C" w:rsidP="005113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lang w:eastAsia="es-ES"/>
                    </w:rPr>
                  </w:pPr>
                  <w:r w:rsidRPr="0051130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5"/>
                      <w:szCs w:val="15"/>
                      <w:lang w:eastAsia="es-ES"/>
                    </w:rPr>
                    <w:t>Detalle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197051"/>
                  <w:hideMark/>
                </w:tcPr>
                <w:p w:rsidR="0051130C" w:rsidRPr="0051130C" w:rsidRDefault="0051130C" w:rsidP="00511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5"/>
                      <w:szCs w:val="15"/>
                      <w:lang w:eastAsia="es-ES"/>
                    </w:rPr>
                    <w:drawing>
                      <wp:inline distT="0" distB="0" distL="0" distR="0">
                        <wp:extent cx="47625" cy="47625"/>
                        <wp:effectExtent l="19050" t="0" r="9525" b="0"/>
                        <wp:docPr id="2" name="Imagen 2" descr="https://www.banesconline.com/MANTIS/WEBSITE/Images/esq_white_d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banesconline.com/MANTIS/WEBSITE/Images/esq_white_d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51130C" w:rsidRPr="0051130C" w:rsidRDefault="0051130C" w:rsidP="00511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</w:p>
              </w:tc>
            </w:tr>
          </w:tbl>
          <w:p w:rsidR="0051130C" w:rsidRPr="0051130C" w:rsidRDefault="0051130C" w:rsidP="0051130C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ES"/>
              </w:rPr>
            </w:pPr>
          </w:p>
        </w:tc>
      </w:tr>
      <w:tr w:rsidR="0051130C" w:rsidRPr="0051130C" w:rsidTr="0051130C">
        <w:tc>
          <w:tcPr>
            <w:tcW w:w="0" w:type="auto"/>
            <w:shd w:val="clear" w:color="auto" w:fill="FFFFFF"/>
            <w:vAlign w:val="center"/>
            <w:hideMark/>
          </w:tcPr>
          <w:p w:rsidR="0051130C" w:rsidRPr="0051130C" w:rsidRDefault="0051130C" w:rsidP="0051130C">
            <w:pPr>
              <w:spacing w:after="0" w:line="225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s-ES"/>
              </w:rPr>
            </w:pPr>
          </w:p>
        </w:tc>
      </w:tr>
    </w:tbl>
    <w:p w:rsidR="00102E7B" w:rsidRDefault="00102E7B"/>
    <w:sectPr w:rsidR="00102E7B" w:rsidSect="00102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30C"/>
    <w:rsid w:val="00102E7B"/>
    <w:rsid w:val="0051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1</cp:revision>
  <dcterms:created xsi:type="dcterms:W3CDTF">2014-08-21T10:04:00Z</dcterms:created>
  <dcterms:modified xsi:type="dcterms:W3CDTF">2014-08-21T10:05:00Z</dcterms:modified>
</cp:coreProperties>
</file>