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3D6D5" w14:textId="081605F4" w:rsidR="00C36C03" w:rsidRDefault="0094637A" w:rsidP="0094637A">
      <w:pPr>
        <w:pStyle w:val="Nadpis1"/>
      </w:pPr>
      <w:r w:rsidRPr="0094637A">
        <w:t>Přepravní smlouva v osobní přepravě</w:t>
      </w:r>
    </w:p>
    <w:p w14:paraId="6A38F2C2" w14:textId="0A601F47" w:rsidR="00FF3E95" w:rsidRDefault="00FF3E95" w:rsidP="00FF3E95">
      <w:pPr>
        <w:pStyle w:val="Nadpis2"/>
      </w:pPr>
      <w:r>
        <w:t>Základní pojmy</w:t>
      </w:r>
    </w:p>
    <w:p w14:paraId="249CAA9B" w14:textId="13E2EBCC" w:rsidR="00FF3E95" w:rsidRDefault="00FF3E95" w:rsidP="00D423EF">
      <w:pPr>
        <w:pStyle w:val="Odstavecseseznamem"/>
        <w:numPr>
          <w:ilvl w:val="0"/>
          <w:numId w:val="3"/>
        </w:numPr>
        <w:ind w:left="360"/>
      </w:pPr>
      <w:r>
        <w:t>SPPO – Smluvní přepravní podmínky</w:t>
      </w:r>
    </w:p>
    <w:p w14:paraId="037CBA8B" w14:textId="601220BD" w:rsidR="00FF3E95" w:rsidRDefault="00FF3E95" w:rsidP="00D423EF">
      <w:pPr>
        <w:pStyle w:val="Odstavecseseznamem"/>
        <w:numPr>
          <w:ilvl w:val="0"/>
          <w:numId w:val="3"/>
        </w:numPr>
        <w:ind w:left="360"/>
      </w:pPr>
      <w:r>
        <w:t>PTV</w:t>
      </w:r>
      <w:r w:rsidR="006653E4">
        <w:t xml:space="preserve"> – Přepravní a tarifní věstník</w:t>
      </w:r>
    </w:p>
    <w:p w14:paraId="327EDFAF" w14:textId="6568EA7B" w:rsidR="006653E4" w:rsidRDefault="006653E4" w:rsidP="00D423EF">
      <w:pPr>
        <w:pStyle w:val="Odstavecseseznamem"/>
        <w:numPr>
          <w:ilvl w:val="1"/>
          <w:numId w:val="3"/>
        </w:numPr>
        <w:ind w:left="1080"/>
      </w:pPr>
      <w:r>
        <w:t>Dopravce vyhlašuje vydání, změny a zrušení přepravních podmínek a tarifů</w:t>
      </w:r>
    </w:p>
    <w:p w14:paraId="04F856E4" w14:textId="5B297914" w:rsidR="006653E4" w:rsidRDefault="006653E4" w:rsidP="00D423EF">
      <w:pPr>
        <w:pStyle w:val="Odstavecseseznamem"/>
        <w:numPr>
          <w:ilvl w:val="1"/>
          <w:numId w:val="3"/>
        </w:numPr>
        <w:ind w:left="1080"/>
      </w:pPr>
      <w:r>
        <w:t>Vydává ho Ministerstvo dopravy</w:t>
      </w:r>
    </w:p>
    <w:p w14:paraId="6116CFC0" w14:textId="397B6923" w:rsidR="00EA74CC" w:rsidRDefault="00E81C16" w:rsidP="00D423EF">
      <w:pPr>
        <w:pStyle w:val="Odstavecseseznamem"/>
        <w:numPr>
          <w:ilvl w:val="0"/>
          <w:numId w:val="3"/>
        </w:numPr>
        <w:ind w:left="360"/>
      </w:pPr>
      <w:r>
        <w:t>PAX – Cestující</w:t>
      </w:r>
    </w:p>
    <w:p w14:paraId="4E7D26B3" w14:textId="7449D769" w:rsidR="00643B32" w:rsidRDefault="00643B32" w:rsidP="00D423EF">
      <w:pPr>
        <w:pStyle w:val="Odstavecseseznamem"/>
        <w:numPr>
          <w:ilvl w:val="0"/>
          <w:numId w:val="3"/>
        </w:numPr>
        <w:ind w:left="360"/>
      </w:pPr>
      <w:r>
        <w:t>PŘ – Přepravní řád</w:t>
      </w:r>
    </w:p>
    <w:p w14:paraId="132FF5D5" w14:textId="04FBFFBA" w:rsidR="00E81C16" w:rsidRDefault="00C80BA9" w:rsidP="00D423EF">
      <w:pPr>
        <w:pStyle w:val="Odstavecseseznamem"/>
        <w:numPr>
          <w:ilvl w:val="0"/>
          <w:numId w:val="3"/>
        </w:numPr>
        <w:ind w:left="360"/>
      </w:pPr>
      <w:r>
        <w:t>Průvodčí – pověřený zaměstnance oprávněný ke kontrole JD a k odbavení cestujících</w:t>
      </w:r>
    </w:p>
    <w:p w14:paraId="528E23EA" w14:textId="16A39AE6" w:rsidR="006A7595" w:rsidRDefault="006A7595" w:rsidP="00D423EF">
      <w:pPr>
        <w:pStyle w:val="Odstavecseseznamem"/>
        <w:numPr>
          <w:ilvl w:val="0"/>
          <w:numId w:val="3"/>
        </w:numPr>
        <w:ind w:left="360"/>
      </w:pPr>
      <w:r>
        <w:t>J</w:t>
      </w:r>
      <w:r w:rsidR="00CB6FB9">
        <w:t>ŽK</w:t>
      </w:r>
      <w:r>
        <w:t xml:space="preserve"> – Jednotný železniční kurz, mezi Kč a EUR, zveřejněn v PTV</w:t>
      </w:r>
    </w:p>
    <w:p w14:paraId="0D1FCA38" w14:textId="51E0C570" w:rsidR="00FF3E95" w:rsidRPr="00FF3E95" w:rsidRDefault="00FF3E95" w:rsidP="00D423EF">
      <w:pPr>
        <w:pStyle w:val="Nadpis2"/>
      </w:pPr>
      <w:r>
        <w:t>Obecné</w:t>
      </w:r>
    </w:p>
    <w:p w14:paraId="6C2E85D0" w14:textId="5FC005D4" w:rsidR="0094637A" w:rsidRDefault="008D227E" w:rsidP="00D423EF">
      <w:pPr>
        <w:pStyle w:val="Odstavecseseznamem"/>
        <w:numPr>
          <w:ilvl w:val="0"/>
          <w:numId w:val="1"/>
        </w:numPr>
        <w:ind w:left="360"/>
      </w:pPr>
      <w:r>
        <w:t>Stanovena v</w:t>
      </w:r>
      <w:r w:rsidR="00E0798B">
        <w:t> </w:t>
      </w:r>
      <w:r>
        <w:t>SPPO</w:t>
      </w:r>
      <w:r w:rsidR="0040002E">
        <w:t>, Vyhláška č. 175/2000 Sb.</w:t>
      </w:r>
    </w:p>
    <w:p w14:paraId="6C358E14" w14:textId="5C14C920" w:rsidR="00F878AF" w:rsidRDefault="001B1DD5" w:rsidP="00D423EF">
      <w:pPr>
        <w:pStyle w:val="Odstavecseseznamem"/>
        <w:numPr>
          <w:ilvl w:val="0"/>
          <w:numId w:val="1"/>
        </w:numPr>
        <w:ind w:left="360"/>
      </w:pPr>
      <w:r>
        <w:t>Vztah d</w:t>
      </w:r>
      <w:r w:rsidR="00F878AF">
        <w:t xml:space="preserve">opravce a </w:t>
      </w:r>
      <w:r>
        <w:t>PAX</w:t>
      </w:r>
    </w:p>
    <w:p w14:paraId="2F89568E" w14:textId="4924597B" w:rsidR="00FF3E95" w:rsidRDefault="00FF3E95" w:rsidP="00D423EF">
      <w:pPr>
        <w:pStyle w:val="Odstavecseseznamem"/>
        <w:numPr>
          <w:ilvl w:val="0"/>
          <w:numId w:val="1"/>
        </w:numPr>
        <w:ind w:left="360"/>
      </w:pPr>
      <w:r>
        <w:t>Jízdní doklad</w:t>
      </w:r>
      <w:r w:rsidR="00472175">
        <w:t xml:space="preserve"> pro 1. nebo 2. </w:t>
      </w:r>
      <w:r w:rsidR="00D05739">
        <w:t>vozovou třídu</w:t>
      </w:r>
    </w:p>
    <w:p w14:paraId="42170A40" w14:textId="77777777" w:rsidR="001F43CD" w:rsidRDefault="001F43CD" w:rsidP="00D423EF">
      <w:pPr>
        <w:pStyle w:val="Odstavecseseznamem"/>
        <w:numPr>
          <w:ilvl w:val="0"/>
          <w:numId w:val="1"/>
        </w:numPr>
        <w:ind w:left="360"/>
      </w:pPr>
      <w:r>
        <w:t>Dopravce musí zajistit prodej jízdních dokladů před nástupem do vozidla</w:t>
      </w:r>
    </w:p>
    <w:p w14:paraId="12898DF1" w14:textId="6E1ABFB4" w:rsidR="001F43CD" w:rsidRDefault="001F43CD" w:rsidP="00D423EF">
      <w:pPr>
        <w:pStyle w:val="Odstavecseseznamem"/>
        <w:numPr>
          <w:ilvl w:val="1"/>
          <w:numId w:val="1"/>
        </w:numPr>
        <w:ind w:left="1080"/>
      </w:pPr>
      <w:r>
        <w:t>Případně musí zajistit nákup JD po nástupu do vozidla a jízdné bez přirážky</w:t>
      </w:r>
    </w:p>
    <w:p w14:paraId="13395CF8" w14:textId="7E8ECC06" w:rsidR="001F43CD" w:rsidRDefault="001F43CD" w:rsidP="00D423EF">
      <w:pPr>
        <w:pStyle w:val="Odstavecseseznamem"/>
        <w:numPr>
          <w:ilvl w:val="1"/>
          <w:numId w:val="1"/>
        </w:numPr>
        <w:ind w:left="1080"/>
      </w:pPr>
      <w:r>
        <w:t xml:space="preserve">Dopravce uvede v SPPO stanice/linky/spoje, u kterých je </w:t>
      </w:r>
      <w:r w:rsidR="00523386">
        <w:t>možný</w:t>
      </w:r>
      <w:r>
        <w:t xml:space="preserve"> nástup PAX bez JD a zakoupení JD bez přirážky</w:t>
      </w:r>
    </w:p>
    <w:p w14:paraId="49B81B89" w14:textId="54059F47" w:rsidR="001F43CD" w:rsidRDefault="001F43CD" w:rsidP="00D423EF">
      <w:pPr>
        <w:pStyle w:val="Odstavecseseznamem"/>
        <w:numPr>
          <w:ilvl w:val="1"/>
          <w:numId w:val="1"/>
        </w:numPr>
        <w:ind w:left="1080"/>
      </w:pPr>
      <w:r>
        <w:t>Má dopravce právo k JD požadovat přirážku</w:t>
      </w:r>
      <w:r w:rsidR="000124C5">
        <w:t>, pokud PAX nevyužije možnosti nákupu ve stanici</w:t>
      </w:r>
    </w:p>
    <w:p w14:paraId="30780278" w14:textId="04DC95AC" w:rsidR="00D6450F" w:rsidRDefault="00D6450F" w:rsidP="00D423EF">
      <w:pPr>
        <w:pStyle w:val="Odstavecseseznamem"/>
        <w:numPr>
          <w:ilvl w:val="0"/>
          <w:numId w:val="1"/>
        </w:numPr>
        <w:ind w:left="360"/>
      </w:pPr>
      <w:r>
        <w:t>PAX může obsadit pouze jedno volné místo, nestanoví-li se jinak</w:t>
      </w:r>
    </w:p>
    <w:p w14:paraId="4C85776F" w14:textId="2E30D854" w:rsidR="008D227E" w:rsidRDefault="008D227E" w:rsidP="00D423EF">
      <w:pPr>
        <w:pStyle w:val="Odstavecseseznamem"/>
        <w:numPr>
          <w:ilvl w:val="0"/>
          <w:numId w:val="1"/>
        </w:numPr>
        <w:ind w:left="360"/>
      </w:pPr>
      <w:bookmarkStart w:id="0" w:name="_Hlk87620973"/>
      <w:r w:rsidRPr="008D227E">
        <w:t xml:space="preserve">Je uzavřena a dochází k jejímu plnění </w:t>
      </w:r>
    </w:p>
    <w:p w14:paraId="22E7DF5E" w14:textId="3BF1ACF5" w:rsidR="008D227E" w:rsidRDefault="008D227E" w:rsidP="00D423EF">
      <w:pPr>
        <w:pStyle w:val="Odstavecseseznamem"/>
        <w:numPr>
          <w:ilvl w:val="1"/>
          <w:numId w:val="1"/>
        </w:numPr>
        <w:ind w:left="1080"/>
      </w:pPr>
      <w:r>
        <w:t>Nástupem do dopravního prostředku (Vlak, lanovka, NAD)</w:t>
      </w:r>
    </w:p>
    <w:p w14:paraId="5C553545" w14:textId="09342E34" w:rsidR="009916D3" w:rsidRDefault="008D227E" w:rsidP="00D423EF">
      <w:pPr>
        <w:pStyle w:val="Odstavecseseznamem"/>
        <w:numPr>
          <w:ilvl w:val="1"/>
          <w:numId w:val="1"/>
        </w:numPr>
        <w:ind w:left="1080"/>
      </w:pPr>
      <w:r>
        <w:t>Vstupem do označeného prostoru, kde platí jízdní doklady ČD</w:t>
      </w:r>
    </w:p>
    <w:p w14:paraId="740A37AA" w14:textId="120DA7FB" w:rsidR="00FF3E95" w:rsidRDefault="00FF3E95" w:rsidP="00D423EF">
      <w:pPr>
        <w:pStyle w:val="Odstavecseseznamem"/>
        <w:numPr>
          <w:ilvl w:val="0"/>
          <w:numId w:val="1"/>
        </w:numPr>
        <w:ind w:left="360"/>
      </w:pPr>
      <w:bookmarkStart w:id="1" w:name="_Hlk87202027"/>
      <w:r>
        <w:t>Uzavřením přepravní smlouvy</w:t>
      </w:r>
      <w:r w:rsidR="009916D3">
        <w:t xml:space="preserve"> </w:t>
      </w:r>
      <w:r w:rsidR="001F43CD">
        <w:t>PAX</w:t>
      </w:r>
      <w:r>
        <w:t xml:space="preserve"> vyjadřuje</w:t>
      </w:r>
    </w:p>
    <w:p w14:paraId="2625F914" w14:textId="55D6DED1" w:rsidR="009916D3" w:rsidRDefault="009916D3" w:rsidP="00D423EF">
      <w:pPr>
        <w:pStyle w:val="Odstavecseseznamem"/>
        <w:numPr>
          <w:ilvl w:val="1"/>
          <w:numId w:val="1"/>
        </w:numPr>
        <w:ind w:left="1080"/>
      </w:pPr>
      <w:r>
        <w:t xml:space="preserve">Závazek zaplatit </w:t>
      </w:r>
      <w:r w:rsidR="006172A3">
        <w:t xml:space="preserve">jízdné </w:t>
      </w:r>
      <w:r>
        <w:t xml:space="preserve">dle </w:t>
      </w:r>
      <w:r w:rsidR="000124C5">
        <w:t xml:space="preserve">tarify </w:t>
      </w:r>
      <w:r>
        <w:t>nebo cenu vyhlášenou v PTV</w:t>
      </w:r>
    </w:p>
    <w:p w14:paraId="35F2AE37" w14:textId="21E807DC" w:rsidR="00FF3E95" w:rsidRDefault="00FF3E95" w:rsidP="00D423EF">
      <w:pPr>
        <w:pStyle w:val="Odstavecseseznamem"/>
        <w:numPr>
          <w:ilvl w:val="1"/>
          <w:numId w:val="1"/>
        </w:numPr>
        <w:ind w:left="1080"/>
      </w:pPr>
      <w:r>
        <w:t>Souhlas s</w:t>
      </w:r>
      <w:r w:rsidR="006172A3">
        <w:t xml:space="preserve"> </w:t>
      </w:r>
      <w:r>
        <w:t>SPPO</w:t>
      </w:r>
      <w:r w:rsidR="009916D3">
        <w:t xml:space="preserve"> a závazek je plnit</w:t>
      </w:r>
    </w:p>
    <w:p w14:paraId="1FA046DD" w14:textId="336EFFC1" w:rsidR="00FF3E95" w:rsidRDefault="006653E4" w:rsidP="00D423EF">
      <w:pPr>
        <w:pStyle w:val="Odstavecseseznamem"/>
        <w:numPr>
          <w:ilvl w:val="1"/>
          <w:numId w:val="1"/>
        </w:numPr>
        <w:ind w:left="1080"/>
      </w:pPr>
      <w:r>
        <w:t>Souhlas s t</w:t>
      </w:r>
      <w:r w:rsidR="00FF3E95">
        <w:t>arifními podmínkami</w:t>
      </w:r>
    </w:p>
    <w:p w14:paraId="0D41206C" w14:textId="4F92DA22" w:rsidR="009916D3" w:rsidRDefault="006653E4" w:rsidP="00D423EF">
      <w:pPr>
        <w:pStyle w:val="Odstavecseseznamem"/>
        <w:numPr>
          <w:ilvl w:val="1"/>
          <w:numId w:val="1"/>
        </w:numPr>
        <w:ind w:left="1080"/>
      </w:pPr>
      <w:r>
        <w:t xml:space="preserve">Souhlas s pravidly pro nákup v e-shopu ČD a </w:t>
      </w:r>
      <w:proofErr w:type="spellStart"/>
      <w:r>
        <w:t>TeleTiket</w:t>
      </w:r>
      <w:proofErr w:type="spellEnd"/>
    </w:p>
    <w:bookmarkEnd w:id="1"/>
    <w:p w14:paraId="06D73ED0" w14:textId="1CD8ADF1" w:rsidR="00EA74CC" w:rsidRDefault="00EA74CC" w:rsidP="00D423EF">
      <w:pPr>
        <w:pStyle w:val="Odstavecseseznamem"/>
        <w:numPr>
          <w:ilvl w:val="0"/>
          <w:numId w:val="1"/>
        </w:numPr>
        <w:ind w:left="360"/>
      </w:pPr>
      <w:r>
        <w:t>Uzavřením přepravní smlouvy dopravce vyjadřuje</w:t>
      </w:r>
    </w:p>
    <w:p w14:paraId="53657811" w14:textId="77777777" w:rsidR="00EA74CC" w:rsidRDefault="00EA74CC" w:rsidP="00D423EF">
      <w:pPr>
        <w:pStyle w:val="Odstavecseseznamem"/>
        <w:numPr>
          <w:ilvl w:val="1"/>
          <w:numId w:val="1"/>
        </w:numPr>
        <w:ind w:left="1080"/>
      </w:pPr>
      <w:r>
        <w:t>Závazek přepravit PAX z nástupní do cílové stanice řádně a včas</w:t>
      </w:r>
    </w:p>
    <w:p w14:paraId="3F95B99D" w14:textId="04074EDA" w:rsidR="00EA74CC" w:rsidRDefault="00EA74CC" w:rsidP="00D423EF">
      <w:pPr>
        <w:pStyle w:val="Odstavecseseznamem"/>
        <w:numPr>
          <w:ilvl w:val="1"/>
          <w:numId w:val="1"/>
        </w:numPr>
        <w:ind w:left="1080"/>
      </w:pPr>
      <w:r>
        <w:t>Závazek přepravit PAX dopravními prostředky zveřejněnými v jízdním řádu za podmínek vyhlášených v</w:t>
      </w:r>
      <w:r w:rsidR="001B6E8C">
        <w:t> </w:t>
      </w:r>
      <w:r>
        <w:t>SPPO</w:t>
      </w:r>
    </w:p>
    <w:p w14:paraId="1FA7999A" w14:textId="2B88C905" w:rsidR="001B6E8C" w:rsidRDefault="001B6E8C" w:rsidP="00D423EF">
      <w:pPr>
        <w:pStyle w:val="Odstavecseseznamem"/>
        <w:numPr>
          <w:ilvl w:val="1"/>
          <w:numId w:val="1"/>
        </w:numPr>
        <w:ind w:left="1080"/>
      </w:pPr>
      <w:r>
        <w:t>Odpovědnost za újmy, které mohou během přepravy vzniknout</w:t>
      </w:r>
    </w:p>
    <w:p w14:paraId="6CE79ED4" w14:textId="50360D02" w:rsidR="001B6E8C" w:rsidRDefault="001B6E8C" w:rsidP="007208AC">
      <w:pPr>
        <w:pStyle w:val="Odstavecseseznamem"/>
        <w:numPr>
          <w:ilvl w:val="2"/>
          <w:numId w:val="1"/>
        </w:numPr>
        <w:ind w:left="1800"/>
      </w:pPr>
      <w:r>
        <w:t>Újma na zdraví</w:t>
      </w:r>
      <w:r w:rsidR="007208AC">
        <w:t>, š</w:t>
      </w:r>
      <w:r>
        <w:t>koda na zavazadle</w:t>
      </w:r>
    </w:p>
    <w:p w14:paraId="4C160554" w14:textId="6D83205D" w:rsidR="009916D3" w:rsidRDefault="009916D3" w:rsidP="00D423EF">
      <w:pPr>
        <w:pStyle w:val="Odstavecseseznamem"/>
        <w:numPr>
          <w:ilvl w:val="0"/>
          <w:numId w:val="1"/>
        </w:numPr>
        <w:ind w:left="360"/>
      </w:pPr>
      <w:r>
        <w:t>Smlouvu může uzavřít je</w:t>
      </w:r>
      <w:r w:rsidR="00D423EF">
        <w:t>n</w:t>
      </w:r>
      <w:r>
        <w:t xml:space="preserve"> PAX starší </w:t>
      </w:r>
      <w:r w:rsidR="001B1DD5">
        <w:t>6</w:t>
      </w:r>
      <w:r>
        <w:t xml:space="preserve"> let</w:t>
      </w:r>
    </w:p>
    <w:p w14:paraId="49C0DC4B" w14:textId="598E6440" w:rsidR="00D6450F" w:rsidRDefault="00D6450F" w:rsidP="00D423EF">
      <w:pPr>
        <w:pStyle w:val="Odstavecseseznamem"/>
        <w:numPr>
          <w:ilvl w:val="1"/>
          <w:numId w:val="1"/>
        </w:numPr>
        <w:ind w:left="1080"/>
      </w:pPr>
      <w:r>
        <w:t>Do 6ti let pouze v doprovodu osoby starší 10ti let</w:t>
      </w:r>
    </w:p>
    <w:p w14:paraId="24CB4014" w14:textId="03AE5003" w:rsidR="009916D3" w:rsidRDefault="009916D3" w:rsidP="00D423EF">
      <w:pPr>
        <w:pStyle w:val="Odstavecseseznamem"/>
        <w:numPr>
          <w:ilvl w:val="0"/>
          <w:numId w:val="1"/>
        </w:numPr>
        <w:ind w:left="360"/>
      </w:pPr>
      <w:r>
        <w:t>PAX je odbaven jednou přepravní smlouvou</w:t>
      </w:r>
      <w:r w:rsidR="00856866">
        <w:t xml:space="preserve"> na celou svou zamýšlenou cestu</w:t>
      </w:r>
    </w:p>
    <w:p w14:paraId="514025EE" w14:textId="710824F3" w:rsidR="00856866" w:rsidRDefault="00856866" w:rsidP="00D423EF">
      <w:pPr>
        <w:pStyle w:val="Odstavecseseznamem"/>
        <w:numPr>
          <w:ilvl w:val="1"/>
          <w:numId w:val="1"/>
        </w:numPr>
        <w:ind w:left="1080"/>
      </w:pPr>
      <w:r>
        <w:t>Je-li to možné</w:t>
      </w:r>
    </w:p>
    <w:p w14:paraId="607E623B" w14:textId="16F8345A" w:rsidR="00856866" w:rsidRDefault="00856866" w:rsidP="00D423EF">
      <w:pPr>
        <w:pStyle w:val="Odstavecseseznamem"/>
        <w:numPr>
          <w:ilvl w:val="1"/>
          <w:numId w:val="1"/>
        </w:numPr>
        <w:ind w:left="1080"/>
      </w:pPr>
      <w:r>
        <w:t>Pokud PAX nepožaduje jiný způsob odbavení</w:t>
      </w:r>
    </w:p>
    <w:p w14:paraId="4AFD1D3D" w14:textId="650B6103" w:rsidR="00856866" w:rsidRDefault="00856866" w:rsidP="00D423EF">
      <w:pPr>
        <w:pStyle w:val="Odstavecseseznamem"/>
        <w:numPr>
          <w:ilvl w:val="0"/>
          <w:numId w:val="1"/>
        </w:numPr>
        <w:ind w:left="360"/>
      </w:pPr>
      <w:r>
        <w:t>Je splněna</w:t>
      </w:r>
    </w:p>
    <w:p w14:paraId="00959339" w14:textId="5F97804A" w:rsidR="00856866" w:rsidRDefault="00856866" w:rsidP="00D423EF">
      <w:pPr>
        <w:pStyle w:val="Odstavecseseznamem"/>
        <w:numPr>
          <w:ilvl w:val="1"/>
          <w:numId w:val="1"/>
        </w:numPr>
        <w:ind w:left="1080"/>
      </w:pPr>
      <w:r>
        <w:lastRenderedPageBreak/>
        <w:t>Řádným provedením přepravy ve smluveném rozsahu</w:t>
      </w:r>
    </w:p>
    <w:p w14:paraId="52218853" w14:textId="47B56241" w:rsidR="00856866" w:rsidRDefault="00856866" w:rsidP="00D423EF">
      <w:pPr>
        <w:pStyle w:val="Odstavecseseznamem"/>
        <w:numPr>
          <w:ilvl w:val="1"/>
          <w:numId w:val="1"/>
        </w:numPr>
        <w:ind w:left="1080"/>
      </w:pPr>
      <w:r>
        <w:t>Provedením přepravy v jiném než smluveném rozsahu</w:t>
      </w:r>
    </w:p>
    <w:p w14:paraId="14872012" w14:textId="6CFA56EC" w:rsidR="00856866" w:rsidRDefault="00856866" w:rsidP="00D423EF">
      <w:pPr>
        <w:pStyle w:val="Odstavecseseznamem"/>
        <w:numPr>
          <w:ilvl w:val="1"/>
          <w:numId w:val="1"/>
        </w:numPr>
        <w:ind w:left="1080"/>
      </w:pPr>
      <w:r>
        <w:t>Oprávněným vyloučením PAX z</w:t>
      </w:r>
      <w:r w:rsidR="00472175">
        <w:t> </w:t>
      </w:r>
      <w:r>
        <w:t>přepravy</w:t>
      </w:r>
    </w:p>
    <w:p w14:paraId="559CFB78" w14:textId="6F456FB7" w:rsidR="00472175" w:rsidRDefault="00472175" w:rsidP="00D423EF">
      <w:pPr>
        <w:pStyle w:val="Odstavecseseznamem"/>
        <w:numPr>
          <w:ilvl w:val="0"/>
          <w:numId w:val="1"/>
        </w:numPr>
        <w:ind w:left="360"/>
      </w:pPr>
      <w:r>
        <w:t xml:space="preserve">V případě nesplnění ze strany dopravce má </w:t>
      </w:r>
      <w:r w:rsidR="001B6E8C">
        <w:t>PAX</w:t>
      </w:r>
      <w:r>
        <w:t xml:space="preserve"> možnost uplatnit právo z přepravní smlouvy</w:t>
      </w:r>
    </w:p>
    <w:p w14:paraId="5AFB5D9A" w14:textId="64B6EC19" w:rsidR="001B6E8C" w:rsidRDefault="001B6E8C" w:rsidP="00D423EF">
      <w:pPr>
        <w:pStyle w:val="Odstavecseseznamem"/>
        <w:numPr>
          <w:ilvl w:val="0"/>
          <w:numId w:val="1"/>
        </w:numPr>
        <w:ind w:left="360"/>
      </w:pPr>
      <w:r>
        <w:t>V případě nesplnění ze strany PAX má dopravce právo vyloučit PAX z přepravy</w:t>
      </w:r>
    </w:p>
    <w:p w14:paraId="31A09AF5" w14:textId="4392B052" w:rsidR="006D430B" w:rsidRDefault="00173E67" w:rsidP="00D423EF">
      <w:pPr>
        <w:pStyle w:val="Odstavecseseznamem"/>
        <w:numPr>
          <w:ilvl w:val="0"/>
          <w:numId w:val="1"/>
        </w:numPr>
        <w:ind w:left="360"/>
      </w:pPr>
      <w:r>
        <w:t>Přepravní smlouvu může plnit více železničních dopravců dle údajů na JD</w:t>
      </w:r>
      <w:bookmarkEnd w:id="0"/>
    </w:p>
    <w:p w14:paraId="1AACE50A" w14:textId="2CA6BB6F" w:rsidR="00856866" w:rsidRDefault="00977067" w:rsidP="00D423EF">
      <w:pPr>
        <w:pStyle w:val="Nadpis2"/>
      </w:pPr>
      <w:r>
        <w:t>J</w:t>
      </w:r>
      <w:r w:rsidR="00856866">
        <w:t>ízdní doklad</w:t>
      </w:r>
      <w:r>
        <w:t>y</w:t>
      </w:r>
    </w:p>
    <w:p w14:paraId="7F519123" w14:textId="77777777" w:rsidR="00723B0D" w:rsidRDefault="00723B0D" w:rsidP="00D423EF">
      <w:pPr>
        <w:pStyle w:val="Odstavecseseznamem"/>
        <w:numPr>
          <w:ilvl w:val="0"/>
          <w:numId w:val="4"/>
        </w:numPr>
        <w:ind w:left="360"/>
      </w:pPr>
      <w:r>
        <w:t>Jízdní doklad</w:t>
      </w:r>
    </w:p>
    <w:p w14:paraId="7739DCC7" w14:textId="77777777" w:rsidR="00723B0D" w:rsidRDefault="00723B0D" w:rsidP="00D423EF">
      <w:pPr>
        <w:pStyle w:val="Odstavecseseznamem"/>
        <w:numPr>
          <w:ilvl w:val="1"/>
          <w:numId w:val="4"/>
        </w:numPr>
        <w:ind w:left="1080"/>
      </w:pPr>
      <w:r>
        <w:t>Přenosné a nepřenosné</w:t>
      </w:r>
    </w:p>
    <w:p w14:paraId="01D7C23F" w14:textId="77777777" w:rsidR="00723B0D" w:rsidRDefault="00723B0D" w:rsidP="00D423EF">
      <w:pPr>
        <w:pStyle w:val="Odstavecseseznamem"/>
        <w:numPr>
          <w:ilvl w:val="1"/>
          <w:numId w:val="4"/>
        </w:numPr>
        <w:ind w:left="1080"/>
      </w:pPr>
      <w:r>
        <w:t>Pro jednotlivou jízdu</w:t>
      </w:r>
    </w:p>
    <w:p w14:paraId="4D43996B" w14:textId="77777777" w:rsidR="00723B0D" w:rsidRDefault="00723B0D" w:rsidP="00D423EF">
      <w:pPr>
        <w:pStyle w:val="Odstavecseseznamem"/>
        <w:numPr>
          <w:ilvl w:val="1"/>
          <w:numId w:val="4"/>
        </w:numPr>
        <w:ind w:left="1080"/>
      </w:pPr>
      <w:r>
        <w:t>Časový jízdní doklad</w:t>
      </w:r>
    </w:p>
    <w:p w14:paraId="35616FFF" w14:textId="77777777" w:rsidR="00723B0D" w:rsidRDefault="00723B0D" w:rsidP="00D423EF">
      <w:pPr>
        <w:pStyle w:val="Odstavecseseznamem"/>
        <w:numPr>
          <w:ilvl w:val="1"/>
          <w:numId w:val="4"/>
        </w:numPr>
        <w:ind w:left="1080"/>
      </w:pPr>
      <w:r>
        <w:t>Jiný doklad</w:t>
      </w:r>
    </w:p>
    <w:p w14:paraId="7612571C" w14:textId="77777777" w:rsidR="00723B0D" w:rsidRDefault="00723B0D" w:rsidP="00D423EF">
      <w:pPr>
        <w:pStyle w:val="Odstavecseseznamem"/>
        <w:numPr>
          <w:ilvl w:val="1"/>
          <w:numId w:val="4"/>
        </w:numPr>
        <w:ind w:left="1080"/>
      </w:pPr>
      <w:r>
        <w:t>Musí obsahovat</w:t>
      </w:r>
    </w:p>
    <w:p w14:paraId="38A4C655" w14:textId="77777777" w:rsidR="00723B0D" w:rsidRDefault="00723B0D" w:rsidP="00D423EF">
      <w:pPr>
        <w:pStyle w:val="Odstavecseseznamem"/>
        <w:numPr>
          <w:ilvl w:val="2"/>
          <w:numId w:val="4"/>
        </w:numPr>
        <w:ind w:left="1800"/>
      </w:pPr>
      <w:r>
        <w:t>Informaci o dopravcích</w:t>
      </w:r>
    </w:p>
    <w:p w14:paraId="245979C8" w14:textId="77777777" w:rsidR="00723B0D" w:rsidRDefault="00723B0D" w:rsidP="00D423EF">
      <w:pPr>
        <w:pStyle w:val="Odstavecseseznamem"/>
        <w:numPr>
          <w:ilvl w:val="2"/>
          <w:numId w:val="4"/>
        </w:numPr>
        <w:ind w:left="1800"/>
      </w:pPr>
      <w:r>
        <w:t>Nástupní a cílovou stanici, případně tarifní pásmo nebo zóna</w:t>
      </w:r>
    </w:p>
    <w:p w14:paraId="17A1AB66" w14:textId="77777777" w:rsidR="00723B0D" w:rsidRDefault="00723B0D" w:rsidP="00D423EF">
      <w:pPr>
        <w:pStyle w:val="Odstavecseseznamem"/>
        <w:numPr>
          <w:ilvl w:val="2"/>
          <w:numId w:val="4"/>
        </w:numPr>
        <w:ind w:left="1800"/>
      </w:pPr>
      <w:r>
        <w:t>Výše a druh jízdného, výše slevy (pokud je použita)</w:t>
      </w:r>
    </w:p>
    <w:p w14:paraId="3039354F" w14:textId="77777777" w:rsidR="00723B0D" w:rsidRDefault="00723B0D" w:rsidP="00D423EF">
      <w:pPr>
        <w:pStyle w:val="Odstavecseseznamem"/>
        <w:numPr>
          <w:ilvl w:val="2"/>
          <w:numId w:val="4"/>
        </w:numPr>
        <w:ind w:left="1800"/>
      </w:pPr>
      <w:r>
        <w:t>Údaj o platnosti</w:t>
      </w:r>
    </w:p>
    <w:p w14:paraId="47FA8284" w14:textId="620D746D" w:rsidR="00723B0D" w:rsidRDefault="00723B0D" w:rsidP="00D423EF">
      <w:pPr>
        <w:pStyle w:val="Odstavecseseznamem"/>
        <w:numPr>
          <w:ilvl w:val="2"/>
          <w:numId w:val="4"/>
        </w:numPr>
        <w:ind w:left="1800"/>
      </w:pPr>
      <w:r>
        <w:t>Údaje umožňující kontrolu platnosti a správnosti jeho použití (Pokud jsou stanoveny)</w:t>
      </w:r>
    </w:p>
    <w:p w14:paraId="393858AF" w14:textId="6A75C2FA" w:rsidR="00C86C06" w:rsidRDefault="00C86C06" w:rsidP="00D423EF">
      <w:pPr>
        <w:pStyle w:val="Odstavecseseznamem"/>
        <w:numPr>
          <w:ilvl w:val="2"/>
          <w:numId w:val="4"/>
        </w:numPr>
        <w:ind w:left="1800"/>
      </w:pPr>
      <w:r>
        <w:t>Způsob platby (ČD)</w:t>
      </w:r>
    </w:p>
    <w:p w14:paraId="42C5DE37" w14:textId="38BBF958" w:rsidR="00E05ABB" w:rsidRDefault="00E05ABB" w:rsidP="00D423EF">
      <w:pPr>
        <w:pStyle w:val="Odstavecseseznamem"/>
        <w:numPr>
          <w:ilvl w:val="1"/>
          <w:numId w:val="4"/>
        </w:numPr>
        <w:ind w:left="1080"/>
      </w:pPr>
      <w:r>
        <w:t>Doklady do 10 0000 Kč</w:t>
      </w:r>
    </w:p>
    <w:p w14:paraId="1E59718C" w14:textId="4BDBD375" w:rsidR="00E05ABB" w:rsidRDefault="00E05ABB" w:rsidP="00D423EF">
      <w:pPr>
        <w:pStyle w:val="Odstavecseseznamem"/>
        <w:numPr>
          <w:ilvl w:val="2"/>
          <w:numId w:val="4"/>
        </w:numPr>
        <w:ind w:left="1800"/>
      </w:pPr>
      <w:r>
        <w:t>Náležitosti zjednodušeného daňového dokladu</w:t>
      </w:r>
    </w:p>
    <w:p w14:paraId="4B4C1242" w14:textId="5D95435C" w:rsidR="00E05ABB" w:rsidRDefault="00E05ABB" w:rsidP="00D423EF">
      <w:pPr>
        <w:pStyle w:val="Odstavecseseznamem"/>
        <w:numPr>
          <w:ilvl w:val="1"/>
          <w:numId w:val="4"/>
        </w:numPr>
        <w:ind w:left="1080"/>
      </w:pPr>
      <w:r>
        <w:t>Doklady nad 10 000 Kč</w:t>
      </w:r>
    </w:p>
    <w:p w14:paraId="424603C7" w14:textId="2746C3FF" w:rsidR="00E05ABB" w:rsidRDefault="00E05ABB" w:rsidP="00D423EF">
      <w:pPr>
        <w:pStyle w:val="Odstavecseseznamem"/>
        <w:numPr>
          <w:ilvl w:val="2"/>
          <w:numId w:val="4"/>
        </w:numPr>
        <w:ind w:left="1800"/>
      </w:pPr>
      <w:r>
        <w:t>Na požádání řádný daňový doklad</w:t>
      </w:r>
    </w:p>
    <w:p w14:paraId="60D9DEEF" w14:textId="2C788990" w:rsidR="00E347E7" w:rsidRDefault="00E347E7" w:rsidP="00D423EF">
      <w:pPr>
        <w:pStyle w:val="Odstavecseseznamem"/>
        <w:numPr>
          <w:ilvl w:val="1"/>
          <w:numId w:val="4"/>
        </w:numPr>
        <w:ind w:left="1080"/>
      </w:pPr>
      <w:r>
        <w:t xml:space="preserve">Obchodování s JD, vouchery, odškodněními či dobropisy je </w:t>
      </w:r>
      <w:proofErr w:type="spellStart"/>
      <w:r>
        <w:t>zakázano</w:t>
      </w:r>
      <w:proofErr w:type="spellEnd"/>
    </w:p>
    <w:p w14:paraId="274230FB" w14:textId="7FF8B7A4" w:rsidR="00E347E7" w:rsidRDefault="00E347E7" w:rsidP="00D423EF">
      <w:pPr>
        <w:pStyle w:val="Odstavecseseznamem"/>
        <w:numPr>
          <w:ilvl w:val="2"/>
          <w:numId w:val="4"/>
        </w:numPr>
        <w:ind w:left="1800"/>
      </w:pPr>
      <w:r>
        <w:t>Pouze na základě smlouvy s</w:t>
      </w:r>
      <w:r w:rsidR="001F43CD">
        <w:t> </w:t>
      </w:r>
      <w:r>
        <w:t>ČD</w:t>
      </w:r>
    </w:p>
    <w:p w14:paraId="66D08DFD" w14:textId="2125E473" w:rsidR="001F43CD" w:rsidRDefault="001F43CD" w:rsidP="00D423EF">
      <w:pPr>
        <w:pStyle w:val="Odstavecseseznamem"/>
        <w:numPr>
          <w:ilvl w:val="0"/>
          <w:numId w:val="4"/>
        </w:numPr>
        <w:ind w:left="360"/>
      </w:pPr>
      <w:r>
        <w:t>PAX je povinen přesvědčit se, zda byl JD vydán dle jeho požadavků</w:t>
      </w:r>
    </w:p>
    <w:p w14:paraId="3C83FA25" w14:textId="3A8A710C" w:rsidR="00171382" w:rsidRDefault="00171382" w:rsidP="00D423EF">
      <w:pPr>
        <w:pStyle w:val="Odstavecseseznamem"/>
        <w:numPr>
          <w:ilvl w:val="0"/>
          <w:numId w:val="4"/>
        </w:numPr>
        <w:ind w:left="360"/>
      </w:pPr>
      <w:r>
        <w:t xml:space="preserve">Není platný, pokud </w:t>
      </w:r>
    </w:p>
    <w:p w14:paraId="2E2035B5" w14:textId="1995AE23" w:rsidR="00171382" w:rsidRDefault="00171382" w:rsidP="00D423EF">
      <w:pPr>
        <w:pStyle w:val="Odstavecseseznamem"/>
        <w:numPr>
          <w:ilvl w:val="1"/>
          <w:numId w:val="4"/>
        </w:numPr>
        <w:ind w:left="1080"/>
      </w:pPr>
      <w:r>
        <w:t>PAX nedodržel podmínky pro jejich použití nebo předložení ke kontrole</w:t>
      </w:r>
    </w:p>
    <w:p w14:paraId="24B9398C" w14:textId="77777777" w:rsidR="00171382" w:rsidRDefault="00171382" w:rsidP="00D423EF">
      <w:pPr>
        <w:pStyle w:val="Odstavecseseznamem"/>
        <w:numPr>
          <w:ilvl w:val="1"/>
          <w:numId w:val="4"/>
        </w:numPr>
        <w:ind w:left="1080"/>
      </w:pPr>
      <w:r>
        <w:t>Údaje či části dokladu chybí, neodpovídají skutečnosti nebo byly neoprávněně upraveny</w:t>
      </w:r>
    </w:p>
    <w:p w14:paraId="70E16CB3" w14:textId="77777777" w:rsidR="00171382" w:rsidRDefault="00171382" w:rsidP="00D423EF">
      <w:pPr>
        <w:pStyle w:val="Odstavecseseznamem"/>
        <w:numPr>
          <w:ilvl w:val="1"/>
          <w:numId w:val="4"/>
        </w:numPr>
        <w:ind w:left="1080"/>
      </w:pPr>
      <w:r>
        <w:t>Doklad není čitelný</w:t>
      </w:r>
    </w:p>
    <w:p w14:paraId="1313FBC0" w14:textId="77777777" w:rsidR="00171382" w:rsidRDefault="00171382" w:rsidP="00D423EF">
      <w:pPr>
        <w:pStyle w:val="Odstavecseseznamem"/>
        <w:numPr>
          <w:ilvl w:val="1"/>
          <w:numId w:val="4"/>
        </w:numPr>
        <w:ind w:left="1080"/>
      </w:pPr>
      <w:r>
        <w:t>Elektronicky nesené údaje neodpovídají údajům na dokladu</w:t>
      </w:r>
    </w:p>
    <w:p w14:paraId="00ADBDCF" w14:textId="77777777" w:rsidR="00171382" w:rsidRDefault="00171382" w:rsidP="00D423EF">
      <w:pPr>
        <w:pStyle w:val="Odstavecseseznamem"/>
        <w:numPr>
          <w:ilvl w:val="1"/>
          <w:numId w:val="4"/>
        </w:numPr>
        <w:ind w:left="1080"/>
      </w:pPr>
      <w:r>
        <w:t>Bylo uplatněno právo z přepravní smlouvy</w:t>
      </w:r>
    </w:p>
    <w:p w14:paraId="24576580" w14:textId="1E462904" w:rsidR="00171382" w:rsidRDefault="00171382" w:rsidP="00D423EF">
      <w:pPr>
        <w:pStyle w:val="Odstavecseseznamem"/>
        <w:numPr>
          <w:ilvl w:val="1"/>
          <w:numId w:val="4"/>
        </w:numPr>
        <w:ind w:left="1080"/>
      </w:pPr>
      <w:r>
        <w:t>Nenastala nebo uplynula doba platnosti, vyjma výjimek v TR 10</w:t>
      </w:r>
    </w:p>
    <w:p w14:paraId="04A0500E" w14:textId="457398BB" w:rsidR="00171382" w:rsidRDefault="00171382" w:rsidP="00D423EF">
      <w:pPr>
        <w:pStyle w:val="Odstavecseseznamem"/>
        <w:numPr>
          <w:ilvl w:val="1"/>
          <w:numId w:val="4"/>
        </w:numPr>
        <w:ind w:left="1080"/>
      </w:pPr>
      <w:r>
        <w:t>Je používán bez vyžadované fotografie</w:t>
      </w:r>
    </w:p>
    <w:p w14:paraId="7EB7281A" w14:textId="0431F0F4" w:rsidR="00171382" w:rsidRDefault="00171382" w:rsidP="00D423EF">
      <w:pPr>
        <w:pStyle w:val="Odstavecseseznamem"/>
        <w:numPr>
          <w:ilvl w:val="1"/>
          <w:numId w:val="4"/>
        </w:numPr>
        <w:ind w:left="1080"/>
      </w:pPr>
      <w:r>
        <w:t>Je užíván neoprávněnou osobou</w:t>
      </w:r>
    </w:p>
    <w:p w14:paraId="0AF56D27" w14:textId="4FCB86C5" w:rsidR="00171382" w:rsidRDefault="00171382" w:rsidP="00D423EF">
      <w:pPr>
        <w:pStyle w:val="Odstavecseseznamem"/>
        <w:numPr>
          <w:ilvl w:val="1"/>
          <w:numId w:val="4"/>
        </w:numPr>
        <w:ind w:left="1080"/>
      </w:pPr>
      <w:r>
        <w:t>Nejde o originál</w:t>
      </w:r>
    </w:p>
    <w:p w14:paraId="4DFE24C8" w14:textId="57B76B98" w:rsidR="00171382" w:rsidRDefault="00171382" w:rsidP="00D423EF">
      <w:pPr>
        <w:pStyle w:val="Odstavecseseznamem"/>
        <w:numPr>
          <w:ilvl w:val="1"/>
          <w:numId w:val="4"/>
        </w:numPr>
        <w:ind w:left="1080"/>
      </w:pPr>
      <w:r>
        <w:t>Jízdní doklad lze použít jen ve spojení s dokladem, na jehož základě byl vydán</w:t>
      </w:r>
    </w:p>
    <w:p w14:paraId="5FDFC5FF" w14:textId="77777777" w:rsidR="00171382" w:rsidRDefault="00171382" w:rsidP="00D423EF">
      <w:pPr>
        <w:pStyle w:val="Odstavecseseznamem"/>
        <w:numPr>
          <w:ilvl w:val="0"/>
          <w:numId w:val="4"/>
        </w:numPr>
        <w:ind w:left="360"/>
      </w:pPr>
      <w:r>
        <w:t>Při neplatném JD zaměstnanec JD neuzná</w:t>
      </w:r>
    </w:p>
    <w:p w14:paraId="26BBBE40" w14:textId="77777777" w:rsidR="00171382" w:rsidRDefault="00171382" w:rsidP="00D423EF">
      <w:pPr>
        <w:pStyle w:val="Odstavecseseznamem"/>
        <w:numPr>
          <w:ilvl w:val="1"/>
          <w:numId w:val="4"/>
        </w:numPr>
        <w:ind w:left="1080"/>
      </w:pPr>
      <w:r>
        <w:t>Cestující doplatí jízdné, na které prokáže nárok a přirážku dle SPPO</w:t>
      </w:r>
    </w:p>
    <w:p w14:paraId="0B7E6556" w14:textId="77777777" w:rsidR="00171382" w:rsidRDefault="00171382" w:rsidP="00D423EF">
      <w:pPr>
        <w:pStyle w:val="Odstavecseseznamem"/>
        <w:numPr>
          <w:ilvl w:val="1"/>
          <w:numId w:val="4"/>
        </w:numPr>
        <w:ind w:left="1080"/>
      </w:pPr>
      <w:r>
        <w:t>V případě odebrání JD, který byl pozměněn je cestující povinen doložit osobní údaje a zaměstnanec vystaví PAX potvrzení</w:t>
      </w:r>
    </w:p>
    <w:p w14:paraId="32A78681" w14:textId="66A7D7E2" w:rsidR="00171382" w:rsidRDefault="00171382" w:rsidP="00D423EF">
      <w:pPr>
        <w:pStyle w:val="Odstavecseseznamem"/>
        <w:numPr>
          <w:ilvl w:val="1"/>
          <w:numId w:val="4"/>
        </w:numPr>
        <w:ind w:left="1080"/>
      </w:pPr>
      <w:r>
        <w:t>Zaměstnanec nemůže odebrat Žákovský průkaz a ISIC, ani kdyby byly neplatné</w:t>
      </w:r>
    </w:p>
    <w:p w14:paraId="5011F675" w14:textId="00884F2D" w:rsidR="00171382" w:rsidRDefault="00171382" w:rsidP="00D423EF">
      <w:pPr>
        <w:pStyle w:val="Odstavecseseznamem"/>
        <w:numPr>
          <w:ilvl w:val="1"/>
          <w:numId w:val="4"/>
        </w:numPr>
        <w:ind w:left="1080"/>
      </w:pPr>
      <w:r>
        <w:t xml:space="preserve">V případě odebrání </w:t>
      </w:r>
      <w:r w:rsidR="00D02E24">
        <w:t>JD vystaví zaměstnanec potvrzení o odebrání</w:t>
      </w:r>
    </w:p>
    <w:p w14:paraId="4DE673A4" w14:textId="63289D6A" w:rsidR="00856866" w:rsidRDefault="00856866" w:rsidP="00D423EF">
      <w:pPr>
        <w:pStyle w:val="Odstavecseseznamem"/>
        <w:numPr>
          <w:ilvl w:val="0"/>
          <w:numId w:val="4"/>
        </w:numPr>
        <w:ind w:left="360"/>
      </w:pPr>
      <w:r>
        <w:t>PAX prokazuje uzavření přepravní smlouvy</w:t>
      </w:r>
      <w:r w:rsidR="00AB42ED">
        <w:t xml:space="preserve"> předáním pověřenému zaměstnanci ke kontrole</w:t>
      </w:r>
    </w:p>
    <w:p w14:paraId="3EC04FE3" w14:textId="1D26AA31" w:rsidR="00C65D08" w:rsidRDefault="00C65D08" w:rsidP="00D423EF">
      <w:pPr>
        <w:pStyle w:val="Odstavecseseznamem"/>
        <w:numPr>
          <w:ilvl w:val="1"/>
          <w:numId w:val="4"/>
        </w:numPr>
        <w:ind w:left="1080"/>
      </w:pPr>
      <w:r>
        <w:lastRenderedPageBreak/>
        <w:t>Bezprostředně po vyzvání</w:t>
      </w:r>
      <w:r w:rsidR="00472175">
        <w:t xml:space="preserve">, </w:t>
      </w:r>
      <w:r w:rsidR="00FE7BBB">
        <w:t xml:space="preserve">i </w:t>
      </w:r>
      <w:r w:rsidR="00472175">
        <w:t>opakovaně</w:t>
      </w:r>
    </w:p>
    <w:p w14:paraId="2E69A882" w14:textId="4735EDDA" w:rsidR="00E81C16" w:rsidRDefault="00C65D08" w:rsidP="00D423EF">
      <w:pPr>
        <w:pStyle w:val="Odstavecseseznamem"/>
        <w:numPr>
          <w:ilvl w:val="1"/>
          <w:numId w:val="4"/>
        </w:numPr>
        <w:ind w:left="1080"/>
      </w:pPr>
      <w:r>
        <w:t>PAX</w:t>
      </w:r>
      <w:r w:rsidR="00FE7BBB">
        <w:t xml:space="preserve"> mus</w:t>
      </w:r>
      <w:r w:rsidR="00523386">
        <w:t>í</w:t>
      </w:r>
      <w:r>
        <w:t xml:space="preserve"> umožnit kontrolu čitelně zobrazen</w:t>
      </w:r>
      <w:r w:rsidR="00301B82">
        <w:t>é</w:t>
      </w:r>
      <w:r>
        <w:t xml:space="preserve"> jízdenky a souvisejícího cestovního dokladu</w:t>
      </w:r>
    </w:p>
    <w:p w14:paraId="7FB11C45" w14:textId="44012FF0" w:rsidR="00C65D08" w:rsidRDefault="00C65D08" w:rsidP="00D423EF">
      <w:pPr>
        <w:pStyle w:val="Odstavecseseznamem"/>
        <w:numPr>
          <w:ilvl w:val="1"/>
          <w:numId w:val="4"/>
        </w:numPr>
        <w:ind w:left="1080"/>
      </w:pPr>
      <w:r>
        <w:t>V případě nároku na slevu i průkaz dokazující nárok na slevu</w:t>
      </w:r>
    </w:p>
    <w:p w14:paraId="7C98E931" w14:textId="28FAC540" w:rsidR="00C65D08" w:rsidRDefault="00C65D08" w:rsidP="00D423EF">
      <w:pPr>
        <w:pStyle w:val="Odstavecseseznamem"/>
        <w:numPr>
          <w:ilvl w:val="2"/>
          <w:numId w:val="4"/>
        </w:numPr>
        <w:ind w:left="1800"/>
      </w:pPr>
      <w:r>
        <w:t>Opatřen fotografií, datem narození a je ověřen příslušným orgánem</w:t>
      </w:r>
    </w:p>
    <w:p w14:paraId="376DF786" w14:textId="1190DD83" w:rsidR="00C65D08" w:rsidRDefault="00C65D08" w:rsidP="00D423EF">
      <w:pPr>
        <w:pStyle w:val="Odstavecseseznamem"/>
        <w:numPr>
          <w:ilvl w:val="2"/>
          <w:numId w:val="4"/>
        </w:numPr>
        <w:ind w:left="1800"/>
      </w:pPr>
      <w:r>
        <w:t>OP, ZTP a ZTP/P, Žákovský průkaz, ISIC, IN Karta a Karta ČD, Předběžná In Karta apod.</w:t>
      </w:r>
    </w:p>
    <w:p w14:paraId="7D8EA76E" w14:textId="29F7A28C" w:rsidR="00C86C06" w:rsidRDefault="00C86C06" w:rsidP="00D423EF">
      <w:pPr>
        <w:pStyle w:val="Odstavecseseznamem"/>
        <w:numPr>
          <w:ilvl w:val="1"/>
          <w:numId w:val="4"/>
        </w:numPr>
        <w:ind w:left="1080"/>
      </w:pPr>
      <w:r>
        <w:t>V případě, že PAX nezaplatí požadovanou částku na místě, je povinen prokázat se pověřenému zaměstnanci osobními údaji</w:t>
      </w:r>
    </w:p>
    <w:p w14:paraId="1C23AB54" w14:textId="2B24137A" w:rsidR="00C86C06" w:rsidRDefault="00C86C06" w:rsidP="00D423EF">
      <w:pPr>
        <w:pStyle w:val="Odstavecseseznamem"/>
        <w:numPr>
          <w:ilvl w:val="1"/>
          <w:numId w:val="4"/>
        </w:numPr>
        <w:ind w:left="1080"/>
      </w:pPr>
      <w:r>
        <w:t>Nelze-li zjistit nástupní stanici, je PAX povinen zaplatit jízdné z výchozí stanice, případně z pohraničního bodu</w:t>
      </w:r>
    </w:p>
    <w:p w14:paraId="6A9F5D8A" w14:textId="77777777" w:rsidR="00301B82" w:rsidRDefault="00301B82" w:rsidP="00D423EF">
      <w:pPr>
        <w:pStyle w:val="Odstavecseseznamem"/>
        <w:numPr>
          <w:ilvl w:val="0"/>
          <w:numId w:val="4"/>
        </w:numPr>
        <w:ind w:left="360"/>
      </w:pPr>
      <w:r>
        <w:t>Zaměstnanec má právo JD odebrat pro kontrolní účely</w:t>
      </w:r>
    </w:p>
    <w:p w14:paraId="29F9AE45" w14:textId="59842BB9" w:rsidR="00301B82" w:rsidRDefault="00301B82" w:rsidP="00D423EF">
      <w:pPr>
        <w:pStyle w:val="Odstavecseseznamem"/>
        <w:numPr>
          <w:ilvl w:val="1"/>
          <w:numId w:val="4"/>
        </w:numPr>
        <w:ind w:left="1080"/>
      </w:pPr>
      <w:r>
        <w:t>V tomto případě se vystavuje náhradní doklad</w:t>
      </w:r>
    </w:p>
    <w:p w14:paraId="75F8E824" w14:textId="557E6C40" w:rsidR="00643B32" w:rsidRDefault="00723B0D" w:rsidP="00D423EF">
      <w:pPr>
        <w:pStyle w:val="Odstavecseseznamem"/>
        <w:numPr>
          <w:ilvl w:val="0"/>
          <w:numId w:val="4"/>
        </w:numPr>
        <w:ind w:left="360"/>
      </w:pPr>
      <w:r>
        <w:t>Jízdenky ČD</w:t>
      </w:r>
    </w:p>
    <w:p w14:paraId="08EAC246" w14:textId="1EE33AC3" w:rsidR="00977067" w:rsidRDefault="00723B0D" w:rsidP="00D423EF">
      <w:pPr>
        <w:pStyle w:val="Odstavecseseznamem"/>
        <w:numPr>
          <w:ilvl w:val="1"/>
          <w:numId w:val="4"/>
        </w:numPr>
        <w:ind w:left="1080"/>
      </w:pPr>
      <w:r>
        <w:t>J</w:t>
      </w:r>
      <w:r w:rsidR="00643B32">
        <w:t>ízdenka</w:t>
      </w:r>
      <w:r w:rsidR="006D430B">
        <w:t xml:space="preserve"> jednosměrná </w:t>
      </w:r>
      <w:r w:rsidR="00977067">
        <w:t>a zpáteční</w:t>
      </w:r>
      <w:r w:rsidR="00DF4EC4">
        <w:t xml:space="preserve"> (nástupní a cílová stanice)</w:t>
      </w:r>
    </w:p>
    <w:p w14:paraId="3359510B" w14:textId="485DF111" w:rsidR="006D430B" w:rsidRDefault="006D430B" w:rsidP="00D423EF">
      <w:pPr>
        <w:pStyle w:val="Odstavecseseznamem"/>
        <w:numPr>
          <w:ilvl w:val="1"/>
          <w:numId w:val="4"/>
        </w:numPr>
        <w:ind w:left="1080"/>
      </w:pPr>
      <w:r>
        <w:t>Jízdenka s globální cenou</w:t>
      </w:r>
    </w:p>
    <w:p w14:paraId="7E0076A5" w14:textId="51C43377" w:rsidR="00856866" w:rsidRDefault="00723B0D" w:rsidP="00D423EF">
      <w:pPr>
        <w:pStyle w:val="Odstavecseseznamem"/>
        <w:numPr>
          <w:ilvl w:val="1"/>
          <w:numId w:val="4"/>
        </w:numPr>
        <w:ind w:left="1080"/>
      </w:pPr>
      <w:r>
        <w:t>J</w:t>
      </w:r>
      <w:r w:rsidR="006D430B">
        <w:t>ízdenka traťová nebo síťová</w:t>
      </w:r>
    </w:p>
    <w:p w14:paraId="1DCCC58B" w14:textId="1138463C" w:rsidR="00643B32" w:rsidRDefault="006D430B" w:rsidP="00D423EF">
      <w:pPr>
        <w:pStyle w:val="Odstavecseseznamem"/>
        <w:numPr>
          <w:ilvl w:val="1"/>
          <w:numId w:val="4"/>
        </w:numPr>
        <w:ind w:left="1080"/>
      </w:pPr>
      <w:r>
        <w:t>Průkaz opravňující PAX k přepravě (In Karta, Režijní jízdenka apod.)</w:t>
      </w:r>
    </w:p>
    <w:p w14:paraId="3B9A480D" w14:textId="7C6FBA39" w:rsidR="006D430B" w:rsidRDefault="006D430B" w:rsidP="00D423EF">
      <w:pPr>
        <w:pStyle w:val="Odstavecseseznamem"/>
        <w:numPr>
          <w:ilvl w:val="0"/>
          <w:numId w:val="4"/>
        </w:numPr>
        <w:ind w:left="360"/>
      </w:pPr>
      <w:r>
        <w:t>Související cestovní doklad</w:t>
      </w:r>
    </w:p>
    <w:p w14:paraId="6548266C" w14:textId="38CEFEBB" w:rsidR="006D430B" w:rsidRDefault="006D430B" w:rsidP="00D423EF">
      <w:pPr>
        <w:pStyle w:val="Odstavecseseznamem"/>
        <w:numPr>
          <w:ilvl w:val="1"/>
          <w:numId w:val="4"/>
        </w:numPr>
        <w:ind w:left="1080"/>
      </w:pPr>
      <w:r>
        <w:t>Rezervační doklad (místenka)</w:t>
      </w:r>
    </w:p>
    <w:p w14:paraId="780F2FF6" w14:textId="0DCE7DD2" w:rsidR="006D430B" w:rsidRDefault="006D430B" w:rsidP="00D423EF">
      <w:pPr>
        <w:pStyle w:val="Odstavecseseznamem"/>
        <w:numPr>
          <w:ilvl w:val="1"/>
          <w:numId w:val="4"/>
        </w:numPr>
        <w:ind w:left="1080"/>
      </w:pPr>
      <w:r>
        <w:t>Doplatkový doklad (doplatek)</w:t>
      </w:r>
    </w:p>
    <w:p w14:paraId="45BD8EFF" w14:textId="7E977D0A" w:rsidR="006D430B" w:rsidRDefault="006D430B" w:rsidP="00D423EF">
      <w:pPr>
        <w:pStyle w:val="Odstavecseseznamem"/>
        <w:numPr>
          <w:ilvl w:val="1"/>
          <w:numId w:val="4"/>
        </w:numPr>
        <w:ind w:left="1080"/>
      </w:pPr>
      <w:r>
        <w:t>Servisní poplatek</w:t>
      </w:r>
    </w:p>
    <w:p w14:paraId="14A4F44D" w14:textId="5310635E" w:rsidR="006D430B" w:rsidRDefault="006D430B" w:rsidP="00D423EF">
      <w:pPr>
        <w:pStyle w:val="Odstavecseseznamem"/>
        <w:numPr>
          <w:ilvl w:val="1"/>
          <w:numId w:val="4"/>
        </w:numPr>
        <w:ind w:left="1080"/>
      </w:pPr>
      <w:r>
        <w:t>Přepravné pro přepravu psa</w:t>
      </w:r>
    </w:p>
    <w:p w14:paraId="36C101E3" w14:textId="41A9C64A" w:rsidR="006D430B" w:rsidRDefault="006D430B" w:rsidP="00D423EF">
      <w:pPr>
        <w:pStyle w:val="Odstavecseseznamem"/>
        <w:numPr>
          <w:ilvl w:val="1"/>
          <w:numId w:val="4"/>
        </w:numPr>
        <w:ind w:left="1080"/>
      </w:pPr>
      <w:r>
        <w:t>Doklad pro přepravu zavazadla</w:t>
      </w:r>
    </w:p>
    <w:p w14:paraId="2928EAF0" w14:textId="338B4D8C" w:rsidR="00AB42ED" w:rsidRDefault="00AB42ED" w:rsidP="00D423EF">
      <w:pPr>
        <w:pStyle w:val="Odstavecseseznamem"/>
        <w:numPr>
          <w:ilvl w:val="1"/>
          <w:numId w:val="4"/>
        </w:numPr>
        <w:ind w:left="1080"/>
      </w:pPr>
      <w:r>
        <w:t>Doklad o zaplacení úschovy během přepravy</w:t>
      </w:r>
    </w:p>
    <w:p w14:paraId="022AB1AE" w14:textId="0F8065ED" w:rsidR="00643B32" w:rsidRDefault="00643B32" w:rsidP="00D423EF">
      <w:pPr>
        <w:pStyle w:val="Odstavecseseznamem"/>
        <w:numPr>
          <w:ilvl w:val="1"/>
          <w:numId w:val="4"/>
        </w:numPr>
        <w:ind w:left="1080"/>
      </w:pPr>
      <w:r>
        <w:t>Doklad o příplatku</w:t>
      </w:r>
    </w:p>
    <w:p w14:paraId="05D74A7B" w14:textId="3CE3C72E" w:rsidR="006D430B" w:rsidRDefault="006D430B" w:rsidP="00D423EF">
      <w:pPr>
        <w:pStyle w:val="Odstavecseseznamem"/>
        <w:numPr>
          <w:ilvl w:val="0"/>
          <w:numId w:val="4"/>
        </w:numPr>
        <w:ind w:left="360"/>
      </w:pPr>
      <w:r>
        <w:t>Mají formu</w:t>
      </w:r>
    </w:p>
    <w:p w14:paraId="095CF27A" w14:textId="30E93BF1" w:rsidR="006D430B" w:rsidRDefault="006D430B" w:rsidP="00D423EF">
      <w:pPr>
        <w:pStyle w:val="Odstavecseseznamem"/>
        <w:numPr>
          <w:ilvl w:val="1"/>
          <w:numId w:val="4"/>
        </w:numPr>
        <w:ind w:left="1080"/>
      </w:pPr>
      <w:r>
        <w:t>Papírová elektronicky tištěná</w:t>
      </w:r>
    </w:p>
    <w:p w14:paraId="7EAD5155" w14:textId="45308D0B" w:rsidR="006D430B" w:rsidRDefault="006D430B" w:rsidP="00D423EF">
      <w:pPr>
        <w:pStyle w:val="Odstavecseseznamem"/>
        <w:numPr>
          <w:ilvl w:val="1"/>
          <w:numId w:val="4"/>
        </w:numPr>
        <w:ind w:left="1080"/>
      </w:pPr>
      <w:r>
        <w:t>Papírová vytištěná ze souboru PDF na bílý papír A4</w:t>
      </w:r>
    </w:p>
    <w:p w14:paraId="729FCA71" w14:textId="436C6C3F" w:rsidR="00AB42ED" w:rsidRDefault="00AB42ED" w:rsidP="00D423EF">
      <w:pPr>
        <w:pStyle w:val="Odstavecseseznamem"/>
        <w:numPr>
          <w:ilvl w:val="1"/>
          <w:numId w:val="4"/>
        </w:numPr>
        <w:ind w:left="1080"/>
      </w:pPr>
      <w:r>
        <w:t>Zobrazená na displeji jako otevřený soubor PDF nebo jako čárového kódu</w:t>
      </w:r>
    </w:p>
    <w:p w14:paraId="31817B0A" w14:textId="6BF9A309" w:rsidR="00AB42ED" w:rsidRDefault="00AB42ED" w:rsidP="00D423EF">
      <w:pPr>
        <w:pStyle w:val="Odstavecseseznamem"/>
        <w:numPr>
          <w:ilvl w:val="1"/>
          <w:numId w:val="4"/>
        </w:numPr>
        <w:ind w:left="1080"/>
      </w:pPr>
      <w:r>
        <w:t>Zobrazenou v POP zadáním kódu transakce</w:t>
      </w:r>
    </w:p>
    <w:p w14:paraId="62F08EF9" w14:textId="1896CDE1" w:rsidR="00AB42ED" w:rsidRDefault="00AB42ED" w:rsidP="00D423EF">
      <w:pPr>
        <w:pStyle w:val="Odstavecseseznamem"/>
        <w:numPr>
          <w:ilvl w:val="1"/>
          <w:numId w:val="4"/>
        </w:numPr>
        <w:ind w:left="1080"/>
      </w:pPr>
      <w:r>
        <w:t>Elektronického záznamu na In Kartě a Kartě ČD</w:t>
      </w:r>
    </w:p>
    <w:p w14:paraId="44FEEF14" w14:textId="4BAA02E7" w:rsidR="0099635F" w:rsidRDefault="0099635F" w:rsidP="00D423EF">
      <w:pPr>
        <w:pStyle w:val="Odstavecseseznamem"/>
        <w:numPr>
          <w:ilvl w:val="0"/>
          <w:numId w:val="4"/>
        </w:numPr>
        <w:ind w:left="360"/>
      </w:pPr>
      <w:r>
        <w:t>Platba JD, kde lze zakoupit</w:t>
      </w:r>
    </w:p>
    <w:p w14:paraId="104D0D0B" w14:textId="130C2025" w:rsidR="00E651CB" w:rsidRDefault="00E651CB" w:rsidP="00D423EF">
      <w:pPr>
        <w:pStyle w:val="Odstavecseseznamem"/>
        <w:numPr>
          <w:ilvl w:val="1"/>
          <w:numId w:val="4"/>
        </w:numPr>
        <w:ind w:left="1080"/>
      </w:pPr>
      <w:r>
        <w:t>Pokladní přepážka</w:t>
      </w:r>
    </w:p>
    <w:p w14:paraId="36B93A24" w14:textId="03385191" w:rsidR="002708FB" w:rsidRDefault="002708FB" w:rsidP="00D423EF">
      <w:pPr>
        <w:pStyle w:val="Odstavecseseznamem"/>
        <w:numPr>
          <w:ilvl w:val="2"/>
          <w:numId w:val="4"/>
        </w:numPr>
        <w:ind w:left="1800"/>
      </w:pPr>
      <w:r>
        <w:t>v hotovosti v</w:t>
      </w:r>
      <w:r w:rsidR="003207B9">
        <w:t> </w:t>
      </w:r>
      <w:r>
        <w:t>K</w:t>
      </w:r>
      <w:r w:rsidR="003207B9">
        <w:t>č a</w:t>
      </w:r>
      <w:r>
        <w:t xml:space="preserve"> EUR</w:t>
      </w:r>
      <w:r w:rsidR="003207B9">
        <w:t>, p</w:t>
      </w:r>
      <w:r>
        <w:t>latební kartou (je-li nainstalována a je to technicky možné)</w:t>
      </w:r>
    </w:p>
    <w:p w14:paraId="7AF8441A" w14:textId="77777777" w:rsidR="002708FB" w:rsidRDefault="002708FB" w:rsidP="00D423EF">
      <w:pPr>
        <w:pStyle w:val="Odstavecseseznamem"/>
        <w:numPr>
          <w:ilvl w:val="2"/>
          <w:numId w:val="4"/>
        </w:numPr>
        <w:ind w:left="1800"/>
      </w:pPr>
      <w:r>
        <w:t>vouchery ČD, dobropisy ČD, odškodněním</w:t>
      </w:r>
    </w:p>
    <w:p w14:paraId="0A7FBDC1" w14:textId="679071AC" w:rsidR="002708FB" w:rsidRDefault="002708FB" w:rsidP="00D423EF">
      <w:pPr>
        <w:pStyle w:val="Odstavecseseznamem"/>
        <w:numPr>
          <w:ilvl w:val="2"/>
          <w:numId w:val="4"/>
        </w:numPr>
        <w:ind w:left="1800"/>
      </w:pPr>
      <w:r>
        <w:t>EPIK – Elektronická peněženka v čip</w:t>
      </w:r>
      <w:r w:rsidR="003326AE">
        <w:t>u</w:t>
      </w:r>
      <w:r>
        <w:t xml:space="preserve"> In Karty</w:t>
      </w:r>
      <w:r w:rsidR="003326AE">
        <w:t>/Kartě ČD, e</w:t>
      </w:r>
      <w:r>
        <w:t>lektronické peněženky IDS</w:t>
      </w:r>
    </w:p>
    <w:p w14:paraId="2B65B1F8" w14:textId="6B3233A0" w:rsidR="00D74D2D" w:rsidRDefault="00D74D2D" w:rsidP="00D423EF">
      <w:pPr>
        <w:pStyle w:val="Odstavecseseznamem"/>
        <w:numPr>
          <w:ilvl w:val="2"/>
          <w:numId w:val="4"/>
        </w:numPr>
        <w:ind w:left="1800"/>
      </w:pPr>
      <w:r>
        <w:t>Písemné objednávky – lze na fakturu OPT</w:t>
      </w:r>
    </w:p>
    <w:p w14:paraId="32F862A5" w14:textId="78D3BB2C" w:rsidR="00E651CB" w:rsidRDefault="00E651CB" w:rsidP="00D423EF">
      <w:pPr>
        <w:pStyle w:val="Odstavecseseznamem"/>
        <w:numPr>
          <w:ilvl w:val="1"/>
          <w:numId w:val="4"/>
        </w:numPr>
        <w:ind w:left="1080"/>
      </w:pPr>
      <w:r>
        <w:t>Ve vlaku u průvodčího</w:t>
      </w:r>
    </w:p>
    <w:p w14:paraId="22262B0D" w14:textId="0F2B814D" w:rsidR="0099635F" w:rsidRDefault="0099635F" w:rsidP="00D423EF">
      <w:pPr>
        <w:pStyle w:val="Odstavecseseznamem"/>
        <w:numPr>
          <w:ilvl w:val="2"/>
          <w:numId w:val="4"/>
        </w:numPr>
        <w:ind w:left="1800"/>
      </w:pPr>
      <w:r>
        <w:t>Nelze JD dražší než 10 000 Kč</w:t>
      </w:r>
    </w:p>
    <w:p w14:paraId="11A5882B" w14:textId="3B529E6E" w:rsidR="00E651CB" w:rsidRDefault="00E651CB" w:rsidP="00D423EF">
      <w:pPr>
        <w:pStyle w:val="Odstavecseseznamem"/>
        <w:numPr>
          <w:ilvl w:val="2"/>
          <w:numId w:val="4"/>
        </w:numPr>
        <w:ind w:left="1800"/>
      </w:pPr>
      <w:r>
        <w:t>U některých druhů jízdného může být vyloučeno</w:t>
      </w:r>
    </w:p>
    <w:p w14:paraId="6B94A70B" w14:textId="523C1F7A" w:rsidR="00BF47AB" w:rsidRDefault="003326AE" w:rsidP="00D423EF">
      <w:pPr>
        <w:pStyle w:val="Odstavecseseznamem"/>
        <w:numPr>
          <w:ilvl w:val="2"/>
          <w:numId w:val="4"/>
        </w:numPr>
        <w:ind w:left="1800"/>
      </w:pPr>
      <w:r>
        <w:t xml:space="preserve">V hotovosti v Kč, (jízdenky i v EUR), </w:t>
      </w:r>
      <w:r w:rsidR="00D74D2D">
        <w:t>platební kartou (je-li to technicky možné)</w:t>
      </w:r>
    </w:p>
    <w:p w14:paraId="06669CEF" w14:textId="5F7BCA29" w:rsidR="003326AE" w:rsidRDefault="003326AE" w:rsidP="00D423EF">
      <w:pPr>
        <w:pStyle w:val="Odstavecseseznamem"/>
        <w:numPr>
          <w:ilvl w:val="2"/>
          <w:numId w:val="4"/>
        </w:numPr>
        <w:ind w:left="1800"/>
      </w:pPr>
      <w:r>
        <w:t>Odškodněním</w:t>
      </w:r>
    </w:p>
    <w:p w14:paraId="2B078048" w14:textId="11DE7659" w:rsidR="003326AE" w:rsidRDefault="00D74D2D" w:rsidP="00D423EF">
      <w:pPr>
        <w:pStyle w:val="Odstavecseseznamem"/>
        <w:numPr>
          <w:ilvl w:val="2"/>
          <w:numId w:val="4"/>
        </w:numPr>
        <w:ind w:left="1800"/>
      </w:pPr>
      <w:r>
        <w:t>EPIK – Elektronická peněženka v čipu In Karty/Kartě ČD, elektronické peněženky IDS</w:t>
      </w:r>
    </w:p>
    <w:p w14:paraId="1DAB2BBA" w14:textId="44CE84A9" w:rsidR="00E651CB" w:rsidRDefault="00E651CB" w:rsidP="00D423EF">
      <w:pPr>
        <w:pStyle w:val="Odstavecseseznamem"/>
        <w:numPr>
          <w:ilvl w:val="1"/>
          <w:numId w:val="4"/>
        </w:numPr>
        <w:ind w:left="1080"/>
      </w:pPr>
      <w:r>
        <w:t>V jízdenkovém automatu</w:t>
      </w:r>
    </w:p>
    <w:p w14:paraId="41C419BE" w14:textId="220BFCCC" w:rsidR="0099635F" w:rsidRDefault="0099635F" w:rsidP="00D423EF">
      <w:pPr>
        <w:pStyle w:val="Odstavecseseznamem"/>
        <w:numPr>
          <w:ilvl w:val="2"/>
          <w:numId w:val="4"/>
        </w:numPr>
        <w:ind w:left="1800"/>
      </w:pPr>
      <w:r>
        <w:t>Nelze JD dražší než 10 000 Kč</w:t>
      </w:r>
    </w:p>
    <w:p w14:paraId="40EDF0E8" w14:textId="2EC0F9FD" w:rsidR="00C86C06" w:rsidRDefault="00C86C06" w:rsidP="00D423EF">
      <w:pPr>
        <w:pStyle w:val="Odstavecseseznamem"/>
        <w:numPr>
          <w:ilvl w:val="2"/>
          <w:numId w:val="4"/>
        </w:numPr>
        <w:ind w:left="1800"/>
      </w:pPr>
      <w:r>
        <w:t>PAX za údaje zodpovídá sám</w:t>
      </w:r>
    </w:p>
    <w:p w14:paraId="26E53304" w14:textId="044543F5" w:rsidR="002708FB" w:rsidRDefault="002708FB" w:rsidP="00D423EF">
      <w:pPr>
        <w:pStyle w:val="Odstavecseseznamem"/>
        <w:numPr>
          <w:ilvl w:val="2"/>
          <w:numId w:val="4"/>
        </w:numPr>
        <w:ind w:left="1800"/>
      </w:pPr>
      <w:r>
        <w:t>V hotovosti mincemi v Kč</w:t>
      </w:r>
    </w:p>
    <w:p w14:paraId="1F312D67" w14:textId="17758F9F" w:rsidR="002708FB" w:rsidRDefault="002708FB" w:rsidP="00D423EF">
      <w:pPr>
        <w:pStyle w:val="Odstavecseseznamem"/>
        <w:numPr>
          <w:ilvl w:val="2"/>
          <w:numId w:val="4"/>
        </w:numPr>
        <w:ind w:left="1800"/>
      </w:pPr>
      <w:r>
        <w:t>EPIK</w:t>
      </w:r>
    </w:p>
    <w:p w14:paraId="1413936B" w14:textId="2207768F" w:rsidR="002708FB" w:rsidRDefault="002708FB" w:rsidP="00D423EF">
      <w:pPr>
        <w:pStyle w:val="Odstavecseseznamem"/>
        <w:numPr>
          <w:ilvl w:val="2"/>
          <w:numId w:val="4"/>
        </w:numPr>
        <w:ind w:left="1800"/>
      </w:pPr>
      <w:r>
        <w:lastRenderedPageBreak/>
        <w:t>Elektronické předplatné na kartě ČD</w:t>
      </w:r>
    </w:p>
    <w:p w14:paraId="2A1C0452" w14:textId="32D46019" w:rsidR="002708FB" w:rsidRDefault="003207B9" w:rsidP="00D423EF">
      <w:pPr>
        <w:pStyle w:val="Odstavecseseznamem"/>
        <w:numPr>
          <w:ilvl w:val="2"/>
          <w:numId w:val="4"/>
        </w:numPr>
        <w:ind w:left="1800"/>
      </w:pPr>
      <w:r>
        <w:t>Elektronická peněženka vybraných IDS</w:t>
      </w:r>
    </w:p>
    <w:p w14:paraId="19CC4EE5" w14:textId="3C433C32" w:rsidR="00E651CB" w:rsidRDefault="00E651CB" w:rsidP="00D423EF">
      <w:pPr>
        <w:pStyle w:val="Odstavecseseznamem"/>
        <w:numPr>
          <w:ilvl w:val="1"/>
          <w:numId w:val="4"/>
        </w:numPr>
        <w:ind w:left="1080"/>
      </w:pPr>
      <w:r>
        <w:t xml:space="preserve">E-shop ČD, </w:t>
      </w:r>
      <w:proofErr w:type="spellStart"/>
      <w:r>
        <w:t>TeleTiket</w:t>
      </w:r>
      <w:proofErr w:type="spellEnd"/>
    </w:p>
    <w:p w14:paraId="7A692978" w14:textId="6FA4AD38" w:rsidR="00C86C06" w:rsidRDefault="00C86C06" w:rsidP="00D423EF">
      <w:pPr>
        <w:pStyle w:val="Odstavecseseznamem"/>
        <w:numPr>
          <w:ilvl w:val="2"/>
          <w:numId w:val="4"/>
        </w:numPr>
        <w:ind w:left="1800"/>
      </w:pPr>
      <w:r>
        <w:t>PAX za údaje zodpovídá sám</w:t>
      </w:r>
    </w:p>
    <w:p w14:paraId="5391F65B" w14:textId="34AF2304" w:rsidR="00D02E24" w:rsidRDefault="00D74D2D" w:rsidP="00D423EF">
      <w:pPr>
        <w:pStyle w:val="Odstavecseseznamem"/>
        <w:numPr>
          <w:ilvl w:val="2"/>
          <w:numId w:val="4"/>
        </w:numPr>
        <w:ind w:left="1800"/>
      </w:pPr>
      <w:r>
        <w:t>Platební karta</w:t>
      </w:r>
      <w:r w:rsidR="00D423EF">
        <w:t xml:space="preserve"> (</w:t>
      </w:r>
      <w:r w:rsidR="00D02E24">
        <w:t xml:space="preserve">Při </w:t>
      </w:r>
      <w:proofErr w:type="spellStart"/>
      <w:r w:rsidR="00D02E24">
        <w:t>TeleTiket</w:t>
      </w:r>
      <w:proofErr w:type="spellEnd"/>
      <w:r w:rsidR="00D02E24">
        <w:t xml:space="preserve"> nutno nahlásit potřebné údaje o platební kartě</w:t>
      </w:r>
      <w:r w:rsidR="00D423EF">
        <w:t>)</w:t>
      </w:r>
    </w:p>
    <w:p w14:paraId="20B7F0C2" w14:textId="72687B10" w:rsidR="00D74D2D" w:rsidRDefault="00D74D2D" w:rsidP="00D423EF">
      <w:pPr>
        <w:pStyle w:val="Odstavecseseznamem"/>
        <w:numPr>
          <w:ilvl w:val="2"/>
          <w:numId w:val="4"/>
        </w:numPr>
        <w:ind w:left="1800"/>
      </w:pPr>
      <w:r>
        <w:t>ČD Kredit</w:t>
      </w:r>
    </w:p>
    <w:p w14:paraId="2D4607C1" w14:textId="7AEBF954" w:rsidR="00D74D2D" w:rsidRDefault="00D74D2D" w:rsidP="00D423EF">
      <w:pPr>
        <w:pStyle w:val="Odstavecseseznamem"/>
        <w:numPr>
          <w:ilvl w:val="2"/>
          <w:numId w:val="4"/>
        </w:numPr>
        <w:ind w:left="1800"/>
      </w:pPr>
      <w:r>
        <w:t>Dobropisy ČD, vouchery ČD</w:t>
      </w:r>
    </w:p>
    <w:p w14:paraId="36E8D901" w14:textId="73189DAA" w:rsidR="00D74D2D" w:rsidRDefault="00D74D2D" w:rsidP="00D423EF">
      <w:pPr>
        <w:pStyle w:val="Odstavecseseznamem"/>
        <w:numPr>
          <w:ilvl w:val="2"/>
          <w:numId w:val="4"/>
        </w:numPr>
        <w:ind w:left="1800"/>
      </w:pPr>
      <w:r>
        <w:t>Poukázky na přepravu, slevové kódy, věrnostní body</w:t>
      </w:r>
    </w:p>
    <w:p w14:paraId="12658AAE" w14:textId="1BDB3D61" w:rsidR="0099635F" w:rsidRDefault="0099635F" w:rsidP="00D423EF">
      <w:pPr>
        <w:pStyle w:val="Odstavecseseznamem"/>
        <w:numPr>
          <w:ilvl w:val="2"/>
          <w:numId w:val="4"/>
        </w:numPr>
        <w:ind w:left="1800"/>
      </w:pPr>
      <w:r>
        <w:t xml:space="preserve">Smluvní prodejci – ČD API </w:t>
      </w:r>
    </w:p>
    <w:p w14:paraId="4092F338" w14:textId="7F413E32" w:rsidR="006A7595" w:rsidRDefault="00E651CB" w:rsidP="00D423EF">
      <w:pPr>
        <w:pStyle w:val="Odstavecseseznamem"/>
        <w:numPr>
          <w:ilvl w:val="1"/>
          <w:numId w:val="4"/>
        </w:numPr>
        <w:ind w:left="1080"/>
      </w:pPr>
      <w:r>
        <w:t>U smluvních prodejců</w:t>
      </w:r>
    </w:p>
    <w:p w14:paraId="56DE858E" w14:textId="77777777" w:rsidR="0099635F" w:rsidRDefault="0099635F" w:rsidP="00D423EF">
      <w:pPr>
        <w:pStyle w:val="Odstavecseseznamem"/>
        <w:numPr>
          <w:ilvl w:val="1"/>
          <w:numId w:val="4"/>
        </w:numPr>
        <w:ind w:left="1080"/>
      </w:pPr>
      <w:r>
        <w:t>Při použití bankovky nominální hodnoty 100 Kč/ 50 EUR a vyšší a zaměstnanec nebude mít na vrácení</w:t>
      </w:r>
    </w:p>
    <w:p w14:paraId="31B68469" w14:textId="77777777" w:rsidR="0099635F" w:rsidRDefault="0099635F" w:rsidP="00D423EF">
      <w:pPr>
        <w:pStyle w:val="Odstavecseseznamem"/>
        <w:numPr>
          <w:ilvl w:val="2"/>
          <w:numId w:val="4"/>
        </w:numPr>
        <w:ind w:left="1800"/>
      </w:pPr>
      <w:r>
        <w:t>Poukaz k výplatě hotovosti po předložení OP PAX – 30 dní</w:t>
      </w:r>
    </w:p>
    <w:p w14:paraId="316601D1" w14:textId="0C24D512" w:rsidR="0099635F" w:rsidRDefault="0099635F" w:rsidP="00D423EF">
      <w:pPr>
        <w:pStyle w:val="Odstavecseseznamem"/>
        <w:numPr>
          <w:ilvl w:val="2"/>
          <w:numId w:val="4"/>
        </w:numPr>
        <w:ind w:left="1800"/>
      </w:pPr>
      <w:r>
        <w:t>Odmítnutí platby</w:t>
      </w:r>
    </w:p>
    <w:p w14:paraId="57C39D22" w14:textId="1688A1D1" w:rsidR="00687450" w:rsidRDefault="0099635F" w:rsidP="00D423EF">
      <w:pPr>
        <w:pStyle w:val="Odstavecseseznamem"/>
        <w:numPr>
          <w:ilvl w:val="1"/>
          <w:numId w:val="4"/>
        </w:numPr>
        <w:ind w:left="1080"/>
      </w:pPr>
      <w:r>
        <w:t xml:space="preserve">Vouchery </w:t>
      </w:r>
    </w:p>
    <w:p w14:paraId="7AC053CB" w14:textId="16A347CE" w:rsidR="00687450" w:rsidRDefault="00687450" w:rsidP="00D423EF">
      <w:pPr>
        <w:pStyle w:val="Odstavecseseznamem"/>
        <w:numPr>
          <w:ilvl w:val="2"/>
          <w:numId w:val="4"/>
        </w:numPr>
        <w:ind w:left="1800"/>
      </w:pPr>
      <w:r>
        <w:t>Není omezeno</w:t>
      </w:r>
    </w:p>
    <w:p w14:paraId="11066A3D" w14:textId="6515B1DA" w:rsidR="00D02E24" w:rsidRDefault="006A7595" w:rsidP="00D423EF">
      <w:pPr>
        <w:pStyle w:val="Odstavecseseznamem"/>
        <w:numPr>
          <w:ilvl w:val="2"/>
          <w:numId w:val="4"/>
        </w:numPr>
        <w:ind w:left="1800"/>
      </w:pPr>
      <w:r>
        <w:t>R</w:t>
      </w:r>
      <w:r w:rsidR="00D02E24">
        <w:t>ozdíl se vyplatí novým voucherem</w:t>
      </w:r>
      <w:r>
        <w:t>, respektive PAX doplatí</w:t>
      </w:r>
    </w:p>
    <w:p w14:paraId="29B55CBE" w14:textId="5FF5D3D8" w:rsidR="00D02E24" w:rsidRDefault="00D02E24" w:rsidP="00D423EF">
      <w:pPr>
        <w:pStyle w:val="Odstavecseseznamem"/>
        <w:numPr>
          <w:ilvl w:val="1"/>
          <w:numId w:val="4"/>
        </w:numPr>
        <w:ind w:left="1080"/>
      </w:pPr>
      <w:r>
        <w:t>Dobropisy</w:t>
      </w:r>
    </w:p>
    <w:p w14:paraId="74CCDF01" w14:textId="4E5F94D6" w:rsidR="00D02E24" w:rsidRDefault="00D02E24" w:rsidP="00D423EF">
      <w:pPr>
        <w:pStyle w:val="Odstavecseseznamem"/>
        <w:numPr>
          <w:ilvl w:val="2"/>
          <w:numId w:val="4"/>
        </w:numPr>
        <w:ind w:left="1800"/>
      </w:pPr>
      <w:r>
        <w:t>Není omezeno</w:t>
      </w:r>
    </w:p>
    <w:p w14:paraId="095D4E06" w14:textId="2E0C8FBD" w:rsidR="006A7595" w:rsidRDefault="006A7595" w:rsidP="00D423EF">
      <w:pPr>
        <w:pStyle w:val="Odstavecseseznamem"/>
        <w:numPr>
          <w:ilvl w:val="2"/>
          <w:numId w:val="4"/>
        </w:numPr>
        <w:ind w:left="1800"/>
      </w:pPr>
      <w:r>
        <w:t>R</w:t>
      </w:r>
      <w:r w:rsidR="00D02E24">
        <w:t xml:space="preserve">ozdíl se </w:t>
      </w:r>
      <w:r>
        <w:t>na přepážce nevrací, v e-shopu se vydá nový dobropis, respektive PAX doplatí</w:t>
      </w:r>
    </w:p>
    <w:p w14:paraId="7D3ACD7E" w14:textId="55242E23" w:rsidR="00D02E24" w:rsidRDefault="00687450" w:rsidP="00D423EF">
      <w:pPr>
        <w:pStyle w:val="Odstavecseseznamem"/>
        <w:numPr>
          <w:ilvl w:val="1"/>
          <w:numId w:val="4"/>
        </w:numPr>
        <w:ind w:left="1080"/>
      </w:pPr>
      <w:r>
        <w:t>Odškodněn</w:t>
      </w:r>
      <w:r w:rsidR="006A7595">
        <w:t>í</w:t>
      </w:r>
    </w:p>
    <w:p w14:paraId="71EAC6EE" w14:textId="32F315FC" w:rsidR="0099635F" w:rsidRDefault="00687450" w:rsidP="00D423EF">
      <w:pPr>
        <w:pStyle w:val="Odstavecseseznamem"/>
        <w:numPr>
          <w:ilvl w:val="2"/>
          <w:numId w:val="4"/>
        </w:numPr>
        <w:ind w:left="1800"/>
      </w:pPr>
      <w:r>
        <w:t>max 5 ks na jednu platbu</w:t>
      </w:r>
    </w:p>
    <w:p w14:paraId="6B0DC4F6" w14:textId="23623BA4" w:rsidR="006A7595" w:rsidRDefault="006A7595" w:rsidP="00D423EF">
      <w:pPr>
        <w:pStyle w:val="Odstavecseseznamem"/>
        <w:numPr>
          <w:ilvl w:val="2"/>
          <w:numId w:val="4"/>
        </w:numPr>
        <w:ind w:left="1800"/>
      </w:pPr>
      <w:r>
        <w:t>Rozdíl se nevrací, respektive PAX doplatí</w:t>
      </w:r>
    </w:p>
    <w:p w14:paraId="0A96BD7A" w14:textId="1B964351" w:rsidR="006A7595" w:rsidRDefault="006A7595" w:rsidP="00D423EF">
      <w:pPr>
        <w:pStyle w:val="Odstavecseseznamem"/>
        <w:numPr>
          <w:ilvl w:val="1"/>
          <w:numId w:val="4"/>
        </w:numPr>
        <w:ind w:left="1080"/>
      </w:pPr>
      <w:r>
        <w:t>Bezhotovostní platby nelze kombinovat</w:t>
      </w:r>
    </w:p>
    <w:p w14:paraId="0B1D42A2" w14:textId="77777777" w:rsidR="00E05ABB" w:rsidRDefault="00C86C06" w:rsidP="00D423EF">
      <w:pPr>
        <w:pStyle w:val="Odstavecseseznamem"/>
        <w:numPr>
          <w:ilvl w:val="1"/>
          <w:numId w:val="4"/>
        </w:numPr>
        <w:ind w:left="1080"/>
      </w:pPr>
      <w:r>
        <w:t>Pokud PAX nemohl</w:t>
      </w:r>
      <w:r w:rsidR="00E05ABB">
        <w:t xml:space="preserve"> provést pro poruchu platbu</w:t>
      </w:r>
    </w:p>
    <w:p w14:paraId="15123F7E" w14:textId="77777777" w:rsidR="00E05ABB" w:rsidRDefault="00E05ABB" w:rsidP="00D423EF">
      <w:pPr>
        <w:pStyle w:val="Odstavecseseznamem"/>
        <w:numPr>
          <w:ilvl w:val="2"/>
          <w:numId w:val="4"/>
        </w:numPr>
        <w:ind w:left="1800"/>
      </w:pPr>
      <w:r>
        <w:t>Prostřednictvím EPIK nebo platební kartou</w:t>
      </w:r>
    </w:p>
    <w:p w14:paraId="69E950CE" w14:textId="77777777" w:rsidR="00E05ABB" w:rsidRDefault="00E05ABB" w:rsidP="00D423EF">
      <w:pPr>
        <w:pStyle w:val="Odstavecseseznamem"/>
        <w:numPr>
          <w:ilvl w:val="2"/>
          <w:numId w:val="4"/>
        </w:numPr>
        <w:ind w:left="1800"/>
      </w:pPr>
      <w:r>
        <w:t>Vystaví zaměstnanec potvrzení s uvedením jízdného a přirážku ve výši 1000 Kč</w:t>
      </w:r>
    </w:p>
    <w:p w14:paraId="2C01F9E1" w14:textId="11E79B6E" w:rsidR="00E05ABB" w:rsidRDefault="00E05ABB" w:rsidP="00D423EF">
      <w:pPr>
        <w:pStyle w:val="Odstavecseseznamem"/>
        <w:numPr>
          <w:ilvl w:val="2"/>
          <w:numId w:val="4"/>
        </w:numPr>
        <w:ind w:left="1800"/>
      </w:pPr>
      <w:r>
        <w:t>Ve lhůtě do 14 dnů má PAX povinnost uhradit vypočtené jízdné</w:t>
      </w:r>
    </w:p>
    <w:p w14:paraId="7D428A32" w14:textId="240B8EE6" w:rsidR="00E05ABB" w:rsidRDefault="00E05ABB" w:rsidP="00D423EF">
      <w:pPr>
        <w:pStyle w:val="Odstavecseseznamem"/>
        <w:numPr>
          <w:ilvl w:val="3"/>
          <w:numId w:val="4"/>
        </w:numPr>
        <w:ind w:left="2520"/>
      </w:pPr>
      <w:r>
        <w:t>Přirážka k jízdnému bude zrušena, případně změněna na manipulační přirážku</w:t>
      </w:r>
    </w:p>
    <w:p w14:paraId="4731FD50" w14:textId="77777777" w:rsidR="00B4350B" w:rsidRDefault="00C0517F" w:rsidP="00D423EF">
      <w:pPr>
        <w:pStyle w:val="Odstavecseseznamem"/>
        <w:numPr>
          <w:ilvl w:val="0"/>
          <w:numId w:val="4"/>
        </w:numPr>
        <w:ind w:left="360"/>
      </w:pPr>
      <w:r>
        <w:t>Za ztracen</w:t>
      </w:r>
      <w:r w:rsidR="00472175">
        <w:t>é</w:t>
      </w:r>
      <w:r>
        <w:t>, odcizené, poškozené, nečitelné</w:t>
      </w:r>
      <w:r w:rsidR="00472175">
        <w:t xml:space="preserve"> či neoprávněně měněné se nevystavuje duplikát</w:t>
      </w:r>
    </w:p>
    <w:p w14:paraId="1AD481A9" w14:textId="36A2FB86" w:rsidR="00977067" w:rsidRDefault="00B4350B" w:rsidP="00D423EF">
      <w:pPr>
        <w:pStyle w:val="Odstavecseseznamem"/>
        <w:numPr>
          <w:ilvl w:val="0"/>
          <w:numId w:val="4"/>
        </w:numPr>
        <w:ind w:left="360"/>
      </w:pPr>
      <w:r>
        <w:t>Pří přesahu platnosti JD či průkazu na slevu při jízdě vlaku, uzná se JD za platný do stanice, kterou vlak dle JŘ projel před koncem platnosti</w:t>
      </w:r>
    </w:p>
    <w:p w14:paraId="0E6A9AD1" w14:textId="35D7B0F2" w:rsidR="00472175" w:rsidRDefault="00977067" w:rsidP="00D423EF">
      <w:pPr>
        <w:pStyle w:val="Nadpis2"/>
      </w:pPr>
      <w:r>
        <w:t>Jízdenky</w:t>
      </w:r>
    </w:p>
    <w:p w14:paraId="708F7A85" w14:textId="600AF16E" w:rsidR="00173E67" w:rsidRDefault="002B76F3" w:rsidP="00D423EF">
      <w:pPr>
        <w:pStyle w:val="Odstavecseseznamem"/>
        <w:numPr>
          <w:ilvl w:val="0"/>
          <w:numId w:val="6"/>
        </w:numPr>
        <w:ind w:left="360"/>
      </w:pPr>
      <w:r>
        <w:t>Nástupní a cílová stanice</w:t>
      </w:r>
    </w:p>
    <w:p w14:paraId="4A1621B4" w14:textId="036A13DC" w:rsidR="002B76F3" w:rsidRDefault="002B76F3" w:rsidP="00D423EF">
      <w:pPr>
        <w:pStyle w:val="Odstavecseseznamem"/>
        <w:numPr>
          <w:ilvl w:val="1"/>
          <w:numId w:val="6"/>
        </w:numPr>
        <w:ind w:left="1080"/>
      </w:pPr>
      <w:r>
        <w:t>V případě dopravního uzlu, lze využít i jiné stanice v rámci uzlu</w:t>
      </w:r>
    </w:p>
    <w:p w14:paraId="178898EB" w14:textId="2759135D" w:rsidR="00173E67" w:rsidRDefault="00173E67" w:rsidP="00D423EF">
      <w:pPr>
        <w:pStyle w:val="Odstavecseseznamem"/>
        <w:numPr>
          <w:ilvl w:val="1"/>
          <w:numId w:val="6"/>
        </w:numPr>
        <w:ind w:left="1080"/>
      </w:pPr>
      <w:r>
        <w:t xml:space="preserve">Nelze vystavit </w:t>
      </w:r>
      <w:r w:rsidR="00D423EF">
        <w:t>JD,</w:t>
      </w:r>
      <w:r>
        <w:t xml:space="preserve"> pokud je nástupní a cílová stanice totožná</w:t>
      </w:r>
    </w:p>
    <w:p w14:paraId="43AC2483" w14:textId="77777777" w:rsidR="00173E67" w:rsidRDefault="002B76F3" w:rsidP="00D423EF">
      <w:pPr>
        <w:pStyle w:val="Odstavecseseznamem"/>
        <w:numPr>
          <w:ilvl w:val="1"/>
          <w:numId w:val="6"/>
        </w:numPr>
        <w:ind w:left="1080"/>
      </w:pPr>
      <w:r>
        <w:t>Pokud vlak nástupní/cílovou stanici projíždí</w:t>
      </w:r>
    </w:p>
    <w:p w14:paraId="0E0B7A87" w14:textId="77777777" w:rsidR="00173E67" w:rsidRDefault="002B76F3" w:rsidP="00D423EF">
      <w:pPr>
        <w:pStyle w:val="Odstavecseseznamem"/>
        <w:numPr>
          <w:ilvl w:val="2"/>
          <w:numId w:val="6"/>
        </w:numPr>
        <w:ind w:left="1800"/>
      </w:pPr>
      <w:r>
        <w:t xml:space="preserve">PAX </w:t>
      </w:r>
      <w:r w:rsidR="00173E67">
        <w:t xml:space="preserve">je </w:t>
      </w:r>
      <w:r>
        <w:t>povinen předložit navazující JD</w:t>
      </w:r>
    </w:p>
    <w:p w14:paraId="1935AB4D" w14:textId="6279BDB7" w:rsidR="002B76F3" w:rsidRDefault="00173E67" w:rsidP="00D423EF">
      <w:pPr>
        <w:pStyle w:val="Odstavecseseznamem"/>
        <w:numPr>
          <w:ilvl w:val="2"/>
          <w:numId w:val="6"/>
        </w:numPr>
        <w:ind w:left="1800"/>
      </w:pPr>
      <w:r>
        <w:t>P</w:t>
      </w:r>
      <w:r w:rsidR="002B76F3">
        <w:t>řípadně doplatit jízdné minimálně do nejbližší stanice, kde vlak staví</w:t>
      </w:r>
    </w:p>
    <w:p w14:paraId="1DF241BF" w14:textId="6EF1DE56" w:rsidR="00173E67" w:rsidRDefault="00173E67" w:rsidP="00D423EF">
      <w:pPr>
        <w:pStyle w:val="Odstavecseseznamem"/>
        <w:numPr>
          <w:ilvl w:val="1"/>
          <w:numId w:val="6"/>
        </w:numPr>
        <w:ind w:left="1080"/>
      </w:pPr>
      <w:r>
        <w:t>Předprodej 60 dní předem, pokud je to technicky možné</w:t>
      </w:r>
    </w:p>
    <w:p w14:paraId="4FEB83D3" w14:textId="7BAAFAA7" w:rsidR="00173E67" w:rsidRDefault="00173E67" w:rsidP="00D423EF">
      <w:pPr>
        <w:pStyle w:val="Odstavecseseznamem"/>
        <w:numPr>
          <w:ilvl w:val="2"/>
          <w:numId w:val="6"/>
        </w:numPr>
        <w:ind w:left="1800"/>
      </w:pPr>
      <w:r>
        <w:t>U pokla</w:t>
      </w:r>
      <w:r w:rsidR="00D423EF">
        <w:t>dny</w:t>
      </w:r>
      <w:r>
        <w:t xml:space="preserve">, </w:t>
      </w:r>
      <w:r w:rsidR="00D423EF">
        <w:t>POP</w:t>
      </w:r>
      <w:r>
        <w:t xml:space="preserve">, </w:t>
      </w:r>
      <w:r w:rsidR="00D423EF">
        <w:t>MOPAJ</w:t>
      </w:r>
      <w:r w:rsidR="00D26F49">
        <w:t xml:space="preserve">, e-shop, </w:t>
      </w:r>
      <w:proofErr w:type="spellStart"/>
      <w:r w:rsidR="00D26F49">
        <w:t>TeleTiket</w:t>
      </w:r>
      <w:proofErr w:type="spellEnd"/>
      <w:r w:rsidR="00D26F49">
        <w:t>, u smluvních prodejců</w:t>
      </w:r>
    </w:p>
    <w:p w14:paraId="284AC78B" w14:textId="06EE5ECD" w:rsidR="004C2BBE" w:rsidRPr="002B76F3" w:rsidRDefault="004C2BBE" w:rsidP="00D423EF">
      <w:pPr>
        <w:pStyle w:val="Odstavecseseznamem"/>
        <w:numPr>
          <w:ilvl w:val="2"/>
          <w:numId w:val="6"/>
        </w:numPr>
        <w:ind w:left="1800"/>
      </w:pPr>
      <w:r>
        <w:t>Za předprodej se považuje nákup JD</w:t>
      </w:r>
      <w:r w:rsidR="00E327AE">
        <w:t xml:space="preserve"> do 23:00</w:t>
      </w:r>
      <w:r>
        <w:t xml:space="preserve"> před prvním dnem platnosti</w:t>
      </w:r>
    </w:p>
    <w:p w14:paraId="70712505" w14:textId="77777777" w:rsidR="00C92606" w:rsidRDefault="00C92606" w:rsidP="00D423EF">
      <w:pPr>
        <w:pStyle w:val="Odstavecseseznamem"/>
        <w:numPr>
          <w:ilvl w:val="0"/>
          <w:numId w:val="5"/>
        </w:numPr>
        <w:ind w:left="360"/>
      </w:pPr>
      <w:r>
        <w:t>Mimo vyhledávač spojení</w:t>
      </w:r>
    </w:p>
    <w:p w14:paraId="3FA62EB2" w14:textId="77777777" w:rsidR="00C92606" w:rsidRDefault="00C92606" w:rsidP="00D423EF">
      <w:pPr>
        <w:pStyle w:val="Odstavecseseznamem"/>
        <w:numPr>
          <w:ilvl w:val="1"/>
          <w:numId w:val="5"/>
        </w:numPr>
        <w:ind w:left="1080"/>
      </w:pPr>
      <w:r>
        <w:t>Pokladna, jízdenkový automat, ve vlaku, e-shop ČD (občas)</w:t>
      </w:r>
    </w:p>
    <w:p w14:paraId="655A427F" w14:textId="77777777" w:rsidR="00C92606" w:rsidRDefault="00C92606" w:rsidP="00D423EF">
      <w:pPr>
        <w:pStyle w:val="Odstavecseseznamem"/>
        <w:numPr>
          <w:ilvl w:val="1"/>
          <w:numId w:val="5"/>
        </w:numPr>
        <w:ind w:left="1080"/>
      </w:pPr>
      <w:r>
        <w:t>Lze jízdu nastoupit v první den platnosti</w:t>
      </w:r>
    </w:p>
    <w:p w14:paraId="52B5E830" w14:textId="77777777" w:rsidR="00C92606" w:rsidRDefault="00C92606" w:rsidP="00D423EF">
      <w:pPr>
        <w:pStyle w:val="Odstavecseseznamem"/>
        <w:numPr>
          <w:ilvl w:val="0"/>
          <w:numId w:val="5"/>
        </w:numPr>
        <w:ind w:left="360"/>
      </w:pPr>
      <w:r>
        <w:lastRenderedPageBreak/>
        <w:t>Přes vyhledávač spojení</w:t>
      </w:r>
    </w:p>
    <w:p w14:paraId="2799626A" w14:textId="77777777" w:rsidR="00C92606" w:rsidRDefault="00C92606" w:rsidP="00D423EF">
      <w:pPr>
        <w:pStyle w:val="Odstavecseseznamem"/>
        <w:numPr>
          <w:ilvl w:val="1"/>
          <w:numId w:val="5"/>
        </w:numPr>
        <w:ind w:left="1080"/>
      </w:pPr>
      <w:r>
        <w:t>E-shop ČD</w:t>
      </w:r>
    </w:p>
    <w:p w14:paraId="42614257" w14:textId="77777777" w:rsidR="00C92606" w:rsidRDefault="00C92606" w:rsidP="00D423EF">
      <w:pPr>
        <w:pStyle w:val="Odstavecseseznamem"/>
        <w:numPr>
          <w:ilvl w:val="1"/>
          <w:numId w:val="5"/>
        </w:numPr>
        <w:ind w:left="1080"/>
      </w:pPr>
      <w:r>
        <w:t>V čase uvedeném na jízdence</w:t>
      </w:r>
    </w:p>
    <w:p w14:paraId="55F9EFCB" w14:textId="0EA5562F" w:rsidR="00C92606" w:rsidRPr="00C92606" w:rsidRDefault="00C92606" w:rsidP="00D423EF">
      <w:pPr>
        <w:pStyle w:val="Odstavecseseznamem"/>
        <w:numPr>
          <w:ilvl w:val="1"/>
          <w:numId w:val="5"/>
        </w:numPr>
        <w:ind w:left="1080"/>
      </w:pPr>
      <w:r>
        <w:t>V případě nepravidelnosti v dopravě 15 minut před</w:t>
      </w:r>
    </w:p>
    <w:p w14:paraId="0B699427" w14:textId="51C8D499" w:rsidR="00977067" w:rsidRDefault="00977067" w:rsidP="00D423EF">
      <w:pPr>
        <w:pStyle w:val="Odstavecseseznamem"/>
        <w:numPr>
          <w:ilvl w:val="0"/>
          <w:numId w:val="5"/>
        </w:numPr>
        <w:ind w:left="360"/>
      </w:pPr>
      <w:r>
        <w:t>Jednosměrná</w:t>
      </w:r>
    </w:p>
    <w:p w14:paraId="2090D0AB" w14:textId="0B7B08A5" w:rsidR="00FA7A7D" w:rsidRDefault="00FA7A7D" w:rsidP="00D423EF">
      <w:pPr>
        <w:pStyle w:val="Odstavecseseznamem"/>
        <w:numPr>
          <w:ilvl w:val="1"/>
          <w:numId w:val="5"/>
        </w:numPr>
        <w:ind w:left="1080"/>
      </w:pPr>
      <w:r>
        <w:t>Za nástupní stanici lze považovat stanici ležící blíže cílové</w:t>
      </w:r>
      <w:r>
        <w:tab/>
      </w:r>
    </w:p>
    <w:p w14:paraId="18695182" w14:textId="77777777" w:rsidR="00FA7A7D" w:rsidRDefault="00FA7A7D" w:rsidP="00D423EF">
      <w:pPr>
        <w:pStyle w:val="Odstavecseseznamem"/>
        <w:numPr>
          <w:ilvl w:val="1"/>
          <w:numId w:val="5"/>
        </w:numPr>
        <w:ind w:left="1080"/>
      </w:pPr>
      <w:r>
        <w:t>Po stanovené trase, případně po trase tarifně stejné či kratší</w:t>
      </w:r>
    </w:p>
    <w:p w14:paraId="47F652F9" w14:textId="77777777" w:rsidR="00977067" w:rsidRDefault="00977067" w:rsidP="00D423EF">
      <w:pPr>
        <w:pStyle w:val="Odstavecseseznamem"/>
        <w:numPr>
          <w:ilvl w:val="1"/>
          <w:numId w:val="5"/>
        </w:numPr>
        <w:ind w:left="1080"/>
      </w:pPr>
      <w:r>
        <w:t>Platnost do 6:00 následujícího dne a je vystavena do 50 km včetně</w:t>
      </w:r>
    </w:p>
    <w:p w14:paraId="4FDA0109" w14:textId="77777777" w:rsidR="00977067" w:rsidRDefault="00977067" w:rsidP="00D423EF">
      <w:pPr>
        <w:pStyle w:val="Odstavecseseznamem"/>
        <w:numPr>
          <w:ilvl w:val="1"/>
          <w:numId w:val="5"/>
        </w:numPr>
        <w:ind w:left="1080"/>
      </w:pPr>
      <w:r>
        <w:t>Platnost do 24:00 následujícího dne a je vystavena nad 51 km včetně</w:t>
      </w:r>
    </w:p>
    <w:p w14:paraId="1271B7CD" w14:textId="0EABF630" w:rsidR="00FA7A7D" w:rsidRDefault="00FA7A7D" w:rsidP="00D423EF">
      <w:pPr>
        <w:pStyle w:val="Odstavecseseznamem"/>
        <w:numPr>
          <w:ilvl w:val="0"/>
          <w:numId w:val="5"/>
        </w:numPr>
        <w:ind w:left="360"/>
      </w:pPr>
      <w:r>
        <w:t>Zpáteční</w:t>
      </w:r>
    </w:p>
    <w:p w14:paraId="76104289" w14:textId="57E30A57" w:rsidR="00FA7A7D" w:rsidRDefault="00FA7A7D" w:rsidP="00D423EF">
      <w:pPr>
        <w:pStyle w:val="Odstavecseseznamem"/>
        <w:numPr>
          <w:ilvl w:val="1"/>
          <w:numId w:val="5"/>
        </w:numPr>
        <w:ind w:left="1080"/>
      </w:pPr>
      <w:r>
        <w:t>Tam a zpět ve stanoveném pořadí</w:t>
      </w:r>
    </w:p>
    <w:p w14:paraId="3C10A058" w14:textId="3F85383D" w:rsidR="00FA7A7D" w:rsidRDefault="00FA7A7D" w:rsidP="00D423EF">
      <w:pPr>
        <w:pStyle w:val="Odstavecseseznamem"/>
        <w:numPr>
          <w:ilvl w:val="1"/>
          <w:numId w:val="5"/>
        </w:numPr>
        <w:ind w:left="1080"/>
      </w:pPr>
      <w:r>
        <w:t>Za nástupní stanici lze považovat stanici ležící blíže cílové</w:t>
      </w:r>
      <w:r>
        <w:tab/>
      </w:r>
    </w:p>
    <w:p w14:paraId="3563FF28" w14:textId="18059F34" w:rsidR="00FA7A7D" w:rsidRDefault="00FA7A7D" w:rsidP="00D423EF">
      <w:pPr>
        <w:pStyle w:val="Odstavecseseznamem"/>
        <w:numPr>
          <w:ilvl w:val="1"/>
          <w:numId w:val="5"/>
        </w:numPr>
        <w:ind w:left="1080"/>
      </w:pPr>
      <w:r>
        <w:t>Po stanovené trase, případně po trase tarifně stejné či kratší</w:t>
      </w:r>
    </w:p>
    <w:p w14:paraId="2AB93CB9" w14:textId="5B69A6C7" w:rsidR="00E15AE3" w:rsidRDefault="00E15AE3" w:rsidP="00D423EF">
      <w:pPr>
        <w:pStyle w:val="Odstavecseseznamem"/>
        <w:numPr>
          <w:ilvl w:val="1"/>
          <w:numId w:val="5"/>
        </w:numPr>
        <w:ind w:left="1080"/>
      </w:pPr>
      <w:r>
        <w:t>Jízdu TAM nutno nastoupit v prví den platnosti</w:t>
      </w:r>
    </w:p>
    <w:p w14:paraId="6AF97C73" w14:textId="72A11612" w:rsidR="00E15AE3" w:rsidRDefault="00E15AE3" w:rsidP="00D423EF">
      <w:pPr>
        <w:pStyle w:val="Odstavecseseznamem"/>
        <w:numPr>
          <w:ilvl w:val="1"/>
          <w:numId w:val="5"/>
        </w:numPr>
        <w:ind w:left="1080"/>
      </w:pPr>
      <w:r>
        <w:t>Platnost do 24:00 hodin posledního dne na ní vyznačené</w:t>
      </w:r>
    </w:p>
    <w:p w14:paraId="28D892C6" w14:textId="11D7DDE8" w:rsidR="00E15AE3" w:rsidRDefault="00E15AE3" w:rsidP="00D423EF">
      <w:pPr>
        <w:pStyle w:val="Odstavecseseznamem"/>
        <w:numPr>
          <w:ilvl w:val="0"/>
          <w:numId w:val="5"/>
        </w:numPr>
        <w:ind w:left="360"/>
      </w:pPr>
      <w:r>
        <w:t>Časová</w:t>
      </w:r>
    </w:p>
    <w:p w14:paraId="2168D9C9" w14:textId="58951A83" w:rsidR="00E15AE3" w:rsidRDefault="00E15AE3" w:rsidP="00D423EF">
      <w:pPr>
        <w:pStyle w:val="Odstavecseseznamem"/>
        <w:numPr>
          <w:ilvl w:val="1"/>
          <w:numId w:val="5"/>
        </w:numPr>
        <w:ind w:left="1080"/>
      </w:pPr>
      <w:r>
        <w:t xml:space="preserve">Oprávnění k neomezenému počtu </w:t>
      </w:r>
      <w:r w:rsidR="00C92606">
        <w:t>jízd</w:t>
      </w:r>
    </w:p>
    <w:p w14:paraId="6B270AA6" w14:textId="4F85A99F" w:rsidR="00C92606" w:rsidRDefault="00C92606" w:rsidP="00D423EF">
      <w:pPr>
        <w:pStyle w:val="Odstavecseseznamem"/>
        <w:numPr>
          <w:ilvl w:val="2"/>
          <w:numId w:val="5"/>
        </w:numPr>
        <w:ind w:left="1800"/>
      </w:pPr>
      <w:r>
        <w:t>Po konkrétní trati (traťová)</w:t>
      </w:r>
    </w:p>
    <w:p w14:paraId="166B0257" w14:textId="1DB6114D" w:rsidR="00C92606" w:rsidRDefault="00C92606" w:rsidP="00D423EF">
      <w:pPr>
        <w:pStyle w:val="Odstavecseseznamem"/>
        <w:numPr>
          <w:ilvl w:val="2"/>
          <w:numId w:val="5"/>
        </w:numPr>
        <w:ind w:left="1800"/>
      </w:pPr>
      <w:r>
        <w:t>Ve vyhlášeném obvodu (síťová)</w:t>
      </w:r>
    </w:p>
    <w:p w14:paraId="6CC27935" w14:textId="2F16B6C3" w:rsidR="00C92606" w:rsidRDefault="00C92606" w:rsidP="00D423EF">
      <w:pPr>
        <w:pStyle w:val="Odstavecseseznamem"/>
        <w:numPr>
          <w:ilvl w:val="1"/>
          <w:numId w:val="5"/>
        </w:numPr>
        <w:ind w:left="1080"/>
      </w:pPr>
      <w:r>
        <w:t>Jízdu lze nastoupit a ukončit v kterékoli stanici v rámci platnosti</w:t>
      </w:r>
    </w:p>
    <w:p w14:paraId="156E188E" w14:textId="37649D3C" w:rsidR="00C92606" w:rsidRDefault="00C92606" w:rsidP="00D423EF">
      <w:pPr>
        <w:pStyle w:val="Odstavecseseznamem"/>
        <w:numPr>
          <w:ilvl w:val="1"/>
          <w:numId w:val="5"/>
        </w:numPr>
        <w:ind w:left="1080"/>
      </w:pPr>
      <w:r>
        <w:t>Platnost do 24: 00 hodin posledního dne platnosti</w:t>
      </w:r>
    </w:p>
    <w:p w14:paraId="29F0DC71" w14:textId="39EA28F7" w:rsidR="00C92606" w:rsidRDefault="00C92606" w:rsidP="00D423EF">
      <w:pPr>
        <w:pStyle w:val="Odstavecseseznamem"/>
        <w:numPr>
          <w:ilvl w:val="1"/>
          <w:numId w:val="5"/>
        </w:numPr>
        <w:ind w:left="1080"/>
      </w:pPr>
      <w:r>
        <w:t>Platí od prvního dne platnosti</w:t>
      </w:r>
    </w:p>
    <w:p w14:paraId="50587FFE" w14:textId="4F571051" w:rsidR="00173E67" w:rsidRDefault="00042FD5" w:rsidP="00D423EF">
      <w:pPr>
        <w:pStyle w:val="Odstavecseseznamem"/>
        <w:numPr>
          <w:ilvl w:val="0"/>
          <w:numId w:val="5"/>
        </w:numPr>
        <w:ind w:left="360"/>
      </w:pPr>
      <w:proofErr w:type="spellStart"/>
      <w:r>
        <w:t>eTiket</w:t>
      </w:r>
      <w:proofErr w:type="spellEnd"/>
    </w:p>
    <w:p w14:paraId="5A19D249" w14:textId="0F0D790C" w:rsidR="00FD7A49" w:rsidRDefault="00FD7A49" w:rsidP="00D423EF">
      <w:pPr>
        <w:pStyle w:val="Odstavecseseznamem"/>
        <w:numPr>
          <w:ilvl w:val="1"/>
          <w:numId w:val="5"/>
        </w:numPr>
        <w:ind w:left="1080"/>
      </w:pPr>
      <w:r>
        <w:t>Elektronický JD či doklad o zaplacení ceny zakoupený v e-shop</w:t>
      </w:r>
      <w:r w:rsidR="002708FB">
        <w:t>u</w:t>
      </w:r>
    </w:p>
    <w:p w14:paraId="4946C72B" w14:textId="54331743" w:rsidR="00D26F49" w:rsidRDefault="00D26F49" w:rsidP="00D423EF">
      <w:pPr>
        <w:pStyle w:val="Odstavecseseznamem"/>
        <w:numPr>
          <w:ilvl w:val="1"/>
          <w:numId w:val="5"/>
        </w:numPr>
        <w:ind w:left="1080"/>
      </w:pPr>
      <w:r>
        <w:t>Lze zakoupit do pravidelného odjezdu vlaku</w:t>
      </w:r>
    </w:p>
    <w:p w14:paraId="5680AE92" w14:textId="3A236DA9" w:rsidR="00171382" w:rsidRDefault="00042FD5" w:rsidP="00D423EF">
      <w:pPr>
        <w:pStyle w:val="Odstavecseseznamem"/>
        <w:numPr>
          <w:ilvl w:val="1"/>
          <w:numId w:val="5"/>
        </w:numPr>
        <w:ind w:left="1080"/>
      </w:pPr>
      <w:r>
        <w:t>Nepřenosný, opravňuje pouze PAX na něm uvedený</w:t>
      </w:r>
    </w:p>
    <w:p w14:paraId="5DB561B1" w14:textId="4A4EE2E0" w:rsidR="00042FD5" w:rsidRDefault="00042FD5" w:rsidP="00D423EF">
      <w:pPr>
        <w:pStyle w:val="Odstavecseseznamem"/>
        <w:numPr>
          <w:ilvl w:val="2"/>
          <w:numId w:val="5"/>
        </w:numPr>
        <w:ind w:left="1800"/>
      </w:pPr>
      <w:r>
        <w:t>V případě více PAX musí PAX na něm uvedený cestovat</w:t>
      </w:r>
    </w:p>
    <w:p w14:paraId="689243C4" w14:textId="217CC2EE" w:rsidR="00171382" w:rsidRDefault="00171382" w:rsidP="00D423EF">
      <w:pPr>
        <w:pStyle w:val="Odstavecseseznamem"/>
        <w:numPr>
          <w:ilvl w:val="2"/>
          <w:numId w:val="5"/>
        </w:numPr>
        <w:ind w:left="1800"/>
      </w:pPr>
      <w:r>
        <w:t>V případě duplicitního zobrazení platí pouze první zobrazení</w:t>
      </w:r>
    </w:p>
    <w:p w14:paraId="0726AFD7" w14:textId="65C88EAE" w:rsidR="00042FD5" w:rsidRDefault="00042FD5" w:rsidP="00D423EF">
      <w:pPr>
        <w:pStyle w:val="Odstavecseseznamem"/>
        <w:numPr>
          <w:ilvl w:val="1"/>
          <w:numId w:val="5"/>
        </w:numPr>
        <w:ind w:left="1080"/>
      </w:pPr>
      <w:r>
        <w:t>Na žádost zaměstnance je cestující povinen doložit své jméno a příjmení</w:t>
      </w:r>
    </w:p>
    <w:p w14:paraId="5A169016" w14:textId="39C43EA1" w:rsidR="00042FD5" w:rsidRDefault="00042FD5" w:rsidP="00D423EF">
      <w:pPr>
        <w:pStyle w:val="Odstavecseseznamem"/>
        <w:numPr>
          <w:ilvl w:val="1"/>
          <w:numId w:val="5"/>
        </w:numPr>
        <w:ind w:left="1080"/>
      </w:pPr>
      <w:r>
        <w:t>Jméno lze 1* bezplatně změnit v e-shopu do 15ti minut před odjezdem vlaku</w:t>
      </w:r>
    </w:p>
    <w:p w14:paraId="38A377DC" w14:textId="40C63C41" w:rsidR="00173E67" w:rsidRDefault="00173E67" w:rsidP="00D423EF">
      <w:pPr>
        <w:pStyle w:val="Odstavecseseznamem"/>
        <w:numPr>
          <w:ilvl w:val="1"/>
          <w:numId w:val="5"/>
        </w:numPr>
        <w:ind w:left="1080"/>
      </w:pPr>
      <w:r>
        <w:t>Viditelná v POP 20 min před začátkem platnosti</w:t>
      </w:r>
    </w:p>
    <w:p w14:paraId="5BFE42C2" w14:textId="77777777" w:rsidR="00E651CB" w:rsidRDefault="004C2BBE" w:rsidP="00D423EF">
      <w:pPr>
        <w:pStyle w:val="Odstavecseseznamem"/>
        <w:numPr>
          <w:ilvl w:val="1"/>
          <w:numId w:val="5"/>
        </w:numPr>
        <w:ind w:left="1080"/>
      </w:pPr>
      <w:r>
        <w:t>Nelze vyzvednout u pokladny ani z jízdenkového automatu</w:t>
      </w:r>
    </w:p>
    <w:p w14:paraId="1FCF88F8" w14:textId="0BC70F63" w:rsidR="00D26F49" w:rsidRDefault="00D26F49" w:rsidP="00D423EF">
      <w:pPr>
        <w:pStyle w:val="Odstavecseseznamem"/>
        <w:numPr>
          <w:ilvl w:val="0"/>
          <w:numId w:val="5"/>
        </w:numPr>
        <w:ind w:left="360"/>
      </w:pPr>
      <w:proofErr w:type="spellStart"/>
      <w:r>
        <w:t>TeleTiket</w:t>
      </w:r>
      <w:proofErr w:type="spellEnd"/>
    </w:p>
    <w:p w14:paraId="58C60BF9" w14:textId="12E98386" w:rsidR="004C2BBE" w:rsidRDefault="004C2BBE" w:rsidP="00D423EF">
      <w:pPr>
        <w:pStyle w:val="Odstavecseseznamem"/>
        <w:numPr>
          <w:ilvl w:val="1"/>
          <w:numId w:val="5"/>
        </w:numPr>
        <w:ind w:left="1080"/>
      </w:pPr>
      <w:r>
        <w:t>Zpoplatněn poplatkem dle TR 10 – platí se pouze jednou</w:t>
      </w:r>
    </w:p>
    <w:p w14:paraId="23676E11" w14:textId="1AE8C235" w:rsidR="002708FB" w:rsidRDefault="002708FB" w:rsidP="00D423EF">
      <w:pPr>
        <w:pStyle w:val="Odstavecseseznamem"/>
        <w:numPr>
          <w:ilvl w:val="1"/>
          <w:numId w:val="5"/>
        </w:numPr>
        <w:ind w:left="1080"/>
      </w:pPr>
      <w:proofErr w:type="spellStart"/>
      <w:r>
        <w:t>eTiket</w:t>
      </w:r>
      <w:proofErr w:type="spellEnd"/>
      <w:r>
        <w:t xml:space="preserve"> zakoupený telefonicky</w:t>
      </w:r>
    </w:p>
    <w:p w14:paraId="0EC2E6A7" w14:textId="167725A3" w:rsidR="00042FD5" w:rsidRDefault="00042FD5" w:rsidP="00D423EF">
      <w:pPr>
        <w:pStyle w:val="Odstavecseseznamem"/>
        <w:numPr>
          <w:ilvl w:val="0"/>
          <w:numId w:val="5"/>
        </w:numPr>
        <w:ind w:left="360"/>
      </w:pPr>
      <w:r>
        <w:t>S vazbou na konkrétní vlak</w:t>
      </w:r>
    </w:p>
    <w:p w14:paraId="0FD5396B" w14:textId="3AF90DF4" w:rsidR="00042FD5" w:rsidRDefault="00042FD5" w:rsidP="00D423EF">
      <w:pPr>
        <w:pStyle w:val="Odstavecseseznamem"/>
        <w:numPr>
          <w:ilvl w:val="1"/>
          <w:numId w:val="5"/>
        </w:numPr>
        <w:ind w:left="1080"/>
      </w:pPr>
      <w:r>
        <w:t>Ve vyznačeném úseku musí PAX využít povinný vlak</w:t>
      </w:r>
    </w:p>
    <w:p w14:paraId="7F991191" w14:textId="4053CD82" w:rsidR="00DF4EC4" w:rsidRDefault="00DF4EC4" w:rsidP="00D423EF">
      <w:pPr>
        <w:pStyle w:val="Odstavecseseznamem"/>
        <w:numPr>
          <w:ilvl w:val="1"/>
          <w:numId w:val="5"/>
        </w:numPr>
        <w:ind w:left="1080"/>
      </w:pPr>
      <w:r>
        <w:t>PAX nemusí využít povinný vlak v případě</w:t>
      </w:r>
    </w:p>
    <w:p w14:paraId="61BE04F3" w14:textId="21AEC809" w:rsidR="00DF4EC4" w:rsidRDefault="00042FD5" w:rsidP="00D423EF">
      <w:pPr>
        <w:pStyle w:val="Odstavecseseznamem"/>
        <w:numPr>
          <w:ilvl w:val="2"/>
          <w:numId w:val="5"/>
        </w:numPr>
        <w:ind w:left="1800"/>
      </w:pPr>
      <w:r>
        <w:t xml:space="preserve">zpoždění tohoto vlaku o </w:t>
      </w:r>
      <w:r w:rsidR="00DF4EC4">
        <w:t>30 min a více</w:t>
      </w:r>
      <w:r w:rsidR="00D423EF">
        <w:t xml:space="preserve"> nebo j</w:t>
      </w:r>
      <w:r w:rsidR="00DF4EC4">
        <w:t>eho odřeknutí</w:t>
      </w:r>
    </w:p>
    <w:p w14:paraId="61E04FB7" w14:textId="31164F4D" w:rsidR="00042FD5" w:rsidRDefault="00DF4EC4" w:rsidP="00D423EF">
      <w:pPr>
        <w:pStyle w:val="Odstavecseseznamem"/>
        <w:numPr>
          <w:ilvl w:val="2"/>
          <w:numId w:val="5"/>
        </w:numPr>
        <w:ind w:left="1800"/>
      </w:pPr>
      <w:r>
        <w:t>ztráty přípoje v případě přestupu na povinný vlak</w:t>
      </w:r>
    </w:p>
    <w:p w14:paraId="66C5A01D" w14:textId="71D43132" w:rsidR="00DF4EC4" w:rsidRDefault="00DF4EC4" w:rsidP="00D423EF">
      <w:pPr>
        <w:pStyle w:val="Odstavecseseznamem"/>
        <w:numPr>
          <w:ilvl w:val="2"/>
          <w:numId w:val="5"/>
        </w:numPr>
        <w:ind w:left="1800"/>
      </w:pPr>
      <w:r>
        <w:t>v důsledku nepravidelnosti v dopravě, kdy lze předpokládat zpoždění 60 min a více</w:t>
      </w:r>
    </w:p>
    <w:p w14:paraId="74704272" w14:textId="3C8A44FD" w:rsidR="00E327AE" w:rsidRDefault="00E327AE" w:rsidP="00D423EF">
      <w:pPr>
        <w:pStyle w:val="Odstavecseseznamem"/>
        <w:numPr>
          <w:ilvl w:val="0"/>
          <w:numId w:val="5"/>
        </w:numPr>
        <w:ind w:left="360"/>
      </w:pPr>
      <w:r>
        <w:t>Jízdenky platné ve vlacích jiných dopravců</w:t>
      </w:r>
    </w:p>
    <w:p w14:paraId="1F858550" w14:textId="7F4A8D1F" w:rsidR="00E327AE" w:rsidRDefault="00E327AE" w:rsidP="00D423EF">
      <w:pPr>
        <w:pStyle w:val="Odstavecseseznamem"/>
        <w:numPr>
          <w:ilvl w:val="1"/>
          <w:numId w:val="5"/>
        </w:numPr>
        <w:ind w:left="1080"/>
      </w:pPr>
      <w:r>
        <w:t>ČD s nimi uzavřeli smlouvu o vzájemném odbavování</w:t>
      </w:r>
    </w:p>
    <w:p w14:paraId="6A14C7C2" w14:textId="0D21179C" w:rsidR="00E327AE" w:rsidRDefault="00E327AE" w:rsidP="00D423EF">
      <w:pPr>
        <w:pStyle w:val="Odstavecseseznamem"/>
        <w:numPr>
          <w:ilvl w:val="1"/>
          <w:numId w:val="5"/>
        </w:numPr>
        <w:ind w:left="1080"/>
      </w:pPr>
      <w:r>
        <w:t>Pouze u pokladny nebo ve vlaku</w:t>
      </w:r>
    </w:p>
    <w:p w14:paraId="4993864D" w14:textId="6F487E70" w:rsidR="00E327AE" w:rsidRDefault="00E327AE" w:rsidP="00D423EF">
      <w:pPr>
        <w:pStyle w:val="Odstavecseseznamem"/>
        <w:numPr>
          <w:ilvl w:val="1"/>
          <w:numId w:val="5"/>
        </w:numPr>
        <w:ind w:left="1080"/>
      </w:pPr>
      <w:r>
        <w:t>PAX má povinnost předem nahlásit využití jiného dopravce na trati, kde současně jezdí vlaky ČD</w:t>
      </w:r>
    </w:p>
    <w:p w14:paraId="4B2783A6" w14:textId="454DA9C5" w:rsidR="00E327AE" w:rsidRDefault="00E327AE" w:rsidP="00D423EF">
      <w:pPr>
        <w:pStyle w:val="Odstavecseseznamem"/>
        <w:numPr>
          <w:ilvl w:val="0"/>
          <w:numId w:val="5"/>
        </w:numPr>
        <w:ind w:left="360"/>
      </w:pPr>
      <w:r>
        <w:t>Průkaz opravňujícího k přepravě</w:t>
      </w:r>
    </w:p>
    <w:p w14:paraId="11EE70CD" w14:textId="67DC1461" w:rsidR="00173E67" w:rsidRDefault="00B4350B" w:rsidP="00D423EF">
      <w:pPr>
        <w:pStyle w:val="Odstavecseseznamem"/>
        <w:numPr>
          <w:ilvl w:val="1"/>
          <w:numId w:val="5"/>
        </w:numPr>
        <w:ind w:left="1080"/>
      </w:pPr>
      <w:r>
        <w:lastRenderedPageBreak/>
        <w:t>Podmínky stanoveny v TR 10</w:t>
      </w:r>
    </w:p>
    <w:p w14:paraId="3CD91B2F" w14:textId="77777777" w:rsidR="002708FB" w:rsidRDefault="002708FB" w:rsidP="00D423EF">
      <w:pPr>
        <w:pStyle w:val="Nadpis2"/>
      </w:pPr>
      <w:r>
        <w:t>Místenky</w:t>
      </w:r>
    </w:p>
    <w:p w14:paraId="0106B325" w14:textId="296079D2" w:rsidR="002708FB" w:rsidRDefault="00FE7BBB" w:rsidP="00D423EF">
      <w:pPr>
        <w:pStyle w:val="Odstavecseseznamem"/>
        <w:numPr>
          <w:ilvl w:val="0"/>
          <w:numId w:val="7"/>
        </w:numPr>
        <w:ind w:left="360"/>
      </w:pPr>
      <w:r>
        <w:t>V rámci přepravní smlouvy má cestující nárok na jednu místenku pro každý vlak</w:t>
      </w:r>
    </w:p>
    <w:p w14:paraId="752E4807" w14:textId="4EE41143" w:rsidR="00FE7BBB" w:rsidRDefault="00FE7BBB" w:rsidP="00D423EF">
      <w:pPr>
        <w:pStyle w:val="Odstavecseseznamem"/>
        <w:numPr>
          <w:ilvl w:val="1"/>
          <w:numId w:val="7"/>
        </w:numPr>
        <w:ind w:left="1080"/>
      </w:pPr>
      <w:r>
        <w:t>Jsou-li dostupné</w:t>
      </w:r>
    </w:p>
    <w:p w14:paraId="1E770B30" w14:textId="5F8811FB" w:rsidR="00FE7BBB" w:rsidRDefault="00FE7BBB" w:rsidP="00D423EF">
      <w:pPr>
        <w:pStyle w:val="Odstavecseseznamem"/>
        <w:numPr>
          <w:ilvl w:val="1"/>
          <w:numId w:val="7"/>
        </w:numPr>
        <w:ind w:left="1080"/>
      </w:pPr>
      <w:r>
        <w:t>V tarifu TR 10</w:t>
      </w:r>
      <w:r w:rsidR="00C239C3">
        <w:t xml:space="preserve"> </w:t>
      </w:r>
    </w:p>
    <w:p w14:paraId="0226A839" w14:textId="6AF46390" w:rsidR="00C239C3" w:rsidRDefault="00C239C3" w:rsidP="00D423EF">
      <w:pPr>
        <w:pStyle w:val="Odstavecseseznamem"/>
        <w:numPr>
          <w:ilvl w:val="2"/>
          <w:numId w:val="7"/>
        </w:numPr>
        <w:ind w:left="1800"/>
      </w:pPr>
      <w:r>
        <w:t>Dynamická u povinně místenkových vlaků</w:t>
      </w:r>
    </w:p>
    <w:p w14:paraId="215DD56D" w14:textId="6B4C3F08" w:rsidR="00FE7BBB" w:rsidRDefault="00FE7BBB" w:rsidP="00D423EF">
      <w:pPr>
        <w:pStyle w:val="Odstavecseseznamem"/>
        <w:numPr>
          <w:ilvl w:val="1"/>
          <w:numId w:val="7"/>
        </w:numPr>
        <w:ind w:left="1080"/>
      </w:pPr>
      <w:r>
        <w:t>Doklad o zaplacení rezervace</w:t>
      </w:r>
    </w:p>
    <w:p w14:paraId="671AF643" w14:textId="4BB84F52" w:rsidR="00206256" w:rsidRDefault="00206256" w:rsidP="00D423EF">
      <w:pPr>
        <w:pStyle w:val="Odstavecseseznamem"/>
        <w:numPr>
          <w:ilvl w:val="1"/>
          <w:numId w:val="7"/>
        </w:numPr>
        <w:ind w:left="1080"/>
      </w:pPr>
      <w:r>
        <w:t>Platná pouze ve spojení s platným JD</w:t>
      </w:r>
    </w:p>
    <w:p w14:paraId="78C7E815" w14:textId="1E74DAE4" w:rsidR="005E34A5" w:rsidRDefault="005E34A5" w:rsidP="00D423EF">
      <w:pPr>
        <w:pStyle w:val="Odstavecseseznamem"/>
        <w:numPr>
          <w:ilvl w:val="1"/>
          <w:numId w:val="7"/>
        </w:numPr>
        <w:ind w:left="1080"/>
      </w:pPr>
      <w:r>
        <w:t xml:space="preserve">U pokladní přepážky, e-shop ČD, </w:t>
      </w:r>
      <w:proofErr w:type="spellStart"/>
      <w:r>
        <w:t>TeleTiket</w:t>
      </w:r>
      <w:proofErr w:type="spellEnd"/>
      <w:r>
        <w:t>, ve vlaku</w:t>
      </w:r>
    </w:p>
    <w:p w14:paraId="03FE0C7D" w14:textId="7075F392" w:rsidR="005E34A5" w:rsidRDefault="005E34A5" w:rsidP="00D423EF">
      <w:pPr>
        <w:pStyle w:val="Odstavecseseznamem"/>
        <w:numPr>
          <w:ilvl w:val="2"/>
          <w:numId w:val="7"/>
        </w:numPr>
        <w:ind w:left="1800"/>
      </w:pPr>
      <w:r>
        <w:t>Ve vlacích s povinnou rezervací – pro tento vlak/oddíl nebo pro vlak jiný</w:t>
      </w:r>
    </w:p>
    <w:p w14:paraId="780E26BD" w14:textId="2F13C9E2" w:rsidR="005E34A5" w:rsidRDefault="007922F3" w:rsidP="00D423EF">
      <w:pPr>
        <w:pStyle w:val="Odstavecseseznamem"/>
        <w:numPr>
          <w:ilvl w:val="2"/>
          <w:numId w:val="7"/>
        </w:numPr>
        <w:ind w:left="1800"/>
      </w:pPr>
      <w:r>
        <w:t>Jinak pouze pro vlak jiný</w:t>
      </w:r>
    </w:p>
    <w:p w14:paraId="22D2D4F7" w14:textId="47476595" w:rsidR="00FE7BBB" w:rsidRDefault="00FE7BBB" w:rsidP="00D423EF">
      <w:pPr>
        <w:pStyle w:val="Odstavecseseznamem"/>
        <w:numPr>
          <w:ilvl w:val="0"/>
          <w:numId w:val="7"/>
        </w:numPr>
        <w:ind w:left="360"/>
      </w:pPr>
      <w:r>
        <w:t>Symbol R – možná rezervace míst</w:t>
      </w:r>
    </w:p>
    <w:p w14:paraId="1910D83A" w14:textId="534EF799" w:rsidR="00FE7BBB" w:rsidRDefault="00FE7BBB" w:rsidP="00D423EF">
      <w:pPr>
        <w:pStyle w:val="Odstavecseseznamem"/>
        <w:numPr>
          <w:ilvl w:val="0"/>
          <w:numId w:val="7"/>
        </w:numPr>
        <w:ind w:left="360"/>
      </w:pPr>
      <w:r>
        <w:t xml:space="preserve">Symbol R v rámečku </w:t>
      </w:r>
      <w:r w:rsidR="00206256">
        <w:t>– povinná rezervace míst</w:t>
      </w:r>
    </w:p>
    <w:p w14:paraId="177D9AA0" w14:textId="54CD01C9" w:rsidR="00206256" w:rsidRDefault="00206256" w:rsidP="00D423EF">
      <w:pPr>
        <w:pStyle w:val="Odstavecseseznamem"/>
        <w:numPr>
          <w:ilvl w:val="1"/>
          <w:numId w:val="7"/>
        </w:numPr>
        <w:ind w:left="1080"/>
      </w:pPr>
      <w:r>
        <w:t xml:space="preserve">V případě obsazení více </w:t>
      </w:r>
      <w:r w:rsidR="007922F3">
        <w:t>míst,</w:t>
      </w:r>
      <w:r>
        <w:t xml:space="preserve"> než platných JD je PAX povinen zaplatit základní jízdné za tyto míst</w:t>
      </w:r>
      <w:r w:rsidR="007922F3">
        <w:t>a</w:t>
      </w:r>
      <w:r>
        <w:t xml:space="preserve"> – v případě odmítnutí přirážka k jízdnému dle SPPO</w:t>
      </w:r>
    </w:p>
    <w:p w14:paraId="3554EFFF" w14:textId="676E5E7B" w:rsidR="00206256" w:rsidRDefault="00206256" w:rsidP="00D423EF">
      <w:pPr>
        <w:pStyle w:val="Odstavecseseznamem"/>
        <w:numPr>
          <w:ilvl w:val="0"/>
          <w:numId w:val="7"/>
        </w:numPr>
        <w:ind w:left="360"/>
      </w:pPr>
      <w:r>
        <w:t>Místenkové vozy</w:t>
      </w:r>
    </w:p>
    <w:p w14:paraId="102B76C5" w14:textId="0412B01A" w:rsidR="00206256" w:rsidRDefault="00206256" w:rsidP="00D423EF">
      <w:pPr>
        <w:pStyle w:val="Odstavecseseznamem"/>
        <w:numPr>
          <w:ilvl w:val="1"/>
          <w:numId w:val="7"/>
        </w:numPr>
        <w:ind w:left="1080"/>
      </w:pPr>
      <w:r>
        <w:t>Označeny číslem místenkového vozu</w:t>
      </w:r>
    </w:p>
    <w:p w14:paraId="2E60CBF8" w14:textId="7CA0468E" w:rsidR="00206256" w:rsidRDefault="00206256" w:rsidP="00D423EF">
      <w:pPr>
        <w:pStyle w:val="Odstavecseseznamem"/>
        <w:numPr>
          <w:ilvl w:val="1"/>
          <w:numId w:val="7"/>
        </w:numPr>
        <w:ind w:left="1080"/>
      </w:pPr>
      <w:r>
        <w:t>Místa jsou očíslované, mohou být označené jako rezervované</w:t>
      </w:r>
    </w:p>
    <w:p w14:paraId="56D8443E" w14:textId="37C57A6D" w:rsidR="005E34A5" w:rsidRDefault="005E34A5" w:rsidP="00D423EF">
      <w:pPr>
        <w:pStyle w:val="Odstavecseseznamem"/>
        <w:numPr>
          <w:ilvl w:val="0"/>
          <w:numId w:val="7"/>
        </w:numPr>
        <w:ind w:left="360"/>
      </w:pPr>
      <w:r>
        <w:t>Systém ARES</w:t>
      </w:r>
    </w:p>
    <w:p w14:paraId="734CBAB4" w14:textId="016A5A29" w:rsidR="007922F3" w:rsidRDefault="005E34A5" w:rsidP="00D423EF">
      <w:pPr>
        <w:pStyle w:val="Odstavecseseznamem"/>
        <w:numPr>
          <w:ilvl w:val="1"/>
          <w:numId w:val="7"/>
        </w:numPr>
        <w:ind w:left="1080"/>
      </w:pPr>
      <w:r>
        <w:t>Místenkový systém ČD</w:t>
      </w:r>
    </w:p>
    <w:p w14:paraId="0A0D166C" w14:textId="0CE2B166" w:rsidR="007922F3" w:rsidRDefault="007922F3" w:rsidP="00D423EF">
      <w:pPr>
        <w:pStyle w:val="Odstavecseseznamem"/>
        <w:numPr>
          <w:ilvl w:val="1"/>
          <w:numId w:val="7"/>
        </w:numPr>
        <w:ind w:left="1080"/>
      </w:pPr>
      <w:r>
        <w:t>Zamčení ARES</w:t>
      </w:r>
    </w:p>
    <w:p w14:paraId="6FBC4987" w14:textId="340C9FB3" w:rsidR="007922F3" w:rsidRDefault="007922F3" w:rsidP="00D423EF">
      <w:pPr>
        <w:pStyle w:val="Odstavecseseznamem"/>
        <w:numPr>
          <w:ilvl w:val="2"/>
          <w:numId w:val="7"/>
        </w:numPr>
        <w:ind w:left="1800"/>
      </w:pPr>
      <w:r>
        <w:t>Ukončení prodeje místenek</w:t>
      </w:r>
    </w:p>
    <w:p w14:paraId="236CB4F7" w14:textId="545CEFE5" w:rsidR="007922F3" w:rsidRDefault="007922F3" w:rsidP="00D423EF">
      <w:pPr>
        <w:pStyle w:val="Odstavecseseznamem"/>
        <w:numPr>
          <w:ilvl w:val="2"/>
          <w:numId w:val="7"/>
        </w:numPr>
        <w:ind w:left="1800"/>
      </w:pPr>
      <w:r>
        <w:t>U povinně místenkových po odjezdu vlaku z nástupní stanice</w:t>
      </w:r>
    </w:p>
    <w:p w14:paraId="29EAAE14" w14:textId="6811869F" w:rsidR="007922F3" w:rsidRDefault="007922F3" w:rsidP="00D423EF">
      <w:pPr>
        <w:pStyle w:val="Odstavecseseznamem"/>
        <w:numPr>
          <w:ilvl w:val="2"/>
          <w:numId w:val="7"/>
        </w:numPr>
        <w:ind w:left="1800"/>
      </w:pPr>
      <w:r>
        <w:t>2 hodiny před odjezdem z výchozí stanice – expresní rezervace</w:t>
      </w:r>
    </w:p>
    <w:p w14:paraId="036676A8" w14:textId="26E20815" w:rsidR="007922F3" w:rsidRDefault="007922F3" w:rsidP="00D423EF">
      <w:pPr>
        <w:pStyle w:val="Odstavecseseznamem"/>
        <w:numPr>
          <w:ilvl w:val="0"/>
          <w:numId w:val="7"/>
        </w:numPr>
        <w:ind w:left="360"/>
      </w:pPr>
      <w:r>
        <w:t xml:space="preserve">Místenku na místa vyhrazená pro určité skupiny osob mohou zakoupit pouze </w:t>
      </w:r>
      <w:r w:rsidR="00C239C3">
        <w:t>PAX s právem na tyto místa</w:t>
      </w:r>
    </w:p>
    <w:p w14:paraId="1E68F591" w14:textId="11CD979F" w:rsidR="00C239C3" w:rsidRDefault="00C239C3" w:rsidP="00D423EF">
      <w:pPr>
        <w:pStyle w:val="Odstavecseseznamem"/>
        <w:numPr>
          <w:ilvl w:val="1"/>
          <w:numId w:val="7"/>
        </w:numPr>
        <w:ind w:left="1080"/>
      </w:pPr>
      <w:r>
        <w:t>Vyjma vyprodání celého vlaku – neplatí pro dámský oddíl</w:t>
      </w:r>
    </w:p>
    <w:p w14:paraId="1FD04284" w14:textId="408A05AC" w:rsidR="00C239C3" w:rsidRDefault="00C239C3" w:rsidP="00D423EF">
      <w:pPr>
        <w:pStyle w:val="Odstavecseseznamem"/>
        <w:numPr>
          <w:ilvl w:val="1"/>
          <w:numId w:val="7"/>
        </w:numPr>
        <w:ind w:left="1080"/>
      </w:pPr>
      <w:r>
        <w:t>PAX má povinnost pro tyto lidi toto místo uvolnit i bez platné místenky</w:t>
      </w:r>
    </w:p>
    <w:p w14:paraId="0A085CB9" w14:textId="1D66ABD2" w:rsidR="00C239C3" w:rsidRDefault="00C239C3" w:rsidP="00D423EF">
      <w:pPr>
        <w:pStyle w:val="Odstavecseseznamem"/>
        <w:numPr>
          <w:ilvl w:val="0"/>
          <w:numId w:val="7"/>
        </w:numPr>
        <w:ind w:left="360"/>
      </w:pPr>
      <w:r>
        <w:t>PAX na místo ztrácí nárok, pokud jej neobsadí do 15ti minut po odjezdu z nástupní stanice</w:t>
      </w:r>
    </w:p>
    <w:p w14:paraId="06DA63F2" w14:textId="6B559B94" w:rsidR="00D6450F" w:rsidRDefault="00D6450F" w:rsidP="00D423EF">
      <w:pPr>
        <w:pStyle w:val="Odstavecseseznamem"/>
        <w:numPr>
          <w:ilvl w:val="0"/>
          <w:numId w:val="7"/>
        </w:numPr>
        <w:ind w:left="360"/>
      </w:pPr>
      <w:r>
        <w:t>PAX bez platné místenky může rezervované místo obsadit jen v případě, kdy toto místo není nárokované</w:t>
      </w:r>
    </w:p>
    <w:p w14:paraId="36573825" w14:textId="7A19ABD4" w:rsidR="007B4AC5" w:rsidRDefault="007B4AC5" w:rsidP="007B4AC5">
      <w:pPr>
        <w:pStyle w:val="Nadpis2"/>
      </w:pPr>
      <w:r>
        <w:t>Přerušení jízdy</w:t>
      </w:r>
    </w:p>
    <w:p w14:paraId="45E1E56B" w14:textId="07FB5A8C" w:rsidR="007B4AC5" w:rsidRDefault="007B4AC5" w:rsidP="007B4AC5">
      <w:pPr>
        <w:pStyle w:val="Odstavecseseznamem"/>
        <w:numPr>
          <w:ilvl w:val="0"/>
          <w:numId w:val="8"/>
        </w:numPr>
      </w:pPr>
      <w:r>
        <w:t>Skutečnost, kdy cestující na základě vlastního rozhodnutí</w:t>
      </w:r>
    </w:p>
    <w:p w14:paraId="50CD6521" w14:textId="15BE8264" w:rsidR="007B4AC5" w:rsidRDefault="007B4AC5" w:rsidP="007B4AC5">
      <w:pPr>
        <w:pStyle w:val="Odstavecseseznamem"/>
        <w:numPr>
          <w:ilvl w:val="1"/>
          <w:numId w:val="8"/>
        </w:numPr>
      </w:pPr>
      <w:r>
        <w:t>Vystoupí z vlaku dříve než v přestupní nebo cílové stanici</w:t>
      </w:r>
    </w:p>
    <w:p w14:paraId="66D3C2E0" w14:textId="5D85D60A" w:rsidR="007B4AC5" w:rsidRDefault="007B4AC5" w:rsidP="007B4AC5">
      <w:pPr>
        <w:pStyle w:val="Odstavecseseznamem"/>
        <w:numPr>
          <w:ilvl w:val="1"/>
          <w:numId w:val="8"/>
        </w:numPr>
      </w:pPr>
      <w:r>
        <w:t>Vystoupí z vlaku a pokračuje v jízdě v době platnosti jiným vlakem</w:t>
      </w:r>
    </w:p>
    <w:p w14:paraId="72712841" w14:textId="5C88A89E" w:rsidR="007B4AC5" w:rsidRDefault="007B4AC5" w:rsidP="007B4AC5">
      <w:pPr>
        <w:pStyle w:val="Odstavecseseznamem"/>
        <w:numPr>
          <w:ilvl w:val="1"/>
          <w:numId w:val="8"/>
        </w:numPr>
      </w:pPr>
      <w:r>
        <w:t>Pokračuje z přestupní stanice jiným než nejbližším vhodným spojem</w:t>
      </w:r>
    </w:p>
    <w:p w14:paraId="01B9A592" w14:textId="65D4479F" w:rsidR="007B4AC5" w:rsidRDefault="007B4AC5" w:rsidP="007B4AC5">
      <w:pPr>
        <w:pStyle w:val="Odstavecseseznamem"/>
        <w:numPr>
          <w:ilvl w:val="1"/>
          <w:numId w:val="8"/>
        </w:numPr>
      </w:pPr>
      <w:r>
        <w:t>Vystoupí z vlaku při jízdě po trati 083 mezi stanicemi Dolní Žleb – Dolní poustevna</w:t>
      </w:r>
    </w:p>
    <w:p w14:paraId="1BCC7EE6" w14:textId="45D6C12F" w:rsidR="007B4AC5" w:rsidRDefault="007B4AC5" w:rsidP="007B4AC5">
      <w:pPr>
        <w:pStyle w:val="Odstavecseseznamem"/>
        <w:numPr>
          <w:ilvl w:val="0"/>
          <w:numId w:val="8"/>
        </w:numPr>
      </w:pPr>
      <w:r>
        <w:t xml:space="preserve">Za přerušení se nepovažuje </w:t>
      </w:r>
    </w:p>
    <w:p w14:paraId="5ABDF27A" w14:textId="532DB604" w:rsidR="007B4AC5" w:rsidRDefault="00D6750A" w:rsidP="007B4AC5">
      <w:pPr>
        <w:pStyle w:val="Odstavecseseznamem"/>
        <w:numPr>
          <w:ilvl w:val="1"/>
          <w:numId w:val="8"/>
        </w:numPr>
      </w:pPr>
      <w:r>
        <w:t>Přestup na nejbližší vhodný vlak odpovídající JD</w:t>
      </w:r>
    </w:p>
    <w:p w14:paraId="1BACA84C" w14:textId="28648E15" w:rsidR="00D6750A" w:rsidRDefault="00D6750A" w:rsidP="007B4AC5">
      <w:pPr>
        <w:pStyle w:val="Odstavecseseznamem"/>
        <w:numPr>
          <w:ilvl w:val="1"/>
          <w:numId w:val="8"/>
        </w:numPr>
      </w:pPr>
      <w:r>
        <w:t>Přechod mezi stanicemi ve vyhlášeném tarifním uzlu</w:t>
      </w:r>
    </w:p>
    <w:p w14:paraId="34AB916C" w14:textId="0F5B3A2B" w:rsidR="00D6750A" w:rsidRDefault="00D6750A" w:rsidP="007B4AC5">
      <w:pPr>
        <w:pStyle w:val="Odstavecseseznamem"/>
        <w:numPr>
          <w:ilvl w:val="1"/>
          <w:numId w:val="8"/>
        </w:numPr>
      </w:pPr>
      <w:r>
        <w:t>Přechod mezi styčnými stanicemi ležícími na jiných tratích</w:t>
      </w:r>
    </w:p>
    <w:p w14:paraId="39D333E0" w14:textId="70D37290" w:rsidR="00D6750A" w:rsidRDefault="00D6750A" w:rsidP="00D6750A">
      <w:pPr>
        <w:pStyle w:val="Odstavecseseznamem"/>
        <w:numPr>
          <w:ilvl w:val="0"/>
          <w:numId w:val="8"/>
        </w:numPr>
      </w:pPr>
      <w:r>
        <w:t>Jízdu lze přerušit</w:t>
      </w:r>
    </w:p>
    <w:p w14:paraId="7ADEF2AC" w14:textId="6C1125AF" w:rsidR="00D6750A" w:rsidRPr="007B4AC5" w:rsidRDefault="00D6750A" w:rsidP="00D6750A">
      <w:pPr>
        <w:pStyle w:val="Odstavecseseznamem"/>
        <w:numPr>
          <w:ilvl w:val="1"/>
          <w:numId w:val="8"/>
        </w:numPr>
      </w:pPr>
      <w:r>
        <w:t>Při ujeté vzdálenosti 101 a více tarifních km</w:t>
      </w:r>
    </w:p>
    <w:sectPr w:rsidR="00D6750A" w:rsidRPr="007B4AC5" w:rsidSect="006653E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3BDF"/>
    <w:multiLevelType w:val="hybridMultilevel"/>
    <w:tmpl w:val="49AE19CC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C33B86"/>
    <w:multiLevelType w:val="hybridMultilevel"/>
    <w:tmpl w:val="A5509C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7012F"/>
    <w:multiLevelType w:val="hybridMultilevel"/>
    <w:tmpl w:val="42BEEDAE"/>
    <w:lvl w:ilvl="0" w:tplc="C71AD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22E8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82C8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DC67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6E3A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B872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BC99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1AAD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9440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5554EB0"/>
    <w:multiLevelType w:val="hybridMultilevel"/>
    <w:tmpl w:val="13343254"/>
    <w:lvl w:ilvl="0" w:tplc="2856F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2104C"/>
    <w:multiLevelType w:val="hybridMultilevel"/>
    <w:tmpl w:val="8A16D3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64045A"/>
    <w:multiLevelType w:val="hybridMultilevel"/>
    <w:tmpl w:val="98965E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A86811"/>
    <w:multiLevelType w:val="hybridMultilevel"/>
    <w:tmpl w:val="A4561A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8A62A5"/>
    <w:multiLevelType w:val="hybridMultilevel"/>
    <w:tmpl w:val="A92475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0FC"/>
    <w:rsid w:val="000124C5"/>
    <w:rsid w:val="00042FD5"/>
    <w:rsid w:val="00171382"/>
    <w:rsid w:val="00173E67"/>
    <w:rsid w:val="001B1DD5"/>
    <w:rsid w:val="001B6E8C"/>
    <w:rsid w:val="001F43CD"/>
    <w:rsid w:val="00206256"/>
    <w:rsid w:val="002708FB"/>
    <w:rsid w:val="002B76F3"/>
    <w:rsid w:val="002F3FAC"/>
    <w:rsid w:val="00301B82"/>
    <w:rsid w:val="003207B9"/>
    <w:rsid w:val="003326AE"/>
    <w:rsid w:val="0040002E"/>
    <w:rsid w:val="00472175"/>
    <w:rsid w:val="004A576B"/>
    <w:rsid w:val="004C2BBE"/>
    <w:rsid w:val="00523386"/>
    <w:rsid w:val="005E34A5"/>
    <w:rsid w:val="006172A3"/>
    <w:rsid w:val="00643B32"/>
    <w:rsid w:val="006653E4"/>
    <w:rsid w:val="00687450"/>
    <w:rsid w:val="006A7595"/>
    <w:rsid w:val="006D430B"/>
    <w:rsid w:val="007208AC"/>
    <w:rsid w:val="00723B0D"/>
    <w:rsid w:val="007922F3"/>
    <w:rsid w:val="007B4AC5"/>
    <w:rsid w:val="00856866"/>
    <w:rsid w:val="0086342A"/>
    <w:rsid w:val="008D227E"/>
    <w:rsid w:val="0094637A"/>
    <w:rsid w:val="00955EE1"/>
    <w:rsid w:val="00964C2C"/>
    <w:rsid w:val="00977067"/>
    <w:rsid w:val="009916D3"/>
    <w:rsid w:val="0099635F"/>
    <w:rsid w:val="00A420FC"/>
    <w:rsid w:val="00AB42ED"/>
    <w:rsid w:val="00B4350B"/>
    <w:rsid w:val="00BF47AB"/>
    <w:rsid w:val="00C0517F"/>
    <w:rsid w:val="00C239C3"/>
    <w:rsid w:val="00C65D08"/>
    <w:rsid w:val="00C80BA9"/>
    <w:rsid w:val="00C86C06"/>
    <w:rsid w:val="00C92606"/>
    <w:rsid w:val="00CB6FB9"/>
    <w:rsid w:val="00CB7C44"/>
    <w:rsid w:val="00D02E24"/>
    <w:rsid w:val="00D05739"/>
    <w:rsid w:val="00D26F49"/>
    <w:rsid w:val="00D423EF"/>
    <w:rsid w:val="00D53EDD"/>
    <w:rsid w:val="00D6450F"/>
    <w:rsid w:val="00D6750A"/>
    <w:rsid w:val="00D74D2D"/>
    <w:rsid w:val="00DF4EC4"/>
    <w:rsid w:val="00E05ABB"/>
    <w:rsid w:val="00E0798B"/>
    <w:rsid w:val="00E15AE3"/>
    <w:rsid w:val="00E327AE"/>
    <w:rsid w:val="00E347E7"/>
    <w:rsid w:val="00E651CB"/>
    <w:rsid w:val="00E81C16"/>
    <w:rsid w:val="00EA74CC"/>
    <w:rsid w:val="00F878AF"/>
    <w:rsid w:val="00FA7A7D"/>
    <w:rsid w:val="00FD7A49"/>
    <w:rsid w:val="00FE7BBB"/>
    <w:rsid w:val="00FF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E7B51"/>
  <w15:chartTrackingRefBased/>
  <w15:docId w15:val="{E971BB21-3271-4C6F-87CE-54DB4F058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F3E95"/>
    <w:pPr>
      <w:keepNext/>
      <w:keepLines/>
      <w:spacing w:before="240" w:after="240" w:line="360" w:lineRule="auto"/>
      <w:outlineLvl w:val="0"/>
    </w:pPr>
    <w:rPr>
      <w:rFonts w:eastAsiaTheme="majorEastAsia" w:cstheme="majorBidi"/>
      <w:b/>
      <w:color w:val="000000" w:themeColor="text1"/>
      <w:sz w:val="30"/>
      <w:szCs w:val="32"/>
    </w:rPr>
  </w:style>
  <w:style w:type="paragraph" w:styleId="Nadpis2">
    <w:name w:val="heading 2"/>
    <w:basedOn w:val="Nadpis1"/>
    <w:next w:val="Normln"/>
    <w:link w:val="Nadpis2Char"/>
    <w:uiPriority w:val="9"/>
    <w:unhideWhenUsed/>
    <w:qFormat/>
    <w:rsid w:val="00FF3E95"/>
    <w:pPr>
      <w:outlineLvl w:val="1"/>
    </w:pPr>
    <w:rPr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F3E95"/>
    <w:rPr>
      <w:rFonts w:eastAsiaTheme="majorEastAsia" w:cstheme="majorBidi"/>
      <w:b/>
      <w:color w:val="000000" w:themeColor="text1"/>
      <w:sz w:val="3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FF3E95"/>
    <w:rPr>
      <w:rFonts w:eastAsiaTheme="majorEastAsia" w:cstheme="majorBidi"/>
      <w:b/>
      <w:color w:val="000000" w:themeColor="tex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946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0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80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70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6</Pages>
  <Words>1720</Words>
  <Characters>10148</Characters>
  <Application>Microsoft Office Word</Application>
  <DocSecurity>0</DocSecurity>
  <Lines>84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Lauer Lukáš</dc:creator>
  <cp:keywords/>
  <dc:description/>
  <cp:lastModifiedBy>Věra</cp:lastModifiedBy>
  <cp:revision>12</cp:revision>
  <dcterms:created xsi:type="dcterms:W3CDTF">2021-11-05T13:31:00Z</dcterms:created>
  <dcterms:modified xsi:type="dcterms:W3CDTF">2021-11-19T13:35:00Z</dcterms:modified>
</cp:coreProperties>
</file>