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91069" w:rsidR="00773E50" w:rsidP="00B91069" w:rsidRDefault="00822035" w14:paraId="6B104289" w14:textId="409F0F57">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rsidRPr="002E7106" w:rsidR="003154C1" w:rsidP="00B91069" w:rsidRDefault="000B7A66" w14:paraId="6B9DA20D" w14:textId="4D987789">
      <w:pPr>
        <w:spacing w:after="0" w:line="240" w:lineRule="auto"/>
        <w:rPr>
          <w:rFonts w:cstheme="minorHAnsi"/>
          <w:b/>
          <w:i/>
          <w:iCs/>
        </w:rPr>
      </w:pPr>
      <w:r w:rsidRPr="002E7106">
        <w:rPr>
          <w:rFonts w:cstheme="minorHAnsi"/>
          <w:i/>
          <w:iCs/>
        </w:rPr>
        <w:br/>
      </w:r>
    </w:p>
    <w:p w:rsidRPr="00B91069" w:rsidR="00822035" w:rsidP="00B91069" w:rsidRDefault="00822035" w14:paraId="68D81179" w14:textId="6A9EDD53">
      <w:pPr>
        <w:pStyle w:val="Heading2"/>
        <w:spacing w:after="0"/>
        <w:contextualSpacing/>
        <w:rPr>
          <w:rFonts w:asciiTheme="minorHAnsi" w:hAnsiTheme="minorHAnsi" w:cstheme="minorHAnsi"/>
          <w:sz w:val="22"/>
          <w:szCs w:val="22"/>
        </w:rPr>
      </w:pPr>
      <w:r w:rsidRPr="7602CFD1" w:rsidR="00822035">
        <w:rPr>
          <w:rFonts w:ascii="Calibri" w:hAnsi="Calibri" w:cs="Calibri" w:asciiTheme="minorAscii" w:hAnsiTheme="minorAscii" w:cstheme="minorAscii"/>
          <w:sz w:val="22"/>
          <w:szCs w:val="22"/>
        </w:rPr>
        <w:t>About the Project/Project Title</w:t>
      </w:r>
    </w:p>
    <w:p w:rsidR="7602CFD1" w:rsidP="7602CFD1" w:rsidRDefault="7602CFD1" w14:paraId="6F48B04E" w14:textId="1DD9B559">
      <w:pPr>
        <w:pStyle w:val="Normal"/>
        <w:bidi w:val="0"/>
        <w:spacing w:before="0" w:beforeAutospacing="off" w:after="0" w:afterAutospacing="off" w:line="240" w:lineRule="auto"/>
        <w:ind w:left="0" w:right="0"/>
        <w:contextualSpacing/>
        <w:jc w:val="left"/>
      </w:pPr>
      <w:r w:rsidRPr="7602CFD1" w:rsidR="7602CFD1">
        <w:rPr>
          <w:rFonts w:eastAsia="Times New Roman" w:cs="Calibri" w:cstheme="minorAscii"/>
          <w:color w:val="000000" w:themeColor="text1" w:themeTint="FF" w:themeShade="FF"/>
        </w:rPr>
        <w:t xml:space="preserve">The Grazioso </w:t>
      </w:r>
      <w:proofErr w:type="spellStart"/>
      <w:r w:rsidRPr="7602CFD1" w:rsidR="7602CFD1">
        <w:rPr>
          <w:rFonts w:eastAsia="Times New Roman" w:cs="Calibri" w:cstheme="minorAscii"/>
          <w:color w:val="000000" w:themeColor="text1" w:themeTint="FF" w:themeShade="FF"/>
        </w:rPr>
        <w:t>Salvare</w:t>
      </w:r>
      <w:proofErr w:type="spellEnd"/>
      <w:r w:rsidRPr="7602CFD1" w:rsidR="7602CFD1">
        <w:rPr>
          <w:rFonts w:eastAsia="Times New Roman" w:cs="Calibri" w:cstheme="minorAscii"/>
          <w:color w:val="000000" w:themeColor="text1" w:themeTint="FF" w:themeShade="FF"/>
        </w:rPr>
        <w:t xml:space="preserve"> Animal Locator is a database filtering software.  It allows a user to filter, sort, and locate animals within a database.  The software also gives you details on each animal such as breed, age, health, etc</w:t>
      </w:r>
      <w:proofErr w:type="gramStart"/>
      <w:r w:rsidRPr="7602CFD1" w:rsidR="7602CFD1">
        <w:rPr>
          <w:rFonts w:eastAsia="Times New Roman" w:cs="Calibri" w:cstheme="minorAscii"/>
          <w:color w:val="000000" w:themeColor="text1" w:themeTint="FF" w:themeShade="FF"/>
        </w:rPr>
        <w:t>.  The</w:t>
      </w:r>
      <w:proofErr w:type="gramEnd"/>
      <w:r w:rsidRPr="7602CFD1" w:rsidR="7602CFD1">
        <w:rPr>
          <w:rFonts w:eastAsia="Times New Roman" w:cs="Calibri" w:cstheme="minorAscii"/>
          <w:color w:val="000000" w:themeColor="text1" w:themeTint="FF" w:themeShade="FF"/>
        </w:rPr>
        <w:t xml:space="preserve"> project was built using Python.</w:t>
      </w:r>
    </w:p>
    <w:p w:rsidRPr="00B91069" w:rsidR="00BC2B2F" w:rsidP="00B91069" w:rsidRDefault="00BC2B2F" w14:paraId="0E271653"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1622B1CA" w14:textId="77777777">
      <w:pPr>
        <w:pStyle w:val="Heading2"/>
        <w:spacing w:after="0"/>
        <w:contextualSpacing/>
        <w:rPr>
          <w:rFonts w:asciiTheme="minorHAnsi" w:hAnsiTheme="minorHAnsi" w:cstheme="minorHAnsi"/>
          <w:sz w:val="22"/>
          <w:szCs w:val="22"/>
        </w:rPr>
      </w:pPr>
      <w:r w:rsidRPr="7602CFD1" w:rsidR="00822035">
        <w:rPr>
          <w:rFonts w:ascii="Calibri" w:hAnsi="Calibri" w:cs="Calibri" w:asciiTheme="minorAscii" w:hAnsiTheme="minorAscii" w:cstheme="minorAscii"/>
          <w:sz w:val="22"/>
          <w:szCs w:val="22"/>
        </w:rPr>
        <w:t>Motivation</w:t>
      </w:r>
    </w:p>
    <w:p w:rsidR="7602CFD1" w:rsidP="7602CFD1" w:rsidRDefault="7602CFD1" w14:paraId="6B248047" w14:textId="2F3E18BA">
      <w:pPr>
        <w:pStyle w:val="Normal"/>
        <w:bidi w:val="0"/>
        <w:spacing w:before="0" w:beforeAutospacing="off" w:after="0" w:afterAutospacing="off" w:line="240" w:lineRule="auto"/>
        <w:ind w:left="0" w:right="0"/>
        <w:contextualSpacing/>
        <w:jc w:val="left"/>
      </w:pPr>
      <w:r w:rsidRPr="7602CFD1" w:rsidR="7602CFD1">
        <w:rPr>
          <w:rFonts w:eastAsia="Times New Roman" w:cs="Calibri" w:cstheme="minorAscii"/>
          <w:color w:val="000000" w:themeColor="text1" w:themeTint="FF" w:themeShade="FF"/>
        </w:rPr>
        <w:t>This project was designed to filter and search a database for animals that can assist with emergency response situations.</w:t>
      </w:r>
    </w:p>
    <w:p w:rsidR="7602CFD1" w:rsidP="7602CFD1" w:rsidRDefault="7602CFD1" w14:paraId="7D8E75E2" w14:textId="24DCE74B">
      <w:pPr>
        <w:pStyle w:val="Normal"/>
        <w:bidi w:val="0"/>
        <w:spacing w:before="0" w:beforeAutospacing="off" w:after="0" w:afterAutospacing="off" w:line="240" w:lineRule="auto"/>
        <w:ind w:left="0" w:right="0"/>
        <w:contextualSpacing/>
        <w:jc w:val="left"/>
        <w:rPr>
          <w:rFonts w:eastAsia="Times New Roman" w:cs="Calibri" w:cstheme="minorAscii"/>
          <w:color w:val="000000" w:themeColor="text1" w:themeTint="FF" w:themeShade="FF"/>
        </w:rPr>
      </w:pPr>
    </w:p>
    <w:p w:rsidR="7602CFD1" w:rsidP="7602CFD1" w:rsidRDefault="7602CFD1" w14:paraId="57847BB6" w14:textId="7CD4D2AA">
      <w:pPr>
        <w:pStyle w:val="Normal"/>
        <w:bidi w:val="0"/>
        <w:spacing w:before="0" w:beforeAutospacing="off" w:after="0" w:afterAutospacing="off" w:line="240" w:lineRule="auto"/>
        <w:ind w:left="0" w:right="0"/>
        <w:contextualSpacing/>
        <w:jc w:val="left"/>
        <w:rPr>
          <w:rFonts w:eastAsia="Times New Roman" w:cs="Calibri" w:cstheme="minorAscii"/>
          <w:color w:val="000000" w:themeColor="text1" w:themeTint="FF" w:themeShade="FF"/>
        </w:rPr>
      </w:pPr>
      <w:r w:rsidRPr="7602CFD1" w:rsidR="7602CFD1">
        <w:rPr>
          <w:rFonts w:eastAsia="Times New Roman" w:cs="Calibri" w:cstheme="minorAscii"/>
          <w:b w:val="1"/>
          <w:bCs w:val="1"/>
          <w:color w:val="000000" w:themeColor="text1" w:themeTint="FF" w:themeShade="FF"/>
        </w:rPr>
        <w:t>Tools Used</w:t>
      </w:r>
    </w:p>
    <w:p w:rsidR="7602CFD1" w:rsidP="7602CFD1" w:rsidRDefault="7602CFD1" w14:paraId="0C2E7D30" w14:textId="336A8DF8">
      <w:pPr>
        <w:pStyle w:val="Normal"/>
        <w:bidi w:val="0"/>
        <w:spacing w:before="0" w:beforeAutospacing="off" w:after="0" w:afterAutospacing="off" w:line="240" w:lineRule="auto"/>
        <w:ind w:left="0" w:right="0" w:firstLine="720"/>
        <w:contextualSpacing/>
        <w:jc w:val="left"/>
        <w:rPr>
          <w:rFonts w:eastAsia="Times New Roman" w:cs="Calibri" w:cstheme="minorAscii"/>
          <w:b w:val="1"/>
          <w:bCs w:val="1"/>
          <w:color w:val="000000" w:themeColor="text1" w:themeTint="FF" w:themeShade="FF"/>
        </w:rPr>
      </w:pPr>
      <w:r w:rsidRPr="7602CFD1" w:rsidR="7602CFD1">
        <w:rPr>
          <w:rFonts w:eastAsia="Times New Roman" w:cs="Calibri" w:cstheme="minorAscii"/>
          <w:b w:val="0"/>
          <w:bCs w:val="0"/>
          <w:color w:val="000000" w:themeColor="text1" w:themeTint="FF" w:themeShade="FF"/>
        </w:rPr>
        <w:t xml:space="preserve">As stated above, the project was built using Python code and the database that was used was MongoDB.  MongoDB is a free, open source, NoSQL database, meaning that no money was needed to develop the software.  </w:t>
      </w:r>
    </w:p>
    <w:p w:rsidR="7602CFD1" w:rsidP="7602CFD1" w:rsidRDefault="7602CFD1" w14:paraId="7CA858B9" w14:textId="42F67217">
      <w:pPr>
        <w:pStyle w:val="Normal"/>
        <w:bidi w:val="0"/>
        <w:spacing w:before="0" w:beforeAutospacing="off" w:after="0" w:afterAutospacing="off" w:line="240" w:lineRule="auto"/>
        <w:ind w:left="0" w:right="0" w:firstLine="720"/>
        <w:contextualSpacing/>
        <w:jc w:val="left"/>
        <w:rPr>
          <w:rFonts w:eastAsia="Times New Roman" w:cs="Calibri" w:cstheme="minorAscii"/>
          <w:b w:val="1"/>
          <w:bCs w:val="1"/>
          <w:color w:val="000000" w:themeColor="text1" w:themeTint="FF" w:themeShade="FF"/>
        </w:rPr>
      </w:pPr>
      <w:r w:rsidRPr="7602CFD1" w:rsidR="7602CFD1">
        <w:rPr>
          <w:rFonts w:eastAsia="Times New Roman" w:cs="Calibri" w:cstheme="minorAscii"/>
          <w:b w:val="0"/>
          <w:bCs w:val="0"/>
          <w:color w:val="000000" w:themeColor="text1" w:themeTint="FF" w:themeShade="FF"/>
        </w:rPr>
        <w:t>Python code was used in tandem with MongoDB due to the Python library pymongo, making this duo the optimal choice.</w:t>
      </w:r>
    </w:p>
    <w:p w:rsidR="7602CFD1" w:rsidP="7602CFD1" w:rsidRDefault="7602CFD1" w14:paraId="6CE1736F" w14:textId="5F0550B3">
      <w:pPr>
        <w:pStyle w:val="Normal"/>
        <w:bidi w:val="0"/>
        <w:spacing w:before="0" w:beforeAutospacing="off" w:after="0" w:afterAutospacing="off" w:line="240" w:lineRule="auto"/>
        <w:ind w:left="0" w:right="0" w:firstLine="720"/>
        <w:contextualSpacing/>
        <w:jc w:val="left"/>
        <w:rPr>
          <w:rFonts w:eastAsia="Times New Roman" w:cs="Calibri" w:cstheme="minorAscii"/>
          <w:b w:val="0"/>
          <w:bCs w:val="0"/>
          <w:color w:val="000000" w:themeColor="text1" w:themeTint="FF" w:themeShade="FF"/>
        </w:rPr>
      </w:pPr>
      <w:r w:rsidRPr="7602CFD1" w:rsidR="7602CFD1">
        <w:rPr>
          <w:rFonts w:eastAsia="Times New Roman" w:cs="Calibri" w:cstheme="minorAscii"/>
          <w:b w:val="0"/>
          <w:bCs w:val="0"/>
          <w:color w:val="000000" w:themeColor="text1" w:themeTint="FF" w:themeShade="FF"/>
        </w:rPr>
        <w:t>The Dash framework was used to create the web application.</w:t>
      </w:r>
    </w:p>
    <w:p w:rsidRPr="00222AD6" w:rsidR="00222AD6" w:rsidP="00B91069" w:rsidRDefault="00222AD6" w14:paraId="749F51C2" w14:textId="77777777">
      <w:pPr>
        <w:suppressAutoHyphens/>
        <w:spacing w:after="0" w:line="240" w:lineRule="auto"/>
        <w:contextualSpacing/>
        <w:rPr>
          <w:rFonts w:eastAsia="Times New Roman" w:cstheme="minorHAnsi"/>
          <w:iCs/>
          <w:color w:val="000000" w:themeColor="text1"/>
        </w:rPr>
      </w:pPr>
    </w:p>
    <w:p w:rsidRPr="00B91069" w:rsidR="00822035" w:rsidP="00B91069" w:rsidRDefault="00822035" w14:paraId="69CB6057" w14:textId="77777777">
      <w:pPr>
        <w:pStyle w:val="Heading2"/>
        <w:spacing w:after="0"/>
        <w:contextualSpacing/>
        <w:rPr>
          <w:rFonts w:asciiTheme="minorHAnsi" w:hAnsiTheme="minorHAnsi" w:cstheme="minorHAnsi"/>
          <w:sz w:val="22"/>
          <w:szCs w:val="22"/>
        </w:rPr>
      </w:pPr>
      <w:r w:rsidRPr="7602CFD1" w:rsidR="00822035">
        <w:rPr>
          <w:rFonts w:ascii="Calibri" w:hAnsi="Calibri" w:cs="Calibri" w:asciiTheme="minorAscii" w:hAnsiTheme="minorAscii" w:cstheme="minorAscii"/>
          <w:sz w:val="22"/>
          <w:szCs w:val="22"/>
        </w:rPr>
        <w:t>Getting Started</w:t>
      </w:r>
    </w:p>
    <w:p w:rsidR="7602CFD1" w:rsidP="7602CFD1" w:rsidRDefault="7602CFD1" w14:paraId="6E7A63F9" w14:textId="313A7DBF">
      <w:pPr>
        <w:pStyle w:val="Normal"/>
        <w:bidi w:val="0"/>
        <w:spacing w:before="0" w:beforeAutospacing="off" w:after="0" w:afterAutospacing="off" w:line="240" w:lineRule="auto"/>
        <w:ind w:left="0" w:right="0"/>
        <w:contextualSpacing/>
        <w:jc w:val="left"/>
      </w:pPr>
      <w:r w:rsidRPr="7602CFD1" w:rsidR="7602CFD1">
        <w:rPr>
          <w:rFonts w:eastAsia="Times New Roman" w:cs="Calibri" w:cstheme="minorAscii"/>
          <w:color w:val="000000" w:themeColor="text1" w:themeTint="FF" w:themeShade="FF"/>
        </w:rPr>
        <w:t>You will need to download a current copy of the CRUD python module to work in tandem with the Animal Locator software.  The current version of the software was designed for use with the database MongoDB.</w:t>
      </w:r>
    </w:p>
    <w:p w:rsidRPr="00B91069" w:rsidR="00B91069" w:rsidP="00B91069" w:rsidRDefault="00B91069" w14:paraId="57AB3E78" w14:textId="77777777">
      <w:pPr>
        <w:suppressAutoHyphens/>
        <w:spacing w:after="0" w:line="240" w:lineRule="auto"/>
        <w:contextualSpacing/>
        <w:rPr>
          <w:rFonts w:eastAsia="Times New Roman" w:cstheme="minorHAnsi"/>
          <w:i/>
          <w:color w:val="000000" w:themeColor="text1"/>
        </w:rPr>
      </w:pPr>
    </w:p>
    <w:p w:rsidR="00B91069" w:rsidP="009E0531" w:rsidRDefault="00822035" w14:paraId="0EA1120F" w14:textId="05CF4F61">
      <w:pPr>
        <w:pStyle w:val="Heading2"/>
        <w:spacing w:after="0"/>
        <w:contextualSpacing/>
        <w:rPr>
          <w:rFonts w:asciiTheme="minorHAnsi" w:hAnsiTheme="minorHAnsi" w:cstheme="minorHAnsi"/>
          <w:sz w:val="22"/>
          <w:szCs w:val="22"/>
        </w:rPr>
      </w:pPr>
      <w:r w:rsidRPr="7602CFD1" w:rsidR="00822035">
        <w:rPr>
          <w:rFonts w:ascii="Calibri" w:hAnsi="Calibri" w:cs="Calibri" w:asciiTheme="minorAscii" w:hAnsiTheme="minorAscii" w:cstheme="minorAscii"/>
          <w:sz w:val="22"/>
          <w:szCs w:val="22"/>
        </w:rPr>
        <w:t>Usage</w:t>
      </w:r>
    </w:p>
    <w:p w:rsidR="00C07393" w:rsidP="7602CFD1" w:rsidRDefault="00C07393" w14:paraId="2A55D1E6" w14:textId="62376B0C">
      <w:pPr>
        <w:pStyle w:val="Heading3"/>
        <w:keepNext w:val="0"/>
        <w:suppressAutoHyphens/>
        <w:spacing w:before="0" w:after="0" w:line="240" w:lineRule="auto"/>
        <w:ind w:firstLine="630"/>
        <w:contextualSpacing/>
        <w:rPr>
          <w:sz w:val="22"/>
          <w:szCs w:val="22"/>
        </w:rPr>
      </w:pPr>
      <w:r w:rsidRPr="7602CFD1" w:rsidR="00822035">
        <w:rPr>
          <w:sz w:val="22"/>
          <w:szCs w:val="22"/>
        </w:rPr>
        <w:t>Code Example</w:t>
      </w:r>
    </w:p>
    <w:p w:rsidR="00C07393" w:rsidP="7602CFD1" w:rsidRDefault="00C07393" w14:paraId="5E845A44" w14:textId="743D6106">
      <w:pPr>
        <w:pStyle w:val="Normal"/>
        <w:keepNext w:val="0"/>
        <w:spacing/>
        <w:ind w:firstLine="630"/>
        <w:contextualSpacing/>
      </w:pPr>
      <w:r w:rsidR="000578BB">
        <w:rPr/>
        <w:t xml:space="preserve">Upon start-up the dashboard will be unfiltered, showing every animal and their corresponding </w:t>
      </w:r>
      <w:r>
        <w:tab/>
      </w:r>
      <w:r w:rsidR="000578BB">
        <w:rPr/>
        <w:t>details.</w:t>
      </w:r>
    </w:p>
    <w:p w:rsidR="00C07393" w:rsidP="7602CFD1" w:rsidRDefault="00C07393" w14:paraId="7EBEDB1C" w14:textId="44E1971C">
      <w:pPr>
        <w:pStyle w:val="Normal"/>
        <w:keepNext w:val="0"/>
        <w:spacing/>
        <w:ind w:firstLine="630"/>
        <w:contextualSpacing/>
      </w:pPr>
      <w:r w:rsidR="7602CFD1">
        <w:drawing>
          <wp:inline wp14:editId="266D5407" wp14:anchorId="5806AA8B">
            <wp:extent cx="4572000" cy="2047875"/>
            <wp:effectExtent l="0" t="0" r="0" b="0"/>
            <wp:docPr id="305163909" name="" title=""/>
            <wp:cNvGraphicFramePr>
              <a:graphicFrameLocks noChangeAspect="1"/>
            </wp:cNvGraphicFramePr>
            <a:graphic>
              <a:graphicData uri="http://schemas.openxmlformats.org/drawingml/2006/picture">
                <pic:pic>
                  <pic:nvPicPr>
                    <pic:cNvPr id="0" name=""/>
                    <pic:cNvPicPr/>
                  </pic:nvPicPr>
                  <pic:blipFill>
                    <a:blip r:embed="R201f69a6990c4d16">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00C07393" w:rsidP="7602CFD1" w:rsidRDefault="00C07393" w14:paraId="753E857D" w14:textId="65D37EB5">
      <w:pPr>
        <w:pStyle w:val="Normal"/>
        <w:suppressAutoHyphens/>
        <w:spacing w:after="0" w:line="240" w:lineRule="auto"/>
        <w:ind w:left="630"/>
        <w:contextualSpacing/>
        <w:rPr>
          <w:rFonts w:eastAsia="Times New Roman" w:cs="Calibri" w:cstheme="minorAscii"/>
          <w:color w:val="000000" w:themeColor="text1"/>
        </w:rPr>
      </w:pPr>
      <w:r w:rsidR="000578BB">
        <w:rPr/>
        <w:t>Below the dashboard you will see the Animal Breed Percentage pie chart which shows every breed and the percentage of that breed that is within the database.  You will also see a map that, on start-up, shows the location of the Austin Animal Center.</w:t>
      </w:r>
    </w:p>
    <w:p w:rsidR="7602CFD1" w:rsidP="7602CFD1" w:rsidRDefault="7602CFD1" w14:paraId="2DE02832" w14:textId="0C61A9A9">
      <w:pPr>
        <w:pStyle w:val="Normal"/>
        <w:spacing/>
        <w:ind w:left="630"/>
        <w:contextualSpacing/>
      </w:pPr>
      <w:r w:rsidR="7602CFD1">
        <w:drawing>
          <wp:inline wp14:editId="6DCDA4ED" wp14:anchorId="56712CBB">
            <wp:extent cx="4572000" cy="2028825"/>
            <wp:effectExtent l="0" t="0" r="0" b="0"/>
            <wp:docPr id="267313518" name="" title=""/>
            <wp:cNvGraphicFramePr>
              <a:graphicFrameLocks noChangeAspect="1"/>
            </wp:cNvGraphicFramePr>
            <a:graphic>
              <a:graphicData uri="http://schemas.openxmlformats.org/drawingml/2006/picture">
                <pic:pic>
                  <pic:nvPicPr>
                    <pic:cNvPr id="0" name=""/>
                    <pic:cNvPicPr/>
                  </pic:nvPicPr>
                  <pic:blipFill>
                    <a:blip r:embed="R1bb4f5ec3d724de4">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7602CFD1" w:rsidP="7602CFD1" w:rsidRDefault="7602CFD1" w14:paraId="4CCE3AB2" w14:textId="7A3CBA6D">
      <w:pPr>
        <w:pStyle w:val="Normal"/>
        <w:spacing/>
        <w:ind w:left="630"/>
        <w:contextualSpacing/>
      </w:pPr>
      <w:r w:rsidR="7602CFD1">
        <w:rPr/>
        <w:t xml:space="preserve">In the top left corner of the dashboard there is a dropdown list showing the different categories of emergency response encounters.  Each of these emergency response encounters </w:t>
      </w:r>
      <w:r w:rsidR="7602CFD1">
        <w:rPr/>
        <w:t>has</w:t>
      </w:r>
      <w:r w:rsidR="7602CFD1">
        <w:rPr/>
        <w:t xml:space="preserve"> specific dog breeds that can be crucial to success.</w:t>
      </w:r>
    </w:p>
    <w:p w:rsidR="7602CFD1" w:rsidP="7602CFD1" w:rsidRDefault="7602CFD1" w14:paraId="4F7E5E7C" w14:textId="6DA6153C">
      <w:pPr>
        <w:pStyle w:val="Normal"/>
        <w:spacing/>
        <w:ind w:left="630"/>
        <w:contextualSpacing/>
      </w:pPr>
      <w:r w:rsidR="7602CFD1">
        <w:drawing>
          <wp:inline wp14:editId="260824E0" wp14:anchorId="25F5559B">
            <wp:extent cx="4572000" cy="2057400"/>
            <wp:effectExtent l="0" t="0" r="0" b="0"/>
            <wp:docPr id="1234840999" name="" title=""/>
            <wp:cNvGraphicFramePr>
              <a:graphicFrameLocks noChangeAspect="1"/>
            </wp:cNvGraphicFramePr>
            <a:graphic>
              <a:graphicData uri="http://schemas.openxmlformats.org/drawingml/2006/picture">
                <pic:pic>
                  <pic:nvPicPr>
                    <pic:cNvPr id="0" name=""/>
                    <pic:cNvPicPr/>
                  </pic:nvPicPr>
                  <pic:blipFill>
                    <a:blip r:embed="Ra6d02f9830374b8c">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7602CFD1" w:rsidP="7602CFD1" w:rsidRDefault="7602CFD1" w14:paraId="49D51366" w14:textId="5D2D9A65">
      <w:pPr>
        <w:pStyle w:val="Normal"/>
        <w:spacing/>
        <w:ind w:left="630"/>
        <w:contextualSpacing/>
      </w:pPr>
      <w:r w:rsidR="7602CFD1">
        <w:rPr/>
        <w:t>By clicking these options, the dashboard will be filtered to just the breeds of dogs for that specific emergency response, and will, again, show the breeds and percentages of those breeds that are inside the database.</w:t>
      </w:r>
    </w:p>
    <w:p w:rsidR="7602CFD1" w:rsidP="7602CFD1" w:rsidRDefault="7602CFD1" w14:paraId="3E817507" w14:textId="2F6B3315">
      <w:pPr>
        <w:pStyle w:val="Normal"/>
        <w:spacing/>
        <w:ind w:left="630"/>
        <w:contextualSpacing/>
      </w:pPr>
      <w:r w:rsidR="7602CFD1">
        <w:drawing>
          <wp:inline wp14:editId="663718B8" wp14:anchorId="5750B92F">
            <wp:extent cx="4572000" cy="2038350"/>
            <wp:effectExtent l="0" t="0" r="0" b="0"/>
            <wp:docPr id="622937008" name="" title=""/>
            <wp:cNvGraphicFramePr>
              <a:graphicFrameLocks noChangeAspect="1"/>
            </wp:cNvGraphicFramePr>
            <a:graphic>
              <a:graphicData uri="http://schemas.openxmlformats.org/drawingml/2006/picture">
                <pic:pic>
                  <pic:nvPicPr>
                    <pic:cNvPr id="0" name=""/>
                    <pic:cNvPicPr/>
                  </pic:nvPicPr>
                  <pic:blipFill>
                    <a:blip r:embed="R19c4ab45a9d54706">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7602CFD1" w:rsidP="7602CFD1" w:rsidRDefault="7602CFD1" w14:paraId="418CEDA1" w14:textId="1C22544C">
      <w:pPr>
        <w:pStyle w:val="Normal"/>
        <w:spacing/>
        <w:ind w:left="630"/>
        <w:contextualSpacing/>
      </w:pPr>
      <w:r w:rsidR="7602CFD1">
        <w:drawing>
          <wp:inline wp14:editId="0593445C" wp14:anchorId="0AD7B2E4">
            <wp:extent cx="4572000" cy="2038350"/>
            <wp:effectExtent l="0" t="0" r="0" b="0"/>
            <wp:docPr id="350968092" name="" title=""/>
            <wp:cNvGraphicFramePr>
              <a:graphicFrameLocks noChangeAspect="1"/>
            </wp:cNvGraphicFramePr>
            <a:graphic>
              <a:graphicData uri="http://schemas.openxmlformats.org/drawingml/2006/picture">
                <pic:pic>
                  <pic:nvPicPr>
                    <pic:cNvPr id="0" name=""/>
                    <pic:cNvPicPr/>
                  </pic:nvPicPr>
                  <pic:blipFill>
                    <a:blip r:embed="R85dd433f909a47d5">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7602CFD1" w:rsidP="7602CFD1" w:rsidRDefault="7602CFD1" w14:paraId="3CC8315E" w14:textId="5200E882">
      <w:pPr>
        <w:pStyle w:val="Normal"/>
        <w:bidi w:val="0"/>
        <w:spacing w:before="0" w:beforeAutospacing="off" w:after="200" w:afterAutospacing="off" w:line="276" w:lineRule="auto"/>
        <w:ind w:left="630" w:right="0"/>
        <w:contextualSpacing/>
        <w:jc w:val="left"/>
      </w:pPr>
      <w:r w:rsidR="7602CFD1">
        <w:rPr/>
        <w:t>Once the category is decided, you can select the radio button next to the animal of your choice, and it will display the marker location on the map with the breed of the animal and their name.</w:t>
      </w:r>
    </w:p>
    <w:p w:rsidR="7602CFD1" w:rsidP="7602CFD1" w:rsidRDefault="7602CFD1" w14:paraId="38EDEDB6" w14:textId="60BF6380">
      <w:pPr>
        <w:pStyle w:val="Normal"/>
        <w:bidi w:val="0"/>
        <w:spacing w:before="0" w:beforeAutospacing="off" w:after="200" w:afterAutospacing="off" w:line="276" w:lineRule="auto"/>
        <w:ind w:left="630" w:right="0"/>
        <w:contextualSpacing/>
        <w:jc w:val="left"/>
      </w:pPr>
      <w:r w:rsidR="7602CFD1">
        <w:drawing>
          <wp:inline wp14:editId="6DDF8136" wp14:anchorId="71BCACB3">
            <wp:extent cx="4572000" cy="2038350"/>
            <wp:effectExtent l="0" t="0" r="0" b="0"/>
            <wp:docPr id="208370961" name="" title=""/>
            <wp:cNvGraphicFramePr>
              <a:graphicFrameLocks noChangeAspect="1"/>
            </wp:cNvGraphicFramePr>
            <a:graphic>
              <a:graphicData uri="http://schemas.openxmlformats.org/drawingml/2006/picture">
                <pic:pic>
                  <pic:nvPicPr>
                    <pic:cNvPr id="0" name=""/>
                    <pic:cNvPicPr/>
                  </pic:nvPicPr>
                  <pic:blipFill>
                    <a:blip r:embed="R5176f8ce82684624">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7602CFD1" w:rsidP="7602CFD1" w:rsidRDefault="7602CFD1" w14:paraId="7B02C2BD" w14:textId="040BC37F">
      <w:pPr>
        <w:pStyle w:val="Normal"/>
        <w:bidi w:val="0"/>
        <w:spacing w:before="0" w:beforeAutospacing="off" w:after="200" w:afterAutospacing="off" w:line="276" w:lineRule="auto"/>
        <w:ind w:left="630" w:right="0"/>
        <w:contextualSpacing/>
        <w:jc w:val="left"/>
      </w:pPr>
      <w:r w:rsidR="7602CFD1">
        <w:rPr/>
        <w:t>There is also a feature to reset the dashboard back to the full database in the drop-down menu.</w:t>
      </w:r>
    </w:p>
    <w:p w:rsidR="7602CFD1" w:rsidP="7602CFD1" w:rsidRDefault="7602CFD1" w14:paraId="07D3876C" w14:textId="6FB21908">
      <w:pPr>
        <w:pStyle w:val="Normal"/>
        <w:bidi w:val="0"/>
        <w:spacing w:before="0" w:beforeAutospacing="off" w:after="200" w:afterAutospacing="off" w:line="276" w:lineRule="auto"/>
        <w:ind w:left="630" w:right="0"/>
        <w:contextualSpacing/>
        <w:jc w:val="left"/>
      </w:pPr>
      <w:r w:rsidR="7602CFD1">
        <w:drawing>
          <wp:inline wp14:editId="046F56F0" wp14:anchorId="60216585">
            <wp:extent cx="4572000" cy="2038350"/>
            <wp:effectExtent l="0" t="0" r="0" b="0"/>
            <wp:docPr id="297431512" name="" title=""/>
            <wp:cNvGraphicFramePr>
              <a:graphicFrameLocks noChangeAspect="1"/>
            </wp:cNvGraphicFramePr>
            <a:graphic>
              <a:graphicData uri="http://schemas.openxmlformats.org/drawingml/2006/picture">
                <pic:pic>
                  <pic:nvPicPr>
                    <pic:cNvPr id="0" name=""/>
                    <pic:cNvPicPr/>
                  </pic:nvPicPr>
                  <pic:blipFill>
                    <a:blip r:embed="R455e948b32434d5a">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00C07393" w:rsidP="00572E74" w:rsidRDefault="00C07393" w14:paraId="56096E25" w14:noSpellErr="1" w14:textId="57BE42EC">
      <w:pPr>
        <w:suppressAutoHyphens/>
        <w:spacing w:after="0" w:line="240" w:lineRule="auto"/>
        <w:ind w:left="630"/>
        <w:contextualSpacing/>
      </w:pPr>
    </w:p>
    <w:p w:rsidR="00BF1084" w:rsidP="00572E74" w:rsidRDefault="00BF1084" w14:paraId="4BCC0BBD" w14:textId="240CBBB8">
      <w:pPr>
        <w:suppressAutoHyphens/>
        <w:spacing w:after="0" w:line="240" w:lineRule="auto"/>
        <w:contextualSpacing/>
        <w:rPr>
          <w:rFonts w:eastAsia="Times New Roman" w:cstheme="minorHAnsi"/>
          <w:iCs/>
          <w:color w:val="000000" w:themeColor="text1"/>
        </w:rPr>
      </w:pPr>
    </w:p>
    <w:p w:rsidRPr="002915C9" w:rsidR="00BF1084" w:rsidP="00B91069" w:rsidRDefault="00BF1084" w14:paraId="1B43EB43" w14:textId="623EF368">
      <w:pPr>
        <w:suppressAutoHyphens/>
        <w:spacing w:after="0" w:line="240" w:lineRule="auto"/>
        <w:ind w:left="630"/>
        <w:contextualSpacing/>
        <w:rPr>
          <w:rFonts w:eastAsia="Times New Roman" w:cstheme="minorHAnsi"/>
          <w:iCs/>
          <w:color w:val="000000" w:themeColor="text1"/>
        </w:rPr>
      </w:pPr>
    </w:p>
    <w:p w:rsidRPr="00B91069" w:rsidR="00B91069" w:rsidP="00B91069" w:rsidRDefault="00B91069" w14:paraId="7BCFC754" w14:textId="77777777">
      <w:pPr>
        <w:suppressAutoHyphens/>
        <w:spacing w:after="0" w:line="240" w:lineRule="auto"/>
        <w:ind w:firstLine="630"/>
        <w:contextualSpacing/>
        <w:rPr>
          <w:rFonts w:eastAsia="Times New Roman" w:cstheme="minorHAnsi"/>
          <w:i/>
          <w:color w:val="000000" w:themeColor="text1"/>
        </w:rPr>
      </w:pPr>
    </w:p>
    <w:p w:rsidRPr="00B91069" w:rsidR="00822035" w:rsidP="00B91069" w:rsidRDefault="00822035" w14:paraId="320189AC" w14:textId="331D0688">
      <w:pPr>
        <w:pStyle w:val="Heading2"/>
        <w:spacing w:after="0"/>
        <w:contextualSpacing/>
        <w:rPr>
          <w:rFonts w:asciiTheme="minorHAnsi" w:hAnsiTheme="minorHAnsi" w:cstheme="minorHAnsi"/>
          <w:sz w:val="22"/>
          <w:szCs w:val="22"/>
        </w:rPr>
      </w:pPr>
      <w:r w:rsidRPr="7602CFD1" w:rsidR="00822035">
        <w:rPr>
          <w:rFonts w:ascii="Calibri" w:hAnsi="Calibri" w:cs="Calibri" w:asciiTheme="minorAscii" w:hAnsiTheme="minorAscii" w:cstheme="minorAscii"/>
          <w:sz w:val="22"/>
          <w:szCs w:val="22"/>
        </w:rPr>
        <w:t>Roadmap/Features</w:t>
      </w:r>
    </w:p>
    <w:p w:rsidR="00B91069" w:rsidP="7602CFD1" w:rsidRDefault="00B91069" w14:paraId="52845BA9" w14:textId="5CEDE9B2">
      <w:pPr>
        <w:pStyle w:val="ListParagraph"/>
        <w:numPr>
          <w:ilvl w:val="0"/>
          <w:numId w:val="8"/>
        </w:numPr>
        <w:suppressAutoHyphens/>
        <w:spacing w:after="0" w:line="240" w:lineRule="auto"/>
        <w:contextualSpacing/>
        <w:rPr>
          <w:rFonts w:eastAsia="Times New Roman" w:cs="Calibri" w:cstheme="minorAscii"/>
          <w:i w:val="0"/>
          <w:iCs w:val="0"/>
          <w:color w:val="000000" w:themeColor="text1"/>
        </w:rPr>
      </w:pPr>
      <w:r w:rsidRPr="7602CFD1" w:rsidR="7602CFD1">
        <w:rPr>
          <w:rFonts w:eastAsia="Times New Roman" w:cs="Calibri" w:cstheme="minorAscii"/>
          <w:i w:val="0"/>
          <w:iCs w:val="0"/>
          <w:color w:val="000000" w:themeColor="text1" w:themeTint="FF" w:themeShade="FF"/>
        </w:rPr>
        <w:t>Additional filter options</w:t>
      </w:r>
    </w:p>
    <w:p w:rsidR="7602CFD1" w:rsidP="7602CFD1" w:rsidRDefault="7602CFD1" w14:paraId="12772117" w14:textId="16C2F38E">
      <w:pPr>
        <w:pStyle w:val="ListParagraph"/>
        <w:numPr>
          <w:ilvl w:val="1"/>
          <w:numId w:val="8"/>
        </w:numPr>
        <w:spacing w:after="0" w:line="240" w:lineRule="auto"/>
        <w:contextualSpacing/>
        <w:rPr>
          <w:rFonts w:eastAsia="Times New Roman" w:cs="Calibri" w:cstheme="minorAscii"/>
          <w:i w:val="0"/>
          <w:iCs w:val="0"/>
          <w:color w:val="000000" w:themeColor="text1" w:themeTint="FF" w:themeShade="FF"/>
        </w:rPr>
      </w:pPr>
      <w:r w:rsidRPr="7602CFD1" w:rsidR="7602CFD1">
        <w:rPr>
          <w:rFonts w:eastAsia="Times New Roman" w:cs="Calibri" w:cstheme="minorAscii"/>
          <w:i w:val="0"/>
          <w:iCs w:val="0"/>
          <w:color w:val="000000" w:themeColor="text1" w:themeTint="FF" w:themeShade="FF"/>
        </w:rPr>
        <w:t>Cats</w:t>
      </w:r>
    </w:p>
    <w:p w:rsidR="7602CFD1" w:rsidP="7602CFD1" w:rsidRDefault="7602CFD1" w14:paraId="36B7827B" w14:textId="51D43340">
      <w:pPr>
        <w:pStyle w:val="ListParagraph"/>
        <w:numPr>
          <w:ilvl w:val="1"/>
          <w:numId w:val="8"/>
        </w:numPr>
        <w:spacing w:after="0" w:line="240" w:lineRule="auto"/>
        <w:contextualSpacing/>
        <w:rPr>
          <w:rFonts w:eastAsia="Times New Roman" w:cs="Calibri" w:cstheme="minorAscii"/>
          <w:i w:val="0"/>
          <w:iCs w:val="0"/>
          <w:color w:val="000000" w:themeColor="text1" w:themeTint="FF" w:themeShade="FF"/>
        </w:rPr>
      </w:pPr>
      <w:r w:rsidRPr="7602CFD1" w:rsidR="7602CFD1">
        <w:rPr>
          <w:rFonts w:eastAsia="Times New Roman" w:cs="Calibri" w:cstheme="minorAscii"/>
          <w:i w:val="0"/>
          <w:iCs w:val="0"/>
          <w:color w:val="000000" w:themeColor="text1" w:themeTint="FF" w:themeShade="FF"/>
        </w:rPr>
        <w:t>Dogs</w:t>
      </w:r>
    </w:p>
    <w:p w:rsidR="7602CFD1" w:rsidP="7602CFD1" w:rsidRDefault="7602CFD1" w14:paraId="287975D6" w14:textId="2DD5595A">
      <w:pPr>
        <w:pStyle w:val="ListParagraph"/>
        <w:numPr>
          <w:ilvl w:val="1"/>
          <w:numId w:val="8"/>
        </w:numPr>
        <w:spacing w:after="0" w:line="240" w:lineRule="auto"/>
        <w:contextualSpacing/>
        <w:rPr>
          <w:rFonts w:eastAsia="Times New Roman" w:cs="Calibri" w:cstheme="minorAscii"/>
          <w:i w:val="0"/>
          <w:iCs w:val="0"/>
          <w:color w:val="000000" w:themeColor="text1" w:themeTint="FF" w:themeShade="FF"/>
        </w:rPr>
      </w:pPr>
      <w:r w:rsidRPr="7602CFD1" w:rsidR="7602CFD1">
        <w:rPr>
          <w:rFonts w:eastAsia="Times New Roman" w:cs="Calibri" w:cstheme="minorAscii"/>
          <w:i w:val="0"/>
          <w:iCs w:val="0"/>
          <w:color w:val="000000" w:themeColor="text1" w:themeTint="FF" w:themeShade="FF"/>
        </w:rPr>
        <w:t>Birds</w:t>
      </w:r>
    </w:p>
    <w:p w:rsidR="7602CFD1" w:rsidP="7602CFD1" w:rsidRDefault="7602CFD1" w14:paraId="027B8D5D" w14:textId="22F4A205">
      <w:pPr>
        <w:pStyle w:val="ListParagraph"/>
        <w:numPr>
          <w:ilvl w:val="1"/>
          <w:numId w:val="8"/>
        </w:numPr>
        <w:spacing w:after="0" w:line="240" w:lineRule="auto"/>
        <w:contextualSpacing/>
        <w:rPr>
          <w:rFonts w:eastAsia="Times New Roman" w:cs="Calibri" w:cstheme="minorAscii"/>
          <w:i w:val="0"/>
          <w:iCs w:val="0"/>
          <w:color w:val="000000" w:themeColor="text1" w:themeTint="FF" w:themeShade="FF"/>
        </w:rPr>
      </w:pPr>
      <w:r w:rsidRPr="7602CFD1" w:rsidR="7602CFD1">
        <w:rPr>
          <w:rFonts w:eastAsia="Times New Roman" w:cs="Calibri" w:cstheme="minorAscii"/>
          <w:i w:val="0"/>
          <w:iCs w:val="0"/>
          <w:color w:val="000000" w:themeColor="text1" w:themeTint="FF" w:themeShade="FF"/>
        </w:rPr>
        <w:t>Etc.</w:t>
      </w:r>
    </w:p>
    <w:p w:rsidR="0097197E" w:rsidP="00B91069" w:rsidRDefault="0097197E" w14:paraId="390AD3B0" w14:textId="6F67CAF8">
      <w:pPr>
        <w:suppressAutoHyphens/>
        <w:spacing w:after="0" w:line="240" w:lineRule="auto"/>
        <w:contextualSpacing/>
        <w:rPr>
          <w:rFonts w:eastAsia="Times New Roman" w:cstheme="minorHAnsi"/>
          <w:i/>
          <w:color w:val="000000" w:themeColor="text1"/>
        </w:rPr>
      </w:pPr>
    </w:p>
    <w:p w:rsidRPr="00B91069" w:rsidR="0097197E" w:rsidP="00B91069" w:rsidRDefault="0097197E" w14:paraId="7BE28998"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4DFEEC8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Contact</w:t>
      </w:r>
    </w:p>
    <w:p w:rsidR="008839D7" w:rsidP="00B91069" w:rsidRDefault="00AD5E82" w14:paraId="38BD416F" w14:textId="3659DB3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Justin Holmes</w:t>
      </w:r>
    </w:p>
    <w:p w:rsidRPr="00B91069" w:rsidR="00AD5E82" w:rsidP="00B91069" w:rsidRDefault="00AD5E82" w14:paraId="303BE05E" w14:textId="3A5195B0">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Justin.holmes7@snhu.edu</w:t>
      </w:r>
    </w:p>
    <w:sectPr w:rsidRPr="00B91069" w:rsidR="00AD5E82" w:rsidSect="00045D5E">
      <w:headerReference w:type="default" r:id="rId13"/>
      <w:footerReference w:type="default" r:id="rId1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2B35" w:rsidP="00365759" w:rsidRDefault="00952B35" w14:paraId="3EDA4112" w14:textId="77777777">
      <w:pPr>
        <w:spacing w:after="0" w:line="240" w:lineRule="auto"/>
      </w:pPr>
      <w:r>
        <w:separator/>
      </w:r>
    </w:p>
  </w:endnote>
  <w:endnote w:type="continuationSeparator" w:id="0">
    <w:p w:rsidR="00952B35" w:rsidP="00365759" w:rsidRDefault="00952B35" w14:paraId="3B1C664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2B35" w:rsidP="00365759" w:rsidRDefault="00952B35" w14:paraId="5731ECC2" w14:textId="77777777">
      <w:pPr>
        <w:spacing w:after="0" w:line="240" w:lineRule="auto"/>
      </w:pPr>
      <w:r>
        <w:separator/>
      </w:r>
    </w:p>
  </w:footnote>
  <w:footnote w:type="continuationSeparator" w:id="0">
    <w:p w:rsidR="00952B35" w:rsidP="00365759" w:rsidRDefault="00952B35" w14:paraId="19C6C63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a9de9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9D7AA5"/>
    <w:multiLevelType w:val="hybridMultilevel"/>
    <w:tmpl w:val="D3E23CA6"/>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42770837"/>
    <w:multiLevelType w:val="hybridMultilevel"/>
    <w:tmpl w:val="B7305E7A"/>
    <w:lvl w:ilvl="0" w:tplc="04090001">
      <w:start w:val="1"/>
      <w:numFmt w:val="bullet"/>
      <w:lvlText w:val=""/>
      <w:lvlJc w:val="left"/>
      <w:pPr>
        <w:ind w:left="1350" w:hanging="360"/>
      </w:pPr>
      <w:rPr>
        <w:rFonts w:hint="default" w:ascii="Symbol" w:hAnsi="Symbol"/>
      </w:rPr>
    </w:lvl>
    <w:lvl w:ilvl="1" w:tplc="04090003" w:tentative="1">
      <w:start w:val="1"/>
      <w:numFmt w:val="bullet"/>
      <w:lvlText w:val="o"/>
      <w:lvlJc w:val="left"/>
      <w:pPr>
        <w:ind w:left="2070" w:hanging="360"/>
      </w:pPr>
      <w:rPr>
        <w:rFonts w:hint="default" w:ascii="Courier New" w:hAnsi="Courier New" w:cs="Courier New"/>
      </w:rPr>
    </w:lvl>
    <w:lvl w:ilvl="2" w:tplc="04090005" w:tentative="1">
      <w:start w:val="1"/>
      <w:numFmt w:val="bullet"/>
      <w:lvlText w:val=""/>
      <w:lvlJc w:val="left"/>
      <w:pPr>
        <w:ind w:left="2790" w:hanging="360"/>
      </w:pPr>
      <w:rPr>
        <w:rFonts w:hint="default" w:ascii="Wingdings" w:hAnsi="Wingdings"/>
      </w:rPr>
    </w:lvl>
    <w:lvl w:ilvl="3" w:tplc="04090001" w:tentative="1">
      <w:start w:val="1"/>
      <w:numFmt w:val="bullet"/>
      <w:lvlText w:val=""/>
      <w:lvlJc w:val="left"/>
      <w:pPr>
        <w:ind w:left="3510" w:hanging="360"/>
      </w:pPr>
      <w:rPr>
        <w:rFonts w:hint="default" w:ascii="Symbol" w:hAnsi="Symbol"/>
      </w:rPr>
    </w:lvl>
    <w:lvl w:ilvl="4" w:tplc="04090003" w:tentative="1">
      <w:start w:val="1"/>
      <w:numFmt w:val="bullet"/>
      <w:lvlText w:val="o"/>
      <w:lvlJc w:val="left"/>
      <w:pPr>
        <w:ind w:left="4230" w:hanging="360"/>
      </w:pPr>
      <w:rPr>
        <w:rFonts w:hint="default" w:ascii="Courier New" w:hAnsi="Courier New" w:cs="Courier New"/>
      </w:rPr>
    </w:lvl>
    <w:lvl w:ilvl="5" w:tplc="04090005" w:tentative="1">
      <w:start w:val="1"/>
      <w:numFmt w:val="bullet"/>
      <w:lvlText w:val=""/>
      <w:lvlJc w:val="left"/>
      <w:pPr>
        <w:ind w:left="4950" w:hanging="360"/>
      </w:pPr>
      <w:rPr>
        <w:rFonts w:hint="default" w:ascii="Wingdings" w:hAnsi="Wingdings"/>
      </w:rPr>
    </w:lvl>
    <w:lvl w:ilvl="6" w:tplc="04090001" w:tentative="1">
      <w:start w:val="1"/>
      <w:numFmt w:val="bullet"/>
      <w:lvlText w:val=""/>
      <w:lvlJc w:val="left"/>
      <w:pPr>
        <w:ind w:left="5670" w:hanging="360"/>
      </w:pPr>
      <w:rPr>
        <w:rFonts w:hint="default" w:ascii="Symbol" w:hAnsi="Symbol"/>
      </w:rPr>
    </w:lvl>
    <w:lvl w:ilvl="7" w:tplc="04090003" w:tentative="1">
      <w:start w:val="1"/>
      <w:numFmt w:val="bullet"/>
      <w:lvlText w:val="o"/>
      <w:lvlJc w:val="left"/>
      <w:pPr>
        <w:ind w:left="6390" w:hanging="360"/>
      </w:pPr>
      <w:rPr>
        <w:rFonts w:hint="default" w:ascii="Courier New" w:hAnsi="Courier New" w:cs="Courier New"/>
      </w:rPr>
    </w:lvl>
    <w:lvl w:ilvl="8" w:tplc="04090005" w:tentative="1">
      <w:start w:val="1"/>
      <w:numFmt w:val="bullet"/>
      <w:lvlText w:val=""/>
      <w:lvlJc w:val="left"/>
      <w:pPr>
        <w:ind w:left="7110" w:hanging="360"/>
      </w:pPr>
      <w:rPr>
        <w:rFonts w:hint="default" w:ascii="Wingdings" w:hAnsi="Wingdings"/>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8">
    <w:abstractNumId w:val="6"/>
  </w:num>
  <w:num w:numId="1" w16cid:durableId="821234273">
    <w:abstractNumId w:val="5"/>
  </w:num>
  <w:num w:numId="2" w16cid:durableId="2054769780">
    <w:abstractNumId w:val="5"/>
  </w:num>
  <w:num w:numId="3" w16cid:durableId="274558601">
    <w:abstractNumId w:val="1"/>
  </w:num>
  <w:num w:numId="4" w16cid:durableId="1725444700">
    <w:abstractNumId w:val="4"/>
  </w:num>
  <w:num w:numId="5" w16cid:durableId="449126889">
    <w:abstractNumId w:val="3"/>
  </w:num>
  <w:num w:numId="6" w16cid:durableId="533691106">
    <w:abstractNumId w:val="0"/>
  </w:num>
  <w:num w:numId="7" w16cid:durableId="1505782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6DD2"/>
    <w:rsid w:val="00045D5E"/>
    <w:rsid w:val="000578BB"/>
    <w:rsid w:val="00085B07"/>
    <w:rsid w:val="000A53B7"/>
    <w:rsid w:val="000B0CAE"/>
    <w:rsid w:val="000B7A66"/>
    <w:rsid w:val="000F00E7"/>
    <w:rsid w:val="000F4AB8"/>
    <w:rsid w:val="001109AD"/>
    <w:rsid w:val="00130956"/>
    <w:rsid w:val="001525E8"/>
    <w:rsid w:val="00161AF2"/>
    <w:rsid w:val="00166453"/>
    <w:rsid w:val="00187062"/>
    <w:rsid w:val="00195D34"/>
    <w:rsid w:val="00200A0E"/>
    <w:rsid w:val="0020165D"/>
    <w:rsid w:val="00222AD6"/>
    <w:rsid w:val="00277086"/>
    <w:rsid w:val="002915C9"/>
    <w:rsid w:val="002B1F79"/>
    <w:rsid w:val="002E7106"/>
    <w:rsid w:val="00307376"/>
    <w:rsid w:val="00310F54"/>
    <w:rsid w:val="003154C1"/>
    <w:rsid w:val="00341AFD"/>
    <w:rsid w:val="00365759"/>
    <w:rsid w:val="0036731A"/>
    <w:rsid w:val="0038616B"/>
    <w:rsid w:val="003B7731"/>
    <w:rsid w:val="00407E37"/>
    <w:rsid w:val="00415ED4"/>
    <w:rsid w:val="004432D3"/>
    <w:rsid w:val="004A438E"/>
    <w:rsid w:val="004E4A7A"/>
    <w:rsid w:val="005112B1"/>
    <w:rsid w:val="00527505"/>
    <w:rsid w:val="005552C4"/>
    <w:rsid w:val="005630B3"/>
    <w:rsid w:val="00572E74"/>
    <w:rsid w:val="00576831"/>
    <w:rsid w:val="00584CAF"/>
    <w:rsid w:val="005925DE"/>
    <w:rsid w:val="005B68C7"/>
    <w:rsid w:val="005B6E69"/>
    <w:rsid w:val="006159CD"/>
    <w:rsid w:val="00615EDF"/>
    <w:rsid w:val="00620A6C"/>
    <w:rsid w:val="00640426"/>
    <w:rsid w:val="0065685F"/>
    <w:rsid w:val="006A6FEC"/>
    <w:rsid w:val="006F1A6C"/>
    <w:rsid w:val="006F6C17"/>
    <w:rsid w:val="00700515"/>
    <w:rsid w:val="007061EE"/>
    <w:rsid w:val="00721131"/>
    <w:rsid w:val="00725216"/>
    <w:rsid w:val="00773E50"/>
    <w:rsid w:val="00782530"/>
    <w:rsid w:val="00822035"/>
    <w:rsid w:val="008407B0"/>
    <w:rsid w:val="00844CAE"/>
    <w:rsid w:val="008647E4"/>
    <w:rsid w:val="00875A1A"/>
    <w:rsid w:val="0087630D"/>
    <w:rsid w:val="008839D7"/>
    <w:rsid w:val="008F6BDD"/>
    <w:rsid w:val="0090505D"/>
    <w:rsid w:val="00907CE4"/>
    <w:rsid w:val="009249D9"/>
    <w:rsid w:val="00952B35"/>
    <w:rsid w:val="00967575"/>
    <w:rsid w:val="0097197E"/>
    <w:rsid w:val="00987399"/>
    <w:rsid w:val="00990B76"/>
    <w:rsid w:val="009C46BA"/>
    <w:rsid w:val="009D121E"/>
    <w:rsid w:val="009E0531"/>
    <w:rsid w:val="00A02394"/>
    <w:rsid w:val="00A27A24"/>
    <w:rsid w:val="00A31722"/>
    <w:rsid w:val="00A32A1E"/>
    <w:rsid w:val="00A56D7D"/>
    <w:rsid w:val="00AA4890"/>
    <w:rsid w:val="00AD4D77"/>
    <w:rsid w:val="00AD5E82"/>
    <w:rsid w:val="00B21BAA"/>
    <w:rsid w:val="00B5463F"/>
    <w:rsid w:val="00B67E35"/>
    <w:rsid w:val="00B91069"/>
    <w:rsid w:val="00BC2B2F"/>
    <w:rsid w:val="00BC433B"/>
    <w:rsid w:val="00BF03E1"/>
    <w:rsid w:val="00BF05DC"/>
    <w:rsid w:val="00BF1084"/>
    <w:rsid w:val="00C02DCF"/>
    <w:rsid w:val="00C07393"/>
    <w:rsid w:val="00C726A6"/>
    <w:rsid w:val="00D11B43"/>
    <w:rsid w:val="00D32A1A"/>
    <w:rsid w:val="00DD3D17"/>
    <w:rsid w:val="00E06430"/>
    <w:rsid w:val="00E265CD"/>
    <w:rsid w:val="00E318FA"/>
    <w:rsid w:val="00E355B7"/>
    <w:rsid w:val="00E50902"/>
    <w:rsid w:val="00E5141B"/>
    <w:rsid w:val="00ED6F23"/>
    <w:rsid w:val="00EE5818"/>
    <w:rsid w:val="00F34F05"/>
    <w:rsid w:val="00F40E70"/>
    <w:rsid w:val="00F76F0A"/>
    <w:rsid w:val="046202A0"/>
    <w:rsid w:val="08105D30"/>
    <w:rsid w:val="09C555EE"/>
    <w:rsid w:val="0FD81750"/>
    <w:rsid w:val="11B3E672"/>
    <w:rsid w:val="11D067D3"/>
    <w:rsid w:val="145EFE0D"/>
    <w:rsid w:val="1554B93E"/>
    <w:rsid w:val="16582F04"/>
    <w:rsid w:val="16582F04"/>
    <w:rsid w:val="167975C2"/>
    <w:rsid w:val="19326F30"/>
    <w:rsid w:val="198FCFC6"/>
    <w:rsid w:val="1B4CE6E5"/>
    <w:rsid w:val="1B5E21BC"/>
    <w:rsid w:val="1CC77088"/>
    <w:rsid w:val="1CE8B746"/>
    <w:rsid w:val="1E05E053"/>
    <w:rsid w:val="1E79411D"/>
    <w:rsid w:val="21BC2869"/>
    <w:rsid w:val="24FBB6B1"/>
    <w:rsid w:val="268F998C"/>
    <w:rsid w:val="26978712"/>
    <w:rsid w:val="28335773"/>
    <w:rsid w:val="29CF27D4"/>
    <w:rsid w:val="2C1C5E87"/>
    <w:rsid w:val="2D06C896"/>
    <w:rsid w:val="2DF29E03"/>
    <w:rsid w:val="30EFCFAA"/>
    <w:rsid w:val="315B9265"/>
    <w:rsid w:val="31A94028"/>
    <w:rsid w:val="34E0E0EA"/>
    <w:rsid w:val="3615DB2B"/>
    <w:rsid w:val="378057EC"/>
    <w:rsid w:val="399143EC"/>
    <w:rsid w:val="3C53C90F"/>
    <w:rsid w:val="3EF4973A"/>
    <w:rsid w:val="3F50FAB6"/>
    <w:rsid w:val="438C2DE4"/>
    <w:rsid w:val="445EDAF4"/>
    <w:rsid w:val="4527FE45"/>
    <w:rsid w:val="4679ACB8"/>
    <w:rsid w:val="49AF553C"/>
    <w:rsid w:val="4F788190"/>
    <w:rsid w:val="52E11BE3"/>
    <w:rsid w:val="5AEC2DC8"/>
    <w:rsid w:val="5DD9AC9C"/>
    <w:rsid w:val="5E7FC1CC"/>
    <w:rsid w:val="60AB7458"/>
    <w:rsid w:val="6586D301"/>
    <w:rsid w:val="6672A86E"/>
    <w:rsid w:val="66CF0BEA"/>
    <w:rsid w:val="69244CC9"/>
    <w:rsid w:val="6B1327C2"/>
    <w:rsid w:val="6C5BED8B"/>
    <w:rsid w:val="72655609"/>
    <w:rsid w:val="7602CFD1"/>
    <w:rsid w:val="782B8D05"/>
    <w:rsid w:val="7C93C84D"/>
    <w:rsid w:val="7EE87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211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fontTable" Target="fontTable.xml" Id="rId1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 Type="http://schemas.openxmlformats.org/officeDocument/2006/relationships/image" Target="/media/image5.png" Id="R201f69a6990c4d16" /><Relationship Type="http://schemas.openxmlformats.org/officeDocument/2006/relationships/image" Target="/media/image6.png" Id="R1bb4f5ec3d724de4" /><Relationship Type="http://schemas.openxmlformats.org/officeDocument/2006/relationships/image" Target="/media/image7.png" Id="Ra6d02f9830374b8c" /><Relationship Type="http://schemas.openxmlformats.org/officeDocument/2006/relationships/image" Target="/media/image8.png" Id="R19c4ab45a9d54706" /><Relationship Type="http://schemas.openxmlformats.org/officeDocument/2006/relationships/image" Target="/media/image9.png" Id="R85dd433f909a47d5" /><Relationship Type="http://schemas.openxmlformats.org/officeDocument/2006/relationships/image" Target="/media/imagea.png" Id="R5176f8ce82684624" /><Relationship Type="http://schemas.openxmlformats.org/officeDocument/2006/relationships/image" Target="/media/imageb.png" Id="R455e948b32434d5a"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Holmes, Justin</lastModifiedBy>
  <revision>4</revision>
  <dcterms:created xsi:type="dcterms:W3CDTF">2022-07-31T04:44:00.0000000Z</dcterms:created>
  <dcterms:modified xsi:type="dcterms:W3CDTF">2022-08-15T04:43:49.0990143Z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