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2b874e"/>
          <w:sz w:val="20"/>
          <w:szCs w:val="20"/>
          <w:u w:val="single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2"/>
          <w:szCs w:val="52"/>
          <w:rtl w:val="0"/>
        </w:rPr>
        <w:t xml:space="preserve">Craig Wright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craigwright2048@gmail.com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(801) 808-0280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https://www.linkedin.com/in/craigwrightcm/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2b874e"/>
          <w:sz w:val="20"/>
          <w:szCs w:val="20"/>
          <w:u w:val="single"/>
          <w:shd w:fill="f3f3f3" w:val="clear"/>
        </w:rPr>
      </w:pPr>
      <w:hyperlink r:id="rId7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https://github.com/Cragady</w:t>
        </w:r>
      </w:hyperlink>
      <w:r w:rsidDel="00000000" w:rsidR="00000000" w:rsidRPr="00000000">
        <w:rPr>
          <w:color w:val="2b874e"/>
          <w:sz w:val="20"/>
          <w:szCs w:val="20"/>
          <w:u w:val="single"/>
          <w:shd w:fill="f3f3f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</w:t>
      </w:r>
      <w:hyperlink r:id="rId8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https://cragady.github.io/Portfolio/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Languages/Frameworks: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JavaScript, JQuery, HTML/CSS, Node.js, Bootstrap, MySQL, Sequelize MongoDB, Mongoose, Handlebars.js, React.js, Express.js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Git, Heroku, Git Bash, REST, AJAX, Firebase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EDUCATION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              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Utah, Full Stack Flex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  <w:tab/>
        <w:tab/>
        <w:tab/>
        <w:tab/>
        <w:tab/>
        <w:tab/>
        <w:t xml:space="preserve">       Salt Lake City, 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Coding Bootcamp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</w:t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April 2018 - October 2018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several dynamic end-to-end applications in the MERN stack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extensively with a group in the design, creation, testing, and presentation phases of development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Studied and implemented industry design patterns for styling, readability, and functionalit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development when multiple projects had overlapping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Salt Lake Community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Associates of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ab/>
        <w:t xml:space="preserve">       Salt Lake City, UT</w:t>
        <w:tab/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Overall: 3.60 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May 2016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2b874e"/>
          <w:sz w:val="12"/>
          <w:szCs w:val="12"/>
          <w:u w:val="single"/>
          <w:shd w:fill="f3f3f3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Cascade Refining Inc.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</w:t>
        <w:tab/>
        <w:tab/>
        <w:t xml:space="preserve">       Salt Lake City, UT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Purchasing and Sales Assistant Manager</w:t>
        <w:tab/>
        <w:tab/>
        <w:tab/>
        <w:tab/>
        <w:tab/>
        <w:tab/>
        <w:tab/>
        <w:t xml:space="preserve">  March 2014 - Present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issues with Microsoft Office and restored functionality, retaining previous workflow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Expanded network capabilities by providing basic tech support for the company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resulted in smoother internal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Installed network cards on machines that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connectivity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company advertising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Tracked down lost transactions not properly archived, saving the company thousands of dollars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Purchasing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</w:t>
        <w:tab/>
        <w:tab/>
        <w:tab/>
        <w:tab/>
        <w:tab/>
        <w:t xml:space="preserve">           </w:t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March 2010 - March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extensive chemical testing to verify quality of metals for purchase, such as gold, silver, and platinum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Filed purchase invoices, ensuring consistency between paper trail and computer system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Finalized gold check before the melt,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inventory status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Code: </w:t>
      </w:r>
      <w:hyperlink r:id="rId9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https://github.com/user-outerface/project-3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</w:t>
      </w:r>
      <w:hyperlink r:id="rId10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https://dashboard.heroku.com/apps/fathomless-lake-80884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York Times Article Scrubber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Code: </w:t>
      </w:r>
      <w:hyperlink r:id="rId11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https://github.com/Cragady/NYT-Scrubber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</w:t>
      </w:r>
      <w:hyperlink r:id="rId12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https://pure-lake-85163.herokuapp.com/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Clicky-Game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color w:val="2b874e"/>
          <w:sz w:val="20"/>
          <w:szCs w:val="20"/>
          <w:u w:val="single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Code: </w:t>
      </w:r>
      <w:hyperlink r:id="rId13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https://github.com/Cragady/Clicky-Game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</w:t>
      </w:r>
      <w:hyperlink r:id="rId14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https://cragady.github.io/Clicky-Game/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color w:val="2b874e"/>
          <w:sz w:val="12"/>
          <w:szCs w:val="12"/>
          <w:u w:val="single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Scraper (TechCrunch)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Code: </w:t>
      </w:r>
      <w:hyperlink r:id="rId15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https://github.com/Cragady/Scraper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</w:t>
      </w:r>
      <w:hyperlink r:id="rId16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https://nameless-sands-15542.herokuapp.com/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Friend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Code: </w:t>
      </w:r>
      <w:hyperlink r:id="rId17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https://github.com/Cragady/Scraper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App: </w:t>
      </w:r>
      <w:hyperlink r:id="rId18">
        <w:r w:rsidDel="00000000" w:rsidR="00000000" w:rsidRPr="00000000">
          <w:rPr>
            <w:color w:val="2b874e"/>
            <w:sz w:val="20"/>
            <w:szCs w:val="20"/>
            <w:u w:val="single"/>
            <w:shd w:fill="f3f3f3" w:val="clear"/>
            <w:rtl w:val="0"/>
          </w:rPr>
          <w:t xml:space="preserve">https://immense-reef-53914.herokuapp.com/</w:t>
        </w:r>
      </w:hyperlink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5840" w:w="12240"/>
      <w:pgMar w:bottom="144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github.com/Cragady/NYT-Scrubber" TargetMode="External"/><Relationship Id="rId10" Type="http://schemas.openxmlformats.org/officeDocument/2006/relationships/hyperlink" Target="https://dashboard.heroku.com/apps/fathomless-lake-80884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github.com/Cragady/Clicky-Game" TargetMode="External"/><Relationship Id="rId12" Type="http://schemas.openxmlformats.org/officeDocument/2006/relationships/hyperlink" Target="https://pure-lake-85163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ser-outerface/project-3" TargetMode="External"/><Relationship Id="rId15" Type="http://schemas.openxmlformats.org/officeDocument/2006/relationships/hyperlink" Target="https://github.com/Cragady/Scraper" TargetMode="External"/><Relationship Id="rId14" Type="http://schemas.openxmlformats.org/officeDocument/2006/relationships/hyperlink" Target="https://cragady.github.io/Clicky-Game/" TargetMode="External"/><Relationship Id="rId17" Type="http://schemas.openxmlformats.org/officeDocument/2006/relationships/hyperlink" Target="https://github.com/Cragady/Scraper" TargetMode="External"/><Relationship Id="rId16" Type="http://schemas.openxmlformats.org/officeDocument/2006/relationships/hyperlink" Target="https://nameless-sands-15542.herokuapp.com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linkedin.com/in/craigwrightcm/" TargetMode="External"/><Relationship Id="rId18" Type="http://schemas.openxmlformats.org/officeDocument/2006/relationships/hyperlink" Target="https://immense-reef-53914.herokuapp.com/" TargetMode="External"/><Relationship Id="rId7" Type="http://schemas.openxmlformats.org/officeDocument/2006/relationships/hyperlink" Target="https://github.com/Cragady" TargetMode="External"/><Relationship Id="rId8" Type="http://schemas.openxmlformats.org/officeDocument/2006/relationships/hyperlink" Target="https://cragady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