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83705872"/>
        <w:docPartObj>
          <w:docPartGallery w:val="Cover Pages"/>
          <w:docPartUnique/>
        </w:docPartObj>
      </w:sdtPr>
      <w:sdtEndPr/>
      <w:sdtContent>
        <w:p w:rsidR="00780B08" w:rsidRDefault="00780B08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2C392F7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780B08" w:rsidRDefault="00780B08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New College Lanarkshire</w:t>
                                      </w:r>
                                    </w:p>
                                  </w:sdtContent>
                                </w:sdt>
                                <w:p w:rsidR="00780B08" w:rsidRDefault="00780B0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01T00:00:00Z"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80B08" w:rsidRDefault="00074F05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en-US"/>
                                          <w14:numForm w14:val="oldStyle"/>
                                        </w:rPr>
                                        <w:t>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80B08" w:rsidRDefault="00780B08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Testing Assessment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80B08" w:rsidRDefault="00780B08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Part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80B08" w:rsidRDefault="00780B08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Craig Baxter</w:t>
                                      </w:r>
                                    </w:p>
                                  </w:sdtContent>
                                </w:sdt>
                                <w:p w:rsidR="00780B08" w:rsidRDefault="00780B0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780B08" w:rsidRDefault="00780B08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New College Lanarkshire</w:t>
                                </w:r>
                              </w:p>
                            </w:sdtContent>
                          </w:sdt>
                          <w:p w:rsidR="00780B08" w:rsidRDefault="00780B0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01T00:00:00Z"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80B08" w:rsidRDefault="00074F05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en-US"/>
                                    <w14:numForm w14:val="oldStyle"/>
                                  </w:rPr>
                                  <w:t>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780B08" w:rsidRDefault="00780B08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Testing Assessment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80B08" w:rsidRDefault="00780B08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Part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80B08" w:rsidRDefault="00780B08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Craig Baxter</w:t>
                                </w:r>
                              </w:p>
                            </w:sdtContent>
                          </w:sdt>
                          <w:p w:rsidR="00780B08" w:rsidRDefault="00780B0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15029A" w:rsidRDefault="0015029A" w:rsidP="00D93F86">
      <w:pPr>
        <w:pStyle w:val="Default"/>
      </w:pPr>
    </w:p>
    <w:p w:rsidR="0015029A" w:rsidRDefault="0015029A" w:rsidP="00D93F86">
      <w:pPr>
        <w:pStyle w:val="Default"/>
      </w:pPr>
    </w:p>
    <w:p w:rsidR="0015029A" w:rsidRDefault="0015029A" w:rsidP="00D93F86">
      <w:pPr>
        <w:pStyle w:val="Default"/>
      </w:pPr>
    </w:p>
    <w:p w:rsidR="0015029A" w:rsidRDefault="0015029A" w:rsidP="00D93F86">
      <w:pPr>
        <w:pStyle w:val="Default"/>
      </w:pPr>
      <w:r>
        <w:t>Code:</w:t>
      </w:r>
    </w:p>
    <w:p w:rsidR="0015029A" w:rsidRDefault="0015029A" w:rsidP="00D93F86">
      <w:pPr>
        <w:pStyle w:val="Default"/>
      </w:pP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package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  <w:proofErr w:type="spellStart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testAssessment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;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import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  <w:proofErr w:type="spellStart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javax.swing.JOptionPane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;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public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class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  <w:proofErr w:type="spellStart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AddTwoNumbers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{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public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static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void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main(String[] </w:t>
      </w:r>
      <w:proofErr w:type="spellStart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args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) 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{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 xml:space="preserve">String n1 = </w:t>
      </w:r>
      <w:proofErr w:type="spellStart"/>
      <w:proofErr w:type="gramStart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JOptionPane.</w:t>
      </w:r>
      <w:r w:rsidRPr="0015029A">
        <w:rPr>
          <w:rFonts w:ascii="Courier New" w:hAnsi="Courier New" w:cs="Courier New"/>
          <w:i/>
          <w:iCs/>
          <w:color w:val="000000"/>
          <w:sz w:val="22"/>
          <w:szCs w:val="22"/>
          <w:lang w:eastAsia="en-GB"/>
        </w:rPr>
        <w:t>showInputDialog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(</w:t>
      </w:r>
      <w:proofErr w:type="gramEnd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null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, </w:t>
      </w:r>
      <w:r w:rsidRPr="0015029A">
        <w:rPr>
          <w:rFonts w:ascii="Courier New" w:hAnsi="Courier New" w:cs="Courier New"/>
          <w:color w:val="2A00FF"/>
          <w:sz w:val="22"/>
          <w:szCs w:val="22"/>
          <w:lang w:eastAsia="en-GB"/>
        </w:rPr>
        <w:t>"First Number"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);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 xml:space="preserve">String n2 = </w:t>
      </w:r>
      <w:proofErr w:type="spellStart"/>
      <w:proofErr w:type="gramStart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JOptionPane.</w:t>
      </w:r>
      <w:r w:rsidRPr="0015029A">
        <w:rPr>
          <w:rFonts w:ascii="Courier New" w:hAnsi="Courier New" w:cs="Courier New"/>
          <w:i/>
          <w:iCs/>
          <w:color w:val="000000"/>
          <w:sz w:val="22"/>
          <w:szCs w:val="22"/>
          <w:lang w:eastAsia="en-GB"/>
        </w:rPr>
        <w:t>showInputDialog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(</w:t>
      </w:r>
      <w:proofErr w:type="gramEnd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null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, </w:t>
      </w:r>
      <w:r w:rsidRPr="0015029A">
        <w:rPr>
          <w:rFonts w:ascii="Courier New" w:hAnsi="Courier New" w:cs="Courier New"/>
          <w:color w:val="2A00FF"/>
          <w:sz w:val="22"/>
          <w:szCs w:val="22"/>
          <w:lang w:eastAsia="en-GB"/>
        </w:rPr>
        <w:t>"Second Number"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);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while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(!</w:t>
      </w:r>
      <w:proofErr w:type="spellStart"/>
      <w:r w:rsidRPr="0015029A">
        <w:rPr>
          <w:rFonts w:ascii="Courier New" w:hAnsi="Courier New" w:cs="Courier New"/>
          <w:i/>
          <w:iCs/>
          <w:color w:val="000000"/>
          <w:sz w:val="22"/>
          <w:szCs w:val="22"/>
          <w:lang w:eastAsia="en-GB"/>
        </w:rPr>
        <w:t>isNumber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(n1)) 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{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 xml:space="preserve">n1 = </w:t>
      </w:r>
      <w:proofErr w:type="spellStart"/>
      <w:proofErr w:type="gramStart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JOptionPane.</w:t>
      </w:r>
      <w:r w:rsidRPr="0015029A">
        <w:rPr>
          <w:rFonts w:ascii="Courier New" w:hAnsi="Courier New" w:cs="Courier New"/>
          <w:i/>
          <w:iCs/>
          <w:color w:val="000000"/>
          <w:sz w:val="22"/>
          <w:szCs w:val="22"/>
          <w:lang w:eastAsia="en-GB"/>
        </w:rPr>
        <w:t>showInputDialog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(</w:t>
      </w:r>
      <w:proofErr w:type="gramEnd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null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,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gramStart"/>
      <w:r w:rsidRPr="0015029A">
        <w:rPr>
          <w:rFonts w:ascii="Courier New" w:hAnsi="Courier New" w:cs="Courier New"/>
          <w:color w:val="2A00FF"/>
          <w:sz w:val="22"/>
          <w:szCs w:val="22"/>
          <w:lang w:eastAsia="en-GB"/>
        </w:rPr>
        <w:t>"Invalid first number.</w:t>
      </w:r>
      <w:proofErr w:type="gramEnd"/>
      <w:r w:rsidRPr="0015029A">
        <w:rPr>
          <w:rFonts w:ascii="Courier New" w:hAnsi="Courier New" w:cs="Courier New"/>
          <w:color w:val="2A00FF"/>
          <w:sz w:val="22"/>
          <w:szCs w:val="22"/>
          <w:lang w:eastAsia="en-GB"/>
        </w:rPr>
        <w:t xml:space="preserve"> Please insert another number"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);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}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while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(!</w:t>
      </w:r>
      <w:proofErr w:type="spellStart"/>
      <w:r w:rsidRPr="0015029A">
        <w:rPr>
          <w:rFonts w:ascii="Courier New" w:hAnsi="Courier New" w:cs="Courier New"/>
          <w:i/>
          <w:iCs/>
          <w:color w:val="000000"/>
          <w:sz w:val="22"/>
          <w:szCs w:val="22"/>
          <w:lang w:eastAsia="en-GB"/>
        </w:rPr>
        <w:t>isNumber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(n2)) 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{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 xml:space="preserve">n2 = </w:t>
      </w:r>
      <w:proofErr w:type="spellStart"/>
      <w:proofErr w:type="gramStart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JOptionPane.</w:t>
      </w:r>
      <w:r w:rsidRPr="0015029A">
        <w:rPr>
          <w:rFonts w:ascii="Courier New" w:hAnsi="Courier New" w:cs="Courier New"/>
          <w:i/>
          <w:iCs/>
          <w:color w:val="000000"/>
          <w:sz w:val="22"/>
          <w:szCs w:val="22"/>
          <w:lang w:eastAsia="en-GB"/>
        </w:rPr>
        <w:t>showInputDialog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(</w:t>
      </w:r>
      <w:proofErr w:type="gramEnd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null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,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gramStart"/>
      <w:r w:rsidRPr="0015029A">
        <w:rPr>
          <w:rFonts w:ascii="Courier New" w:hAnsi="Courier New" w:cs="Courier New"/>
          <w:color w:val="2A00FF"/>
          <w:sz w:val="22"/>
          <w:szCs w:val="22"/>
          <w:lang w:eastAsia="en-GB"/>
        </w:rPr>
        <w:t>"Invalid second number.</w:t>
      </w:r>
      <w:proofErr w:type="gramEnd"/>
      <w:r w:rsidRPr="0015029A">
        <w:rPr>
          <w:rFonts w:ascii="Courier New" w:hAnsi="Courier New" w:cs="Courier New"/>
          <w:color w:val="2A00FF"/>
          <w:sz w:val="22"/>
          <w:szCs w:val="22"/>
          <w:lang w:eastAsia="en-GB"/>
        </w:rPr>
        <w:t xml:space="preserve"> Please insert another number"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);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}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while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(!</w:t>
      </w:r>
      <w:proofErr w:type="spellStart"/>
      <w:r w:rsidRPr="0015029A">
        <w:rPr>
          <w:rFonts w:ascii="Courier New" w:hAnsi="Courier New" w:cs="Courier New"/>
          <w:i/>
          <w:iCs/>
          <w:color w:val="000000"/>
          <w:sz w:val="22"/>
          <w:szCs w:val="22"/>
          <w:lang w:eastAsia="en-GB"/>
        </w:rPr>
        <w:t>inRange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(n1))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{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 xml:space="preserve">n1 = </w:t>
      </w:r>
      <w:proofErr w:type="spellStart"/>
      <w:proofErr w:type="gramStart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JOptionPane.</w:t>
      </w:r>
      <w:r w:rsidRPr="0015029A">
        <w:rPr>
          <w:rFonts w:ascii="Courier New" w:hAnsi="Courier New" w:cs="Courier New"/>
          <w:i/>
          <w:iCs/>
          <w:color w:val="000000"/>
          <w:sz w:val="22"/>
          <w:szCs w:val="22"/>
          <w:lang w:eastAsia="en-GB"/>
        </w:rPr>
        <w:t>showInputDialog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(</w:t>
      </w:r>
      <w:proofErr w:type="gramEnd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null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,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gramStart"/>
      <w:r w:rsidRPr="0015029A">
        <w:rPr>
          <w:rFonts w:ascii="Courier New" w:hAnsi="Courier New" w:cs="Courier New"/>
          <w:color w:val="2A00FF"/>
          <w:sz w:val="22"/>
          <w:szCs w:val="22"/>
          <w:lang w:eastAsia="en-GB"/>
        </w:rPr>
        <w:t>"Invalid first number.</w:t>
      </w:r>
      <w:proofErr w:type="gramEnd"/>
      <w:r w:rsidRPr="0015029A">
        <w:rPr>
          <w:rFonts w:ascii="Courier New" w:hAnsi="Courier New" w:cs="Courier New"/>
          <w:color w:val="2A00FF"/>
          <w:sz w:val="22"/>
          <w:szCs w:val="22"/>
          <w:lang w:eastAsia="en-GB"/>
        </w:rPr>
        <w:t xml:space="preserve"> Please insert another number"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);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}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while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(!</w:t>
      </w:r>
      <w:proofErr w:type="spellStart"/>
      <w:r w:rsidRPr="0015029A">
        <w:rPr>
          <w:rFonts w:ascii="Courier New" w:hAnsi="Courier New" w:cs="Courier New"/>
          <w:i/>
          <w:iCs/>
          <w:color w:val="000000"/>
          <w:sz w:val="22"/>
          <w:szCs w:val="22"/>
          <w:lang w:eastAsia="en-GB"/>
        </w:rPr>
        <w:t>inRange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(n2))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{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 xml:space="preserve">n2 = </w:t>
      </w:r>
      <w:proofErr w:type="spellStart"/>
      <w:proofErr w:type="gramStart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JOptionPane.</w:t>
      </w:r>
      <w:r w:rsidRPr="0015029A">
        <w:rPr>
          <w:rFonts w:ascii="Courier New" w:hAnsi="Courier New" w:cs="Courier New"/>
          <w:i/>
          <w:iCs/>
          <w:color w:val="000000"/>
          <w:sz w:val="22"/>
          <w:szCs w:val="22"/>
          <w:lang w:eastAsia="en-GB"/>
        </w:rPr>
        <w:t>showInputDialog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(</w:t>
      </w:r>
      <w:proofErr w:type="gramEnd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null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,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gramStart"/>
      <w:r w:rsidRPr="0015029A">
        <w:rPr>
          <w:rFonts w:ascii="Courier New" w:hAnsi="Courier New" w:cs="Courier New"/>
          <w:color w:val="2A00FF"/>
          <w:sz w:val="22"/>
          <w:szCs w:val="22"/>
          <w:lang w:eastAsia="en-GB"/>
        </w:rPr>
        <w:t>"Invalid second number.</w:t>
      </w:r>
      <w:proofErr w:type="gramEnd"/>
      <w:r w:rsidRPr="0015029A">
        <w:rPr>
          <w:rFonts w:ascii="Courier New" w:hAnsi="Courier New" w:cs="Courier New"/>
          <w:color w:val="2A00FF"/>
          <w:sz w:val="22"/>
          <w:szCs w:val="22"/>
          <w:lang w:eastAsia="en-GB"/>
        </w:rPr>
        <w:t xml:space="preserve"> Please insert another number"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);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}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spellStart"/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int</w:t>
      </w:r>
      <w:proofErr w:type="spellEnd"/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result = </w:t>
      </w:r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new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Integer(n1) + </w:t>
      </w:r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new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Integer(n2); 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spellStart"/>
      <w:proofErr w:type="gramStart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JOptionPane.</w:t>
      </w:r>
      <w:r w:rsidRPr="0015029A">
        <w:rPr>
          <w:rFonts w:ascii="Courier New" w:hAnsi="Courier New" w:cs="Courier New"/>
          <w:i/>
          <w:iCs/>
          <w:color w:val="000000"/>
          <w:sz w:val="22"/>
          <w:szCs w:val="22"/>
          <w:lang w:eastAsia="en-GB"/>
        </w:rPr>
        <w:t>showMessageDialog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(</w:t>
      </w:r>
      <w:proofErr w:type="gramEnd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null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, </w:t>
      </w:r>
      <w:r w:rsidRPr="0015029A">
        <w:rPr>
          <w:rFonts w:ascii="Courier New" w:hAnsi="Courier New" w:cs="Courier New"/>
          <w:color w:val="2A00FF"/>
          <w:sz w:val="22"/>
          <w:szCs w:val="22"/>
          <w:lang w:eastAsia="en-GB"/>
        </w:rPr>
        <w:t>"The result of the addition of: "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 xml:space="preserve">+ n1 + </w:t>
      </w:r>
      <w:r w:rsidRPr="0015029A">
        <w:rPr>
          <w:rFonts w:ascii="Courier New" w:hAnsi="Courier New" w:cs="Courier New"/>
          <w:color w:val="2A00FF"/>
          <w:sz w:val="22"/>
          <w:szCs w:val="22"/>
          <w:lang w:eastAsia="en-GB"/>
        </w:rPr>
        <w:t>" and: "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+ n2 + </w:t>
      </w:r>
      <w:proofErr w:type="gramStart"/>
      <w:r w:rsidRPr="0015029A">
        <w:rPr>
          <w:rFonts w:ascii="Courier New" w:hAnsi="Courier New" w:cs="Courier New"/>
          <w:color w:val="2A00FF"/>
          <w:sz w:val="22"/>
          <w:szCs w:val="22"/>
          <w:lang w:eastAsia="en-GB"/>
        </w:rPr>
        <w:t>" is</w:t>
      </w:r>
      <w:proofErr w:type="gramEnd"/>
      <w:r w:rsidRPr="0015029A">
        <w:rPr>
          <w:rFonts w:ascii="Courier New" w:hAnsi="Courier New" w:cs="Courier New"/>
          <w:color w:val="2A00FF"/>
          <w:sz w:val="22"/>
          <w:szCs w:val="22"/>
          <w:lang w:eastAsia="en-GB"/>
        </w:rPr>
        <w:t xml:space="preserve"> "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+ result);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}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lastRenderedPageBreak/>
        <w:tab/>
      </w: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private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static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  <w:proofErr w:type="spell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boolean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  <w:proofErr w:type="spellStart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isNumber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(String n) 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{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try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{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spellStart"/>
      <w:proofErr w:type="gramStart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Integer.</w:t>
      </w:r>
      <w:r w:rsidRPr="0015029A">
        <w:rPr>
          <w:rFonts w:ascii="Courier New" w:hAnsi="Courier New" w:cs="Courier New"/>
          <w:i/>
          <w:iCs/>
          <w:color w:val="000000"/>
          <w:sz w:val="22"/>
          <w:szCs w:val="22"/>
          <w:lang w:eastAsia="en-GB"/>
        </w:rPr>
        <w:t>parseInt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(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n);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return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true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;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 xml:space="preserve">} 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catch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(</w:t>
      </w:r>
      <w:proofErr w:type="spellStart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NumberFormatException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  <w:proofErr w:type="spellStart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nfe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) 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{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return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false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;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}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}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private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static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  <w:proofErr w:type="spell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boolean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  <w:proofErr w:type="spellStart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inRange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(String n)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{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spellStart"/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int</w:t>
      </w:r>
      <w:proofErr w:type="spellEnd"/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number1 = </w:t>
      </w:r>
      <w:proofErr w:type="spellStart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Integer.</w:t>
      </w:r>
      <w:r w:rsidRPr="0015029A">
        <w:rPr>
          <w:rFonts w:ascii="Courier New" w:hAnsi="Courier New" w:cs="Courier New"/>
          <w:i/>
          <w:iCs/>
          <w:color w:val="000000"/>
          <w:sz w:val="22"/>
          <w:szCs w:val="22"/>
          <w:lang w:eastAsia="en-GB"/>
        </w:rPr>
        <w:t>parseInt</w:t>
      </w:r>
      <w:proofErr w:type="spell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(n);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if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(number1 &gt; 9 || number1 &lt; 1) 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{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 xml:space="preserve">        </w:t>
      </w: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return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false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; 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 xml:space="preserve">    }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else</w:t>
      </w:r>
      <w:proofErr w:type="gramEnd"/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{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proofErr w:type="gramStart"/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return</w:t>
      </w:r>
      <w:proofErr w:type="gramEnd"/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 xml:space="preserve"> </w:t>
      </w:r>
      <w:r w:rsidRPr="0015029A">
        <w:rPr>
          <w:rFonts w:ascii="Courier New" w:hAnsi="Courier New" w:cs="Courier New"/>
          <w:b/>
          <w:bCs/>
          <w:color w:val="7F0055"/>
          <w:sz w:val="22"/>
          <w:szCs w:val="22"/>
          <w:lang w:eastAsia="en-GB"/>
        </w:rPr>
        <w:t>true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>;</w:t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}</w:t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</w:r>
    </w:p>
    <w:p w:rsidR="0015029A" w:rsidRPr="0015029A" w:rsidRDefault="0015029A" w:rsidP="0015029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GB"/>
        </w:rPr>
      </w:pPr>
      <w:r w:rsidRPr="0015029A">
        <w:rPr>
          <w:rFonts w:ascii="Courier New" w:hAnsi="Courier New" w:cs="Courier New"/>
          <w:color w:val="000000"/>
          <w:sz w:val="22"/>
          <w:szCs w:val="22"/>
          <w:lang w:eastAsia="en-GB"/>
        </w:rPr>
        <w:tab/>
        <w:t>}</w:t>
      </w:r>
    </w:p>
    <w:p w:rsidR="0015029A" w:rsidRPr="0015029A" w:rsidRDefault="0015029A" w:rsidP="0015029A">
      <w:pPr>
        <w:pStyle w:val="Default"/>
        <w:rPr>
          <w:sz w:val="22"/>
          <w:szCs w:val="22"/>
        </w:rPr>
      </w:pPr>
      <w:r w:rsidRPr="0015029A">
        <w:rPr>
          <w:rFonts w:ascii="Courier New" w:hAnsi="Courier New" w:cs="Courier New"/>
          <w:sz w:val="22"/>
          <w:szCs w:val="22"/>
        </w:rPr>
        <w:t>}</w:t>
      </w:r>
    </w:p>
    <w:p w:rsidR="0015029A" w:rsidRDefault="0015029A" w:rsidP="00D93F86">
      <w:pPr>
        <w:pStyle w:val="Default"/>
        <w:rPr>
          <w:sz w:val="22"/>
          <w:szCs w:val="22"/>
        </w:rPr>
      </w:pPr>
    </w:p>
    <w:p w:rsidR="0015029A" w:rsidRDefault="0015029A" w:rsidP="00D93F86">
      <w:pPr>
        <w:pStyle w:val="Default"/>
        <w:rPr>
          <w:sz w:val="22"/>
          <w:szCs w:val="22"/>
        </w:rPr>
      </w:pPr>
    </w:p>
    <w:p w:rsidR="0015029A" w:rsidRDefault="0015029A" w:rsidP="00D93F86">
      <w:pPr>
        <w:pStyle w:val="Default"/>
        <w:rPr>
          <w:sz w:val="22"/>
          <w:szCs w:val="22"/>
        </w:rPr>
      </w:pPr>
    </w:p>
    <w:p w:rsidR="0015029A" w:rsidRDefault="0015029A" w:rsidP="00D93F86">
      <w:pPr>
        <w:pStyle w:val="Default"/>
        <w:rPr>
          <w:sz w:val="22"/>
          <w:szCs w:val="22"/>
        </w:rPr>
      </w:pPr>
    </w:p>
    <w:p w:rsidR="0015029A" w:rsidRDefault="0015029A" w:rsidP="00D93F86">
      <w:pPr>
        <w:pStyle w:val="Default"/>
        <w:rPr>
          <w:sz w:val="22"/>
          <w:szCs w:val="22"/>
        </w:rPr>
      </w:pPr>
    </w:p>
    <w:p w:rsidR="0015029A" w:rsidRDefault="0015029A" w:rsidP="00D93F86">
      <w:pPr>
        <w:pStyle w:val="Default"/>
        <w:rPr>
          <w:sz w:val="22"/>
          <w:szCs w:val="22"/>
        </w:rPr>
      </w:pPr>
    </w:p>
    <w:p w:rsidR="00074F05" w:rsidRDefault="00074F05" w:rsidP="00074F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have </w:t>
      </w:r>
      <w:r>
        <w:rPr>
          <w:sz w:val="22"/>
          <w:szCs w:val="22"/>
        </w:rPr>
        <w:t>elected to run 10</w:t>
      </w:r>
      <w:r>
        <w:rPr>
          <w:sz w:val="22"/>
          <w:szCs w:val="22"/>
        </w:rPr>
        <w:t xml:space="preserve"> boundary </w:t>
      </w:r>
      <w:r>
        <w:rPr>
          <w:sz w:val="22"/>
          <w:szCs w:val="22"/>
        </w:rPr>
        <w:t>test cases as well as 10</w:t>
      </w:r>
      <w:r>
        <w:rPr>
          <w:sz w:val="22"/>
          <w:szCs w:val="22"/>
        </w:rPr>
        <w:t xml:space="preserve"> equivalence class tests in order to </w:t>
      </w:r>
      <w:r>
        <w:rPr>
          <w:sz w:val="22"/>
          <w:szCs w:val="22"/>
        </w:rPr>
        <w:t>make sure</w:t>
      </w:r>
      <w:r>
        <w:rPr>
          <w:sz w:val="22"/>
          <w:szCs w:val="22"/>
        </w:rPr>
        <w:t xml:space="preserve"> the program only </w:t>
      </w:r>
      <w:r>
        <w:rPr>
          <w:sz w:val="22"/>
          <w:szCs w:val="22"/>
        </w:rPr>
        <w:t xml:space="preserve">takes </w:t>
      </w:r>
      <w:r>
        <w:rPr>
          <w:sz w:val="22"/>
          <w:szCs w:val="22"/>
        </w:rPr>
        <w:t xml:space="preserve">numbers between 1 and 9 and </w:t>
      </w:r>
      <w:r>
        <w:rPr>
          <w:sz w:val="22"/>
          <w:szCs w:val="22"/>
        </w:rPr>
        <w:t>to make sure</w:t>
      </w:r>
      <w:r>
        <w:rPr>
          <w:sz w:val="22"/>
          <w:szCs w:val="22"/>
        </w:rPr>
        <w:t xml:space="preserve"> an exception is shown for numbers out with this and non-numeric inputs.</w:t>
      </w:r>
      <w:bookmarkStart w:id="0" w:name="_GoBack"/>
      <w:bookmarkEnd w:id="0"/>
    </w:p>
    <w:p w:rsidR="00074F05" w:rsidRDefault="00074F05" w:rsidP="00074F05">
      <w:pPr>
        <w:pStyle w:val="Default"/>
        <w:rPr>
          <w:sz w:val="22"/>
          <w:szCs w:val="22"/>
        </w:rPr>
      </w:pPr>
    </w:p>
    <w:p w:rsidR="00074F05" w:rsidRDefault="00074F05" w:rsidP="00074F05">
      <w:pPr>
        <w:pStyle w:val="Default"/>
        <w:rPr>
          <w:sz w:val="22"/>
          <w:szCs w:val="22"/>
        </w:rPr>
      </w:pPr>
    </w:p>
    <w:p w:rsidR="0015029A" w:rsidRDefault="0015029A" w:rsidP="00D93F86">
      <w:pPr>
        <w:pStyle w:val="Default"/>
        <w:rPr>
          <w:sz w:val="22"/>
          <w:szCs w:val="22"/>
        </w:rPr>
      </w:pPr>
    </w:p>
    <w:p w:rsidR="0015029A" w:rsidRDefault="0015029A" w:rsidP="00D93F86">
      <w:pPr>
        <w:pStyle w:val="Default"/>
        <w:rPr>
          <w:sz w:val="22"/>
          <w:szCs w:val="22"/>
        </w:rPr>
      </w:pPr>
    </w:p>
    <w:p w:rsidR="0015029A" w:rsidRDefault="0015029A" w:rsidP="00D93F86">
      <w:pPr>
        <w:pStyle w:val="Default"/>
        <w:rPr>
          <w:sz w:val="22"/>
          <w:szCs w:val="22"/>
        </w:rPr>
      </w:pPr>
    </w:p>
    <w:p w:rsidR="0015029A" w:rsidRDefault="0015029A" w:rsidP="00D93F86">
      <w:pPr>
        <w:pStyle w:val="Default"/>
        <w:rPr>
          <w:sz w:val="22"/>
          <w:szCs w:val="22"/>
        </w:rPr>
      </w:pPr>
    </w:p>
    <w:p w:rsidR="0015029A" w:rsidRDefault="0015029A" w:rsidP="00D93F86">
      <w:pPr>
        <w:pStyle w:val="Default"/>
        <w:rPr>
          <w:sz w:val="22"/>
          <w:szCs w:val="22"/>
        </w:rPr>
      </w:pPr>
    </w:p>
    <w:p w:rsidR="0015029A" w:rsidRDefault="0015029A" w:rsidP="00D93F86">
      <w:pPr>
        <w:pStyle w:val="Default"/>
        <w:rPr>
          <w:sz w:val="22"/>
          <w:szCs w:val="22"/>
        </w:rPr>
      </w:pPr>
    </w:p>
    <w:p w:rsidR="0015029A" w:rsidRDefault="0015029A" w:rsidP="00D93F86">
      <w:pPr>
        <w:pStyle w:val="Default"/>
        <w:rPr>
          <w:sz w:val="22"/>
          <w:szCs w:val="22"/>
        </w:rPr>
      </w:pPr>
    </w:p>
    <w:p w:rsidR="0015029A" w:rsidRDefault="0015029A" w:rsidP="00D93F86">
      <w:pPr>
        <w:pStyle w:val="Default"/>
        <w:rPr>
          <w:sz w:val="22"/>
          <w:szCs w:val="22"/>
        </w:rPr>
      </w:pPr>
    </w:p>
    <w:p w:rsidR="0015029A" w:rsidRDefault="0015029A" w:rsidP="00D93F86">
      <w:pPr>
        <w:pStyle w:val="Default"/>
        <w:rPr>
          <w:sz w:val="22"/>
          <w:szCs w:val="22"/>
        </w:rPr>
      </w:pPr>
    </w:p>
    <w:p w:rsidR="0015029A" w:rsidRDefault="0015029A" w:rsidP="00D93F86">
      <w:pPr>
        <w:pStyle w:val="Default"/>
        <w:rPr>
          <w:sz w:val="22"/>
          <w:szCs w:val="22"/>
        </w:rPr>
      </w:pPr>
    </w:p>
    <w:p w:rsidR="0015029A" w:rsidRDefault="0015029A" w:rsidP="0015029A">
      <w:pPr>
        <w:ind w:firstLine="720"/>
        <w:sectPr w:rsidR="0015029A" w:rsidSect="00371C41">
          <w:headerReference w:type="default" r:id="rId9"/>
          <w:footerReference w:type="default" r:id="rId10"/>
          <w:pgSz w:w="11906" w:h="16838"/>
          <w:pgMar w:top="1440" w:right="991" w:bottom="1440" w:left="1134" w:header="720" w:footer="720" w:gutter="0"/>
          <w:cols w:space="720"/>
        </w:sectPr>
      </w:pPr>
      <w:r>
        <w:softHyphen/>
      </w:r>
    </w:p>
    <w:p w:rsidR="0015029A" w:rsidRPr="005472EA" w:rsidRDefault="0015029A" w:rsidP="0015029A">
      <w:pPr>
        <w:ind w:firstLine="720"/>
        <w:rPr>
          <w:b/>
          <w:sz w:val="28"/>
          <w:szCs w:val="28"/>
        </w:rPr>
      </w:pPr>
      <w:r w:rsidRPr="005472EA">
        <w:rPr>
          <w:b/>
          <w:sz w:val="28"/>
          <w:szCs w:val="28"/>
        </w:rPr>
        <w:lastRenderedPageBreak/>
        <w:t>Test Log Sheets</w:t>
      </w:r>
      <w:r>
        <w:rPr>
          <w:b/>
          <w:sz w:val="28"/>
          <w:szCs w:val="28"/>
        </w:rPr>
        <w:t xml:space="preserve"> Number: 1 </w:t>
      </w:r>
    </w:p>
    <w:p w:rsidR="0015029A" w:rsidRDefault="0015029A" w:rsidP="0015029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Tester: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Program:</w:t>
      </w:r>
    </w:p>
    <w:tbl>
      <w:tblPr>
        <w:tblW w:w="1601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1560"/>
        <w:gridCol w:w="4962"/>
        <w:gridCol w:w="2834"/>
        <w:gridCol w:w="2834"/>
      </w:tblGrid>
      <w:tr w:rsidR="00F67760" w:rsidRPr="00895608" w:rsidTr="00F67760">
        <w:trPr>
          <w:trHeight w:val="1153"/>
        </w:trPr>
        <w:tc>
          <w:tcPr>
            <w:tcW w:w="1560" w:type="dxa"/>
            <w:shd w:val="clear" w:color="auto" w:fill="auto"/>
          </w:tcPr>
          <w:p w:rsidR="00F67760" w:rsidRDefault="00F67760" w:rsidP="0067182C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Case</w:t>
            </w:r>
          </w:p>
          <w:p w:rsidR="00F67760" w:rsidRPr="00895608" w:rsidRDefault="00F67760" w:rsidP="0067182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F67760" w:rsidRDefault="00F67760" w:rsidP="0067182C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Strategy</w:t>
            </w:r>
          </w:p>
          <w:p w:rsidR="00F67760" w:rsidRPr="00895608" w:rsidRDefault="00F67760" w:rsidP="0067182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560" w:type="dxa"/>
          </w:tcPr>
          <w:p w:rsidR="00F67760" w:rsidRPr="00895608" w:rsidRDefault="00F67760" w:rsidP="0067182C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4962" w:type="dxa"/>
            <w:shd w:val="clear" w:color="auto" w:fill="auto"/>
          </w:tcPr>
          <w:p w:rsidR="00F67760" w:rsidRPr="00895608" w:rsidRDefault="00F67760" w:rsidP="0067182C">
            <w:pPr>
              <w:spacing w:line="360" w:lineRule="auto"/>
              <w:rPr>
                <w:b/>
                <w:sz w:val="28"/>
                <w:szCs w:val="28"/>
              </w:rPr>
            </w:pPr>
            <w:r w:rsidRPr="00895608">
              <w:rPr>
                <w:b/>
                <w:sz w:val="28"/>
                <w:szCs w:val="28"/>
              </w:rPr>
              <w:t>Expected Result</w:t>
            </w:r>
          </w:p>
        </w:tc>
        <w:tc>
          <w:tcPr>
            <w:tcW w:w="2834" w:type="dxa"/>
            <w:shd w:val="clear" w:color="auto" w:fill="auto"/>
          </w:tcPr>
          <w:p w:rsidR="00F67760" w:rsidRPr="00895608" w:rsidRDefault="00F67760" w:rsidP="0067182C">
            <w:pPr>
              <w:spacing w:line="360" w:lineRule="auto"/>
              <w:rPr>
                <w:b/>
                <w:sz w:val="28"/>
                <w:szCs w:val="28"/>
              </w:rPr>
            </w:pPr>
            <w:r w:rsidRPr="00895608">
              <w:rPr>
                <w:b/>
                <w:sz w:val="28"/>
                <w:szCs w:val="28"/>
              </w:rPr>
              <w:t>Actual Result</w:t>
            </w:r>
          </w:p>
        </w:tc>
        <w:tc>
          <w:tcPr>
            <w:tcW w:w="2834" w:type="dxa"/>
          </w:tcPr>
          <w:p w:rsidR="00F67760" w:rsidRPr="00895608" w:rsidRDefault="00F67760" w:rsidP="007C09FA">
            <w:pPr>
              <w:spacing w:line="360" w:lineRule="auto"/>
              <w:rPr>
                <w:b/>
                <w:sz w:val="28"/>
                <w:szCs w:val="28"/>
              </w:rPr>
            </w:pPr>
            <w:r w:rsidRPr="00895608">
              <w:rPr>
                <w:b/>
                <w:sz w:val="28"/>
                <w:szCs w:val="28"/>
              </w:rPr>
              <w:t>Comments</w:t>
            </w:r>
          </w:p>
        </w:tc>
      </w:tr>
      <w:tr w:rsidR="00F67760" w:rsidRPr="005472EA" w:rsidTr="00F67760">
        <w:trPr>
          <w:trHeight w:val="547"/>
        </w:trPr>
        <w:tc>
          <w:tcPr>
            <w:tcW w:w="1560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 w:rsidRPr="00C7678F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/ B3</w:t>
            </w:r>
          </w:p>
        </w:tc>
        <w:tc>
          <w:tcPr>
            <w:tcW w:w="1560" w:type="dxa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9+3</w:t>
            </w:r>
          </w:p>
        </w:tc>
        <w:tc>
          <w:tcPr>
            <w:tcW w:w="4962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834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834" w:type="dxa"/>
          </w:tcPr>
          <w:p w:rsidR="00F67760" w:rsidRPr="00C7678F" w:rsidRDefault="00F67760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F67760" w:rsidRPr="005472EA" w:rsidTr="00F67760">
        <w:trPr>
          <w:trHeight w:val="541"/>
        </w:trPr>
        <w:tc>
          <w:tcPr>
            <w:tcW w:w="1560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 w:rsidRPr="00C7678F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F67760" w:rsidRPr="00C7678F" w:rsidRDefault="00F67760" w:rsidP="006C325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/ B2</w:t>
            </w:r>
          </w:p>
        </w:tc>
        <w:tc>
          <w:tcPr>
            <w:tcW w:w="1560" w:type="dxa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1+10</w:t>
            </w:r>
          </w:p>
        </w:tc>
        <w:tc>
          <w:tcPr>
            <w:tcW w:w="4962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second number, please enter insert another number”</w:t>
            </w:r>
          </w:p>
        </w:tc>
        <w:tc>
          <w:tcPr>
            <w:tcW w:w="2834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second number, please enter insert another number”</w:t>
            </w:r>
          </w:p>
        </w:tc>
        <w:tc>
          <w:tcPr>
            <w:tcW w:w="2834" w:type="dxa"/>
          </w:tcPr>
          <w:p w:rsidR="00F67760" w:rsidRPr="00C7678F" w:rsidRDefault="00F67760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F67760" w:rsidRPr="005472EA" w:rsidTr="00F67760">
        <w:trPr>
          <w:trHeight w:val="551"/>
        </w:trPr>
        <w:tc>
          <w:tcPr>
            <w:tcW w:w="1560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 w:rsidRPr="00C7678F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F67760" w:rsidRPr="00C7678F" w:rsidRDefault="00F67760" w:rsidP="002B02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/ B1</w:t>
            </w:r>
          </w:p>
        </w:tc>
        <w:tc>
          <w:tcPr>
            <w:tcW w:w="1560" w:type="dxa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0+5</w:t>
            </w:r>
          </w:p>
        </w:tc>
        <w:tc>
          <w:tcPr>
            <w:tcW w:w="4962" w:type="dxa"/>
            <w:shd w:val="clear" w:color="auto" w:fill="auto"/>
          </w:tcPr>
          <w:p w:rsidR="00F67760" w:rsidRPr="00C7678F" w:rsidRDefault="00F67760" w:rsidP="000124E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first number, please enter insert another number”</w:t>
            </w:r>
          </w:p>
        </w:tc>
        <w:tc>
          <w:tcPr>
            <w:tcW w:w="2834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first number, please enter insert another number”</w:t>
            </w:r>
          </w:p>
        </w:tc>
        <w:tc>
          <w:tcPr>
            <w:tcW w:w="2834" w:type="dxa"/>
          </w:tcPr>
          <w:p w:rsidR="00F67760" w:rsidRPr="00C7678F" w:rsidRDefault="00F67760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F67760" w:rsidRPr="005472EA" w:rsidTr="00F67760">
        <w:trPr>
          <w:trHeight w:val="571"/>
        </w:trPr>
        <w:tc>
          <w:tcPr>
            <w:tcW w:w="1560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 w:rsidRPr="00C7678F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F67760" w:rsidRPr="00C7678F" w:rsidRDefault="00F67760" w:rsidP="002373E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/ B6</w:t>
            </w:r>
          </w:p>
        </w:tc>
        <w:tc>
          <w:tcPr>
            <w:tcW w:w="1560" w:type="dxa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40+3</w:t>
            </w:r>
          </w:p>
        </w:tc>
        <w:tc>
          <w:tcPr>
            <w:tcW w:w="4962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first number, please enter insert another number”</w:t>
            </w:r>
          </w:p>
        </w:tc>
        <w:tc>
          <w:tcPr>
            <w:tcW w:w="2834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first number, please enter insert another number”</w:t>
            </w:r>
          </w:p>
        </w:tc>
        <w:tc>
          <w:tcPr>
            <w:tcW w:w="2834" w:type="dxa"/>
          </w:tcPr>
          <w:p w:rsidR="00F67760" w:rsidRPr="00C7678F" w:rsidRDefault="00F67760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F67760" w:rsidRPr="005472EA" w:rsidTr="00041242">
        <w:trPr>
          <w:trHeight w:val="1408"/>
        </w:trPr>
        <w:tc>
          <w:tcPr>
            <w:tcW w:w="1560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 w:rsidRPr="00C7678F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2268" w:type="dxa"/>
            <w:shd w:val="clear" w:color="auto" w:fill="auto"/>
          </w:tcPr>
          <w:p w:rsidR="00F67760" w:rsidRPr="00C7678F" w:rsidRDefault="00F67760" w:rsidP="00020A4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/ B5</w:t>
            </w:r>
          </w:p>
        </w:tc>
        <w:tc>
          <w:tcPr>
            <w:tcW w:w="1560" w:type="dxa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+ -20</w:t>
            </w:r>
          </w:p>
        </w:tc>
        <w:tc>
          <w:tcPr>
            <w:tcW w:w="4962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second number, please enter insert another number”</w:t>
            </w:r>
          </w:p>
        </w:tc>
        <w:tc>
          <w:tcPr>
            <w:tcW w:w="2834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second number, please enter insert another number”</w:t>
            </w:r>
          </w:p>
        </w:tc>
        <w:tc>
          <w:tcPr>
            <w:tcW w:w="2834" w:type="dxa"/>
          </w:tcPr>
          <w:p w:rsidR="00F67760" w:rsidRPr="00C7678F" w:rsidRDefault="00F67760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F67760" w:rsidRPr="005472EA" w:rsidTr="00F67760">
        <w:trPr>
          <w:trHeight w:val="545"/>
        </w:trPr>
        <w:tc>
          <w:tcPr>
            <w:tcW w:w="1560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 w:rsidRPr="00C7678F">
              <w:rPr>
                <w:sz w:val="28"/>
                <w:szCs w:val="28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/ B4</w:t>
            </w:r>
          </w:p>
        </w:tc>
        <w:tc>
          <w:tcPr>
            <w:tcW w:w="1560" w:type="dxa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+ 4</w:t>
            </w:r>
          </w:p>
        </w:tc>
        <w:tc>
          <w:tcPr>
            <w:tcW w:w="4962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first number, please enter insert another number”</w:t>
            </w:r>
          </w:p>
        </w:tc>
        <w:tc>
          <w:tcPr>
            <w:tcW w:w="2834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first number, please enter insert another number”</w:t>
            </w:r>
          </w:p>
        </w:tc>
        <w:tc>
          <w:tcPr>
            <w:tcW w:w="2834" w:type="dxa"/>
          </w:tcPr>
          <w:p w:rsidR="00F67760" w:rsidRPr="00C7678F" w:rsidRDefault="00F67760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F67760" w:rsidRPr="005472EA" w:rsidTr="00F67760">
        <w:trPr>
          <w:trHeight w:val="567"/>
        </w:trPr>
        <w:tc>
          <w:tcPr>
            <w:tcW w:w="1560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 w:rsidRPr="00C7678F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/ B3</w:t>
            </w:r>
          </w:p>
        </w:tc>
        <w:tc>
          <w:tcPr>
            <w:tcW w:w="1560" w:type="dxa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+ 9</w:t>
            </w:r>
          </w:p>
        </w:tc>
        <w:tc>
          <w:tcPr>
            <w:tcW w:w="4962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834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834" w:type="dxa"/>
          </w:tcPr>
          <w:p w:rsidR="00F67760" w:rsidRPr="00C7678F" w:rsidRDefault="00F67760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F67760" w:rsidRPr="005472EA" w:rsidTr="00F67760">
        <w:trPr>
          <w:trHeight w:val="419"/>
        </w:trPr>
        <w:tc>
          <w:tcPr>
            <w:tcW w:w="1560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 w:rsidRPr="00C7678F">
              <w:rPr>
                <w:sz w:val="28"/>
                <w:szCs w:val="28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/ B6</w:t>
            </w:r>
          </w:p>
        </w:tc>
        <w:tc>
          <w:tcPr>
            <w:tcW w:w="1560" w:type="dxa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+ 2</w:t>
            </w:r>
          </w:p>
        </w:tc>
        <w:tc>
          <w:tcPr>
            <w:tcW w:w="4962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4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4" w:type="dxa"/>
          </w:tcPr>
          <w:p w:rsidR="00F67760" w:rsidRPr="00C7678F" w:rsidRDefault="00F67760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F67760" w:rsidRPr="005472EA" w:rsidTr="00F67760">
        <w:trPr>
          <w:trHeight w:val="702"/>
        </w:trPr>
        <w:tc>
          <w:tcPr>
            <w:tcW w:w="1560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 w:rsidRPr="00C7678F">
              <w:rPr>
                <w:sz w:val="28"/>
                <w:szCs w:val="28"/>
              </w:rPr>
              <w:t>9</w:t>
            </w:r>
          </w:p>
        </w:tc>
        <w:tc>
          <w:tcPr>
            <w:tcW w:w="2268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/ B1</w:t>
            </w:r>
          </w:p>
        </w:tc>
        <w:tc>
          <w:tcPr>
            <w:tcW w:w="1560" w:type="dxa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+ 5</w:t>
            </w:r>
          </w:p>
        </w:tc>
        <w:tc>
          <w:tcPr>
            <w:tcW w:w="4962" w:type="dxa"/>
            <w:shd w:val="clear" w:color="auto" w:fill="auto"/>
          </w:tcPr>
          <w:p w:rsidR="00F67760" w:rsidRPr="00C7678F" w:rsidRDefault="00F67760" w:rsidP="007C09F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first number, please enter insert another number”</w:t>
            </w:r>
          </w:p>
        </w:tc>
        <w:tc>
          <w:tcPr>
            <w:tcW w:w="2834" w:type="dxa"/>
            <w:shd w:val="clear" w:color="auto" w:fill="auto"/>
          </w:tcPr>
          <w:p w:rsidR="00F67760" w:rsidRPr="00C7678F" w:rsidRDefault="00F67760" w:rsidP="007C09F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first number, please enter insert another number”</w:t>
            </w:r>
          </w:p>
        </w:tc>
        <w:tc>
          <w:tcPr>
            <w:tcW w:w="2834" w:type="dxa"/>
          </w:tcPr>
          <w:p w:rsidR="00F67760" w:rsidRPr="00C7678F" w:rsidRDefault="00F67760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F67760" w:rsidRPr="005472EA" w:rsidTr="00F67760">
        <w:trPr>
          <w:trHeight w:val="702"/>
        </w:trPr>
        <w:tc>
          <w:tcPr>
            <w:tcW w:w="1560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 w:rsidRPr="00C7678F">
              <w:rPr>
                <w:sz w:val="28"/>
                <w:szCs w:val="28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 / B4</w:t>
            </w:r>
          </w:p>
        </w:tc>
        <w:tc>
          <w:tcPr>
            <w:tcW w:w="1560" w:type="dxa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9+11</w:t>
            </w:r>
          </w:p>
        </w:tc>
        <w:tc>
          <w:tcPr>
            <w:tcW w:w="4962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second number, please enter insert another number”</w:t>
            </w:r>
          </w:p>
        </w:tc>
        <w:tc>
          <w:tcPr>
            <w:tcW w:w="2834" w:type="dxa"/>
            <w:shd w:val="clear" w:color="auto" w:fill="auto"/>
          </w:tcPr>
          <w:p w:rsidR="00F67760" w:rsidRPr="00C7678F" w:rsidRDefault="00F67760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second number, please enter insert another number”</w:t>
            </w:r>
          </w:p>
        </w:tc>
        <w:tc>
          <w:tcPr>
            <w:tcW w:w="2834" w:type="dxa"/>
          </w:tcPr>
          <w:p w:rsidR="00F67760" w:rsidRPr="00C7678F" w:rsidRDefault="00F67760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945E4F" w:rsidRDefault="00945E4F" w:rsidP="002F175F">
      <w:pPr>
        <w:rPr>
          <w:b/>
          <w:sz w:val="28"/>
          <w:szCs w:val="28"/>
        </w:rPr>
      </w:pPr>
    </w:p>
    <w:p w:rsidR="00945E4F" w:rsidRDefault="00945E4F" w:rsidP="0015029A">
      <w:pPr>
        <w:ind w:firstLine="720"/>
        <w:rPr>
          <w:b/>
          <w:sz w:val="28"/>
          <w:szCs w:val="28"/>
        </w:rPr>
      </w:pPr>
    </w:p>
    <w:p w:rsidR="00945E4F" w:rsidRDefault="00945E4F" w:rsidP="0015029A">
      <w:pPr>
        <w:ind w:firstLine="720"/>
        <w:rPr>
          <w:b/>
          <w:sz w:val="28"/>
          <w:szCs w:val="28"/>
        </w:rPr>
      </w:pPr>
    </w:p>
    <w:p w:rsidR="00945E4F" w:rsidRDefault="00945E4F" w:rsidP="0015029A">
      <w:pPr>
        <w:ind w:firstLine="720"/>
        <w:rPr>
          <w:b/>
          <w:sz w:val="28"/>
          <w:szCs w:val="28"/>
        </w:rPr>
      </w:pPr>
    </w:p>
    <w:p w:rsidR="0015029A" w:rsidRPr="005472EA" w:rsidRDefault="0015029A" w:rsidP="0015029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5472EA">
        <w:rPr>
          <w:b/>
          <w:sz w:val="28"/>
          <w:szCs w:val="28"/>
        </w:rPr>
        <w:t>est Log Sheets</w:t>
      </w:r>
      <w:r>
        <w:rPr>
          <w:b/>
          <w:sz w:val="28"/>
          <w:szCs w:val="28"/>
        </w:rPr>
        <w:t xml:space="preserve"> Number: 2 </w:t>
      </w:r>
    </w:p>
    <w:p w:rsidR="0015029A" w:rsidRDefault="0015029A" w:rsidP="0015029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Tester: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Program:</w:t>
      </w:r>
    </w:p>
    <w:tbl>
      <w:tblPr>
        <w:tblW w:w="1531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977"/>
        <w:gridCol w:w="3119"/>
        <w:gridCol w:w="2693"/>
        <w:gridCol w:w="2693"/>
      </w:tblGrid>
      <w:tr w:rsidR="002B021D" w:rsidRPr="00895608" w:rsidTr="009D4747">
        <w:trPr>
          <w:trHeight w:val="1153"/>
        </w:trPr>
        <w:tc>
          <w:tcPr>
            <w:tcW w:w="1560" w:type="dxa"/>
            <w:shd w:val="clear" w:color="auto" w:fill="auto"/>
          </w:tcPr>
          <w:p w:rsidR="002B021D" w:rsidRDefault="002B021D" w:rsidP="0067182C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Case</w:t>
            </w:r>
          </w:p>
          <w:p w:rsidR="002B021D" w:rsidRPr="00895608" w:rsidRDefault="002B021D" w:rsidP="0067182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2B021D" w:rsidRDefault="002B021D" w:rsidP="0067182C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Strategy</w:t>
            </w:r>
          </w:p>
          <w:p w:rsidR="002B021D" w:rsidRPr="00895608" w:rsidRDefault="002B021D" w:rsidP="0067182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B021D" w:rsidRPr="00895608" w:rsidRDefault="002B021D" w:rsidP="0067182C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3119" w:type="dxa"/>
            <w:shd w:val="clear" w:color="auto" w:fill="auto"/>
          </w:tcPr>
          <w:p w:rsidR="002B021D" w:rsidRPr="00895608" w:rsidRDefault="002B021D" w:rsidP="0067182C">
            <w:pPr>
              <w:spacing w:line="360" w:lineRule="auto"/>
              <w:rPr>
                <w:b/>
                <w:sz w:val="28"/>
                <w:szCs w:val="28"/>
              </w:rPr>
            </w:pPr>
            <w:r w:rsidRPr="00895608">
              <w:rPr>
                <w:b/>
                <w:sz w:val="28"/>
                <w:szCs w:val="28"/>
              </w:rPr>
              <w:t>Expected Result</w:t>
            </w:r>
          </w:p>
        </w:tc>
        <w:tc>
          <w:tcPr>
            <w:tcW w:w="2693" w:type="dxa"/>
            <w:shd w:val="clear" w:color="auto" w:fill="auto"/>
          </w:tcPr>
          <w:p w:rsidR="002B021D" w:rsidRPr="00895608" w:rsidRDefault="002B021D" w:rsidP="0067182C">
            <w:pPr>
              <w:spacing w:line="360" w:lineRule="auto"/>
              <w:rPr>
                <w:b/>
                <w:sz w:val="28"/>
                <w:szCs w:val="28"/>
              </w:rPr>
            </w:pPr>
            <w:r w:rsidRPr="00895608">
              <w:rPr>
                <w:b/>
                <w:sz w:val="28"/>
                <w:szCs w:val="28"/>
              </w:rPr>
              <w:t>Actual Result</w:t>
            </w:r>
          </w:p>
        </w:tc>
        <w:tc>
          <w:tcPr>
            <w:tcW w:w="2693" w:type="dxa"/>
          </w:tcPr>
          <w:p w:rsidR="002B021D" w:rsidRPr="00895608" w:rsidRDefault="002B021D" w:rsidP="007C09FA">
            <w:pPr>
              <w:spacing w:line="360" w:lineRule="auto"/>
              <w:rPr>
                <w:b/>
                <w:sz w:val="28"/>
                <w:szCs w:val="28"/>
              </w:rPr>
            </w:pPr>
            <w:r w:rsidRPr="00895608">
              <w:rPr>
                <w:b/>
                <w:sz w:val="28"/>
                <w:szCs w:val="28"/>
              </w:rPr>
              <w:t>Comments</w:t>
            </w:r>
          </w:p>
        </w:tc>
      </w:tr>
      <w:tr w:rsidR="002B021D" w:rsidRPr="005472EA" w:rsidTr="009D4747">
        <w:trPr>
          <w:trHeight w:val="547"/>
        </w:trPr>
        <w:tc>
          <w:tcPr>
            <w:tcW w:w="1560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268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Equivalence / E1</w:t>
            </w:r>
          </w:p>
        </w:tc>
        <w:tc>
          <w:tcPr>
            <w:tcW w:w="2977" w:type="dxa"/>
          </w:tcPr>
          <w:p w:rsidR="00F570E7" w:rsidRPr="00F570E7" w:rsidRDefault="00F570E7" w:rsidP="00F570E7">
            <w:pPr>
              <w:spacing w:line="360" w:lineRule="auto"/>
              <w:rPr>
                <w:sz w:val="28"/>
                <w:szCs w:val="28"/>
              </w:rPr>
            </w:pPr>
            <w:r w:rsidRPr="00F570E7">
              <w:rPr>
                <w:sz w:val="28"/>
                <w:szCs w:val="28"/>
              </w:rPr>
              <w:t>“</w:t>
            </w:r>
            <w:proofErr w:type="spellStart"/>
            <w:r w:rsidRPr="00F570E7">
              <w:rPr>
                <w:sz w:val="28"/>
                <w:szCs w:val="28"/>
              </w:rPr>
              <w:t>abc</w:t>
            </w:r>
            <w:proofErr w:type="spellEnd"/>
            <w:r w:rsidRPr="00F570E7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+ 5</w:t>
            </w:r>
          </w:p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9" w:type="dxa"/>
            <w:shd w:val="clear" w:color="auto" w:fill="auto"/>
          </w:tcPr>
          <w:p w:rsidR="002B021D" w:rsidRPr="00C7678F" w:rsidRDefault="00F570E7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first number, please enter insert another number”</w:t>
            </w:r>
          </w:p>
        </w:tc>
        <w:tc>
          <w:tcPr>
            <w:tcW w:w="2693" w:type="dxa"/>
            <w:shd w:val="clear" w:color="auto" w:fill="auto"/>
          </w:tcPr>
          <w:p w:rsidR="002B021D" w:rsidRPr="00C7678F" w:rsidRDefault="00F570E7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first number, please enter insert another number”</w:t>
            </w:r>
          </w:p>
        </w:tc>
        <w:tc>
          <w:tcPr>
            <w:tcW w:w="2693" w:type="dxa"/>
          </w:tcPr>
          <w:p w:rsidR="002B021D" w:rsidRPr="00C7678F" w:rsidRDefault="002B021D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B021D" w:rsidRPr="005472EA" w:rsidTr="009D4747">
        <w:trPr>
          <w:trHeight w:val="541"/>
        </w:trPr>
        <w:tc>
          <w:tcPr>
            <w:tcW w:w="1560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268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Equivalence / E1</w:t>
            </w:r>
          </w:p>
        </w:tc>
        <w:tc>
          <w:tcPr>
            <w:tcW w:w="2977" w:type="dxa"/>
          </w:tcPr>
          <w:p w:rsidR="00F570E7" w:rsidRPr="00F570E7" w:rsidRDefault="00F570E7" w:rsidP="00F570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+ </w:t>
            </w:r>
            <w:r w:rsidRPr="00F570E7">
              <w:rPr>
                <w:sz w:val="28"/>
                <w:szCs w:val="28"/>
              </w:rPr>
              <w:t>“</w:t>
            </w:r>
            <w:proofErr w:type="spellStart"/>
            <w:r w:rsidRPr="00F570E7">
              <w:rPr>
                <w:sz w:val="28"/>
                <w:szCs w:val="28"/>
              </w:rPr>
              <w:t>abc</w:t>
            </w:r>
            <w:r>
              <w:rPr>
                <w:sz w:val="28"/>
                <w:szCs w:val="28"/>
              </w:rPr>
              <w:t>yd</w:t>
            </w:r>
            <w:proofErr w:type="spellEnd"/>
            <w:r w:rsidRPr="00F570E7">
              <w:rPr>
                <w:sz w:val="28"/>
                <w:szCs w:val="28"/>
              </w:rPr>
              <w:t>”</w:t>
            </w:r>
          </w:p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9" w:type="dxa"/>
            <w:shd w:val="clear" w:color="auto" w:fill="auto"/>
          </w:tcPr>
          <w:p w:rsidR="002B021D" w:rsidRPr="00C7678F" w:rsidRDefault="00F570E7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second number, please enter insert another number”</w:t>
            </w:r>
          </w:p>
        </w:tc>
        <w:tc>
          <w:tcPr>
            <w:tcW w:w="2693" w:type="dxa"/>
            <w:shd w:val="clear" w:color="auto" w:fill="auto"/>
          </w:tcPr>
          <w:p w:rsidR="002B021D" w:rsidRPr="00C7678F" w:rsidRDefault="00F570E7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second number, please enter insert another number”</w:t>
            </w:r>
          </w:p>
        </w:tc>
        <w:tc>
          <w:tcPr>
            <w:tcW w:w="2693" w:type="dxa"/>
          </w:tcPr>
          <w:p w:rsidR="002B021D" w:rsidRPr="00C7678F" w:rsidRDefault="002B021D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B021D" w:rsidRPr="005472EA" w:rsidTr="009D4747">
        <w:trPr>
          <w:trHeight w:val="551"/>
        </w:trPr>
        <w:tc>
          <w:tcPr>
            <w:tcW w:w="1560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Equivalence / E2</w:t>
            </w:r>
          </w:p>
        </w:tc>
        <w:tc>
          <w:tcPr>
            <w:tcW w:w="2977" w:type="dxa"/>
          </w:tcPr>
          <w:p w:rsidR="002B021D" w:rsidRPr="00C7678F" w:rsidRDefault="006631D4" w:rsidP="0067182C">
            <w:pPr>
              <w:spacing w:line="360" w:lineRule="auto"/>
              <w:rPr>
                <w:sz w:val="28"/>
                <w:szCs w:val="28"/>
              </w:rPr>
            </w:pPr>
            <w:r w:rsidRPr="006631D4">
              <w:rPr>
                <w:sz w:val="28"/>
                <w:szCs w:val="28"/>
              </w:rPr>
              <w:t>“</w:t>
            </w:r>
            <w:proofErr w:type="spellStart"/>
            <w:r w:rsidRPr="006631D4">
              <w:rPr>
                <w:sz w:val="28"/>
                <w:szCs w:val="28"/>
              </w:rPr>
              <w:t>abcdefg</w:t>
            </w:r>
            <w:proofErr w:type="spellEnd"/>
            <w:r w:rsidRPr="006631D4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+ </w:t>
            </w:r>
            <w:r w:rsidRPr="006631D4">
              <w:rPr>
                <w:sz w:val="28"/>
                <w:szCs w:val="28"/>
              </w:rPr>
              <w:t>“</w:t>
            </w:r>
            <w:proofErr w:type="spellStart"/>
            <w:r w:rsidRPr="006631D4">
              <w:rPr>
                <w:sz w:val="28"/>
                <w:szCs w:val="28"/>
              </w:rPr>
              <w:t>abcdefg</w:t>
            </w:r>
            <w:proofErr w:type="spellEnd"/>
            <w:r w:rsidRPr="006631D4">
              <w:rPr>
                <w:sz w:val="28"/>
                <w:szCs w:val="28"/>
              </w:rPr>
              <w:t>”</w:t>
            </w:r>
          </w:p>
        </w:tc>
        <w:tc>
          <w:tcPr>
            <w:tcW w:w="3119" w:type="dxa"/>
            <w:shd w:val="clear" w:color="auto" w:fill="auto"/>
          </w:tcPr>
          <w:p w:rsidR="002B021D" w:rsidRPr="00C7678F" w:rsidRDefault="006631D4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first and second number, re-enter both.</w:t>
            </w:r>
          </w:p>
        </w:tc>
        <w:tc>
          <w:tcPr>
            <w:tcW w:w="2693" w:type="dxa"/>
            <w:shd w:val="clear" w:color="auto" w:fill="auto"/>
          </w:tcPr>
          <w:p w:rsidR="002B021D" w:rsidRPr="00C7678F" w:rsidRDefault="006631D4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first and second number, re-enter both.</w:t>
            </w:r>
          </w:p>
        </w:tc>
        <w:tc>
          <w:tcPr>
            <w:tcW w:w="2693" w:type="dxa"/>
          </w:tcPr>
          <w:p w:rsidR="002B021D" w:rsidRPr="00C7678F" w:rsidRDefault="002B021D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B021D" w:rsidRPr="005472EA" w:rsidTr="009D4747">
        <w:trPr>
          <w:trHeight w:val="547"/>
        </w:trPr>
        <w:tc>
          <w:tcPr>
            <w:tcW w:w="1560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268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Equivalence / E2</w:t>
            </w:r>
          </w:p>
        </w:tc>
        <w:tc>
          <w:tcPr>
            <w:tcW w:w="2977" w:type="dxa"/>
          </w:tcPr>
          <w:p w:rsidR="002B021D" w:rsidRPr="00C7678F" w:rsidRDefault="006631D4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abfxaa</w:t>
            </w:r>
            <w:r w:rsidRPr="006631D4">
              <w:rPr>
                <w:sz w:val="28"/>
                <w:szCs w:val="28"/>
              </w:rPr>
              <w:t>fg</w:t>
            </w:r>
            <w:proofErr w:type="spellEnd"/>
            <w:r w:rsidRPr="006631D4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+ 5</w:t>
            </w:r>
          </w:p>
        </w:tc>
        <w:tc>
          <w:tcPr>
            <w:tcW w:w="3119" w:type="dxa"/>
            <w:shd w:val="clear" w:color="auto" w:fill="auto"/>
          </w:tcPr>
          <w:p w:rsidR="002B021D" w:rsidRPr="00C7678F" w:rsidRDefault="006631D4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“Invalid first number, please enter insert </w:t>
            </w:r>
            <w:r>
              <w:rPr>
                <w:sz w:val="28"/>
                <w:szCs w:val="28"/>
              </w:rPr>
              <w:lastRenderedPageBreak/>
              <w:t>another number”</w:t>
            </w:r>
          </w:p>
        </w:tc>
        <w:tc>
          <w:tcPr>
            <w:tcW w:w="2693" w:type="dxa"/>
            <w:shd w:val="clear" w:color="auto" w:fill="auto"/>
          </w:tcPr>
          <w:p w:rsidR="002B021D" w:rsidRPr="00C7678F" w:rsidRDefault="006631D4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“Invalid first number, please enter insert </w:t>
            </w:r>
            <w:r>
              <w:rPr>
                <w:sz w:val="28"/>
                <w:szCs w:val="28"/>
              </w:rPr>
              <w:lastRenderedPageBreak/>
              <w:t>another number”</w:t>
            </w:r>
          </w:p>
        </w:tc>
        <w:tc>
          <w:tcPr>
            <w:tcW w:w="2693" w:type="dxa"/>
          </w:tcPr>
          <w:p w:rsidR="002B021D" w:rsidRPr="00C7678F" w:rsidRDefault="002B021D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B021D" w:rsidRPr="005472EA" w:rsidTr="009D4747">
        <w:trPr>
          <w:trHeight w:val="565"/>
        </w:trPr>
        <w:tc>
          <w:tcPr>
            <w:tcW w:w="1560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2268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Equivalence / E3</w:t>
            </w:r>
          </w:p>
        </w:tc>
        <w:tc>
          <w:tcPr>
            <w:tcW w:w="2977" w:type="dxa"/>
          </w:tcPr>
          <w:p w:rsidR="002B021D" w:rsidRPr="00C7678F" w:rsidRDefault="00E448FE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+ </w:t>
            </w:r>
            <w:r w:rsidRPr="00E448FE">
              <w:rPr>
                <w:sz w:val="28"/>
                <w:szCs w:val="28"/>
              </w:rPr>
              <w:t>“</w:t>
            </w:r>
            <w:proofErr w:type="spellStart"/>
            <w:r w:rsidRPr="00E448FE">
              <w:rPr>
                <w:sz w:val="28"/>
                <w:szCs w:val="28"/>
              </w:rPr>
              <w:t>abcdefghijklmnopqrs</w:t>
            </w:r>
            <w:proofErr w:type="spellEnd"/>
            <w:r w:rsidRPr="00E448FE">
              <w:rPr>
                <w:sz w:val="28"/>
                <w:szCs w:val="28"/>
              </w:rPr>
              <w:t>”</w:t>
            </w:r>
          </w:p>
        </w:tc>
        <w:tc>
          <w:tcPr>
            <w:tcW w:w="3119" w:type="dxa"/>
            <w:shd w:val="clear" w:color="auto" w:fill="auto"/>
          </w:tcPr>
          <w:p w:rsidR="002B021D" w:rsidRPr="00C7678F" w:rsidRDefault="00E448FE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second number, please enter insert another number”</w:t>
            </w:r>
          </w:p>
        </w:tc>
        <w:tc>
          <w:tcPr>
            <w:tcW w:w="2693" w:type="dxa"/>
            <w:shd w:val="clear" w:color="auto" w:fill="auto"/>
          </w:tcPr>
          <w:p w:rsidR="002B021D" w:rsidRPr="00C7678F" w:rsidRDefault="00E448FE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second number, please enter insert another number”</w:t>
            </w:r>
          </w:p>
        </w:tc>
        <w:tc>
          <w:tcPr>
            <w:tcW w:w="2693" w:type="dxa"/>
          </w:tcPr>
          <w:p w:rsidR="002B021D" w:rsidRPr="00C7678F" w:rsidRDefault="002B021D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B021D" w:rsidRPr="005472EA" w:rsidTr="009D4747">
        <w:trPr>
          <w:trHeight w:val="589"/>
        </w:trPr>
        <w:tc>
          <w:tcPr>
            <w:tcW w:w="1560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268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Equivalence / E3 </w:t>
            </w:r>
          </w:p>
        </w:tc>
        <w:tc>
          <w:tcPr>
            <w:tcW w:w="2977" w:type="dxa"/>
          </w:tcPr>
          <w:p w:rsidR="002B021D" w:rsidRPr="00C7678F" w:rsidRDefault="00E448FE" w:rsidP="00E448FE">
            <w:pPr>
              <w:spacing w:line="360" w:lineRule="auto"/>
              <w:rPr>
                <w:sz w:val="28"/>
                <w:szCs w:val="28"/>
              </w:rPr>
            </w:pPr>
            <w:r w:rsidRPr="00E448FE">
              <w:rPr>
                <w:sz w:val="28"/>
                <w:szCs w:val="28"/>
              </w:rPr>
              <w:t>“</w:t>
            </w:r>
            <w:proofErr w:type="spellStart"/>
            <w:r w:rsidRPr="00E448F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nbshyun</w:t>
            </w:r>
            <w:r w:rsidRPr="00E448FE">
              <w:rPr>
                <w:sz w:val="28"/>
                <w:szCs w:val="28"/>
              </w:rPr>
              <w:t>ijkl</w:t>
            </w:r>
            <w:r>
              <w:rPr>
                <w:sz w:val="28"/>
                <w:szCs w:val="28"/>
              </w:rPr>
              <w:t>kea</w:t>
            </w:r>
            <w:r w:rsidRPr="00E448FE">
              <w:rPr>
                <w:sz w:val="28"/>
                <w:szCs w:val="28"/>
              </w:rPr>
              <w:t>pqrs</w:t>
            </w:r>
            <w:proofErr w:type="spellEnd"/>
            <w:r w:rsidRPr="00E448F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+ 8</w:t>
            </w:r>
          </w:p>
        </w:tc>
        <w:tc>
          <w:tcPr>
            <w:tcW w:w="3119" w:type="dxa"/>
            <w:shd w:val="clear" w:color="auto" w:fill="auto"/>
          </w:tcPr>
          <w:p w:rsidR="002B021D" w:rsidRPr="00C7678F" w:rsidRDefault="00E448FE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first number, please enter insert another number”</w:t>
            </w:r>
          </w:p>
        </w:tc>
        <w:tc>
          <w:tcPr>
            <w:tcW w:w="2693" w:type="dxa"/>
            <w:shd w:val="clear" w:color="auto" w:fill="auto"/>
          </w:tcPr>
          <w:p w:rsidR="002B021D" w:rsidRPr="00C7678F" w:rsidRDefault="00E448FE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first number, please enter insert another number”</w:t>
            </w:r>
          </w:p>
        </w:tc>
        <w:tc>
          <w:tcPr>
            <w:tcW w:w="2693" w:type="dxa"/>
          </w:tcPr>
          <w:p w:rsidR="002B021D" w:rsidRPr="00C7678F" w:rsidRDefault="002B021D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B021D" w:rsidRPr="005472EA" w:rsidTr="009D4747">
        <w:trPr>
          <w:trHeight w:val="541"/>
        </w:trPr>
        <w:tc>
          <w:tcPr>
            <w:tcW w:w="1560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268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Equivalence / E2 </w:t>
            </w:r>
          </w:p>
        </w:tc>
        <w:tc>
          <w:tcPr>
            <w:tcW w:w="2977" w:type="dxa"/>
          </w:tcPr>
          <w:p w:rsidR="002B021D" w:rsidRPr="00C7678F" w:rsidRDefault="001C4EEC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+ “</w:t>
            </w:r>
            <w:proofErr w:type="spellStart"/>
            <w:r>
              <w:rPr>
                <w:sz w:val="28"/>
                <w:szCs w:val="28"/>
              </w:rPr>
              <w:t>adfgndfo</w:t>
            </w:r>
            <w:proofErr w:type="spellEnd"/>
            <w:r w:rsidRPr="006631D4">
              <w:rPr>
                <w:sz w:val="28"/>
                <w:szCs w:val="28"/>
              </w:rPr>
              <w:t>”</w:t>
            </w:r>
          </w:p>
        </w:tc>
        <w:tc>
          <w:tcPr>
            <w:tcW w:w="3119" w:type="dxa"/>
            <w:shd w:val="clear" w:color="auto" w:fill="auto"/>
          </w:tcPr>
          <w:p w:rsidR="002B021D" w:rsidRPr="00C7678F" w:rsidRDefault="001C4EEC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second number, please enter insert another number”</w:t>
            </w:r>
          </w:p>
        </w:tc>
        <w:tc>
          <w:tcPr>
            <w:tcW w:w="2693" w:type="dxa"/>
            <w:shd w:val="clear" w:color="auto" w:fill="auto"/>
          </w:tcPr>
          <w:p w:rsidR="002B021D" w:rsidRPr="00C7678F" w:rsidRDefault="001C4EEC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second number, please enter insert another number”</w:t>
            </w:r>
          </w:p>
        </w:tc>
        <w:tc>
          <w:tcPr>
            <w:tcW w:w="2693" w:type="dxa"/>
          </w:tcPr>
          <w:p w:rsidR="002B021D" w:rsidRPr="00C7678F" w:rsidRDefault="002B021D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B021D" w:rsidRPr="005472EA" w:rsidTr="009D4747">
        <w:trPr>
          <w:trHeight w:val="443"/>
        </w:trPr>
        <w:tc>
          <w:tcPr>
            <w:tcW w:w="1560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268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Equivalence / E3</w:t>
            </w:r>
          </w:p>
        </w:tc>
        <w:tc>
          <w:tcPr>
            <w:tcW w:w="2977" w:type="dxa"/>
          </w:tcPr>
          <w:p w:rsidR="002B021D" w:rsidRPr="00C7678F" w:rsidRDefault="009D4747" w:rsidP="0067182C">
            <w:pPr>
              <w:spacing w:line="360" w:lineRule="auto"/>
              <w:rPr>
                <w:sz w:val="28"/>
                <w:szCs w:val="28"/>
              </w:rPr>
            </w:pPr>
            <w:r w:rsidRPr="00E448FE">
              <w:rPr>
                <w:sz w:val="28"/>
                <w:szCs w:val="28"/>
              </w:rPr>
              <w:t>“</w:t>
            </w:r>
            <w:proofErr w:type="spellStart"/>
            <w:r w:rsidRPr="00E448FE">
              <w:rPr>
                <w:sz w:val="28"/>
                <w:szCs w:val="28"/>
              </w:rPr>
              <w:t>abcdefghijklmnopqrs</w:t>
            </w:r>
            <w:proofErr w:type="spellEnd"/>
            <w:r w:rsidRPr="00E448F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+ </w:t>
            </w:r>
            <w:r w:rsidRPr="00E448FE">
              <w:rPr>
                <w:sz w:val="28"/>
                <w:szCs w:val="28"/>
              </w:rPr>
              <w:t>“</w:t>
            </w:r>
            <w:proofErr w:type="spellStart"/>
            <w:r w:rsidRPr="00E448FE">
              <w:rPr>
                <w:sz w:val="28"/>
                <w:szCs w:val="28"/>
              </w:rPr>
              <w:t>abcdefghijklmnopqrs</w:t>
            </w:r>
            <w:proofErr w:type="spellEnd"/>
            <w:r w:rsidRPr="00E448FE">
              <w:rPr>
                <w:sz w:val="28"/>
                <w:szCs w:val="28"/>
              </w:rPr>
              <w:t>”</w:t>
            </w:r>
          </w:p>
        </w:tc>
        <w:tc>
          <w:tcPr>
            <w:tcW w:w="3119" w:type="dxa"/>
            <w:shd w:val="clear" w:color="auto" w:fill="auto"/>
          </w:tcPr>
          <w:p w:rsidR="002B021D" w:rsidRPr="00C7678F" w:rsidRDefault="009D4747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first and second number, re-enter both.</w:t>
            </w:r>
          </w:p>
        </w:tc>
        <w:tc>
          <w:tcPr>
            <w:tcW w:w="2693" w:type="dxa"/>
            <w:shd w:val="clear" w:color="auto" w:fill="auto"/>
          </w:tcPr>
          <w:p w:rsidR="002B021D" w:rsidRPr="00C7678F" w:rsidRDefault="009D4747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first and second number, re-enter both.</w:t>
            </w:r>
          </w:p>
        </w:tc>
        <w:tc>
          <w:tcPr>
            <w:tcW w:w="2693" w:type="dxa"/>
          </w:tcPr>
          <w:p w:rsidR="002B021D" w:rsidRPr="00C7678F" w:rsidRDefault="002B021D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B021D" w:rsidRPr="005472EA" w:rsidTr="003C58E0">
        <w:trPr>
          <w:trHeight w:val="947"/>
        </w:trPr>
        <w:tc>
          <w:tcPr>
            <w:tcW w:w="1560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19</w:t>
            </w:r>
          </w:p>
        </w:tc>
        <w:tc>
          <w:tcPr>
            <w:tcW w:w="2268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Equivalence / E1 </w:t>
            </w:r>
          </w:p>
        </w:tc>
        <w:tc>
          <w:tcPr>
            <w:tcW w:w="2977" w:type="dxa"/>
          </w:tcPr>
          <w:p w:rsidR="002B021D" w:rsidRPr="00C7678F" w:rsidRDefault="005839D8" w:rsidP="005839D8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 w:rsidRPr="00F570E7">
              <w:rPr>
                <w:sz w:val="28"/>
                <w:szCs w:val="28"/>
              </w:rPr>
              <w:t>abc</w:t>
            </w:r>
            <w:r>
              <w:rPr>
                <w:sz w:val="28"/>
                <w:szCs w:val="28"/>
              </w:rPr>
              <w:t>yd</w:t>
            </w:r>
            <w:proofErr w:type="spellEnd"/>
            <w:r w:rsidRPr="00F570E7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+ “</w:t>
            </w:r>
            <w:proofErr w:type="spellStart"/>
            <w:r w:rsidRPr="00F570E7">
              <w:rPr>
                <w:sz w:val="28"/>
                <w:szCs w:val="28"/>
              </w:rPr>
              <w:t>abc</w:t>
            </w:r>
            <w:r>
              <w:rPr>
                <w:sz w:val="28"/>
                <w:szCs w:val="28"/>
              </w:rPr>
              <w:t>yd</w:t>
            </w:r>
            <w:proofErr w:type="spellEnd"/>
            <w:r w:rsidRPr="00F570E7">
              <w:rPr>
                <w:sz w:val="28"/>
                <w:szCs w:val="28"/>
              </w:rPr>
              <w:t>”</w:t>
            </w:r>
          </w:p>
        </w:tc>
        <w:tc>
          <w:tcPr>
            <w:tcW w:w="3119" w:type="dxa"/>
            <w:shd w:val="clear" w:color="auto" w:fill="auto"/>
          </w:tcPr>
          <w:p w:rsidR="002B021D" w:rsidRPr="00C7678F" w:rsidRDefault="005839D8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first and second number, re-enter both.</w:t>
            </w:r>
          </w:p>
        </w:tc>
        <w:tc>
          <w:tcPr>
            <w:tcW w:w="2693" w:type="dxa"/>
            <w:shd w:val="clear" w:color="auto" w:fill="auto"/>
          </w:tcPr>
          <w:p w:rsidR="002B021D" w:rsidRPr="00C7678F" w:rsidRDefault="005839D8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first and second number, re-enter both.</w:t>
            </w:r>
          </w:p>
        </w:tc>
        <w:tc>
          <w:tcPr>
            <w:tcW w:w="2693" w:type="dxa"/>
          </w:tcPr>
          <w:p w:rsidR="002B021D" w:rsidRPr="00C7678F" w:rsidRDefault="002B021D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B021D" w:rsidRPr="005472EA" w:rsidTr="009D4747">
        <w:trPr>
          <w:trHeight w:val="515"/>
        </w:trPr>
        <w:tc>
          <w:tcPr>
            <w:tcW w:w="1560" w:type="dxa"/>
            <w:shd w:val="clear" w:color="auto" w:fill="auto"/>
          </w:tcPr>
          <w:p w:rsidR="002B021D" w:rsidRPr="00C7678F" w:rsidRDefault="002B021D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:rsidR="002B021D" w:rsidRPr="00C7678F" w:rsidRDefault="00FC42C5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  <w:r w:rsidR="002B021D">
              <w:rPr>
                <w:sz w:val="28"/>
                <w:szCs w:val="28"/>
              </w:rPr>
              <w:t xml:space="preserve"> / E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2B021D" w:rsidRPr="00C7678F" w:rsidRDefault="00FC42C5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+ “</w:t>
            </w:r>
            <w:proofErr w:type="spellStart"/>
            <w:r>
              <w:rPr>
                <w:sz w:val="28"/>
                <w:szCs w:val="28"/>
              </w:rPr>
              <w:t>abfxaa</w:t>
            </w:r>
            <w:r w:rsidRPr="006631D4">
              <w:rPr>
                <w:sz w:val="28"/>
                <w:szCs w:val="28"/>
              </w:rPr>
              <w:t>fg</w:t>
            </w:r>
            <w:proofErr w:type="spellEnd"/>
            <w:r w:rsidRPr="006631D4">
              <w:rPr>
                <w:sz w:val="28"/>
                <w:szCs w:val="28"/>
              </w:rPr>
              <w:t>”</w:t>
            </w:r>
          </w:p>
        </w:tc>
        <w:tc>
          <w:tcPr>
            <w:tcW w:w="3119" w:type="dxa"/>
            <w:shd w:val="clear" w:color="auto" w:fill="auto"/>
          </w:tcPr>
          <w:p w:rsidR="002B021D" w:rsidRPr="00C7678F" w:rsidRDefault="00FC42C5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first and second number, re-enter both.</w:t>
            </w:r>
          </w:p>
        </w:tc>
        <w:tc>
          <w:tcPr>
            <w:tcW w:w="2693" w:type="dxa"/>
            <w:shd w:val="clear" w:color="auto" w:fill="auto"/>
          </w:tcPr>
          <w:p w:rsidR="002B021D" w:rsidRPr="00C7678F" w:rsidRDefault="00FC42C5" w:rsidP="006718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first and second number, re-enter both.</w:t>
            </w:r>
          </w:p>
        </w:tc>
        <w:tc>
          <w:tcPr>
            <w:tcW w:w="2693" w:type="dxa"/>
          </w:tcPr>
          <w:p w:rsidR="002B021D" w:rsidRPr="00C7678F" w:rsidRDefault="002B021D" w:rsidP="007C09FA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15029A" w:rsidRPr="005472EA" w:rsidRDefault="0015029A" w:rsidP="0015029A">
      <w:pPr>
        <w:spacing w:line="360" w:lineRule="auto"/>
      </w:pPr>
    </w:p>
    <w:sectPr w:rsidR="0015029A" w:rsidRPr="005472EA" w:rsidSect="0015029A">
      <w:pgSz w:w="16838" w:h="11906" w:orient="landscape"/>
      <w:pgMar w:top="1134" w:right="1440" w:bottom="991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D1F" w:rsidRDefault="002F3D1F" w:rsidP="00A2524F">
      <w:r>
        <w:separator/>
      </w:r>
    </w:p>
  </w:endnote>
  <w:endnote w:type="continuationSeparator" w:id="0">
    <w:p w:rsidR="002F3D1F" w:rsidRDefault="002F3D1F" w:rsidP="00A2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D1F" w:rsidRDefault="0008346C">
    <w:pPr>
      <w:pStyle w:val="Footer"/>
    </w:pPr>
    <w:r>
      <w:t>Craig Baxter</w:t>
    </w:r>
    <w:r>
      <w:tab/>
    </w:r>
    <w:r>
      <w:tab/>
    </w:r>
    <w:r>
      <w:tab/>
    </w:r>
    <w:r>
      <w:tab/>
    </w:r>
    <w:r>
      <w:tab/>
    </w:r>
    <w:r>
      <w:tab/>
      <w:t>27/04/2015</w:t>
    </w:r>
    <w:r w:rsidR="002F3D1F">
      <w:tab/>
    </w:r>
  </w:p>
  <w:p w:rsidR="002F3D1F" w:rsidRDefault="002F3D1F">
    <w:pPr>
      <w:pStyle w:val="Footer"/>
    </w:pPr>
  </w:p>
  <w:p w:rsidR="002F3D1F" w:rsidRDefault="002F3D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D1F" w:rsidRDefault="002F3D1F" w:rsidP="00A2524F">
      <w:r>
        <w:separator/>
      </w:r>
    </w:p>
  </w:footnote>
  <w:footnote w:type="continuationSeparator" w:id="0">
    <w:p w:rsidR="002F3D1F" w:rsidRDefault="002F3D1F" w:rsidP="00A252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C41" w:rsidRPr="007D7905" w:rsidRDefault="007D7905" w:rsidP="007D7905">
    <w:pPr>
      <w:ind w:left="-709" w:firstLine="709"/>
      <w:rPr>
        <w:rFonts w:asciiTheme="minorHAnsi" w:hAnsiTheme="minorHAnsi" w:cstheme="minorHAnsi"/>
      </w:rPr>
    </w:pPr>
    <w:r w:rsidRPr="007D7905">
      <w:t xml:space="preserve"> </w:t>
    </w:r>
    <w:r w:rsidRPr="007D7905">
      <w:rPr>
        <w:rFonts w:asciiTheme="minorHAnsi" w:hAnsiTheme="minorHAnsi" w:cstheme="minorHAnsi"/>
      </w:rPr>
      <w:t>Systems Development: Testing Software</w:t>
    </w:r>
    <w:r>
      <w:rPr>
        <w:rFonts w:asciiTheme="minorHAnsi" w:hAnsiTheme="minorHAnsi" w:cstheme="minorHAnsi"/>
      </w:rPr>
      <w:t xml:space="preserve"> H181 34</w:t>
    </w:r>
  </w:p>
  <w:p w:rsidR="002F3D1F" w:rsidRDefault="002F3D1F" w:rsidP="0015029A">
    <w:pPr>
      <w:pStyle w:val="Header"/>
      <w:jc w:val="right"/>
    </w:pPr>
    <w:r>
      <w:tab/>
    </w:r>
    <w:r>
      <w:tab/>
    </w:r>
    <w:r w:rsidR="00C62A5B">
      <w:rPr>
        <w:noProof/>
        <w:lang w:eastAsia="en-GB"/>
      </w:rPr>
      <w:drawing>
        <wp:inline distT="0" distB="0" distL="0" distR="0" wp14:anchorId="0B5D7E4D" wp14:editId="1CC3191B">
          <wp:extent cx="1614488" cy="857169"/>
          <wp:effectExtent l="0" t="0" r="508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41" cy="8572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F707504"/>
    <w:multiLevelType w:val="hybridMultilevel"/>
    <w:tmpl w:val="F87092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E7644F"/>
    <w:multiLevelType w:val="hybridMultilevel"/>
    <w:tmpl w:val="0E7AC1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D50F69"/>
    <w:multiLevelType w:val="hybridMultilevel"/>
    <w:tmpl w:val="C798B57A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>
    <w:nsid w:val="2F6D222E"/>
    <w:multiLevelType w:val="hybridMultilevel"/>
    <w:tmpl w:val="596AD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26CB2"/>
    <w:multiLevelType w:val="hybridMultilevel"/>
    <w:tmpl w:val="81A07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8E4F19"/>
    <w:multiLevelType w:val="hybridMultilevel"/>
    <w:tmpl w:val="5376381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5052266B"/>
    <w:multiLevelType w:val="hybridMultilevel"/>
    <w:tmpl w:val="09C63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4871CB"/>
    <w:multiLevelType w:val="hybridMultilevel"/>
    <w:tmpl w:val="A67ED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3E30A9"/>
    <w:multiLevelType w:val="hybridMultilevel"/>
    <w:tmpl w:val="F9028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F063AC"/>
    <w:multiLevelType w:val="hybridMultilevel"/>
    <w:tmpl w:val="21A03E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B21AAB"/>
    <w:multiLevelType w:val="hybridMultilevel"/>
    <w:tmpl w:val="9EAE25A6"/>
    <w:lvl w:ilvl="0" w:tplc="D562B8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B412392"/>
    <w:multiLevelType w:val="hybridMultilevel"/>
    <w:tmpl w:val="BBC03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695B01"/>
    <w:multiLevelType w:val="hybridMultilevel"/>
    <w:tmpl w:val="15585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6105A6"/>
    <w:multiLevelType w:val="hybridMultilevel"/>
    <w:tmpl w:val="9E163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3"/>
  </w:num>
  <w:num w:numId="5">
    <w:abstractNumId w:val="11"/>
  </w:num>
  <w:num w:numId="6">
    <w:abstractNumId w:val="3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8"/>
  </w:num>
  <w:num w:numId="11">
    <w:abstractNumId w:val="1"/>
  </w:num>
  <w:num w:numId="12">
    <w:abstractNumId w:val="10"/>
  </w:num>
  <w:num w:numId="13">
    <w:abstractNumId w:val="5"/>
  </w:num>
  <w:num w:numId="14">
    <w:abstractNumId w:val="2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8E5"/>
    <w:rsid w:val="000124E8"/>
    <w:rsid w:val="00020A40"/>
    <w:rsid w:val="0003040F"/>
    <w:rsid w:val="00041242"/>
    <w:rsid w:val="00074F05"/>
    <w:rsid w:val="0008346C"/>
    <w:rsid w:val="00084F70"/>
    <w:rsid w:val="00086625"/>
    <w:rsid w:val="00090DF2"/>
    <w:rsid w:val="000A4F7C"/>
    <w:rsid w:val="000A628E"/>
    <w:rsid w:val="000C4C01"/>
    <w:rsid w:val="00101E2D"/>
    <w:rsid w:val="00147EF6"/>
    <w:rsid w:val="0015029A"/>
    <w:rsid w:val="001C4EEC"/>
    <w:rsid w:val="001E72DD"/>
    <w:rsid w:val="002373E6"/>
    <w:rsid w:val="002B021D"/>
    <w:rsid w:val="002B0288"/>
    <w:rsid w:val="002B2BF5"/>
    <w:rsid w:val="002D028B"/>
    <w:rsid w:val="002D4909"/>
    <w:rsid w:val="002F175F"/>
    <w:rsid w:val="002F3D1F"/>
    <w:rsid w:val="003139EE"/>
    <w:rsid w:val="00362DE3"/>
    <w:rsid w:val="00371C41"/>
    <w:rsid w:val="003C58E0"/>
    <w:rsid w:val="0042252E"/>
    <w:rsid w:val="004C277A"/>
    <w:rsid w:val="005118E5"/>
    <w:rsid w:val="00574412"/>
    <w:rsid w:val="005839D8"/>
    <w:rsid w:val="005B27FC"/>
    <w:rsid w:val="006631D4"/>
    <w:rsid w:val="00663263"/>
    <w:rsid w:val="00684E9B"/>
    <w:rsid w:val="006C3255"/>
    <w:rsid w:val="006C4708"/>
    <w:rsid w:val="006C4D69"/>
    <w:rsid w:val="006D3B7B"/>
    <w:rsid w:val="00737D82"/>
    <w:rsid w:val="00780B08"/>
    <w:rsid w:val="007D2230"/>
    <w:rsid w:val="007D7905"/>
    <w:rsid w:val="008100A6"/>
    <w:rsid w:val="00844662"/>
    <w:rsid w:val="0089021D"/>
    <w:rsid w:val="008929C6"/>
    <w:rsid w:val="008D2CF9"/>
    <w:rsid w:val="0090630F"/>
    <w:rsid w:val="00945BBA"/>
    <w:rsid w:val="00945E4F"/>
    <w:rsid w:val="0095502A"/>
    <w:rsid w:val="009668D7"/>
    <w:rsid w:val="00993A45"/>
    <w:rsid w:val="009D0F3C"/>
    <w:rsid w:val="009D4747"/>
    <w:rsid w:val="00A2524F"/>
    <w:rsid w:val="00A25C6D"/>
    <w:rsid w:val="00A26C44"/>
    <w:rsid w:val="00A411D4"/>
    <w:rsid w:val="00A84E08"/>
    <w:rsid w:val="00AB7CC7"/>
    <w:rsid w:val="00AD75FA"/>
    <w:rsid w:val="00AE1929"/>
    <w:rsid w:val="00B15770"/>
    <w:rsid w:val="00B628E9"/>
    <w:rsid w:val="00C21224"/>
    <w:rsid w:val="00C62A5B"/>
    <w:rsid w:val="00CA4CE6"/>
    <w:rsid w:val="00D93F86"/>
    <w:rsid w:val="00E3555D"/>
    <w:rsid w:val="00E448FE"/>
    <w:rsid w:val="00EA62F3"/>
    <w:rsid w:val="00F40117"/>
    <w:rsid w:val="00F56414"/>
    <w:rsid w:val="00F570E7"/>
    <w:rsid w:val="00F67760"/>
    <w:rsid w:val="00FC42C5"/>
    <w:rsid w:val="00FD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2">
    <w:name w:val="Body Text 2"/>
    <w:basedOn w:val="Normal"/>
    <w:rPr>
      <w:b/>
      <w:bCs/>
    </w:rPr>
  </w:style>
  <w:style w:type="paragraph" w:styleId="Header">
    <w:name w:val="header"/>
    <w:basedOn w:val="Normal"/>
    <w:link w:val="HeaderChar"/>
    <w:uiPriority w:val="99"/>
    <w:rsid w:val="00A252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4F"/>
    <w:rPr>
      <w:lang w:eastAsia="en-US"/>
    </w:rPr>
  </w:style>
  <w:style w:type="paragraph" w:styleId="Footer">
    <w:name w:val="footer"/>
    <w:basedOn w:val="Normal"/>
    <w:link w:val="FooterChar"/>
    <w:uiPriority w:val="99"/>
    <w:rsid w:val="00A252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4F"/>
    <w:rPr>
      <w:lang w:eastAsia="en-US"/>
    </w:rPr>
  </w:style>
  <w:style w:type="paragraph" w:styleId="BalloonText">
    <w:name w:val="Balloon Text"/>
    <w:basedOn w:val="Normal"/>
    <w:link w:val="BalloonTextChar"/>
    <w:rsid w:val="00A252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524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qFormat/>
    <w:rsid w:val="007D2230"/>
    <w:pPr>
      <w:ind w:left="720"/>
      <w:contextualSpacing/>
    </w:pPr>
  </w:style>
  <w:style w:type="paragraph" w:customStyle="1" w:styleId="Default">
    <w:name w:val="Default"/>
    <w:rsid w:val="007D223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WW-Default">
    <w:name w:val="WW-Default"/>
    <w:rsid w:val="00147EF6"/>
    <w:pPr>
      <w:suppressAutoHyphens/>
      <w:autoSpaceDE w:val="0"/>
    </w:pPr>
    <w:rPr>
      <w:rFonts w:ascii="Arial" w:eastAsia="Calibri" w:hAnsi="Arial" w:cs="Arial"/>
      <w:color w:val="000000"/>
      <w:sz w:val="24"/>
      <w:szCs w:val="24"/>
      <w:lang w:eastAsia="ar-SA"/>
    </w:rPr>
  </w:style>
  <w:style w:type="character" w:styleId="CommentReference">
    <w:name w:val="annotation reference"/>
    <w:rsid w:val="00147EF6"/>
    <w:rPr>
      <w:sz w:val="16"/>
      <w:szCs w:val="16"/>
    </w:rPr>
  </w:style>
  <w:style w:type="paragraph" w:styleId="CommentText">
    <w:name w:val="annotation text"/>
    <w:basedOn w:val="Normal"/>
    <w:link w:val="CommentTextChar"/>
    <w:rsid w:val="00147EF6"/>
    <w:pPr>
      <w:suppressAutoHyphens/>
    </w:pPr>
    <w:rPr>
      <w:rFonts w:ascii="Arial" w:eastAsia="Calibri" w:hAnsi="Arial" w:cs="Calibri"/>
      <w:lang w:val="en-US" w:eastAsia="ar-SA"/>
    </w:rPr>
  </w:style>
  <w:style w:type="character" w:customStyle="1" w:styleId="CommentTextChar">
    <w:name w:val="Comment Text Char"/>
    <w:basedOn w:val="DefaultParagraphFont"/>
    <w:link w:val="CommentText"/>
    <w:rsid w:val="00147EF6"/>
    <w:rPr>
      <w:rFonts w:ascii="Arial" w:eastAsia="Calibri" w:hAnsi="Arial" w:cs="Calibri"/>
      <w:lang w:val="en-US" w:eastAsia="ar-SA"/>
    </w:rPr>
  </w:style>
  <w:style w:type="paragraph" w:styleId="NormalWeb">
    <w:name w:val="Normal (Web)"/>
    <w:basedOn w:val="Normal"/>
    <w:uiPriority w:val="99"/>
    <w:unhideWhenUsed/>
    <w:rsid w:val="00F570E7"/>
    <w:pPr>
      <w:spacing w:before="100" w:beforeAutospacing="1" w:after="100" w:afterAutospacing="1"/>
    </w:pPr>
    <w:rPr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2">
    <w:name w:val="Body Text 2"/>
    <w:basedOn w:val="Normal"/>
    <w:rPr>
      <w:b/>
      <w:bCs/>
    </w:rPr>
  </w:style>
  <w:style w:type="paragraph" w:styleId="Header">
    <w:name w:val="header"/>
    <w:basedOn w:val="Normal"/>
    <w:link w:val="HeaderChar"/>
    <w:uiPriority w:val="99"/>
    <w:rsid w:val="00A252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4F"/>
    <w:rPr>
      <w:lang w:eastAsia="en-US"/>
    </w:rPr>
  </w:style>
  <w:style w:type="paragraph" w:styleId="Footer">
    <w:name w:val="footer"/>
    <w:basedOn w:val="Normal"/>
    <w:link w:val="FooterChar"/>
    <w:uiPriority w:val="99"/>
    <w:rsid w:val="00A252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4F"/>
    <w:rPr>
      <w:lang w:eastAsia="en-US"/>
    </w:rPr>
  </w:style>
  <w:style w:type="paragraph" w:styleId="BalloonText">
    <w:name w:val="Balloon Text"/>
    <w:basedOn w:val="Normal"/>
    <w:link w:val="BalloonTextChar"/>
    <w:rsid w:val="00A252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524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qFormat/>
    <w:rsid w:val="007D2230"/>
    <w:pPr>
      <w:ind w:left="720"/>
      <w:contextualSpacing/>
    </w:pPr>
  </w:style>
  <w:style w:type="paragraph" w:customStyle="1" w:styleId="Default">
    <w:name w:val="Default"/>
    <w:rsid w:val="007D223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WW-Default">
    <w:name w:val="WW-Default"/>
    <w:rsid w:val="00147EF6"/>
    <w:pPr>
      <w:suppressAutoHyphens/>
      <w:autoSpaceDE w:val="0"/>
    </w:pPr>
    <w:rPr>
      <w:rFonts w:ascii="Arial" w:eastAsia="Calibri" w:hAnsi="Arial" w:cs="Arial"/>
      <w:color w:val="000000"/>
      <w:sz w:val="24"/>
      <w:szCs w:val="24"/>
      <w:lang w:eastAsia="ar-SA"/>
    </w:rPr>
  </w:style>
  <w:style w:type="character" w:styleId="CommentReference">
    <w:name w:val="annotation reference"/>
    <w:rsid w:val="00147EF6"/>
    <w:rPr>
      <w:sz w:val="16"/>
      <w:szCs w:val="16"/>
    </w:rPr>
  </w:style>
  <w:style w:type="paragraph" w:styleId="CommentText">
    <w:name w:val="annotation text"/>
    <w:basedOn w:val="Normal"/>
    <w:link w:val="CommentTextChar"/>
    <w:rsid w:val="00147EF6"/>
    <w:pPr>
      <w:suppressAutoHyphens/>
    </w:pPr>
    <w:rPr>
      <w:rFonts w:ascii="Arial" w:eastAsia="Calibri" w:hAnsi="Arial" w:cs="Calibri"/>
      <w:lang w:val="en-US" w:eastAsia="ar-SA"/>
    </w:rPr>
  </w:style>
  <w:style w:type="character" w:customStyle="1" w:styleId="CommentTextChar">
    <w:name w:val="Comment Text Char"/>
    <w:basedOn w:val="DefaultParagraphFont"/>
    <w:link w:val="CommentText"/>
    <w:rsid w:val="00147EF6"/>
    <w:rPr>
      <w:rFonts w:ascii="Arial" w:eastAsia="Calibri" w:hAnsi="Arial" w:cs="Calibri"/>
      <w:lang w:val="en-US" w:eastAsia="ar-SA"/>
    </w:rPr>
  </w:style>
  <w:style w:type="paragraph" w:styleId="NormalWeb">
    <w:name w:val="Normal (Web)"/>
    <w:basedOn w:val="Normal"/>
    <w:uiPriority w:val="99"/>
    <w:unhideWhenUsed/>
    <w:rsid w:val="00F570E7"/>
    <w:pPr>
      <w:spacing w:before="100" w:beforeAutospacing="1" w:after="100" w:afterAutospacing="1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641</Words>
  <Characters>3845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Scenario – Well Kitchens Payroll System</vt:lpstr>
    </vt:vector>
  </TitlesOfParts>
  <Company>New College Lanarkshire</Company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Assessment </dc:title>
  <dc:subject>Part 3</dc:subject>
  <dc:creator>Craig Baxter</dc:creator>
  <cp:lastModifiedBy>Student</cp:lastModifiedBy>
  <cp:revision>53</cp:revision>
  <cp:lastPrinted>2015-04-20T08:47:00Z</cp:lastPrinted>
  <dcterms:created xsi:type="dcterms:W3CDTF">2015-04-27T09:06:00Z</dcterms:created>
  <dcterms:modified xsi:type="dcterms:W3CDTF">2015-05-15T11:01:00Z</dcterms:modified>
</cp:coreProperties>
</file>