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A65" w:rsidRDefault="009C5C58" w:rsidP="009C5C58">
      <w:pPr>
        <w:pStyle w:val="Title"/>
      </w:pPr>
      <w:r>
        <w:t xml:space="preserve">Modifications to </w:t>
      </w:r>
      <w:proofErr w:type="spellStart"/>
      <w:r>
        <w:t>SPM</w:t>
      </w:r>
      <w:proofErr w:type="spellEnd"/>
    </w:p>
    <w:p w:rsidR="00931A95" w:rsidRDefault="00931A95"/>
    <w:p w:rsidR="00931A95" w:rsidRDefault="00931A95">
      <w:r>
        <w:t xml:space="preserve">The items below are suggested modifications to the </w:t>
      </w:r>
      <w:proofErr w:type="spellStart"/>
      <w:r w:rsidR="00D918E7">
        <w:t>SPM</w:t>
      </w:r>
      <w:proofErr w:type="spellEnd"/>
      <w:r w:rsidR="00D918E7">
        <w:t xml:space="preserve"> </w:t>
      </w:r>
      <w:r>
        <w:t>code</w:t>
      </w:r>
      <w:r w:rsidR="00D918E7">
        <w:t xml:space="preserve"> to allow further flexibility and uses.</w:t>
      </w:r>
      <w:r w:rsidR="000F232F">
        <w:t xml:space="preserve"> It is split between items which are now in the </w:t>
      </w:r>
      <w:proofErr w:type="spellStart"/>
      <w:r w:rsidR="000F232F">
        <w:t>SPM</w:t>
      </w:r>
      <w:proofErr w:type="spellEnd"/>
      <w:r w:rsidR="000F232F">
        <w:t xml:space="preserve"> manual and those that still need to be defined.</w:t>
      </w:r>
    </w:p>
    <w:p w:rsidR="000F232F" w:rsidRDefault="000F232F"/>
    <w:p w:rsidR="00B05623" w:rsidRDefault="00B05623" w:rsidP="00B05623">
      <w:pPr>
        <w:pStyle w:val="Heading1"/>
      </w:pPr>
      <w:r>
        <w:t>Bug fixes</w:t>
      </w:r>
    </w:p>
    <w:p w:rsidR="00B05623" w:rsidRDefault="00B05623" w:rsidP="00B05623"/>
    <w:p w:rsidR="00813BE7" w:rsidRPr="00813BE7" w:rsidRDefault="00813BE7" w:rsidP="00B05623">
      <w:pPr>
        <w:rPr>
          <w:i/>
        </w:rPr>
      </w:pPr>
      <w:r w:rsidRPr="00813BE7">
        <w:rPr>
          <w:i/>
        </w:rPr>
        <w:t xml:space="preserve">All the following </w:t>
      </w:r>
      <w:r>
        <w:rPr>
          <w:i/>
        </w:rPr>
        <w:t xml:space="preserve">cases </w:t>
      </w:r>
      <w:r w:rsidRPr="00813BE7">
        <w:rPr>
          <w:i/>
        </w:rPr>
        <w:t xml:space="preserve">are based on tests on the </w:t>
      </w:r>
      <w:proofErr w:type="spellStart"/>
      <w:r w:rsidRPr="00813BE7">
        <w:rPr>
          <w:i/>
        </w:rPr>
        <w:t>1x1</w:t>
      </w:r>
      <w:proofErr w:type="spellEnd"/>
      <w:r w:rsidRPr="00813BE7">
        <w:rPr>
          <w:i/>
        </w:rPr>
        <w:t xml:space="preserve"> example </w:t>
      </w:r>
      <w:r w:rsidR="000C29C2">
        <w:rPr>
          <w:i/>
        </w:rPr>
        <w:t xml:space="preserve">that is </w:t>
      </w:r>
      <w:r w:rsidRPr="00813BE7">
        <w:rPr>
          <w:i/>
        </w:rPr>
        <w:t xml:space="preserve">in the directory </w:t>
      </w:r>
      <w:r w:rsidRPr="00C02DC9">
        <w:rPr>
          <w:rFonts w:ascii="Courier New" w:hAnsi="Courier New" w:cs="Courier New"/>
        </w:rPr>
        <w:t>examples/</w:t>
      </w:r>
      <w:proofErr w:type="spellStart"/>
      <w:r w:rsidRPr="00C02DC9">
        <w:rPr>
          <w:rFonts w:ascii="Courier New" w:hAnsi="Courier New" w:cs="Courier New"/>
        </w:rPr>
        <w:t>1x1</w:t>
      </w:r>
      <w:proofErr w:type="spellEnd"/>
      <w:r w:rsidRPr="00C02DC9">
        <w:rPr>
          <w:rFonts w:ascii="Courier New" w:hAnsi="Courier New" w:cs="Courier New"/>
        </w:rPr>
        <w:t>/</w:t>
      </w:r>
    </w:p>
    <w:p w:rsidR="00813BE7" w:rsidRDefault="00813BE7" w:rsidP="00B05623"/>
    <w:p w:rsidR="00B05623" w:rsidRDefault="00F55B98" w:rsidP="00B05623">
      <w:pPr>
        <w:pStyle w:val="Heading2"/>
      </w:pPr>
      <w:r>
        <w:t>Covariance matrix</w:t>
      </w:r>
    </w:p>
    <w:p w:rsidR="00B05623" w:rsidRDefault="00B05623" w:rsidP="00B05623"/>
    <w:p w:rsidR="0013205C" w:rsidRPr="0013205C" w:rsidRDefault="00F55B98" w:rsidP="00B05623">
      <w:pPr>
        <w:rPr>
          <w:highlight w:val="yellow"/>
        </w:rPr>
      </w:pPr>
      <w:r w:rsidRPr="0013205C">
        <w:rPr>
          <w:highlight w:val="yellow"/>
        </w:rPr>
        <w:t>I</w:t>
      </w:r>
      <w:r w:rsidR="00B700C1" w:rsidRPr="0013205C">
        <w:rPr>
          <w:highlight w:val="yellow"/>
        </w:rPr>
        <w:t xml:space="preserve">ntroduce </w:t>
      </w:r>
      <w:r w:rsidRPr="0013205C">
        <w:rPr>
          <w:highlight w:val="yellow"/>
        </w:rPr>
        <w:t xml:space="preserve">an </w:t>
      </w:r>
      <w:r w:rsidR="00B700C1" w:rsidRPr="0013205C">
        <w:rPr>
          <w:highlight w:val="yellow"/>
        </w:rPr>
        <w:t xml:space="preserve">alternative </w:t>
      </w:r>
      <w:r w:rsidRPr="0013205C">
        <w:rPr>
          <w:highlight w:val="yellow"/>
        </w:rPr>
        <w:t xml:space="preserve">method </w:t>
      </w:r>
      <w:r w:rsidR="00B700C1" w:rsidRPr="0013205C">
        <w:rPr>
          <w:highlight w:val="yellow"/>
        </w:rPr>
        <w:t>hessian inversion … the basic one is a bit basic, and there may be better ones</w:t>
      </w:r>
      <w:r w:rsidR="0013205C">
        <w:rPr>
          <w:highlight w:val="yellow"/>
        </w:rPr>
        <w:t xml:space="preserve"> ALISTAIR TO LOOK INTO</w:t>
      </w:r>
      <w:r w:rsidR="00B700C1" w:rsidRPr="0013205C">
        <w:rPr>
          <w:highlight w:val="yellow"/>
        </w:rPr>
        <w:t>.</w:t>
      </w:r>
    </w:p>
    <w:p w:rsidR="0013205C" w:rsidRDefault="0013205C" w:rsidP="00B05623"/>
    <w:p w:rsidR="00FA1E00" w:rsidRPr="00FD745C" w:rsidRDefault="00FA1E00" w:rsidP="00B05623">
      <w:r w:rsidRPr="00FD745C">
        <w:t xml:space="preserve">Remove covariance option from </w:t>
      </w:r>
      <w:proofErr w:type="spellStart"/>
      <w:r w:rsidRPr="00FD745C">
        <w:t>DE_Solver</w:t>
      </w:r>
      <w:proofErr w:type="spellEnd"/>
    </w:p>
    <w:p w:rsidR="00ED0DF9" w:rsidRDefault="00ED0DF9" w:rsidP="00ED0DF9"/>
    <w:p w:rsidR="002A59EF" w:rsidRDefault="00822EE2" w:rsidP="002A59EF">
      <w:pPr>
        <w:pStyle w:val="Heading2"/>
      </w:pPr>
      <w:r>
        <w:t>Estimating</w:t>
      </w:r>
      <w:r w:rsidR="002A59EF">
        <w:t xml:space="preserve"> vectors</w:t>
      </w:r>
      <w:r>
        <w:t xml:space="preserve"> and values within vectors</w:t>
      </w:r>
    </w:p>
    <w:p w:rsidR="002A59EF" w:rsidRDefault="002A59EF" w:rsidP="002A59EF"/>
    <w:p w:rsidR="002A59EF" w:rsidRDefault="002A59EF" w:rsidP="002A59EF">
      <w:r>
        <w:t xml:space="preserve">Currently we can estimate variables and elements of a vector, e.g., </w:t>
      </w:r>
      <w:proofErr w:type="gramStart"/>
      <w:r>
        <w:t>@process[</w:t>
      </w:r>
      <w:proofErr w:type="spellStart"/>
      <w:proofErr w:type="gramEnd"/>
      <w:r>
        <w:t>mylabel</w:t>
      </w:r>
      <w:proofErr w:type="spellEnd"/>
      <w:r>
        <w:t xml:space="preserve">].proportions(0). We need to enable estimation of the entire vector in one go, e.g., </w:t>
      </w:r>
      <w:proofErr w:type="gramStart"/>
      <w:r>
        <w:t>@process[</w:t>
      </w:r>
      <w:proofErr w:type="spellStart"/>
      <w:proofErr w:type="gramEnd"/>
      <w:r>
        <w:t>mylabel</w:t>
      </w:r>
      <w:proofErr w:type="spellEnd"/>
      <w:r>
        <w:t>].proportions.</w:t>
      </w:r>
    </w:p>
    <w:p w:rsidR="002A59EF" w:rsidRDefault="002A59EF" w:rsidP="002A59EF"/>
    <w:p w:rsidR="007867D2" w:rsidRDefault="007867D2" w:rsidP="002A59EF">
      <w:r>
        <w:t xml:space="preserve">We should also implement the ability to estimate a bunch of them in one go, i.e., </w:t>
      </w:r>
      <w:proofErr w:type="gramStart"/>
      <w:r>
        <w:t>@process[</w:t>
      </w:r>
      <w:proofErr w:type="spellStart"/>
      <w:proofErr w:type="gramEnd"/>
      <w:r>
        <w:t>mylabel</w:t>
      </w:r>
      <w:proofErr w:type="spellEnd"/>
      <w:r>
        <w:t>].proportions(1-5)</w:t>
      </w:r>
    </w:p>
    <w:p w:rsidR="007867D2" w:rsidRDefault="007867D2" w:rsidP="002A59EF"/>
    <w:p w:rsidR="002A59EF" w:rsidRPr="00364D69" w:rsidRDefault="002A59EF" w:rsidP="002A59EF">
      <w:r w:rsidRPr="00364D69">
        <w:t>Plus we should use natural counting for the element vectors</w:t>
      </w:r>
      <w:r w:rsidR="00BA085F" w:rsidRPr="00364D69">
        <w:t xml:space="preserve"> in estimate blocks</w:t>
      </w:r>
      <w:r w:rsidR="00364D69" w:rsidRPr="00364D69">
        <w:t>, not count from 0.</w:t>
      </w:r>
    </w:p>
    <w:p w:rsidR="00364D69" w:rsidRDefault="00364D69" w:rsidP="002A59EF">
      <w:pPr>
        <w:rPr>
          <w:highlight w:val="yellow"/>
        </w:rPr>
      </w:pPr>
    </w:p>
    <w:p w:rsidR="00364D69" w:rsidRDefault="00364D69" w:rsidP="002A59EF">
      <w:pPr>
        <w:rPr>
          <w:highlight w:val="yellow"/>
        </w:rPr>
      </w:pPr>
      <w:r>
        <w:rPr>
          <w:highlight w:val="yellow"/>
        </w:rPr>
        <w:t>IMPLEMENTED: NEEDS CHECKING</w:t>
      </w:r>
    </w:p>
    <w:p w:rsidR="001E036E" w:rsidRDefault="001E036E"/>
    <w:p w:rsidR="00B16AB9" w:rsidRDefault="00B16AB9"/>
    <w:p w:rsidR="00F056FD" w:rsidRDefault="00F056FD" w:rsidP="00F056FD">
      <w:pPr>
        <w:pStyle w:val="Heading2"/>
      </w:pPr>
      <w:r>
        <w:t>Proportion time step</w:t>
      </w:r>
    </w:p>
    <w:p w:rsidR="00F056FD" w:rsidRDefault="00F056FD" w:rsidP="00F056FD"/>
    <w:p w:rsidR="00F056FD" w:rsidRDefault="00F056FD" w:rsidP="00F056FD">
      <w:r>
        <w:t>Observations allow the use of a proportion time step argument. This allows the observation to be evaluated part-way through the time step by taking the weighted average of the expected value from the start of the time step (the end of the previous time step) and the end of the time step.</w:t>
      </w:r>
    </w:p>
    <w:p w:rsidR="00F056FD" w:rsidRDefault="00F056FD" w:rsidP="00F056FD"/>
    <w:p w:rsidR="00F056FD" w:rsidRDefault="00F056FD" w:rsidP="00F056FD">
      <w:r>
        <w:t>Currently the code implements the solution as if this value is 1</w:t>
      </w:r>
      <w:r w:rsidR="00692A11">
        <w:t xml:space="preserve"> (a good default)</w:t>
      </w:r>
      <w:r>
        <w:t xml:space="preserve">. </w:t>
      </w:r>
    </w:p>
    <w:p w:rsidR="00F056FD" w:rsidRDefault="00F056FD" w:rsidP="00F056FD"/>
    <w:p w:rsidR="00F056FD" w:rsidRDefault="00F056FD" w:rsidP="00F056FD">
      <w:r>
        <w:t xml:space="preserve">We need to keep a copy of the world at the start of the first time step in the first year, and then overwrite this with a copy of the world at the end of every subsequent time step (once we have calculated out observation expected values using the weighted sum calculation). </w:t>
      </w:r>
    </w:p>
    <w:p w:rsidR="003F061A" w:rsidRDefault="003F061A" w:rsidP="00F056FD"/>
    <w:p w:rsidR="00F056FD" w:rsidRDefault="00F056FD" w:rsidP="00F056FD">
      <w:r>
        <w:t>Observations will need to calculate the expected value from the partition at the start of the time step, and then at the end of the time step, then use these two values to calculate the weighted sum.</w:t>
      </w:r>
      <w:r w:rsidR="003F061A">
        <w:t xml:space="preserve"> Note is proportion=0 or 1, then we can just use one or other, and don’t need to calculate both.</w:t>
      </w:r>
    </w:p>
    <w:p w:rsidR="00053589" w:rsidRDefault="00053589" w:rsidP="00F056FD"/>
    <w:p w:rsidR="00053589" w:rsidRDefault="00053589" w:rsidP="00053589">
      <w:r>
        <w:t>There may be a better method for this, but I suggest we use this to start… we could use the existence of an observation to tell us when to save a copy of the partition, hence reducing the model overhead. Note we would never need to do this during an initialisation.</w:t>
      </w:r>
    </w:p>
    <w:p w:rsidR="00F056FD" w:rsidRDefault="00F056FD" w:rsidP="009B13CD"/>
    <w:p w:rsidR="00364D69" w:rsidRDefault="00364D69" w:rsidP="00364D69">
      <w:pPr>
        <w:rPr>
          <w:highlight w:val="yellow"/>
        </w:rPr>
      </w:pPr>
      <w:r>
        <w:rPr>
          <w:highlight w:val="yellow"/>
        </w:rPr>
        <w:t xml:space="preserve">PARTIALLY </w:t>
      </w:r>
      <w:r>
        <w:rPr>
          <w:highlight w:val="yellow"/>
        </w:rPr>
        <w:t>IMPLEMENTED: NEEDS CHECKING</w:t>
      </w:r>
    </w:p>
    <w:p w:rsidR="00364D69" w:rsidRDefault="00364D69" w:rsidP="009B13CD">
      <w:bookmarkStart w:id="0" w:name="_GoBack"/>
      <w:bookmarkEnd w:id="0"/>
    </w:p>
    <w:p w:rsidR="00364D69" w:rsidRPr="009B13CD" w:rsidRDefault="00364D69" w:rsidP="009B13CD"/>
    <w:p w:rsidR="00D3698A" w:rsidRDefault="003C675B" w:rsidP="000F232F">
      <w:pPr>
        <w:pStyle w:val="Heading2"/>
      </w:pPr>
      <w:r>
        <w:t>Biomass</w:t>
      </w:r>
    </w:p>
    <w:p w:rsidR="00D3698A" w:rsidRDefault="00D3698A" w:rsidP="00D3698A"/>
    <w:p w:rsidR="007D6AA7" w:rsidRPr="001002BA" w:rsidRDefault="00D3698A" w:rsidP="00D3698A">
      <w:r w:rsidRPr="001002BA">
        <w:lastRenderedPageBreak/>
        <w:t xml:space="preserve">The relevant </w:t>
      </w:r>
      <w:r w:rsidR="00D918E7" w:rsidRPr="001002BA">
        <w:t>formulas are</w:t>
      </w:r>
      <w:r w:rsidRPr="001002BA">
        <w:t xml:space="preserve"> described in the </w:t>
      </w:r>
      <w:proofErr w:type="spellStart"/>
      <w:r w:rsidRPr="001002BA">
        <w:t>SPM</w:t>
      </w:r>
      <w:proofErr w:type="spellEnd"/>
      <w:r w:rsidRPr="001002BA">
        <w:t xml:space="preserve"> manual, sections 4.10 and 4.11. This requires a size at age function, and a size-weight function. </w:t>
      </w:r>
      <w:r w:rsidR="00C960A2" w:rsidRPr="001002BA">
        <w:t xml:space="preserve">Both these functions </w:t>
      </w:r>
      <w:r w:rsidR="00016FB4" w:rsidRPr="001002BA">
        <w:t xml:space="preserve">have </w:t>
      </w:r>
      <w:r w:rsidR="00F92358" w:rsidRPr="001002BA">
        <w:t>been implemented</w:t>
      </w:r>
      <w:r w:rsidR="00C960A2" w:rsidRPr="001002BA">
        <w:t xml:space="preserve">. </w:t>
      </w:r>
      <w:r w:rsidR="00F9353F" w:rsidRPr="001002BA">
        <w:t xml:space="preserve"> </w:t>
      </w:r>
    </w:p>
    <w:p w:rsidR="00F92358" w:rsidRPr="001002BA" w:rsidRDefault="00F92358" w:rsidP="00D3698A"/>
    <w:p w:rsidR="00F92358" w:rsidRPr="001002BA" w:rsidRDefault="00F92358" w:rsidP="00D3698A">
      <w:r w:rsidRPr="001002BA">
        <w:t xml:space="preserve">The subcommand </w:t>
      </w:r>
      <w:proofErr w:type="spellStart"/>
      <w:r w:rsidRPr="001002BA">
        <w:t>age_size</w:t>
      </w:r>
      <w:proofErr w:type="spellEnd"/>
      <w:r w:rsidRPr="001002BA">
        <w:t xml:space="preserve"> command needs to be added to @model</w:t>
      </w:r>
    </w:p>
    <w:p w:rsidR="00F92358" w:rsidRPr="001002BA" w:rsidRDefault="00F92358" w:rsidP="00D3698A"/>
    <w:p w:rsidR="00D3698A" w:rsidRPr="001002BA" w:rsidRDefault="006C4657" w:rsidP="00D3698A">
      <w:r w:rsidRPr="001002BA">
        <w:t xml:space="preserve">We </w:t>
      </w:r>
      <w:r w:rsidR="00F92358" w:rsidRPr="001002BA">
        <w:t>will</w:t>
      </w:r>
      <w:r w:rsidRPr="001002BA">
        <w:t xml:space="preserve"> enforce a relationship for each category in the mode</w:t>
      </w:r>
      <w:r w:rsidR="004C12A5" w:rsidRPr="001002BA">
        <w:t>l</w:t>
      </w:r>
      <w:r w:rsidRPr="001002BA">
        <w:t>, but we will need to check that this exists for any category where we derive a size or biomass.</w:t>
      </w:r>
      <w:r w:rsidR="00136A0F" w:rsidRPr="001002BA">
        <w:t xml:space="preserve"> </w:t>
      </w:r>
      <w:r w:rsidR="00D3698A" w:rsidRPr="001002BA">
        <w:t>Biomass and biomass density layers need to be implemented using these functions (section 4.4).</w:t>
      </w:r>
      <w:r w:rsidR="00A55488" w:rsidRPr="001002BA">
        <w:t xml:space="preserve"> B</w:t>
      </w:r>
      <w:r w:rsidR="00D3698A" w:rsidRPr="001002BA">
        <w:t xml:space="preserve">iomass derived </w:t>
      </w:r>
      <w:r w:rsidR="00A55488" w:rsidRPr="001002BA">
        <w:t>quantiles</w:t>
      </w:r>
      <w:r w:rsidR="00D3698A" w:rsidRPr="001002BA">
        <w:t xml:space="preserve"> also need</w:t>
      </w:r>
      <w:r w:rsidR="00A55488" w:rsidRPr="001002BA">
        <w:t xml:space="preserve"> </w:t>
      </w:r>
      <w:r w:rsidR="00D3698A" w:rsidRPr="001002BA">
        <w:t xml:space="preserve">to be applied; </w:t>
      </w:r>
      <w:r w:rsidR="00A55488" w:rsidRPr="001002BA">
        <w:t>these are a single value that is the sum of a biomass layer.</w:t>
      </w:r>
    </w:p>
    <w:p w:rsidR="004C12A5" w:rsidRDefault="004C12A5" w:rsidP="00C960A2"/>
    <w:p w:rsidR="00136A0F" w:rsidRPr="001002BA" w:rsidRDefault="00136A0F" w:rsidP="00C960A2">
      <w:pPr>
        <w:rPr>
          <w:highlight w:val="yellow"/>
        </w:rPr>
      </w:pPr>
      <w:r w:rsidRPr="001002BA">
        <w:rPr>
          <w:highlight w:val="yellow"/>
        </w:rPr>
        <w:t>THIS HAS BEEN IMPLEMENTED: SCOTT TO CHECK CODE FOR EFFICIENCY (and other errors)</w:t>
      </w:r>
    </w:p>
    <w:p w:rsidR="00136A0F" w:rsidRDefault="00136A0F" w:rsidP="00C960A2"/>
    <w:p w:rsidR="003C675B" w:rsidRDefault="003C675B" w:rsidP="003C675B">
      <w:pPr>
        <w:pStyle w:val="Heading2"/>
      </w:pPr>
      <w:r>
        <w:t>Mixed observations</w:t>
      </w:r>
    </w:p>
    <w:p w:rsidR="003C675B" w:rsidRDefault="003C675B" w:rsidP="003C675B"/>
    <w:p w:rsidR="00FF0A84" w:rsidRDefault="003C675B" w:rsidP="003C675B">
      <w:r>
        <w:t>C</w:t>
      </w:r>
      <w:r w:rsidRPr="00E83E11">
        <w:t>hang</w:t>
      </w:r>
      <w:r>
        <w:t xml:space="preserve">e of </w:t>
      </w:r>
      <w:r w:rsidRPr="00E83E11">
        <w:t xml:space="preserve">notation to + </w:t>
      </w:r>
      <w:r>
        <w:t>to denote “adding” of categories… see manual</w:t>
      </w:r>
      <w:r w:rsidR="00FF0A84">
        <w:t xml:space="preserve"> for observation=</w:t>
      </w:r>
      <w:proofErr w:type="spellStart"/>
      <w:r w:rsidR="00FF0A84">
        <w:t>proportions_at_age</w:t>
      </w:r>
      <w:proofErr w:type="spellEnd"/>
    </w:p>
    <w:p w:rsidR="003C675B" w:rsidRDefault="003C675B" w:rsidP="003C675B"/>
    <w:p w:rsidR="00FF0A84" w:rsidRDefault="00FF0A84" w:rsidP="00FF0A84">
      <w:pPr>
        <w:pStyle w:val="Heading2"/>
      </w:pPr>
      <w:r>
        <w:t>Updated report arguments to cover multiple years</w:t>
      </w:r>
    </w:p>
    <w:p w:rsidR="00FF0A84" w:rsidRDefault="00FF0A84" w:rsidP="00FF0A84"/>
    <w:p w:rsidR="00FF0A84" w:rsidRDefault="00FF0A84" w:rsidP="00FF0A84">
      <w:r>
        <w:t xml:space="preserve">For </w:t>
      </w:r>
    </w:p>
    <w:p w:rsidR="00FF0A84" w:rsidRDefault="00FF0A84" w:rsidP="00FF0A84"/>
    <w:p w:rsidR="00FF0A84" w:rsidRPr="003D77D9" w:rsidRDefault="00FF0A84" w:rsidP="00FF0A84">
      <w:pPr>
        <w:rPr>
          <w:highlight w:val="yellow"/>
        </w:rPr>
      </w:pPr>
      <w:proofErr w:type="spellStart"/>
      <w:r w:rsidRPr="003D77D9">
        <w:rPr>
          <w:highlight w:val="yellow"/>
        </w:rPr>
        <w:t>Report_type</w:t>
      </w:r>
      <w:proofErr w:type="spellEnd"/>
      <w:r w:rsidRPr="003D77D9">
        <w:rPr>
          <w:highlight w:val="yellow"/>
        </w:rPr>
        <w:t xml:space="preserve"> = partition</w:t>
      </w:r>
      <w:r>
        <w:rPr>
          <w:highlight w:val="yellow"/>
        </w:rPr>
        <w:t xml:space="preserve"> - IMPLEMENTED</w:t>
      </w:r>
    </w:p>
    <w:p w:rsidR="00FF0A84" w:rsidRDefault="00FF0A84" w:rsidP="00FF0A84">
      <w:proofErr w:type="spellStart"/>
      <w:r>
        <w:t>Report_type</w:t>
      </w:r>
      <w:proofErr w:type="spellEnd"/>
      <w:r>
        <w:t xml:space="preserve"> = layer – NOT IMPLEMENTED YET</w:t>
      </w:r>
    </w:p>
    <w:p w:rsidR="00FF0A84" w:rsidRDefault="00FF0A84" w:rsidP="00FF0A84">
      <w:proofErr w:type="spellStart"/>
      <w:r>
        <w:t>Report_type</w:t>
      </w:r>
      <w:proofErr w:type="spellEnd"/>
      <w:r>
        <w:t xml:space="preserve"> = selectivity – NOT IMPLEMENTED YET</w:t>
      </w:r>
    </w:p>
    <w:p w:rsidR="00FF0A84" w:rsidRDefault="00FF0A84" w:rsidP="00FF0A84">
      <w:pPr>
        <w:rPr>
          <w:highlight w:val="yellow"/>
        </w:rPr>
      </w:pPr>
      <w:proofErr w:type="spellStart"/>
      <w:r w:rsidRPr="005542EA">
        <w:rPr>
          <w:highlight w:val="yellow"/>
        </w:rPr>
        <w:t>Report_</w:t>
      </w:r>
      <w:proofErr w:type="gramStart"/>
      <w:r w:rsidRPr="005542EA">
        <w:rPr>
          <w:highlight w:val="yellow"/>
        </w:rPr>
        <w:t>type</w:t>
      </w:r>
      <w:proofErr w:type="spellEnd"/>
      <w:r w:rsidRPr="005542EA">
        <w:rPr>
          <w:highlight w:val="yellow"/>
        </w:rPr>
        <w:t xml:space="preserve">  =</w:t>
      </w:r>
      <w:proofErr w:type="gramEnd"/>
      <w:r w:rsidRPr="005542EA">
        <w:rPr>
          <w:highlight w:val="yellow"/>
        </w:rPr>
        <w:t xml:space="preserve"> </w:t>
      </w:r>
      <w:proofErr w:type="spellStart"/>
      <w:r w:rsidRPr="005542EA">
        <w:rPr>
          <w:highlight w:val="yellow"/>
        </w:rPr>
        <w:t>layer_derived_view</w:t>
      </w:r>
      <w:proofErr w:type="spellEnd"/>
      <w:r w:rsidRPr="005542EA">
        <w:rPr>
          <w:highlight w:val="yellow"/>
        </w:rPr>
        <w:t xml:space="preserve"> - IMPLEMENTED</w:t>
      </w:r>
    </w:p>
    <w:p w:rsidR="00FF0A84" w:rsidRDefault="00FF0A84" w:rsidP="00FF0A84"/>
    <w:p w:rsidR="00FF0A84" w:rsidRDefault="00FF0A84" w:rsidP="00FF0A84">
      <w:proofErr w:type="gramStart"/>
      <w:r>
        <w:t>modify</w:t>
      </w:r>
      <w:proofErr w:type="gramEnd"/>
      <w:r>
        <w:t xml:space="preserve"> argument </w:t>
      </w:r>
      <w:r w:rsidRPr="0086709A">
        <w:rPr>
          <w:b/>
        </w:rPr>
        <w:t>year</w:t>
      </w:r>
      <w:r>
        <w:t xml:space="preserve"> to </w:t>
      </w:r>
      <w:r w:rsidRPr="0086709A">
        <w:rPr>
          <w:b/>
        </w:rPr>
        <w:t>years</w:t>
      </w:r>
      <w:r>
        <w:t xml:space="preserve"> so a single report can be used to return a range of years or all years, rather than each report just doing one year at a time</w:t>
      </w:r>
    </w:p>
    <w:p w:rsidR="003C675B" w:rsidRDefault="003C675B" w:rsidP="00C960A2"/>
    <w:p w:rsidR="009C5C58" w:rsidRDefault="009C5C58" w:rsidP="000F232F">
      <w:pPr>
        <w:pStyle w:val="Heading2"/>
      </w:pPr>
      <w:r>
        <w:t>Recruitment</w:t>
      </w:r>
    </w:p>
    <w:p w:rsidR="00F65829" w:rsidRDefault="00F65829" w:rsidP="004B2ADF"/>
    <w:p w:rsidR="002E60D7" w:rsidRDefault="009C5C58" w:rsidP="004B2ADF">
      <w:r>
        <w:t xml:space="preserve">Details of the </w:t>
      </w:r>
      <w:r w:rsidR="00F62CE7">
        <w:t>Beverton Holt (</w:t>
      </w:r>
      <w:proofErr w:type="spellStart"/>
      <w:r w:rsidR="00F62CE7">
        <w:t>BH</w:t>
      </w:r>
      <w:r w:rsidR="002B6523">
        <w:t>_recruitment</w:t>
      </w:r>
      <w:proofErr w:type="spellEnd"/>
      <w:r w:rsidR="00F62CE7">
        <w:t xml:space="preserve">) recruitment </w:t>
      </w:r>
      <w:r w:rsidR="00B119EB">
        <w:t>formula</w:t>
      </w:r>
      <w:r>
        <w:t xml:space="preserve"> are in the </w:t>
      </w:r>
      <w:proofErr w:type="spellStart"/>
      <w:r w:rsidR="004B2ADF">
        <w:t>SPM</w:t>
      </w:r>
      <w:proofErr w:type="spellEnd"/>
      <w:r w:rsidR="004B2ADF">
        <w:t xml:space="preserve"> </w:t>
      </w:r>
      <w:r>
        <w:t>manual</w:t>
      </w:r>
      <w:r w:rsidR="00F62CE7">
        <w:t>, section 4.7.1</w:t>
      </w:r>
      <w:r>
        <w:t>.</w:t>
      </w:r>
      <w:r w:rsidR="004B2ADF">
        <w:t xml:space="preserve"> The recruitment process needs to define also steepness and </w:t>
      </w:r>
      <w:proofErr w:type="spellStart"/>
      <w:r w:rsidR="004B2ADF">
        <w:t>YCS</w:t>
      </w:r>
      <w:proofErr w:type="spellEnd"/>
      <w:r w:rsidR="004B2ADF">
        <w:t xml:space="preserve"> for </w:t>
      </w:r>
      <w:r w:rsidR="002B6523">
        <w:t>the</w:t>
      </w:r>
      <w:r w:rsidR="004B2ADF">
        <w:t xml:space="preserve"> </w:t>
      </w:r>
      <w:proofErr w:type="spellStart"/>
      <w:r w:rsidR="004B2ADF">
        <w:t>BH</w:t>
      </w:r>
      <w:proofErr w:type="spellEnd"/>
      <w:r w:rsidR="004B2ADF">
        <w:t xml:space="preserve"> type recruitment.</w:t>
      </w:r>
      <w:r w:rsidR="00171381">
        <w:t xml:space="preserve"> </w:t>
      </w:r>
      <w:r w:rsidR="008E579F">
        <w:t>They are not yet fully implemented.</w:t>
      </w:r>
    </w:p>
    <w:p w:rsidR="00CD0E51" w:rsidRDefault="00CD0E51" w:rsidP="004B2ADF"/>
    <w:p w:rsidR="00CD0E51" w:rsidRPr="00CD0E51" w:rsidRDefault="00CD0E51" w:rsidP="004B2ADF">
      <w:pPr>
        <w:rPr>
          <w:highlight w:val="yellow"/>
        </w:rPr>
      </w:pPr>
      <w:r w:rsidRPr="00CD0E51">
        <w:rPr>
          <w:highlight w:val="yellow"/>
        </w:rPr>
        <w:t xml:space="preserve">The </w:t>
      </w:r>
      <w:r>
        <w:rPr>
          <w:highlight w:val="yellow"/>
        </w:rPr>
        <w:t xml:space="preserve">C++ </w:t>
      </w:r>
      <w:r w:rsidRPr="00CD0E51">
        <w:rPr>
          <w:highlight w:val="yellow"/>
        </w:rPr>
        <w:t xml:space="preserve">classes for both exist, but they need </w:t>
      </w:r>
      <w:r w:rsidR="00175841">
        <w:rPr>
          <w:highlight w:val="yellow"/>
        </w:rPr>
        <w:t xml:space="preserve">checking and </w:t>
      </w:r>
      <w:r w:rsidR="00175841" w:rsidRPr="007B7A36">
        <w:rPr>
          <w:highlight w:val="green"/>
        </w:rPr>
        <w:t xml:space="preserve">additional </w:t>
      </w:r>
      <w:r w:rsidRPr="007B7A36">
        <w:rPr>
          <w:highlight w:val="green"/>
        </w:rPr>
        <w:t>work</w:t>
      </w:r>
      <w:r w:rsidR="00175841" w:rsidRPr="007B7A36">
        <w:rPr>
          <w:highlight w:val="green"/>
        </w:rPr>
        <w:t xml:space="preserve"> </w:t>
      </w:r>
      <w:r w:rsidR="00175841">
        <w:rPr>
          <w:highlight w:val="yellow"/>
        </w:rPr>
        <w:t>to function correctly</w:t>
      </w:r>
      <w:r w:rsidR="007B7A36">
        <w:rPr>
          <w:highlight w:val="yellow"/>
        </w:rPr>
        <w:t>. In particular, these rely on derived quantities and derived layers to be fully implemented.</w:t>
      </w:r>
    </w:p>
    <w:p w:rsidR="00E321DA" w:rsidRDefault="00E321DA" w:rsidP="004B2ADF"/>
    <w:p w:rsidR="002E60D7" w:rsidRDefault="002E60D7" w:rsidP="004B2ADF">
      <w:r>
        <w:t xml:space="preserve">Two options are defined: </w:t>
      </w:r>
    </w:p>
    <w:p w:rsidR="002E60D7" w:rsidRDefault="002E60D7" w:rsidP="002E60D7">
      <w:pPr>
        <w:pStyle w:val="ListParagraph"/>
        <w:numPr>
          <w:ilvl w:val="0"/>
          <w:numId w:val="13"/>
        </w:numPr>
      </w:pPr>
      <w:proofErr w:type="spellStart"/>
      <w:r>
        <w:t>BH</w:t>
      </w:r>
      <w:r w:rsidR="00A55488">
        <w:t>_recruitment</w:t>
      </w:r>
      <w:proofErr w:type="spellEnd"/>
      <w:r>
        <w:t>: recruitment in each cell is on the basis of the total recruitment over a large number of cells (</w:t>
      </w:r>
      <w:r w:rsidR="004C723B">
        <w:t xml:space="preserve">for example, the </w:t>
      </w:r>
      <w:r>
        <w:t xml:space="preserve">SSB </w:t>
      </w:r>
      <w:r w:rsidR="004C723B">
        <w:t xml:space="preserve">is a </w:t>
      </w:r>
      <w:r>
        <w:t xml:space="preserve">derived quantity over </w:t>
      </w:r>
      <w:r w:rsidR="004C723B">
        <w:t>some</w:t>
      </w:r>
      <w:r>
        <w:t xml:space="preserve"> specific area) and applied to some cells according to a layer (e.g. a recruitment layer), or</w:t>
      </w:r>
    </w:p>
    <w:p w:rsidR="002E60D7" w:rsidRDefault="00C4356D" w:rsidP="002E60D7">
      <w:pPr>
        <w:pStyle w:val="ListParagraph"/>
        <w:numPr>
          <w:ilvl w:val="0"/>
          <w:numId w:val="13"/>
        </w:numPr>
      </w:pPr>
      <w:proofErr w:type="spellStart"/>
      <w:r>
        <w:t>l</w:t>
      </w:r>
      <w:r w:rsidR="00A55488">
        <w:t>ocal_</w:t>
      </w:r>
      <w:r w:rsidR="002E60D7">
        <w:t>BH</w:t>
      </w:r>
      <w:r w:rsidR="00A55488">
        <w:t>_recruitment</w:t>
      </w:r>
      <w:proofErr w:type="spellEnd"/>
      <w:r w:rsidR="002E60D7">
        <w:t>: recruitment in each cell is on the basis of the spawning stock biomass of that individual cell only (</w:t>
      </w:r>
      <w:r w:rsidR="004C723B">
        <w:t>for example, a</w:t>
      </w:r>
      <w:r w:rsidR="002E60D7">
        <w:t xml:space="preserve"> biomass layer); </w:t>
      </w:r>
      <w:r>
        <w:t xml:space="preserve">remember to </w:t>
      </w:r>
      <w:r w:rsidR="002650F0">
        <w:t xml:space="preserve">note </w:t>
      </w:r>
      <w:r>
        <w:t xml:space="preserve">in the manual </w:t>
      </w:r>
      <w:r w:rsidR="002650F0">
        <w:t xml:space="preserve">that </w:t>
      </w:r>
      <w:r w:rsidR="002E60D7">
        <w:t xml:space="preserve">this recruitment layer can be further submitted to </w:t>
      </w:r>
      <w:r w:rsidR="002650F0">
        <w:t>dispersion through a movement function</w:t>
      </w:r>
      <w:r w:rsidR="002E60D7">
        <w:t xml:space="preserve">. </w:t>
      </w:r>
    </w:p>
    <w:p w:rsidR="002E60D7" w:rsidRDefault="002E60D7" w:rsidP="004B2ADF"/>
    <w:p w:rsidR="004054D7" w:rsidRDefault="004054D7" w:rsidP="004B2ADF">
      <w:r>
        <w:t>Formulas for calculations are given in the manual, section 4.7.1 (</w:t>
      </w:r>
      <w:proofErr w:type="spellStart"/>
      <w:r>
        <w:t>eqns</w:t>
      </w:r>
      <w:proofErr w:type="spellEnd"/>
      <w:r>
        <w:t xml:space="preserve"> 4.8, 4.9)</w:t>
      </w:r>
    </w:p>
    <w:p w:rsidR="004054D7" w:rsidRDefault="004054D7" w:rsidP="004B2ADF"/>
    <w:p w:rsidR="004054D7" w:rsidRDefault="004054D7" w:rsidP="004B2ADF">
      <w:r>
        <w:t xml:space="preserve">For </w:t>
      </w:r>
      <w:proofErr w:type="spellStart"/>
      <w:r>
        <w:t>BH_recruitment</w:t>
      </w:r>
      <w:proofErr w:type="spellEnd"/>
    </w:p>
    <w:p w:rsidR="004054D7" w:rsidRDefault="004054D7" w:rsidP="004B2ADF"/>
    <w:p w:rsidR="004B2ADF" w:rsidRDefault="004B2ADF" w:rsidP="004B2ADF">
      <w:r>
        <w:t>@process Recruitment</w:t>
      </w:r>
    </w:p>
    <w:p w:rsidR="004B2ADF" w:rsidRDefault="004B2ADF" w:rsidP="004B2ADF">
      <w:proofErr w:type="gramStart"/>
      <w:r>
        <w:t>type</w:t>
      </w:r>
      <w:proofErr w:type="gramEnd"/>
      <w:r>
        <w:t xml:space="preserve"> </w:t>
      </w:r>
      <w:proofErr w:type="spellStart"/>
      <w:r>
        <w:t>BH</w:t>
      </w:r>
      <w:r w:rsidR="00A55488">
        <w:t>_recruitment</w:t>
      </w:r>
      <w:proofErr w:type="spellEnd"/>
    </w:p>
    <w:p w:rsidR="00202316" w:rsidRDefault="004C723B" w:rsidP="004B2ADF">
      <w:proofErr w:type="spellStart"/>
      <w:r>
        <w:t>r</w:t>
      </w:r>
      <w:r w:rsidR="00202316">
        <w:t>0</w:t>
      </w:r>
      <w:proofErr w:type="spellEnd"/>
      <w:r w:rsidR="00202316">
        <w:t xml:space="preserve"> 5000000</w:t>
      </w:r>
      <w:r w:rsidR="002650F0">
        <w:t xml:space="preserve"> </w:t>
      </w:r>
    </w:p>
    <w:p w:rsidR="004B2ADF" w:rsidRDefault="004B2ADF" w:rsidP="004B2ADF">
      <w:proofErr w:type="gramStart"/>
      <w:r w:rsidRPr="004B2ADF">
        <w:lastRenderedPageBreak/>
        <w:t>steepness</w:t>
      </w:r>
      <w:proofErr w:type="gramEnd"/>
      <w:r w:rsidRPr="004B2ADF">
        <w:t xml:space="preserve"> 0.75</w:t>
      </w:r>
    </w:p>
    <w:p w:rsidR="004C723B" w:rsidRDefault="004C723B" w:rsidP="004C723B">
      <w:proofErr w:type="gramStart"/>
      <w:r>
        <w:t>categories</w:t>
      </w:r>
      <w:proofErr w:type="gramEnd"/>
      <w:r>
        <w:t xml:space="preserve"> immature #</w:t>
      </w:r>
      <w:r w:rsidRPr="004C723B">
        <w:t xml:space="preserve"> Define the categories into which recruitment occurs</w:t>
      </w:r>
    </w:p>
    <w:p w:rsidR="004C723B" w:rsidRDefault="004C723B" w:rsidP="004C723B">
      <w:r>
        <w:t xml:space="preserve">SSB </w:t>
      </w:r>
      <w:proofErr w:type="spellStart"/>
      <w:r>
        <w:t>SSB_TOA</w:t>
      </w:r>
      <w:proofErr w:type="spellEnd"/>
      <w:r>
        <w:t xml:space="preserve"> # a derived quantity that gives the SSB for the recruitment calculation</w:t>
      </w:r>
    </w:p>
    <w:p w:rsidR="00FA0FBA" w:rsidRPr="00FA0FBA" w:rsidRDefault="00FA0FBA" w:rsidP="004C723B">
      <w:r w:rsidRPr="00FA0FBA">
        <w:t>B0</w:t>
      </w:r>
      <w:r>
        <w:t xml:space="preserve"> </w:t>
      </w:r>
      <w:proofErr w:type="spellStart"/>
      <w:r w:rsidR="008E579F">
        <w:t>SSB</w:t>
      </w:r>
      <w:r>
        <w:t>_TOA</w:t>
      </w:r>
      <w:proofErr w:type="spellEnd"/>
      <w:r w:rsidR="008E579F">
        <w:t xml:space="preserve"> element </w:t>
      </w:r>
      <w:proofErr w:type="gramStart"/>
      <w:r w:rsidR="008E579F">
        <w:t xml:space="preserve">1 </w:t>
      </w:r>
      <w:r w:rsidRPr="00FA0FBA">
        <w:t xml:space="preserve"> </w:t>
      </w:r>
      <w:r>
        <w:t>#</w:t>
      </w:r>
      <w:proofErr w:type="gramEnd"/>
      <w:r>
        <w:t xml:space="preserve"> a </w:t>
      </w:r>
      <w:r w:rsidR="008E579F">
        <w:t xml:space="preserve">value of the </w:t>
      </w:r>
      <w:r>
        <w:t>de</w:t>
      </w:r>
      <w:r w:rsidR="00E5045F">
        <w:t xml:space="preserve">rived quantity that gives </w:t>
      </w:r>
      <w:r>
        <w:t>B</w:t>
      </w:r>
      <w:r w:rsidR="00E5045F">
        <w:t>0</w:t>
      </w:r>
      <w:r>
        <w:t xml:space="preserve"> for the recruitment calculation</w:t>
      </w:r>
    </w:p>
    <w:p w:rsidR="004C723B" w:rsidRPr="004C723B" w:rsidRDefault="004C723B" w:rsidP="004C723B">
      <w:r>
        <w:t xml:space="preserve">Layer </w:t>
      </w:r>
      <w:proofErr w:type="spellStart"/>
      <w:r>
        <w:t>MyRecruitmentlayer</w:t>
      </w:r>
      <w:proofErr w:type="spellEnd"/>
      <w:r>
        <w:t xml:space="preserve"> # </w:t>
      </w:r>
      <w:r w:rsidRPr="004C723B">
        <w:t>Name of the layer used to determine where recruitment occurs</w:t>
      </w:r>
      <w:r>
        <w:t xml:space="preserve"> </w:t>
      </w:r>
    </w:p>
    <w:p w:rsidR="004C723B" w:rsidRDefault="004C723B" w:rsidP="004C723B">
      <w:r w:rsidRPr="004C723B">
        <w:t>Age 1 # Define the age within each category that receive recruitment</w:t>
      </w:r>
      <w:r>
        <w:t xml:space="preserve"> (see constant recruitment)</w:t>
      </w:r>
    </w:p>
    <w:p w:rsidR="004C723B" w:rsidRDefault="004C723B" w:rsidP="004C723B">
      <w:proofErr w:type="gramStart"/>
      <w:r>
        <w:t>proportions</w:t>
      </w:r>
      <w:proofErr w:type="gramEnd"/>
      <w:r>
        <w:t xml:space="preserve"> 1.0</w:t>
      </w:r>
    </w:p>
    <w:p w:rsidR="00CD38F5" w:rsidRDefault="00CD38F5" w:rsidP="004B2ADF">
      <w:proofErr w:type="spellStart"/>
      <w:proofErr w:type="gramStart"/>
      <w:r>
        <w:t>standardise_years</w:t>
      </w:r>
      <w:proofErr w:type="spellEnd"/>
      <w:proofErr w:type="gramEnd"/>
      <w:r>
        <w:t xml:space="preserve"> 1994-2004</w:t>
      </w:r>
    </w:p>
    <w:p w:rsidR="004B2ADF" w:rsidRDefault="004B2ADF" w:rsidP="004B2ADF">
      <w:proofErr w:type="spellStart"/>
      <w:r>
        <w:t>YCS_years</w:t>
      </w:r>
      <w:proofErr w:type="spellEnd"/>
      <w:r>
        <w:t xml:space="preserve"> 1994 1995 1996 1997 1998 1999 2000 2001 2002 2003 20</w:t>
      </w:r>
      <w:r w:rsidR="00F62CE7">
        <w:t>04 2005 2006 2007 2008 2009</w:t>
      </w:r>
    </w:p>
    <w:p w:rsidR="004B2ADF" w:rsidRDefault="004B2ADF" w:rsidP="004B2ADF">
      <w:proofErr w:type="spellStart"/>
      <w:r>
        <w:t>YCS</w:t>
      </w:r>
      <w:proofErr w:type="spellEnd"/>
      <w:r>
        <w:t xml:space="preserve">          1    1    1    1    1    1    1    1    1    1   </w:t>
      </w:r>
      <w:r w:rsidR="00F62CE7">
        <w:t xml:space="preserve"> 1    1    1    1    1    1  </w:t>
      </w:r>
    </w:p>
    <w:p w:rsidR="00C25CB5" w:rsidRPr="00C25CB5" w:rsidRDefault="00C25CB5" w:rsidP="004B2ADF">
      <w:proofErr w:type="spellStart"/>
      <w:r w:rsidRPr="000F232F">
        <w:t>SSB_yearclass_offset</w:t>
      </w:r>
      <w:proofErr w:type="spellEnd"/>
      <w:r w:rsidRPr="000F232F">
        <w:t xml:space="preserve"> 1</w:t>
      </w:r>
      <w:r w:rsidR="00E5045F" w:rsidRPr="000F232F">
        <w:t xml:space="preserve"> </w:t>
      </w:r>
    </w:p>
    <w:p w:rsidR="004B2ADF" w:rsidRDefault="004B2ADF" w:rsidP="004B2ADF"/>
    <w:p w:rsidR="00B119EB" w:rsidRDefault="00202316" w:rsidP="004B2ADF">
      <w:proofErr w:type="spellStart"/>
      <w:r>
        <w:t>R0</w:t>
      </w:r>
      <w:proofErr w:type="spellEnd"/>
      <w:r>
        <w:t>, s</w:t>
      </w:r>
      <w:r w:rsidR="00F62CE7">
        <w:t>teepness can be estimated</w:t>
      </w:r>
      <w:r w:rsidR="00BC6BE1">
        <w:t xml:space="preserve"> or fixed</w:t>
      </w:r>
      <w:r w:rsidR="00F62CE7">
        <w:t xml:space="preserve">, and </w:t>
      </w:r>
      <w:r>
        <w:t xml:space="preserve">all </w:t>
      </w:r>
      <w:r w:rsidR="00F62CE7">
        <w:t xml:space="preserve">the “free” </w:t>
      </w:r>
      <w:proofErr w:type="spellStart"/>
      <w:r w:rsidR="00F62CE7">
        <w:t>YCS</w:t>
      </w:r>
      <w:proofErr w:type="spellEnd"/>
      <w:r w:rsidR="00F62CE7">
        <w:t xml:space="preserve"> are estimated. If </w:t>
      </w:r>
      <w:proofErr w:type="spellStart"/>
      <w:r w:rsidR="00F62CE7">
        <w:t>standardise</w:t>
      </w:r>
      <w:r w:rsidR="00C25CB5">
        <w:t>_years</w:t>
      </w:r>
      <w:proofErr w:type="spellEnd"/>
      <w:r w:rsidR="00C25CB5">
        <w:t xml:space="preserve"> is defined, then the</w:t>
      </w:r>
      <w:r w:rsidR="00F62CE7">
        <w:t xml:space="preserve"> </w:t>
      </w:r>
      <w:proofErr w:type="spellStart"/>
      <w:r w:rsidR="00F62CE7">
        <w:t>YCS</w:t>
      </w:r>
      <w:proofErr w:type="spellEnd"/>
      <w:r w:rsidR="00F62CE7">
        <w:t xml:space="preserve"> used in the formula is </w:t>
      </w:r>
      <w:proofErr w:type="spellStart"/>
      <w:r w:rsidR="00F62CE7">
        <w:t>YCS</w:t>
      </w:r>
      <w:proofErr w:type="spellEnd"/>
      <w:r w:rsidR="00F62CE7">
        <w:t>/</w:t>
      </w:r>
      <w:proofErr w:type="gramStart"/>
      <w:r w:rsidR="00F62CE7">
        <w:t>mean(</w:t>
      </w:r>
      <w:proofErr w:type="gramEnd"/>
      <w:r w:rsidR="00F62CE7">
        <w:t>sum(</w:t>
      </w:r>
      <w:proofErr w:type="spellStart"/>
      <w:r w:rsidR="00F62CE7">
        <w:t>YCS</w:t>
      </w:r>
      <w:proofErr w:type="spellEnd"/>
      <w:r w:rsidR="00C25CB5">
        <w:t>[</w:t>
      </w:r>
      <w:r w:rsidR="00C25CB5" w:rsidRPr="000F232F">
        <w:t xml:space="preserve">in range </w:t>
      </w:r>
      <w:proofErr w:type="spellStart"/>
      <w:r w:rsidR="00C25CB5" w:rsidRPr="000F232F">
        <w:t>standardise_years</w:t>
      </w:r>
      <w:proofErr w:type="spellEnd"/>
      <w:r w:rsidR="00C25CB5" w:rsidRPr="000F232F">
        <w:t>]</w:t>
      </w:r>
      <w:r w:rsidR="00F62CE7" w:rsidRPr="000F232F">
        <w:t>)),</w:t>
      </w:r>
      <w:r w:rsidR="00F62CE7">
        <w:t xml:space="preserve"> otherwise they are used as defined.</w:t>
      </w:r>
      <w:r w:rsidR="00B119EB">
        <w:t xml:space="preserve"> </w:t>
      </w:r>
    </w:p>
    <w:p w:rsidR="006147E9" w:rsidRDefault="006147E9" w:rsidP="004B2ADF"/>
    <w:p w:rsidR="004054D7" w:rsidRDefault="004054D7" w:rsidP="004054D7">
      <w:r>
        <w:t xml:space="preserve">For </w:t>
      </w:r>
      <w:proofErr w:type="spellStart"/>
      <w:r>
        <w:t>local_BH_recruitment</w:t>
      </w:r>
      <w:proofErr w:type="spellEnd"/>
    </w:p>
    <w:p w:rsidR="004054D7" w:rsidRDefault="004054D7" w:rsidP="004B2ADF"/>
    <w:p w:rsidR="004C723B" w:rsidRDefault="004C723B" w:rsidP="004C723B">
      <w:r>
        <w:t>@process Recruitment</w:t>
      </w:r>
    </w:p>
    <w:p w:rsidR="004C723B" w:rsidRDefault="004C723B" w:rsidP="004C723B">
      <w:proofErr w:type="gramStart"/>
      <w:r>
        <w:t>type</w:t>
      </w:r>
      <w:proofErr w:type="gramEnd"/>
      <w:r>
        <w:t xml:space="preserve"> </w:t>
      </w:r>
      <w:proofErr w:type="spellStart"/>
      <w:r>
        <w:t>local_BH_recruitment</w:t>
      </w:r>
      <w:proofErr w:type="spellEnd"/>
    </w:p>
    <w:p w:rsidR="004C723B" w:rsidRDefault="004C723B" w:rsidP="004C723B">
      <w:proofErr w:type="spellStart"/>
      <w:r>
        <w:t>r0</w:t>
      </w:r>
      <w:proofErr w:type="spellEnd"/>
      <w:r>
        <w:t xml:space="preserve"> 5000000 # multiples the cell value in </w:t>
      </w:r>
      <w:proofErr w:type="spellStart"/>
      <w:r>
        <w:t>r0_layer</w:t>
      </w:r>
      <w:proofErr w:type="spellEnd"/>
      <w:r>
        <w:t xml:space="preserve"> by this to get actual recruitment </w:t>
      </w:r>
      <w:proofErr w:type="spellStart"/>
      <w:r>
        <w:t>R0</w:t>
      </w:r>
      <w:proofErr w:type="spellEnd"/>
      <w:r>
        <w:t xml:space="preserve"> for each cell</w:t>
      </w:r>
    </w:p>
    <w:p w:rsidR="004C723B" w:rsidRDefault="004C723B" w:rsidP="004C723B">
      <w:proofErr w:type="gramStart"/>
      <w:r w:rsidRPr="004B2ADF">
        <w:t>steepness</w:t>
      </w:r>
      <w:proofErr w:type="gramEnd"/>
      <w:r w:rsidRPr="004B2ADF">
        <w:t xml:space="preserve"> 0.75</w:t>
      </w:r>
    </w:p>
    <w:p w:rsidR="004C723B" w:rsidRDefault="004C723B" w:rsidP="004C723B">
      <w:proofErr w:type="gramStart"/>
      <w:r>
        <w:t>categories</w:t>
      </w:r>
      <w:proofErr w:type="gramEnd"/>
      <w:r>
        <w:t xml:space="preserve"> immature #</w:t>
      </w:r>
      <w:r w:rsidRPr="004C723B">
        <w:t xml:space="preserve"> Define the categories into which recruitment occurs</w:t>
      </w:r>
    </w:p>
    <w:p w:rsidR="004C723B" w:rsidRDefault="004C723B" w:rsidP="004C723B">
      <w:proofErr w:type="spellStart"/>
      <w:r>
        <w:t>SSB_layer</w:t>
      </w:r>
      <w:proofErr w:type="spellEnd"/>
      <w:r>
        <w:t xml:space="preserve"> </w:t>
      </w:r>
      <w:proofErr w:type="spellStart"/>
      <w:r>
        <w:t>MySSBLayer</w:t>
      </w:r>
      <w:proofErr w:type="spellEnd"/>
      <w:r>
        <w:t xml:space="preserve"> # a numeric layer that gives the SSB in each cell </w:t>
      </w:r>
      <w:r w:rsidR="00B80480">
        <w:t xml:space="preserve">in each year </w:t>
      </w:r>
      <w:r>
        <w:t>for the recruitment calculation</w:t>
      </w:r>
    </w:p>
    <w:p w:rsidR="00FA0FBA" w:rsidRPr="00FA0FBA" w:rsidRDefault="00FA0FBA" w:rsidP="00FA0FBA">
      <w:proofErr w:type="spellStart"/>
      <w:r w:rsidRPr="00FA0FBA">
        <w:t>B0</w:t>
      </w:r>
      <w:r>
        <w:t>_layer</w:t>
      </w:r>
      <w:proofErr w:type="spellEnd"/>
      <w:r>
        <w:t xml:space="preserve"> </w:t>
      </w:r>
      <w:proofErr w:type="spellStart"/>
      <w:r w:rsidR="008E579F">
        <w:t>MySSBLayer</w:t>
      </w:r>
      <w:proofErr w:type="spellEnd"/>
      <w:r w:rsidR="008E579F">
        <w:t xml:space="preserve"> element 1</w:t>
      </w:r>
      <w:r w:rsidRPr="00FA0FBA">
        <w:t xml:space="preserve"> </w:t>
      </w:r>
      <w:r>
        <w:t xml:space="preserve"># a </w:t>
      </w:r>
      <w:r w:rsidR="008E579F">
        <w:t xml:space="preserve">value of the </w:t>
      </w:r>
      <w:r>
        <w:t xml:space="preserve">derived </w:t>
      </w:r>
      <w:r w:rsidR="008E579F">
        <w:t>layer</w:t>
      </w:r>
      <w:r>
        <w:t xml:space="preserve"> that gives the SSB for the recruitment calculation</w:t>
      </w:r>
    </w:p>
    <w:p w:rsidR="004C723B" w:rsidRPr="004C723B" w:rsidRDefault="004C723B" w:rsidP="004C723B">
      <w:proofErr w:type="spellStart"/>
      <w:proofErr w:type="gramStart"/>
      <w:r>
        <w:t>r0_layer</w:t>
      </w:r>
      <w:proofErr w:type="spellEnd"/>
      <w:proofErr w:type="gramEnd"/>
      <w:r>
        <w:t xml:space="preserve"> </w:t>
      </w:r>
      <w:proofErr w:type="spellStart"/>
      <w:r>
        <w:t>MyRecruitmentlayer</w:t>
      </w:r>
      <w:proofErr w:type="spellEnd"/>
      <w:r>
        <w:t xml:space="preserve"> # </w:t>
      </w:r>
      <w:r w:rsidRPr="004C723B">
        <w:t xml:space="preserve">Name of the layer used to determine </w:t>
      </w:r>
      <w:r>
        <w:t xml:space="preserve">the relative cell by cell </w:t>
      </w:r>
      <w:proofErr w:type="spellStart"/>
      <w:r>
        <w:t>r0</w:t>
      </w:r>
      <w:proofErr w:type="spellEnd"/>
      <w:r>
        <w:t xml:space="preserve"> </w:t>
      </w:r>
    </w:p>
    <w:p w:rsidR="008E579F" w:rsidRDefault="008E579F" w:rsidP="004C723B">
      <w:r>
        <w:t>Age 1</w:t>
      </w:r>
    </w:p>
    <w:p w:rsidR="004C723B" w:rsidRDefault="004C723B" w:rsidP="004C723B">
      <w:proofErr w:type="gramStart"/>
      <w:r>
        <w:t>proportions</w:t>
      </w:r>
      <w:proofErr w:type="gramEnd"/>
      <w:r>
        <w:t xml:space="preserve"> 1.0</w:t>
      </w:r>
    </w:p>
    <w:p w:rsidR="004C723B" w:rsidRDefault="004C723B" w:rsidP="004C723B">
      <w:proofErr w:type="spellStart"/>
      <w:proofErr w:type="gramStart"/>
      <w:r>
        <w:t>standardise_years</w:t>
      </w:r>
      <w:proofErr w:type="spellEnd"/>
      <w:proofErr w:type="gramEnd"/>
      <w:r>
        <w:t xml:space="preserve"> 1994-2004</w:t>
      </w:r>
    </w:p>
    <w:p w:rsidR="004C723B" w:rsidRDefault="004C723B" w:rsidP="004C723B">
      <w:proofErr w:type="spellStart"/>
      <w:r>
        <w:t>YCS_years</w:t>
      </w:r>
      <w:proofErr w:type="spellEnd"/>
      <w:r>
        <w:t xml:space="preserve"> 1994 1995 1996 1997 1998 1999 2000 2001 2002 2003 2004 2005 2006 2007 2008 2009</w:t>
      </w:r>
    </w:p>
    <w:p w:rsidR="004C723B" w:rsidRDefault="004C723B" w:rsidP="004C723B">
      <w:proofErr w:type="spellStart"/>
      <w:r>
        <w:t>YCS</w:t>
      </w:r>
      <w:proofErr w:type="spellEnd"/>
      <w:r>
        <w:t xml:space="preserve">          1    1    1    1    1    1    1    1    1    1    1    1    1    1    1    1  </w:t>
      </w:r>
    </w:p>
    <w:p w:rsidR="004C723B" w:rsidRPr="00C25CB5" w:rsidRDefault="004C723B" w:rsidP="004C723B">
      <w:proofErr w:type="spellStart"/>
      <w:r w:rsidRPr="000F232F">
        <w:t>SSB_yearclass_offset</w:t>
      </w:r>
      <w:proofErr w:type="spellEnd"/>
      <w:r w:rsidRPr="000F232F">
        <w:t xml:space="preserve"> </w:t>
      </w:r>
      <w:r w:rsidR="00770D0E" w:rsidRPr="000F232F">
        <w:t xml:space="preserve">1 </w:t>
      </w:r>
    </w:p>
    <w:p w:rsidR="004C723B" w:rsidRDefault="004C723B" w:rsidP="004B2ADF"/>
    <w:p w:rsidR="004C723B" w:rsidRDefault="004C723B" w:rsidP="004B2ADF">
      <w:proofErr w:type="spellStart"/>
      <w:r>
        <w:t>R0</w:t>
      </w:r>
      <w:proofErr w:type="spellEnd"/>
      <w:r>
        <w:t xml:space="preserve">, steepness can be estimated or fixed, and all the “free” </w:t>
      </w:r>
      <w:proofErr w:type="spellStart"/>
      <w:r>
        <w:t>YCS</w:t>
      </w:r>
      <w:proofErr w:type="spellEnd"/>
      <w:r>
        <w:t xml:space="preserve"> are estimated. If </w:t>
      </w:r>
      <w:proofErr w:type="spellStart"/>
      <w:r>
        <w:t>standardise_years</w:t>
      </w:r>
      <w:proofErr w:type="spellEnd"/>
      <w:r>
        <w:t xml:space="preserve"> is defined, then the </w:t>
      </w:r>
      <w:proofErr w:type="spellStart"/>
      <w:r>
        <w:t>YCS</w:t>
      </w:r>
      <w:proofErr w:type="spellEnd"/>
      <w:r>
        <w:t xml:space="preserve"> used in the formula is </w:t>
      </w:r>
      <w:proofErr w:type="spellStart"/>
      <w:r>
        <w:t>YCS</w:t>
      </w:r>
      <w:proofErr w:type="spellEnd"/>
      <w:r>
        <w:t>/</w:t>
      </w:r>
      <w:proofErr w:type="gramStart"/>
      <w:r>
        <w:t>mean(</w:t>
      </w:r>
      <w:proofErr w:type="gramEnd"/>
      <w:r>
        <w:t>sum(</w:t>
      </w:r>
      <w:proofErr w:type="spellStart"/>
      <w:r>
        <w:t>YCS</w:t>
      </w:r>
      <w:proofErr w:type="spellEnd"/>
      <w:r>
        <w:t>[</w:t>
      </w:r>
      <w:r w:rsidRPr="000F232F">
        <w:t xml:space="preserve">in range </w:t>
      </w:r>
      <w:proofErr w:type="spellStart"/>
      <w:r w:rsidRPr="000F232F">
        <w:t>standardise_years</w:t>
      </w:r>
      <w:proofErr w:type="spellEnd"/>
      <w:r>
        <w:t xml:space="preserve">])), otherwise they are used as defined. </w:t>
      </w:r>
      <w:r w:rsidR="008E579F">
        <w:t xml:space="preserve"> </w:t>
      </w:r>
      <w:r>
        <w:t xml:space="preserve">Note if </w:t>
      </w:r>
      <w:proofErr w:type="spellStart"/>
      <w:r>
        <w:t>r0_layer</w:t>
      </w:r>
      <w:proofErr w:type="spellEnd"/>
      <w:r>
        <w:t xml:space="preserve"> has a zero </w:t>
      </w:r>
      <w:r w:rsidR="00EB1870">
        <w:t xml:space="preserve">or negative </w:t>
      </w:r>
      <w:r>
        <w:t>value, then recruitment in that cell is zero.</w:t>
      </w:r>
    </w:p>
    <w:p w:rsidR="00F65829" w:rsidRDefault="00F65829" w:rsidP="004B2ADF"/>
    <w:p w:rsidR="00770D0E" w:rsidRDefault="00FF0A84" w:rsidP="00FF0A84">
      <w:pPr>
        <w:pStyle w:val="Heading1"/>
      </w:pPr>
      <w:r>
        <w:t>Additional changes (once we’ve sorted the above)</w:t>
      </w:r>
    </w:p>
    <w:p w:rsidR="00FF0A84" w:rsidRDefault="00FF0A84" w:rsidP="009A398C"/>
    <w:p w:rsidR="00D918E7" w:rsidRPr="00464AF5" w:rsidRDefault="00935EE5" w:rsidP="000F232F">
      <w:pPr>
        <w:pStyle w:val="Heading2"/>
        <w:rPr>
          <w:highlight w:val="yellow"/>
        </w:rPr>
      </w:pPr>
      <w:proofErr w:type="gramStart"/>
      <w:r w:rsidRPr="00464AF5">
        <w:rPr>
          <w:highlight w:val="yellow"/>
        </w:rPr>
        <w:t xml:space="preserve">meta </w:t>
      </w:r>
      <w:r w:rsidR="00D918E7" w:rsidRPr="00464AF5">
        <w:rPr>
          <w:highlight w:val="yellow"/>
        </w:rPr>
        <w:t xml:space="preserve"> layers</w:t>
      </w:r>
      <w:proofErr w:type="gramEnd"/>
      <w:r w:rsidR="00464AF5" w:rsidRPr="00464AF5">
        <w:rPr>
          <w:highlight w:val="yellow"/>
        </w:rPr>
        <w:t xml:space="preserve"> (</w:t>
      </w:r>
      <w:r w:rsidR="00FF0A84">
        <w:rPr>
          <w:highlight w:val="yellow"/>
        </w:rPr>
        <w:t xml:space="preserve">this </w:t>
      </w:r>
      <w:r w:rsidR="00464AF5" w:rsidRPr="00464AF5">
        <w:rPr>
          <w:highlight w:val="yellow"/>
        </w:rPr>
        <w:t xml:space="preserve">needs a </w:t>
      </w:r>
      <w:r w:rsidR="00464AF5">
        <w:rPr>
          <w:highlight w:val="yellow"/>
        </w:rPr>
        <w:t>bit</w:t>
      </w:r>
      <w:r w:rsidR="00464AF5" w:rsidRPr="00464AF5">
        <w:rPr>
          <w:highlight w:val="yellow"/>
        </w:rPr>
        <w:t xml:space="preserve"> more thought</w:t>
      </w:r>
      <w:r w:rsidR="00FF0A84">
        <w:rPr>
          <w:highlight w:val="yellow"/>
        </w:rPr>
        <w:t xml:space="preserve"> .. and we’ll implement once we’ve implemented derived layers and layer math</w:t>
      </w:r>
      <w:r w:rsidR="00464AF5" w:rsidRPr="00464AF5">
        <w:rPr>
          <w:highlight w:val="yellow"/>
        </w:rPr>
        <w:t>)</w:t>
      </w:r>
    </w:p>
    <w:p w:rsidR="00D918E7" w:rsidRDefault="00D918E7" w:rsidP="009A398C"/>
    <w:p w:rsidR="00935EE5" w:rsidRDefault="00C82694" w:rsidP="00935EE5">
      <w:r>
        <w:t xml:space="preserve">These are defined in the </w:t>
      </w:r>
      <w:proofErr w:type="spellStart"/>
      <w:r>
        <w:t>SPM</w:t>
      </w:r>
      <w:proofErr w:type="spellEnd"/>
      <w:r>
        <w:t xml:space="preserve"> manual (section 4.4 </w:t>
      </w:r>
      <w:proofErr w:type="gramStart"/>
      <w:r>
        <w:t>item</w:t>
      </w:r>
      <w:proofErr w:type="gramEnd"/>
      <w:r>
        <w:t xml:space="preserve"> 8). Meta layers are layers indexed by year and applied by year. </w:t>
      </w:r>
      <w:r w:rsidR="00935EE5">
        <w:t xml:space="preserve">The meta-layer class is already defined (see section 8.6.8), which is in effect a three dimensional layer. </w:t>
      </w:r>
      <w:r w:rsidR="006B5D47">
        <w:t>Need to add the type of layer (numeric or categorical).</w:t>
      </w:r>
    </w:p>
    <w:p w:rsidR="006B5D47" w:rsidRDefault="006B5D47" w:rsidP="00935EE5"/>
    <w:p w:rsidR="006B5D47" w:rsidRDefault="008F5A48" w:rsidP="00935EE5">
      <w:r>
        <w:t>F</w:t>
      </w:r>
      <w:r w:rsidR="006B5D47">
        <w:t xml:space="preserve">rom the description </w:t>
      </w:r>
      <w:r>
        <w:t>it seems like the meta-layer is defined as a list of</w:t>
      </w:r>
      <w:r w:rsidR="001B746F">
        <w:t xml:space="preserve"> the names of the</w:t>
      </w:r>
      <w:r>
        <w:t xml:space="preserve"> individual layers, see example below. It might be useful to have another </w:t>
      </w:r>
      <w:r w:rsidR="002B0170">
        <w:t xml:space="preserve">option to </w:t>
      </w:r>
      <w:r w:rsidR="001B746F">
        <w:t xml:space="preserve">define the meta-layer as defining layer, </w:t>
      </w:r>
      <w:r w:rsidR="002B0170">
        <w:t xml:space="preserve">list the data as a layer, with data </w:t>
      </w:r>
      <w:r w:rsidR="001B746F">
        <w:t>lines for each year.</w:t>
      </w:r>
    </w:p>
    <w:p w:rsidR="006B5D47" w:rsidRDefault="006B5D47" w:rsidP="00935EE5"/>
    <w:p w:rsidR="00935EE5" w:rsidRDefault="006B5D47" w:rsidP="009A398C">
      <w:r>
        <w:lastRenderedPageBreak/>
        <w:t xml:space="preserve">Also required is how to apply these to calculations. Everywhere a layer is </w:t>
      </w:r>
      <w:proofErr w:type="gramStart"/>
      <w:r>
        <w:t>used,</w:t>
      </w:r>
      <w:proofErr w:type="gramEnd"/>
      <w:r>
        <w:t xml:space="preserve"> if it is a meta-layer then the year-specific layer should be retrieved prior to being applied. </w:t>
      </w:r>
    </w:p>
    <w:p w:rsidR="004B3C19" w:rsidRDefault="004B3C19" w:rsidP="009A398C"/>
    <w:p w:rsidR="000F232F" w:rsidRDefault="004B3C19" w:rsidP="000F232F">
      <w:r>
        <w:t xml:space="preserve">Interpolation of layers is not allowed: all years defined must be contiguous otherwise throw an error. Extrapolation method is requested in the arguments, whereby the user defines the </w:t>
      </w:r>
      <w:r w:rsidR="000F232F">
        <w:t>initialisation and prediction layers.</w:t>
      </w:r>
    </w:p>
    <w:p w:rsidR="004B3C19" w:rsidRDefault="000F232F" w:rsidP="000F232F">
      <w:r>
        <w:t xml:space="preserve"> </w:t>
      </w:r>
    </w:p>
    <w:p w:rsidR="003754D5" w:rsidRDefault="00935EE5" w:rsidP="009A398C">
      <w:r w:rsidRPr="00211E0C">
        <w:rPr>
          <w:b/>
        </w:rPr>
        <w:t>Note</w:t>
      </w:r>
      <w:r>
        <w:t>: Fishing layers</w:t>
      </w:r>
      <w:r w:rsidR="00C82694">
        <w:t xml:space="preserve"> </w:t>
      </w:r>
      <w:r>
        <w:t xml:space="preserve">(for example) </w:t>
      </w:r>
      <w:r w:rsidR="004B3C19">
        <w:t>can</w:t>
      </w:r>
      <w:r w:rsidR="00C82694">
        <w:t xml:space="preserve"> be defined as meta-layers</w:t>
      </w:r>
      <w:r w:rsidR="004B3C19">
        <w:t xml:space="preserve"> or as individual layers. We need to make sure the code can cope with either, whereby the layer is applied, or if a </w:t>
      </w:r>
      <w:proofErr w:type="gramStart"/>
      <w:r w:rsidR="004B3C19">
        <w:t>meta</w:t>
      </w:r>
      <w:proofErr w:type="gramEnd"/>
      <w:r w:rsidR="004B3C19">
        <w:t xml:space="preserve"> layer, the appropriate year is applied.</w:t>
      </w:r>
      <w:r w:rsidR="00E03FA2">
        <w:t xml:space="preserve"> This will impact the @process function.</w:t>
      </w:r>
    </w:p>
    <w:p w:rsidR="001B746F" w:rsidRDefault="001B746F" w:rsidP="009A398C"/>
    <w:p w:rsidR="001B746F" w:rsidRDefault="003754D5" w:rsidP="009A398C">
      <w:r>
        <w:t xml:space="preserve">Below an </w:t>
      </w:r>
      <w:r w:rsidR="001B746F">
        <w:t>example as it is currently described</w:t>
      </w:r>
    </w:p>
    <w:p w:rsidR="003754D5" w:rsidRDefault="003754D5" w:rsidP="009A398C"/>
    <w:p w:rsidR="001B746F" w:rsidRDefault="001B746F" w:rsidP="009A398C">
      <w:r>
        <w:t>@layer Fishing</w:t>
      </w:r>
    </w:p>
    <w:p w:rsidR="004B3C19" w:rsidRDefault="004B3C19" w:rsidP="009A398C">
      <w:proofErr w:type="gramStart"/>
      <w:r w:rsidRPr="004B3C19">
        <w:t>initialisation</w:t>
      </w:r>
      <w:proofErr w:type="gramEnd"/>
      <w:r w:rsidRPr="004B3C19">
        <w:t xml:space="preserve"> </w:t>
      </w:r>
      <w:proofErr w:type="spellStart"/>
      <w:r w:rsidR="000F232F">
        <w:t>No_Fishing</w:t>
      </w:r>
      <w:proofErr w:type="spellEnd"/>
    </w:p>
    <w:p w:rsidR="00E03FA2" w:rsidRDefault="000F232F" w:rsidP="009A398C">
      <w:proofErr w:type="gramStart"/>
      <w:r>
        <w:t>prediction</w:t>
      </w:r>
      <w:proofErr w:type="gramEnd"/>
      <w:r>
        <w:t xml:space="preserve"> </w:t>
      </w:r>
      <w:proofErr w:type="spellStart"/>
      <w:r>
        <w:t>Future_Fishing</w:t>
      </w:r>
      <w:proofErr w:type="spellEnd"/>
    </w:p>
    <w:p w:rsidR="001B746F" w:rsidRDefault="001B746F" w:rsidP="009A398C">
      <w:proofErr w:type="gramStart"/>
      <w:r>
        <w:t>years</w:t>
      </w:r>
      <w:proofErr w:type="gramEnd"/>
      <w:r>
        <w:t xml:space="preserve"> 1998 1999</w:t>
      </w:r>
    </w:p>
    <w:p w:rsidR="001B746F" w:rsidRDefault="001B746F" w:rsidP="009A398C">
      <w:proofErr w:type="gramStart"/>
      <w:r>
        <w:t>layers</w:t>
      </w:r>
      <w:proofErr w:type="gramEnd"/>
      <w:r>
        <w:t xml:space="preserve"> </w:t>
      </w:r>
      <w:proofErr w:type="spellStart"/>
      <w:r>
        <w:t>Fishing_1998</w:t>
      </w:r>
      <w:proofErr w:type="spellEnd"/>
      <w:r>
        <w:t xml:space="preserve"> </w:t>
      </w:r>
      <w:proofErr w:type="spellStart"/>
      <w:r>
        <w:t>Fishing_1999</w:t>
      </w:r>
      <w:proofErr w:type="spellEnd"/>
    </w:p>
    <w:p w:rsidR="004B3C19" w:rsidRDefault="004B3C19" w:rsidP="009A398C"/>
    <w:p w:rsidR="003754D5" w:rsidRDefault="003754D5" w:rsidP="009A398C">
      <w:r>
        <w:t>Could also be defined as follows</w:t>
      </w:r>
    </w:p>
    <w:p w:rsidR="003754D5" w:rsidRDefault="003754D5" w:rsidP="009A398C"/>
    <w:p w:rsidR="001B746F" w:rsidRDefault="001B746F" w:rsidP="009A398C">
      <w:r>
        <w:t>@layer Fishing</w:t>
      </w:r>
    </w:p>
    <w:p w:rsidR="000F232F" w:rsidRDefault="000F232F" w:rsidP="000F232F">
      <w:proofErr w:type="gramStart"/>
      <w:r>
        <w:t>initialisation</w:t>
      </w:r>
      <w:proofErr w:type="gramEnd"/>
      <w:r>
        <w:t xml:space="preserve"> </w:t>
      </w:r>
      <w:proofErr w:type="spellStart"/>
      <w:r>
        <w:t>No_Fishing</w:t>
      </w:r>
      <w:proofErr w:type="spellEnd"/>
    </w:p>
    <w:p w:rsidR="000F232F" w:rsidRDefault="000F232F" w:rsidP="000F232F">
      <w:proofErr w:type="gramStart"/>
      <w:r>
        <w:t>prediction</w:t>
      </w:r>
      <w:proofErr w:type="gramEnd"/>
      <w:r>
        <w:t xml:space="preserve"> </w:t>
      </w:r>
      <w:proofErr w:type="spellStart"/>
      <w:r>
        <w:t>Future_Fishing</w:t>
      </w:r>
      <w:proofErr w:type="spellEnd"/>
    </w:p>
    <w:p w:rsidR="001B746F" w:rsidRDefault="001B746F" w:rsidP="000F232F">
      <w:r>
        <w:t>Year</w:t>
      </w:r>
      <w:r w:rsidR="003C7B08">
        <w:t>s</w:t>
      </w:r>
      <w:r>
        <w:t xml:space="preserve"> 1998</w:t>
      </w:r>
      <w:r w:rsidR="003C7B08">
        <w:t xml:space="preserve"> 2005 </w:t>
      </w:r>
    </w:p>
    <w:p w:rsidR="001B746F" w:rsidRDefault="001B746F" w:rsidP="009A398C">
      <w:proofErr w:type="gramStart"/>
      <w:r>
        <w:t>data</w:t>
      </w:r>
      <w:proofErr w:type="gramEnd"/>
      <w:r>
        <w:t xml:space="preserve"> 0 0 234 0 111 0</w:t>
      </w:r>
    </w:p>
    <w:p w:rsidR="001B746F" w:rsidRDefault="001B746F" w:rsidP="009A398C">
      <w:proofErr w:type="gramStart"/>
      <w:r>
        <w:t>data</w:t>
      </w:r>
      <w:proofErr w:type="gramEnd"/>
      <w:r>
        <w:t xml:space="preserve"> 0 0 0 500 10 0</w:t>
      </w:r>
    </w:p>
    <w:p w:rsidR="001B746F" w:rsidRDefault="001B746F" w:rsidP="009A398C">
      <w:r>
        <w:t>… #as many rows as rows in the model</w:t>
      </w:r>
    </w:p>
    <w:p w:rsidR="003754D5" w:rsidRDefault="003754D5" w:rsidP="009A398C"/>
    <w:p w:rsidR="00077C9D" w:rsidRDefault="00077C9D" w:rsidP="000F232F">
      <w:pPr>
        <w:pStyle w:val="Heading2"/>
      </w:pPr>
      <w:r>
        <w:t xml:space="preserve">Derived layers and derived </w:t>
      </w:r>
      <w:proofErr w:type="gramStart"/>
      <w:r>
        <w:t>meta</w:t>
      </w:r>
      <w:proofErr w:type="gramEnd"/>
      <w:r>
        <w:t xml:space="preserve"> layers</w:t>
      </w:r>
    </w:p>
    <w:p w:rsidR="00077C9D" w:rsidRPr="00B901FE" w:rsidRDefault="00077C9D" w:rsidP="00077C9D"/>
    <w:p w:rsidR="00077C9D" w:rsidRDefault="00077C9D" w:rsidP="00077C9D">
      <w:r>
        <w:t xml:space="preserve">There is a need for more generic derived layers, with specific mathematics formula to obtain these layers, and parameters which can be estimated if needs be. Current derived layers include abundance layers or biomass layers (not yet implemented – but will be). </w:t>
      </w:r>
    </w:p>
    <w:p w:rsidR="00077C9D" w:rsidRDefault="00077C9D" w:rsidP="00077C9D"/>
    <w:p w:rsidR="00077C9D" w:rsidRDefault="00077C9D" w:rsidP="00077C9D">
      <w:r>
        <w:t xml:space="preserve">Two types of derived layers need to be defined: as derived layers, or as derived meta-layers (see section 4.4 of the manual where this will be defined). </w:t>
      </w:r>
    </w:p>
    <w:p w:rsidR="00077C9D" w:rsidRDefault="00077C9D" w:rsidP="00077C9D">
      <w:pPr>
        <w:pStyle w:val="ListParagraph"/>
        <w:numPr>
          <w:ilvl w:val="0"/>
          <w:numId w:val="16"/>
        </w:numPr>
      </w:pPr>
      <w:r>
        <w:t>Derived layers are calculated at a specific user-defined time step and years. If no years are defined, the data overwrites the previous calculation. For example B0 is derived once only, at the last initialisation phase (defined under year); but a mortality dependent layer is calculated every year (including in the initialisation phases) and only the latest calculation is kept in memory.</w:t>
      </w:r>
    </w:p>
    <w:p w:rsidR="00077C9D" w:rsidRDefault="00077C9D" w:rsidP="00077C9D">
      <w:pPr>
        <w:pStyle w:val="ListParagraph"/>
        <w:numPr>
          <w:ilvl w:val="0"/>
          <w:numId w:val="16"/>
        </w:numPr>
      </w:pPr>
      <w:r>
        <w:t xml:space="preserve">Derived meta-layers are calculated every year of the model, and the results for each year saved in a single meta-layer. Derived </w:t>
      </w:r>
      <w:proofErr w:type="gramStart"/>
      <w:r>
        <w:t>meta</w:t>
      </w:r>
      <w:proofErr w:type="gramEnd"/>
      <w:r>
        <w:t xml:space="preserve"> layers </w:t>
      </w:r>
      <w:r w:rsidR="004077FA">
        <w:t>will</w:t>
      </w:r>
      <w:r>
        <w:t xml:space="preserve"> be calculated for the initialisation phases</w:t>
      </w:r>
      <w:r w:rsidR="004077FA">
        <w:t xml:space="preserve"> as well</w:t>
      </w:r>
      <w:r>
        <w:t xml:space="preserve">, </w:t>
      </w:r>
      <w:r w:rsidR="004077FA">
        <w:t>and the information stored in the meta-layer</w:t>
      </w:r>
      <w:r>
        <w:t>.</w:t>
      </w:r>
    </w:p>
    <w:p w:rsidR="00077C9D" w:rsidRDefault="00077C9D" w:rsidP="00077C9D"/>
    <w:p w:rsidR="00077C9D" w:rsidRDefault="00077C9D" w:rsidP="00077C9D">
      <w:r>
        <w:t xml:space="preserve">Two new layer types need to be </w:t>
      </w:r>
      <w:proofErr w:type="gramStart"/>
      <w:r>
        <w:t>created,</w:t>
      </w:r>
      <w:proofErr w:type="gramEnd"/>
      <w:r>
        <w:t xml:space="preserve"> a used-defined calculated layer termed a </w:t>
      </w:r>
      <w:proofErr w:type="spellStart"/>
      <w:r>
        <w:t>derived_layer</w:t>
      </w:r>
      <w:proofErr w:type="spellEnd"/>
      <w:r>
        <w:t xml:space="preserve"> or </w:t>
      </w:r>
      <w:proofErr w:type="spellStart"/>
      <w:r>
        <w:t>derived_meta_layer</w:t>
      </w:r>
      <w:proofErr w:type="spellEnd"/>
      <w:r>
        <w:t>. It will include the layers to use, calculation, etc. Parameters for the formula can come from other layers, other categories, and / or specifically defined parameters. These parameters can be then estimated in the estimation section as any other parameter. Layer calculations can also be nested in each other.</w:t>
      </w:r>
    </w:p>
    <w:p w:rsidR="00077C9D" w:rsidRDefault="00077C9D" w:rsidP="00077C9D"/>
    <w:p w:rsidR="00077C9D" w:rsidRDefault="00077C9D" w:rsidP="00077C9D">
      <w:r>
        <w:t>Note that we currently define that derived layers are calculated or determined at the time a calculation is required. We propose to determine the time step when the layer calculation occurs, and then preserve this value until updated.</w:t>
      </w:r>
    </w:p>
    <w:p w:rsidR="00077C9D" w:rsidRDefault="00077C9D" w:rsidP="00077C9D"/>
    <w:p w:rsidR="003754D5" w:rsidRDefault="003754D5" w:rsidP="00077C9D">
      <w:r>
        <w:t xml:space="preserve">For example B0 is defined from the SSB biomass layer saved as a derived layer. SSB is firstly defined. </w:t>
      </w:r>
    </w:p>
    <w:p w:rsidR="003754D5" w:rsidRDefault="003754D5" w:rsidP="00077C9D"/>
    <w:p w:rsidR="003754D5" w:rsidRDefault="003754D5" w:rsidP="003754D5">
      <w:r>
        <w:t>@layer SSB</w:t>
      </w:r>
    </w:p>
    <w:p w:rsidR="003754D5" w:rsidRDefault="003754D5" w:rsidP="003754D5">
      <w:proofErr w:type="gramStart"/>
      <w:r>
        <w:t>type</w:t>
      </w:r>
      <w:proofErr w:type="gramEnd"/>
      <w:r>
        <w:t xml:space="preserve"> biomass</w:t>
      </w:r>
    </w:p>
    <w:p w:rsidR="003754D5" w:rsidRDefault="003754D5" w:rsidP="003754D5">
      <w:proofErr w:type="spellStart"/>
      <w:proofErr w:type="gramStart"/>
      <w:r>
        <w:t>timestep</w:t>
      </w:r>
      <w:proofErr w:type="spellEnd"/>
      <w:proofErr w:type="gramEnd"/>
      <w:r>
        <w:t xml:space="preserve"> one</w:t>
      </w:r>
    </w:p>
    <w:p w:rsidR="003754D5" w:rsidRDefault="003754D5" w:rsidP="003754D5">
      <w:proofErr w:type="gramStart"/>
      <w:r>
        <w:t>categories</w:t>
      </w:r>
      <w:proofErr w:type="gramEnd"/>
      <w:r>
        <w:t xml:space="preserve"> mature </w:t>
      </w:r>
      <w:proofErr w:type="spellStart"/>
      <w:r>
        <w:t>mature_tag</w:t>
      </w:r>
      <w:proofErr w:type="spellEnd"/>
    </w:p>
    <w:p w:rsidR="003754D5" w:rsidRDefault="003754D5" w:rsidP="003754D5">
      <w:proofErr w:type="gramStart"/>
      <w:r>
        <w:t>selectivities</w:t>
      </w:r>
      <w:proofErr w:type="gramEnd"/>
      <w:r>
        <w:t xml:space="preserve"> 1 1</w:t>
      </w:r>
    </w:p>
    <w:p w:rsidR="003754D5" w:rsidRDefault="003754D5" w:rsidP="003754D5">
      <w:proofErr w:type="spellStart"/>
      <w:r>
        <w:t>age_size_weight</w:t>
      </w:r>
      <w:proofErr w:type="spellEnd"/>
      <w:r>
        <w:t xml:space="preserve"> </w:t>
      </w:r>
      <w:proofErr w:type="spellStart"/>
      <w:r>
        <w:t>TOA_asw</w:t>
      </w:r>
      <w:proofErr w:type="spellEnd"/>
    </w:p>
    <w:p w:rsidR="003754D5" w:rsidRDefault="003754D5" w:rsidP="00077C9D"/>
    <w:p w:rsidR="003754D5" w:rsidRDefault="003754D5" w:rsidP="00077C9D">
      <w:r>
        <w:t xml:space="preserve">The derived layer B0 is simply SSB at initialisation </w:t>
      </w:r>
      <w:proofErr w:type="gramStart"/>
      <w:r>
        <w:t>phase,</w:t>
      </w:r>
      <w:proofErr w:type="gramEnd"/>
      <w:r>
        <w:t xml:space="preserve"> here it is multiplied by a layer which defines your stock limit for example (called </w:t>
      </w:r>
      <w:proofErr w:type="spellStart"/>
      <w:r>
        <w:t>SSB_area</w:t>
      </w:r>
      <w:proofErr w:type="spellEnd"/>
      <w:r>
        <w:t xml:space="preserve">). If the </w:t>
      </w:r>
      <w:proofErr w:type="spellStart"/>
      <w:r>
        <w:t>timestep</w:t>
      </w:r>
      <w:proofErr w:type="spellEnd"/>
      <w:r>
        <w:t xml:space="preserve"> is hard-coded in both, then there needs to be a check that they do agree.</w:t>
      </w:r>
    </w:p>
    <w:p w:rsidR="003754D5" w:rsidRDefault="003754D5" w:rsidP="00077C9D"/>
    <w:p w:rsidR="00077C9D" w:rsidRDefault="00077C9D" w:rsidP="00077C9D">
      <w:r>
        <w:t xml:space="preserve">@layer </w:t>
      </w:r>
      <w:proofErr w:type="spellStart"/>
      <w:r>
        <w:t>B0_TOA</w:t>
      </w:r>
      <w:proofErr w:type="spellEnd"/>
    </w:p>
    <w:p w:rsidR="00077C9D" w:rsidRDefault="00077C9D" w:rsidP="00077C9D">
      <w:proofErr w:type="gramStart"/>
      <w:r>
        <w:t>type</w:t>
      </w:r>
      <w:proofErr w:type="gramEnd"/>
      <w:r>
        <w:t xml:space="preserve"> </w:t>
      </w:r>
      <w:proofErr w:type="spellStart"/>
      <w:r>
        <w:t>derived_layer</w:t>
      </w:r>
      <w:proofErr w:type="spellEnd"/>
    </w:p>
    <w:p w:rsidR="00077C9D" w:rsidRDefault="004077FA" w:rsidP="00077C9D">
      <w:proofErr w:type="gramStart"/>
      <w:r>
        <w:t>years</w:t>
      </w:r>
      <w:proofErr w:type="gramEnd"/>
      <w:r>
        <w:t xml:space="preserve"> initialisation-</w:t>
      </w:r>
      <w:proofErr w:type="spellStart"/>
      <w:r>
        <w:t>phase3</w:t>
      </w:r>
      <w:proofErr w:type="spellEnd"/>
    </w:p>
    <w:p w:rsidR="004077FA" w:rsidRDefault="00077C9D" w:rsidP="00077C9D">
      <w:proofErr w:type="spellStart"/>
      <w:proofErr w:type="gramStart"/>
      <w:r>
        <w:t>timestep</w:t>
      </w:r>
      <w:proofErr w:type="spellEnd"/>
      <w:proofErr w:type="gramEnd"/>
      <w:r>
        <w:t xml:space="preserve"> one</w:t>
      </w:r>
    </w:p>
    <w:p w:rsidR="004077FA" w:rsidRDefault="004077FA" w:rsidP="00077C9D">
      <w:proofErr w:type="gramStart"/>
      <w:r>
        <w:t>layers</w:t>
      </w:r>
      <w:proofErr w:type="gramEnd"/>
      <w:r>
        <w:t xml:space="preserve"> SSB </w:t>
      </w:r>
      <w:proofErr w:type="spellStart"/>
      <w:r>
        <w:t>BBS_area</w:t>
      </w:r>
      <w:proofErr w:type="spellEnd"/>
    </w:p>
    <w:p w:rsidR="004077FA" w:rsidRDefault="004077FA" w:rsidP="00077C9D">
      <w:proofErr w:type="gramStart"/>
      <w:r>
        <w:t>formula</w:t>
      </w:r>
      <w:proofErr w:type="gramEnd"/>
      <w:r>
        <w:t xml:space="preserve"> SSB * </w:t>
      </w:r>
      <w:proofErr w:type="spellStart"/>
      <w:r>
        <w:t>SSB_area</w:t>
      </w:r>
      <w:proofErr w:type="spellEnd"/>
    </w:p>
    <w:p w:rsidR="004077FA" w:rsidRDefault="004077FA" w:rsidP="00077C9D"/>
    <w:p w:rsidR="00077C9D" w:rsidRDefault="00077C9D" w:rsidP="00077C9D"/>
    <w:p w:rsidR="003754D5" w:rsidRDefault="003754D5" w:rsidP="00077C9D">
      <w:r>
        <w:t xml:space="preserve">Density dependent mortality base on diet electivity can also be defined using a derived layer. In the example below the predation of toothfish on grenadier as opposed to </w:t>
      </w:r>
      <w:proofErr w:type="spellStart"/>
      <w:r>
        <w:t>eelcod</w:t>
      </w:r>
      <w:proofErr w:type="spellEnd"/>
      <w:r>
        <w:t xml:space="preserve"> depends on the preference for the two species tempered by their availability in each cell. The layer defined below can then be used as a layer for mortality of grenadier due to predation by toothfish.</w:t>
      </w:r>
    </w:p>
    <w:p w:rsidR="003754D5" w:rsidRDefault="003754D5" w:rsidP="00077C9D"/>
    <w:p w:rsidR="00077C9D" w:rsidRDefault="00077C9D" w:rsidP="00077C9D">
      <w:r>
        <w:t xml:space="preserve">@layer </w:t>
      </w:r>
      <w:proofErr w:type="spellStart"/>
      <w:r>
        <w:t>MortalityDep</w:t>
      </w:r>
      <w:proofErr w:type="spellEnd"/>
    </w:p>
    <w:p w:rsidR="00077C9D" w:rsidRDefault="00077C9D" w:rsidP="00077C9D">
      <w:proofErr w:type="gramStart"/>
      <w:r>
        <w:t>type</w:t>
      </w:r>
      <w:proofErr w:type="gramEnd"/>
      <w:r>
        <w:t xml:space="preserve"> </w:t>
      </w:r>
      <w:proofErr w:type="spellStart"/>
      <w:r>
        <w:t>derived_layer</w:t>
      </w:r>
      <w:proofErr w:type="spellEnd"/>
    </w:p>
    <w:p w:rsidR="00077C9D" w:rsidRDefault="00077C9D" w:rsidP="00077C9D">
      <w:proofErr w:type="spellStart"/>
      <w:proofErr w:type="gramStart"/>
      <w:r>
        <w:t>timestep</w:t>
      </w:r>
      <w:proofErr w:type="spellEnd"/>
      <w:proofErr w:type="gramEnd"/>
      <w:r>
        <w:t xml:space="preserve"> one</w:t>
      </w:r>
    </w:p>
    <w:p w:rsidR="004077FA" w:rsidRDefault="004077FA" w:rsidP="00077C9D">
      <w:proofErr w:type="gramStart"/>
      <w:r>
        <w:t>layers</w:t>
      </w:r>
      <w:proofErr w:type="gramEnd"/>
      <w:r>
        <w:t xml:space="preserve"> </w:t>
      </w:r>
      <w:proofErr w:type="spellStart"/>
      <w:r>
        <w:t>B_WGR</w:t>
      </w:r>
      <w:proofErr w:type="spellEnd"/>
      <w:r>
        <w:t xml:space="preserve"> </w:t>
      </w:r>
      <w:proofErr w:type="spellStart"/>
      <w:r>
        <w:t>B_ELC</w:t>
      </w:r>
      <w:proofErr w:type="spellEnd"/>
    </w:p>
    <w:p w:rsidR="00077C9D" w:rsidRDefault="00077C9D" w:rsidP="00077C9D">
      <w:proofErr w:type="gramStart"/>
      <w:r>
        <w:t>parameters</w:t>
      </w:r>
      <w:proofErr w:type="gramEnd"/>
      <w:r>
        <w:t xml:space="preserve"> </w:t>
      </w:r>
      <w:proofErr w:type="spellStart"/>
      <w:r>
        <w:t>ElecTW</w:t>
      </w:r>
      <w:proofErr w:type="spellEnd"/>
      <w:r>
        <w:t xml:space="preserve"> </w:t>
      </w:r>
      <w:proofErr w:type="spellStart"/>
      <w:r>
        <w:t>ElecTE</w:t>
      </w:r>
      <w:proofErr w:type="spellEnd"/>
      <w:r>
        <w:t xml:space="preserve"> # user defined labels that become estimable parameters</w:t>
      </w:r>
    </w:p>
    <w:p w:rsidR="00077C9D" w:rsidRDefault="00077C9D" w:rsidP="00077C9D">
      <w:proofErr w:type="gramStart"/>
      <w:r>
        <w:t>values</w:t>
      </w:r>
      <w:proofErr w:type="gramEnd"/>
      <w:r>
        <w:t xml:space="preserve"> 0.75 0.25 </w:t>
      </w:r>
    </w:p>
    <w:p w:rsidR="00077C9D" w:rsidRDefault="00077C9D" w:rsidP="00077C9D">
      <w:proofErr w:type="gramStart"/>
      <w:r>
        <w:t>formula</w:t>
      </w:r>
      <w:proofErr w:type="gramEnd"/>
      <w:r>
        <w:t xml:space="preserve"> </w:t>
      </w:r>
      <w:proofErr w:type="spellStart"/>
      <w:r>
        <w:t>ElectTW</w:t>
      </w:r>
      <w:proofErr w:type="spellEnd"/>
      <w:r>
        <w:t>*</w:t>
      </w:r>
      <w:proofErr w:type="spellStart"/>
      <w:r>
        <w:t>B_WGR</w:t>
      </w:r>
      <w:proofErr w:type="spellEnd"/>
      <w:r>
        <w:t>/(</w:t>
      </w:r>
      <w:proofErr w:type="spellStart"/>
      <w:r>
        <w:t>B_WGR+B_ELC</w:t>
      </w:r>
      <w:proofErr w:type="spellEnd"/>
      <w:r>
        <w:t>) # # code resolves string, and hence applies calculation.</w:t>
      </w:r>
    </w:p>
    <w:p w:rsidR="00077C9D" w:rsidRDefault="00077C9D" w:rsidP="00077C9D"/>
    <w:p w:rsidR="00077C9D" w:rsidRDefault="003754D5" w:rsidP="00077C9D">
      <w:r>
        <w:t xml:space="preserve">The actual </w:t>
      </w:r>
      <w:proofErr w:type="spellStart"/>
      <w:r>
        <w:t>electivities</w:t>
      </w:r>
      <w:proofErr w:type="spellEnd"/>
      <w:r>
        <w:t xml:space="preserve"> of toothfish for grenadier can be estimated as follows.</w:t>
      </w:r>
    </w:p>
    <w:p w:rsidR="003754D5" w:rsidRDefault="003754D5" w:rsidP="00077C9D"/>
    <w:p w:rsidR="00077C9D" w:rsidRDefault="00077C9D" w:rsidP="00077C9D">
      <w:r>
        <w:t xml:space="preserve">@estimate </w:t>
      </w:r>
      <w:proofErr w:type="gramStart"/>
      <w:r>
        <w:t>layer[</w:t>
      </w:r>
      <w:proofErr w:type="spellStart"/>
      <w:proofErr w:type="gramEnd"/>
      <w:r>
        <w:t>MortalityDep</w:t>
      </w:r>
      <w:proofErr w:type="spellEnd"/>
      <w:r>
        <w:t>].</w:t>
      </w:r>
      <w:proofErr w:type="spellStart"/>
      <w:r>
        <w:t>ElecTW</w:t>
      </w:r>
      <w:proofErr w:type="spellEnd"/>
    </w:p>
    <w:p w:rsidR="00077C9D" w:rsidRDefault="00077C9D" w:rsidP="00077C9D">
      <w:proofErr w:type="spellStart"/>
      <w:r>
        <w:t>lower_bound</w:t>
      </w:r>
      <w:proofErr w:type="spellEnd"/>
      <w:r>
        <w:t xml:space="preserve"> 0.01</w:t>
      </w:r>
    </w:p>
    <w:p w:rsidR="00077C9D" w:rsidRDefault="00077C9D" w:rsidP="00077C9D">
      <w:proofErr w:type="spellStart"/>
      <w:r>
        <w:t>upper_bound</w:t>
      </w:r>
      <w:proofErr w:type="spellEnd"/>
      <w:r>
        <w:t xml:space="preserve"> 0.99</w:t>
      </w:r>
    </w:p>
    <w:p w:rsidR="00077C9D" w:rsidRDefault="00077C9D" w:rsidP="00077C9D">
      <w:proofErr w:type="gramStart"/>
      <w:r>
        <w:t>prior</w:t>
      </w:r>
      <w:proofErr w:type="gramEnd"/>
      <w:r>
        <w:t xml:space="preserve"> Uniform</w:t>
      </w:r>
    </w:p>
    <w:p w:rsidR="00077C9D" w:rsidRDefault="00077C9D" w:rsidP="00077C9D"/>
    <w:p w:rsidR="004077FA" w:rsidRDefault="004077FA" w:rsidP="00077C9D">
      <w:r>
        <w:t>Layers, parameters and values are optional, but need to be defined if used in the calculation. If parameters is used, values is also needed, and of the same size as parameters. Layers can be any layer known to the model. Years are optional in which case the layer gets calculated every year including initialisation.</w:t>
      </w:r>
    </w:p>
    <w:p w:rsidR="004077FA" w:rsidRDefault="004077FA" w:rsidP="00077C9D"/>
    <w:p w:rsidR="00077C9D" w:rsidRDefault="00077C9D" w:rsidP="00077C9D">
      <w:r>
        <w:t>The following math functions would need to be implemented, and include parentheses</w:t>
      </w:r>
    </w:p>
    <w:p w:rsidR="00077C9D" w:rsidRDefault="00077C9D" w:rsidP="00077C9D"/>
    <w:p w:rsidR="00077C9D" w:rsidRDefault="00077C9D" w:rsidP="00077C9D">
      <w:r>
        <w:t xml:space="preserve">+ - * / </w:t>
      </w:r>
      <w:proofErr w:type="spellStart"/>
      <w:r>
        <w:t>exp</w:t>
      </w:r>
      <w:proofErr w:type="spellEnd"/>
      <w:r>
        <w:t xml:space="preserve"> </w:t>
      </w:r>
      <w:proofErr w:type="gramStart"/>
      <w:r>
        <w:t>log(</w:t>
      </w:r>
      <w:proofErr w:type="gramEnd"/>
      <w:r>
        <w:t xml:space="preserve">e) </w:t>
      </w:r>
      <w:proofErr w:type="spellStart"/>
      <w:r>
        <w:t>sqrt</w:t>
      </w:r>
      <w:proofErr w:type="spellEnd"/>
      <w:r>
        <w:t xml:space="preserve"> ^2 </w:t>
      </w:r>
      <w:proofErr w:type="spellStart"/>
      <w:r>
        <w:t>pow</w:t>
      </w:r>
      <w:proofErr w:type="spellEnd"/>
      <w:r>
        <w:t>(</w:t>
      </w:r>
      <w:proofErr w:type="spellStart"/>
      <w:r>
        <w:t>a,b</w:t>
      </w:r>
      <w:proofErr w:type="spellEnd"/>
      <w:r>
        <w:t xml:space="preserve">) </w:t>
      </w:r>
      <w:proofErr w:type="spellStart"/>
      <w:r>
        <w:t>cos</w:t>
      </w:r>
      <w:proofErr w:type="spellEnd"/>
      <w:r>
        <w:t xml:space="preserve"> sin Z</w:t>
      </w:r>
    </w:p>
    <w:p w:rsidR="00077C9D" w:rsidRDefault="00077C9D" w:rsidP="00077C9D"/>
    <w:p w:rsidR="00077C9D" w:rsidRDefault="00077C9D" w:rsidP="00077C9D">
      <w:r>
        <w:t xml:space="preserve">All would be functions that operate on every cell in a layer independently. Z is the </w:t>
      </w:r>
      <w:proofErr w:type="spellStart"/>
      <w:r>
        <w:t>zeroFun</w:t>
      </w:r>
      <w:proofErr w:type="spellEnd"/>
      <w:r>
        <w:t xml:space="preserve"> implemented elsewhere in our code. </w:t>
      </w:r>
    </w:p>
    <w:p w:rsidR="00077C9D" w:rsidRDefault="00077C9D" w:rsidP="00077C9D"/>
    <w:p w:rsidR="00077C9D" w:rsidRDefault="00077C9D" w:rsidP="00077C9D">
      <w:r>
        <w:t xml:space="preserve">See separate document for some math parsers. </w:t>
      </w:r>
    </w:p>
    <w:p w:rsidR="00274ABF" w:rsidRDefault="00274ABF" w:rsidP="00077C9D"/>
    <w:p w:rsidR="00274ABF" w:rsidRDefault="00274ABF" w:rsidP="00274ABF">
      <w:pPr>
        <w:pStyle w:val="Heading2"/>
      </w:pPr>
      <w:r>
        <w:t>MCMC</w:t>
      </w:r>
    </w:p>
    <w:p w:rsidR="00274ABF" w:rsidRDefault="00274ABF" w:rsidP="00274ABF"/>
    <w:p w:rsidR="00274ABF" w:rsidRDefault="00274ABF" w:rsidP="00274ABF">
      <w:r>
        <w:t>Implement MCMCs</w:t>
      </w:r>
    </w:p>
    <w:p w:rsidR="00FA7ED8" w:rsidRDefault="00FA7ED8" w:rsidP="00274ABF"/>
    <w:p w:rsidR="00FA7ED8" w:rsidRDefault="00FA7ED8" w:rsidP="00FA7ED8">
      <w:pPr>
        <w:pStyle w:val="Heading2"/>
      </w:pPr>
      <w:r>
        <w:t>Projections</w:t>
      </w:r>
    </w:p>
    <w:p w:rsidR="00FA7ED8" w:rsidRDefault="00FA7ED8" w:rsidP="00FA7ED8"/>
    <w:p w:rsidR="00FA7ED8" w:rsidRPr="00FA7ED8" w:rsidRDefault="00FA7ED8" w:rsidP="00FA7ED8">
      <w:r>
        <w:t>Remove projections from the model</w:t>
      </w:r>
      <w:r w:rsidR="00490610">
        <w:t xml:space="preserve"> (or at least from the </w:t>
      </w:r>
      <w:proofErr w:type="gramStart"/>
      <w:r w:rsidR="00490610">
        <w:t>users</w:t>
      </w:r>
      <w:proofErr w:type="gramEnd"/>
      <w:r w:rsidR="00490610">
        <w:t xml:space="preserve"> point of view … we should leave the code as we may want these in the future)</w:t>
      </w:r>
    </w:p>
    <w:p w:rsidR="000F232F" w:rsidRDefault="000F232F" w:rsidP="00190F90"/>
    <w:p w:rsidR="000F232F" w:rsidRDefault="000F232F" w:rsidP="000F232F">
      <w:pPr>
        <w:pStyle w:val="Heading1"/>
      </w:pPr>
      <w:r>
        <w:t xml:space="preserve">To be further developed and defined in the </w:t>
      </w:r>
      <w:proofErr w:type="spellStart"/>
      <w:r>
        <w:t>SPM</w:t>
      </w:r>
      <w:proofErr w:type="spellEnd"/>
      <w:r>
        <w:t xml:space="preserve"> manual</w:t>
      </w:r>
    </w:p>
    <w:p w:rsidR="0092291F" w:rsidRDefault="0092291F" w:rsidP="0092291F"/>
    <w:p w:rsidR="0092291F" w:rsidRPr="0092291F" w:rsidRDefault="0092291F" w:rsidP="0092291F">
      <w:pPr>
        <w:rPr>
          <w:i/>
        </w:rPr>
      </w:pPr>
      <w:r w:rsidRPr="0092291F">
        <w:rPr>
          <w:i/>
        </w:rPr>
        <w:t xml:space="preserve">This section outlines thoughts about new and changed functionality. </w:t>
      </w:r>
      <w:proofErr w:type="spellStart"/>
      <w:proofErr w:type="gramStart"/>
      <w:r w:rsidRPr="0092291F">
        <w:rPr>
          <w:i/>
        </w:rPr>
        <w:t>Its</w:t>
      </w:r>
      <w:proofErr w:type="spellEnd"/>
      <w:proofErr w:type="gramEnd"/>
      <w:r w:rsidRPr="0092291F">
        <w:rPr>
          <w:i/>
        </w:rPr>
        <w:t xml:space="preserve"> just a holding place for these </w:t>
      </w:r>
      <w:r w:rsidR="00C32087">
        <w:rPr>
          <w:i/>
        </w:rPr>
        <w:t xml:space="preserve">ideas </w:t>
      </w:r>
      <w:r w:rsidRPr="0092291F">
        <w:rPr>
          <w:i/>
        </w:rPr>
        <w:t xml:space="preserve">and </w:t>
      </w:r>
      <w:r w:rsidR="00C32087">
        <w:rPr>
          <w:i/>
        </w:rPr>
        <w:t>s</w:t>
      </w:r>
      <w:r w:rsidRPr="0092291F">
        <w:rPr>
          <w:i/>
        </w:rPr>
        <w:t>hould not be implemented.</w:t>
      </w:r>
    </w:p>
    <w:p w:rsidR="000F232F" w:rsidRDefault="000F232F" w:rsidP="000F232F"/>
    <w:p w:rsidR="00136A0F" w:rsidRDefault="00136A0F" w:rsidP="00136A0F">
      <w:pPr>
        <w:pStyle w:val="Heading2"/>
      </w:pPr>
      <w:r>
        <w:t>Implement CVs on size-weight relationship</w:t>
      </w:r>
    </w:p>
    <w:p w:rsidR="00136A0F" w:rsidRDefault="00136A0F" w:rsidP="00136A0F"/>
    <w:p w:rsidR="00136A0F" w:rsidRDefault="00136A0F" w:rsidP="00136A0F">
      <w:r>
        <w:t>Implement CVs on size-weight relationship.</w:t>
      </w:r>
    </w:p>
    <w:p w:rsidR="00136A0F" w:rsidRDefault="00136A0F" w:rsidP="00136A0F"/>
    <w:p w:rsidR="00136A0F" w:rsidRDefault="00136A0F" w:rsidP="000F232F"/>
    <w:p w:rsidR="006E5D6F" w:rsidRDefault="006E5D6F" w:rsidP="006E5D6F">
      <w:pPr>
        <w:pStyle w:val="Heading2"/>
      </w:pPr>
      <w:r>
        <w:t>Problems with meta-layers</w:t>
      </w:r>
    </w:p>
    <w:p w:rsidR="006E5D6F" w:rsidRDefault="006E5D6F" w:rsidP="006E5D6F"/>
    <w:p w:rsidR="006E5D6F" w:rsidRDefault="006E5D6F" w:rsidP="006E5D6F">
      <w:r>
        <w:t xml:space="preserve">We need to think carefully when we should allow meta-layers and when we shouldn’t. For example meta-layers under biomass events might be misleading if only applied for specific years when it should be all years. </w:t>
      </w:r>
    </w:p>
    <w:p w:rsidR="006E5D6F" w:rsidRPr="006E5D6F" w:rsidRDefault="006E5D6F" w:rsidP="006E5D6F">
      <w:r>
        <w:t>Maybe have meta-layers used instead of layers as default, but with specific safeguards or cases where you can’t.</w:t>
      </w:r>
    </w:p>
    <w:p w:rsidR="006E5D6F" w:rsidRPr="006E5D6F" w:rsidRDefault="006E5D6F" w:rsidP="006E5D6F"/>
    <w:p w:rsidR="000F232F" w:rsidRDefault="000F232F" w:rsidP="006E5D6F">
      <w:pPr>
        <w:pStyle w:val="Heading2"/>
      </w:pPr>
      <w:r>
        <w:t>Entering layer data</w:t>
      </w:r>
    </w:p>
    <w:p w:rsidR="000F232F" w:rsidRDefault="000F232F" w:rsidP="000F232F"/>
    <w:p w:rsidR="000F232F" w:rsidRDefault="000F232F" w:rsidP="000F232F">
      <w:r>
        <w:t xml:space="preserve">At the moment we require a “data” subcommand for every line of </w:t>
      </w:r>
      <w:proofErr w:type="spellStart"/>
      <w:r>
        <w:t>SPM</w:t>
      </w:r>
      <w:proofErr w:type="spellEnd"/>
      <w:r>
        <w:t xml:space="preserve"> to input layer data. Is it worth adopting the form used in </w:t>
      </w:r>
      <w:proofErr w:type="spellStart"/>
      <w:r>
        <w:t>randomstation</w:t>
      </w:r>
      <w:proofErr w:type="spellEnd"/>
      <w:r>
        <w:t xml:space="preserve"> and </w:t>
      </w:r>
      <w:proofErr w:type="spellStart"/>
      <w:r>
        <w:t>cala</w:t>
      </w:r>
      <w:proofErr w:type="spellEnd"/>
      <w:r>
        <w:t xml:space="preserve"> to have a ‘</w:t>
      </w:r>
      <w:proofErr w:type="spellStart"/>
      <w:r>
        <w:t>begin_data</w:t>
      </w:r>
      <w:proofErr w:type="spellEnd"/>
      <w:r>
        <w:t>’ and ‘</w:t>
      </w:r>
      <w:proofErr w:type="spellStart"/>
      <w:r>
        <w:t>end’data</w:t>
      </w:r>
      <w:proofErr w:type="spellEnd"/>
      <w:r>
        <w:t>’ style command? Then the subcommand is not required on each new line anymore…?. Note one difference between the programs is that we are inputting a matrix of values by row… and not a table of data with column headings.</w:t>
      </w:r>
    </w:p>
    <w:p w:rsidR="000F232F" w:rsidRDefault="000F232F" w:rsidP="000F232F">
      <w:pPr>
        <w:pStyle w:val="Heading2"/>
        <w:numPr>
          <w:ilvl w:val="0"/>
          <w:numId w:val="0"/>
        </w:numPr>
      </w:pPr>
    </w:p>
    <w:p w:rsidR="000F232F" w:rsidRDefault="000F232F" w:rsidP="000F232F">
      <w:pPr>
        <w:pStyle w:val="Heading2"/>
      </w:pPr>
      <w:r>
        <w:t>Tags as indicators of movement only</w:t>
      </w:r>
    </w:p>
    <w:p w:rsidR="000F232F" w:rsidRDefault="000F232F" w:rsidP="000F232F"/>
    <w:p w:rsidR="000F232F" w:rsidRDefault="000F232F" w:rsidP="000F232F">
      <w:r>
        <w:t>The aim of this new implementation is to use tags as informative of movement only, based on individual tag recaptures only. A new observation data class is created which relates to individual event matching. Data is input with a line per recapture event, with the relevant information to the model (in the order specified).</w:t>
      </w:r>
    </w:p>
    <w:p w:rsidR="000F232F" w:rsidRDefault="000F232F" w:rsidP="000F232F"/>
    <w:p w:rsidR="000F232F" w:rsidRDefault="000F232F" w:rsidP="000F232F">
      <w:r>
        <w:t xml:space="preserve">@observation </w:t>
      </w:r>
      <w:proofErr w:type="spellStart"/>
      <w:r>
        <w:t>Tag_match</w:t>
      </w:r>
      <w:proofErr w:type="spellEnd"/>
    </w:p>
    <w:p w:rsidR="000F232F" w:rsidRDefault="000F232F" w:rsidP="000F232F">
      <w:proofErr w:type="gramStart"/>
      <w:r>
        <w:t>type</w:t>
      </w:r>
      <w:proofErr w:type="gramEnd"/>
      <w:r>
        <w:t xml:space="preserve"> </w:t>
      </w:r>
      <w:proofErr w:type="spellStart"/>
      <w:r>
        <w:t>event_match</w:t>
      </w:r>
      <w:proofErr w:type="spellEnd"/>
    </w:p>
    <w:p w:rsidR="000F232F" w:rsidRDefault="000F232F" w:rsidP="000F232F">
      <w:proofErr w:type="gramStart"/>
      <w:r>
        <w:t>categories</w:t>
      </w:r>
      <w:proofErr w:type="gramEnd"/>
      <w:r>
        <w:t xml:space="preserve"> </w:t>
      </w:r>
      <w:proofErr w:type="spellStart"/>
      <w:r>
        <w:t>immature_tag</w:t>
      </w:r>
      <w:proofErr w:type="spellEnd"/>
      <w:r>
        <w:t xml:space="preserve"> </w:t>
      </w:r>
      <w:proofErr w:type="spellStart"/>
      <w:r>
        <w:t>mature_tag</w:t>
      </w:r>
      <w:proofErr w:type="spellEnd"/>
      <w:r>
        <w:t xml:space="preserve"> </w:t>
      </w:r>
      <w:proofErr w:type="spellStart"/>
      <w:r>
        <w:t>spawning_tag</w:t>
      </w:r>
      <w:proofErr w:type="spellEnd"/>
    </w:p>
    <w:p w:rsidR="000F232F" w:rsidRDefault="000F232F" w:rsidP="000F232F">
      <w:r>
        <w:t xml:space="preserve"># </w:t>
      </w:r>
      <w:proofErr w:type="spellStart"/>
      <w:r>
        <w:t>year_release</w:t>
      </w:r>
      <w:proofErr w:type="spellEnd"/>
      <w:r>
        <w:t xml:space="preserve"> </w:t>
      </w:r>
      <w:proofErr w:type="spellStart"/>
      <w:r>
        <w:t>year_recapture</w:t>
      </w:r>
      <w:proofErr w:type="spellEnd"/>
      <w:r>
        <w:t xml:space="preserve"> </w:t>
      </w:r>
      <w:proofErr w:type="spellStart"/>
      <w:r>
        <w:t>cell_release</w:t>
      </w:r>
      <w:proofErr w:type="spellEnd"/>
      <w:r>
        <w:t xml:space="preserve"> </w:t>
      </w:r>
      <w:proofErr w:type="spellStart"/>
      <w:r>
        <w:t>cell_recapture</w:t>
      </w:r>
      <w:proofErr w:type="spellEnd"/>
      <w:r>
        <w:t xml:space="preserve"> </w:t>
      </w:r>
      <w:proofErr w:type="spellStart"/>
      <w:r>
        <w:t>age_recapture</w:t>
      </w:r>
      <w:proofErr w:type="spellEnd"/>
      <w:r>
        <w:t xml:space="preserve"> </w:t>
      </w:r>
      <w:proofErr w:type="spellStart"/>
      <w:r>
        <w:t>selectivity_recapture</w:t>
      </w:r>
      <w:proofErr w:type="spellEnd"/>
      <w:r>
        <w:t xml:space="preserve"> </w:t>
      </w:r>
      <w:proofErr w:type="spellStart"/>
      <w:r w:rsidRPr="00E03FA2">
        <w:t>selectivity_recapture</w:t>
      </w:r>
      <w:proofErr w:type="spellEnd"/>
      <w:r>
        <w:t xml:space="preserve"> </w:t>
      </w:r>
      <w:proofErr w:type="spellStart"/>
      <w:r w:rsidRPr="00E03FA2">
        <w:t>selectivity_recapture</w:t>
      </w:r>
      <w:proofErr w:type="spellEnd"/>
      <w:r>
        <w:t xml:space="preserve"> </w:t>
      </w:r>
    </w:p>
    <w:p w:rsidR="000F232F" w:rsidRDefault="000F232F" w:rsidP="000F232F">
      <w:proofErr w:type="gramStart"/>
      <w:r>
        <w:t>data</w:t>
      </w:r>
      <w:proofErr w:type="gramEnd"/>
      <w:r>
        <w:t xml:space="preserve"> 2004 2009 </w:t>
      </w:r>
      <w:proofErr w:type="spellStart"/>
      <w:r>
        <w:t>r3-c4</w:t>
      </w:r>
      <w:proofErr w:type="spellEnd"/>
      <w:r>
        <w:t xml:space="preserve"> </w:t>
      </w:r>
      <w:proofErr w:type="spellStart"/>
      <w:r>
        <w:t>r3-c4</w:t>
      </w:r>
      <w:proofErr w:type="spellEnd"/>
      <w:r>
        <w:t xml:space="preserve"> 12 </w:t>
      </w:r>
      <w:proofErr w:type="spellStart"/>
      <w:r>
        <w:t>FishingSel</w:t>
      </w:r>
      <w:proofErr w:type="spellEnd"/>
      <w:r>
        <w:t xml:space="preserve"> </w:t>
      </w:r>
      <w:proofErr w:type="spellStart"/>
      <w:r w:rsidRPr="00E03FA2">
        <w:t>FishingSel</w:t>
      </w:r>
      <w:proofErr w:type="spellEnd"/>
      <w:r>
        <w:t xml:space="preserve"> </w:t>
      </w:r>
      <w:proofErr w:type="spellStart"/>
      <w:r w:rsidRPr="00E03FA2">
        <w:t>FishingSel</w:t>
      </w:r>
      <w:proofErr w:type="spellEnd"/>
    </w:p>
    <w:p w:rsidR="000F232F" w:rsidRDefault="000F232F" w:rsidP="000F232F">
      <w:r>
        <w:t>…</w:t>
      </w:r>
    </w:p>
    <w:p w:rsidR="000F232F" w:rsidRDefault="000F232F" w:rsidP="000F232F"/>
    <w:p w:rsidR="000F232F" w:rsidRDefault="000F232F" w:rsidP="000F232F">
      <w:r>
        <w:t>Each tag recapture will be associated with temporary layers, created in the year of release. The layers will be calculated as such</w:t>
      </w:r>
    </w:p>
    <w:p w:rsidR="000F232F" w:rsidRDefault="000F232F" w:rsidP="000F232F">
      <w:pPr>
        <w:pStyle w:val="ListParagraph"/>
        <w:numPr>
          <w:ilvl w:val="0"/>
          <w:numId w:val="12"/>
        </w:numPr>
      </w:pPr>
      <w:r>
        <w:lastRenderedPageBreak/>
        <w:t xml:space="preserve">At </w:t>
      </w:r>
      <w:proofErr w:type="spellStart"/>
      <w:r>
        <w:t>year_release</w:t>
      </w:r>
      <w:proofErr w:type="spellEnd"/>
      <w:r>
        <w:t xml:space="preserve">, </w:t>
      </w:r>
    </w:p>
    <w:p w:rsidR="000F232F" w:rsidRDefault="000F232F" w:rsidP="000F232F">
      <w:pPr>
        <w:pStyle w:val="ListParagraph"/>
        <w:numPr>
          <w:ilvl w:val="1"/>
          <w:numId w:val="12"/>
        </w:numPr>
      </w:pPr>
      <w:r>
        <w:t>Estimate the proportion of that fish in each category</w:t>
      </w:r>
    </w:p>
    <w:p w:rsidR="000F232F" w:rsidRDefault="000F232F" w:rsidP="000F232F">
      <w:pPr>
        <w:pStyle w:val="ListParagraph"/>
        <w:numPr>
          <w:ilvl w:val="1"/>
          <w:numId w:val="12"/>
        </w:numPr>
      </w:pPr>
      <w:r>
        <w:t xml:space="preserve">Create one layer per category with in </w:t>
      </w:r>
      <w:proofErr w:type="spellStart"/>
      <w:r>
        <w:t>cell_release</w:t>
      </w:r>
      <w:proofErr w:type="spellEnd"/>
      <w:r>
        <w:t xml:space="preserve"> the value of the proportion of that fish in that category</w:t>
      </w:r>
    </w:p>
    <w:p w:rsidR="000F232F" w:rsidRDefault="000F232F" w:rsidP="000F232F">
      <w:pPr>
        <w:pStyle w:val="ListParagraph"/>
        <w:numPr>
          <w:ilvl w:val="1"/>
          <w:numId w:val="12"/>
        </w:numPr>
      </w:pPr>
      <w:r>
        <w:t xml:space="preserve">Age of that fish is </w:t>
      </w:r>
      <w:proofErr w:type="spellStart"/>
      <w:r>
        <w:t>age_recapture</w:t>
      </w:r>
      <w:proofErr w:type="spellEnd"/>
      <w:r>
        <w:t xml:space="preserve"> + </w:t>
      </w:r>
      <w:proofErr w:type="spellStart"/>
      <w:r>
        <w:t>year_recapture</w:t>
      </w:r>
      <w:proofErr w:type="spellEnd"/>
      <w:r>
        <w:t xml:space="preserve"> - </w:t>
      </w:r>
      <w:proofErr w:type="spellStart"/>
      <w:r>
        <w:t>year_release</w:t>
      </w:r>
      <w:proofErr w:type="spellEnd"/>
      <w:r>
        <w:t>.</w:t>
      </w:r>
    </w:p>
    <w:p w:rsidR="000F232F" w:rsidRDefault="000F232F" w:rsidP="000F232F">
      <w:pPr>
        <w:pStyle w:val="ListParagraph"/>
        <w:numPr>
          <w:ilvl w:val="0"/>
          <w:numId w:val="12"/>
        </w:numPr>
      </w:pPr>
      <w:r>
        <w:t xml:space="preserve">Between </w:t>
      </w:r>
      <w:proofErr w:type="spellStart"/>
      <w:r>
        <w:t>year_release</w:t>
      </w:r>
      <w:proofErr w:type="spellEnd"/>
      <w:r>
        <w:t xml:space="preserve"> +1 and </w:t>
      </w:r>
      <w:proofErr w:type="spellStart"/>
      <w:r>
        <w:t>year_recapture</w:t>
      </w:r>
      <w:proofErr w:type="spellEnd"/>
      <w:r>
        <w:t xml:space="preserve">: </w:t>
      </w:r>
    </w:p>
    <w:p w:rsidR="000F232F" w:rsidRDefault="000F232F" w:rsidP="000F232F">
      <w:pPr>
        <w:pStyle w:val="ListParagraph"/>
        <w:numPr>
          <w:ilvl w:val="1"/>
          <w:numId w:val="12"/>
        </w:numPr>
      </w:pPr>
      <w:r>
        <w:t>For each category, apply the relevant processes in the model (e.g. maturation, movement, mortality)</w:t>
      </w:r>
    </w:p>
    <w:p w:rsidR="000F232F" w:rsidRDefault="000F232F" w:rsidP="000F232F">
      <w:pPr>
        <w:pStyle w:val="ListParagraph"/>
        <w:numPr>
          <w:ilvl w:val="1"/>
          <w:numId w:val="12"/>
        </w:numPr>
      </w:pPr>
      <w:r>
        <w:t>Update the layers to the new values of distribution, moving fish between layers (categories) and cells</w:t>
      </w:r>
    </w:p>
    <w:p w:rsidR="000F232F" w:rsidRDefault="000F232F" w:rsidP="000F232F">
      <w:pPr>
        <w:pStyle w:val="ListParagraph"/>
        <w:numPr>
          <w:ilvl w:val="0"/>
          <w:numId w:val="12"/>
        </w:numPr>
      </w:pPr>
      <w:r>
        <w:t>At year of recapture, once the layer has been updated</w:t>
      </w:r>
    </w:p>
    <w:p w:rsidR="000F232F" w:rsidRDefault="000F232F" w:rsidP="000F232F">
      <w:pPr>
        <w:pStyle w:val="ListParagraph"/>
        <w:numPr>
          <w:ilvl w:val="1"/>
          <w:numId w:val="12"/>
        </w:numPr>
      </w:pPr>
      <w:r>
        <w:t>Apply fishing selectivity to each layer</w:t>
      </w:r>
    </w:p>
    <w:p w:rsidR="000F232F" w:rsidRDefault="000F232F" w:rsidP="000F232F">
      <w:pPr>
        <w:pStyle w:val="ListParagraph"/>
        <w:numPr>
          <w:ilvl w:val="1"/>
          <w:numId w:val="12"/>
        </w:numPr>
      </w:pPr>
      <w:r>
        <w:t xml:space="preserve">For each layer, calculate the probability of being in the </w:t>
      </w:r>
      <w:proofErr w:type="spellStart"/>
      <w:r>
        <w:t>recapture_cell</w:t>
      </w:r>
      <w:proofErr w:type="spellEnd"/>
      <w:r>
        <w:t xml:space="preserve"> as the value in that cell divided by the sum of the value in all the cells. Add each value to the total likelihood</w:t>
      </w:r>
    </w:p>
    <w:p w:rsidR="000F232F" w:rsidRDefault="000F232F" w:rsidP="000F232F">
      <w:pPr>
        <w:pStyle w:val="ListParagraph"/>
        <w:numPr>
          <w:ilvl w:val="1"/>
          <w:numId w:val="12"/>
        </w:numPr>
      </w:pPr>
      <w:r>
        <w:t>Delete the layers</w:t>
      </w:r>
    </w:p>
    <w:p w:rsidR="000F232F" w:rsidRDefault="000F232F" w:rsidP="000F232F"/>
    <w:p w:rsidR="000F232F" w:rsidRPr="000F232F" w:rsidRDefault="000F232F" w:rsidP="000F232F"/>
    <w:sectPr w:rsidR="000F232F" w:rsidRPr="000F23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298415A"/>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none"/>
      <w:pStyle w:val="Heading4"/>
      <w:suff w:val="nothing"/>
      <w:lvlText w:val=""/>
      <w:lvlJc w:val="left"/>
      <w:rPr>
        <w:rFonts w:cs="Times New Roman"/>
      </w:rPr>
    </w:lvl>
    <w:lvl w:ilvl="4">
      <w:start w:val="1"/>
      <w:numFmt w:val="none"/>
      <w:pStyle w:val="Heading5"/>
      <w:suff w:val="nothing"/>
      <w:lvlText w:val=""/>
      <w:lvlJc w:val="left"/>
      <w:rPr>
        <w:rFonts w:cs="Times New Roman"/>
      </w:rPr>
    </w:lvl>
    <w:lvl w:ilvl="5">
      <w:start w:val="1"/>
      <w:numFmt w:val="none"/>
      <w:pStyle w:val="Heading6"/>
      <w:suff w:val="nothing"/>
      <w:lvlText w:val=""/>
      <w:lvlJc w:val="left"/>
      <w:rPr>
        <w:rFonts w:cs="Times New Roman"/>
      </w:rPr>
    </w:lvl>
    <w:lvl w:ilvl="6">
      <w:start w:val="1"/>
      <w:numFmt w:val="none"/>
      <w:pStyle w:val="Heading7"/>
      <w:suff w:val="nothing"/>
      <w:lvlText w:val=""/>
      <w:lvlJc w:val="left"/>
      <w:rPr>
        <w:rFonts w:cs="Times New Roman"/>
      </w:rPr>
    </w:lvl>
    <w:lvl w:ilvl="7">
      <w:start w:val="1"/>
      <w:numFmt w:val="none"/>
      <w:pStyle w:val="Heading8"/>
      <w:suff w:val="nothing"/>
      <w:lvlText w:val=""/>
      <w:lvlJc w:val="left"/>
      <w:rPr>
        <w:rFonts w:cs="Times New Roman"/>
      </w:rPr>
    </w:lvl>
    <w:lvl w:ilvl="8">
      <w:start w:val="1"/>
      <w:numFmt w:val="none"/>
      <w:pStyle w:val="Heading9"/>
      <w:suff w:val="nothing"/>
      <w:lvlText w:val=""/>
      <w:lvlJc w:val="left"/>
      <w:rPr>
        <w:rFonts w:cs="Times New Roman"/>
      </w:rPr>
    </w:lvl>
  </w:abstractNum>
  <w:abstractNum w:abstractNumId="1">
    <w:nsid w:val="12D105B6"/>
    <w:multiLevelType w:val="hybridMultilevel"/>
    <w:tmpl w:val="6ED8BE2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7652858"/>
    <w:multiLevelType w:val="hybridMultilevel"/>
    <w:tmpl w:val="C880566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2C9A38CC"/>
    <w:multiLevelType w:val="hybridMultilevel"/>
    <w:tmpl w:val="D8827C84"/>
    <w:lvl w:ilvl="0" w:tplc="14090001">
      <w:numFmt w:val="bullet"/>
      <w:lvlText w:val=""/>
      <w:lvlJc w:val="left"/>
      <w:pPr>
        <w:ind w:left="720" w:hanging="360"/>
      </w:pPr>
      <w:rPr>
        <w:rFonts w:ascii="Symbol" w:eastAsia="Times New Roman"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318D3CEB"/>
    <w:multiLevelType w:val="hybridMultilevel"/>
    <w:tmpl w:val="782811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B9F74AD"/>
    <w:multiLevelType w:val="hybridMultilevel"/>
    <w:tmpl w:val="6862139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53B261C"/>
    <w:multiLevelType w:val="hybridMultilevel"/>
    <w:tmpl w:val="6058A7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7A305CB3"/>
    <w:multiLevelType w:val="hybridMultilevel"/>
    <w:tmpl w:val="359E4F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6"/>
  </w:num>
  <w:num w:numId="11">
    <w:abstractNumId w:val="7"/>
  </w:num>
  <w:num w:numId="12">
    <w:abstractNumId w:val="3"/>
  </w:num>
  <w:num w:numId="13">
    <w:abstractNumId w:val="5"/>
  </w:num>
  <w:num w:numId="14">
    <w:abstractNumId w:val="2"/>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EE7"/>
    <w:rsid w:val="00016FB4"/>
    <w:rsid w:val="00034CEC"/>
    <w:rsid w:val="0005036E"/>
    <w:rsid w:val="00053589"/>
    <w:rsid w:val="00077C9D"/>
    <w:rsid w:val="00092F61"/>
    <w:rsid w:val="000A2AF2"/>
    <w:rsid w:val="000C29C2"/>
    <w:rsid w:val="000F232F"/>
    <w:rsid w:val="000F4AFB"/>
    <w:rsid w:val="001002BA"/>
    <w:rsid w:val="00120886"/>
    <w:rsid w:val="0013205C"/>
    <w:rsid w:val="00136A0F"/>
    <w:rsid w:val="00141249"/>
    <w:rsid w:val="00171381"/>
    <w:rsid w:val="00175841"/>
    <w:rsid w:val="00190F90"/>
    <w:rsid w:val="00191296"/>
    <w:rsid w:val="001A2F3A"/>
    <w:rsid w:val="001B746F"/>
    <w:rsid w:val="001D7849"/>
    <w:rsid w:val="001E036E"/>
    <w:rsid w:val="00202316"/>
    <w:rsid w:val="00206534"/>
    <w:rsid w:val="00211E0C"/>
    <w:rsid w:val="002650F0"/>
    <w:rsid w:val="00274ABF"/>
    <w:rsid w:val="002A59EF"/>
    <w:rsid w:val="002B0170"/>
    <w:rsid w:val="002B08E1"/>
    <w:rsid w:val="002B6523"/>
    <w:rsid w:val="002D33DA"/>
    <w:rsid w:val="002E60D7"/>
    <w:rsid w:val="0031323B"/>
    <w:rsid w:val="00320EF6"/>
    <w:rsid w:val="00336B95"/>
    <w:rsid w:val="003371EB"/>
    <w:rsid w:val="0036124C"/>
    <w:rsid w:val="00364D69"/>
    <w:rsid w:val="0037296A"/>
    <w:rsid w:val="003754D5"/>
    <w:rsid w:val="00394DA3"/>
    <w:rsid w:val="003A2985"/>
    <w:rsid w:val="003A33CD"/>
    <w:rsid w:val="003A5545"/>
    <w:rsid w:val="003C1C99"/>
    <w:rsid w:val="003C675B"/>
    <w:rsid w:val="003C7B08"/>
    <w:rsid w:val="003D77D9"/>
    <w:rsid w:val="003E497E"/>
    <w:rsid w:val="003F061A"/>
    <w:rsid w:val="003F2947"/>
    <w:rsid w:val="003F33F3"/>
    <w:rsid w:val="00400BCC"/>
    <w:rsid w:val="004054D7"/>
    <w:rsid w:val="004077FA"/>
    <w:rsid w:val="004274FA"/>
    <w:rsid w:val="004327E3"/>
    <w:rsid w:val="004339F0"/>
    <w:rsid w:val="004550E9"/>
    <w:rsid w:val="004566F2"/>
    <w:rsid w:val="00464AF5"/>
    <w:rsid w:val="00490610"/>
    <w:rsid w:val="004B2ADF"/>
    <w:rsid w:val="004B3C19"/>
    <w:rsid w:val="004B600E"/>
    <w:rsid w:val="004C12A5"/>
    <w:rsid w:val="004C723B"/>
    <w:rsid w:val="004E1588"/>
    <w:rsid w:val="004E4543"/>
    <w:rsid w:val="004F17F5"/>
    <w:rsid w:val="0051301C"/>
    <w:rsid w:val="00515741"/>
    <w:rsid w:val="00522029"/>
    <w:rsid w:val="00524D6F"/>
    <w:rsid w:val="005542EA"/>
    <w:rsid w:val="005548F6"/>
    <w:rsid w:val="00565FF9"/>
    <w:rsid w:val="005712D4"/>
    <w:rsid w:val="005906BD"/>
    <w:rsid w:val="00592582"/>
    <w:rsid w:val="005A31F9"/>
    <w:rsid w:val="005B62B2"/>
    <w:rsid w:val="005B667C"/>
    <w:rsid w:val="005D10E8"/>
    <w:rsid w:val="005F1907"/>
    <w:rsid w:val="0060242C"/>
    <w:rsid w:val="00603716"/>
    <w:rsid w:val="006147E9"/>
    <w:rsid w:val="006179F8"/>
    <w:rsid w:val="0062662D"/>
    <w:rsid w:val="00660230"/>
    <w:rsid w:val="00667F62"/>
    <w:rsid w:val="00692A11"/>
    <w:rsid w:val="006B424C"/>
    <w:rsid w:val="006B5D47"/>
    <w:rsid w:val="006C4657"/>
    <w:rsid w:val="006D06E6"/>
    <w:rsid w:val="006E5D6F"/>
    <w:rsid w:val="006F6B11"/>
    <w:rsid w:val="007034CF"/>
    <w:rsid w:val="00752EE7"/>
    <w:rsid w:val="00763DFD"/>
    <w:rsid w:val="00770D0E"/>
    <w:rsid w:val="00775EB5"/>
    <w:rsid w:val="00781D58"/>
    <w:rsid w:val="007867D2"/>
    <w:rsid w:val="00791CB4"/>
    <w:rsid w:val="007A5B17"/>
    <w:rsid w:val="007B4092"/>
    <w:rsid w:val="007B7A36"/>
    <w:rsid w:val="007D6AA7"/>
    <w:rsid w:val="00800978"/>
    <w:rsid w:val="00813BE7"/>
    <w:rsid w:val="00822EE2"/>
    <w:rsid w:val="00823C18"/>
    <w:rsid w:val="00841473"/>
    <w:rsid w:val="0085321C"/>
    <w:rsid w:val="00856DEC"/>
    <w:rsid w:val="00865088"/>
    <w:rsid w:val="0086709A"/>
    <w:rsid w:val="00871019"/>
    <w:rsid w:val="00876078"/>
    <w:rsid w:val="00887F3D"/>
    <w:rsid w:val="008D4F9A"/>
    <w:rsid w:val="008D6A06"/>
    <w:rsid w:val="008E579F"/>
    <w:rsid w:val="008F5A48"/>
    <w:rsid w:val="00905C70"/>
    <w:rsid w:val="009179AE"/>
    <w:rsid w:val="0092291F"/>
    <w:rsid w:val="00931A95"/>
    <w:rsid w:val="009336D1"/>
    <w:rsid w:val="00935EE5"/>
    <w:rsid w:val="00942D37"/>
    <w:rsid w:val="009440BD"/>
    <w:rsid w:val="00944FCE"/>
    <w:rsid w:val="009743EC"/>
    <w:rsid w:val="009A1126"/>
    <w:rsid w:val="009A398C"/>
    <w:rsid w:val="009B13CD"/>
    <w:rsid w:val="009B6D7E"/>
    <w:rsid w:val="009C44B9"/>
    <w:rsid w:val="009C5C58"/>
    <w:rsid w:val="009D2E21"/>
    <w:rsid w:val="009D7237"/>
    <w:rsid w:val="00A03F7C"/>
    <w:rsid w:val="00A101E0"/>
    <w:rsid w:val="00A11436"/>
    <w:rsid w:val="00A239B8"/>
    <w:rsid w:val="00A31F63"/>
    <w:rsid w:val="00A55488"/>
    <w:rsid w:val="00A85D37"/>
    <w:rsid w:val="00AC1274"/>
    <w:rsid w:val="00AC137C"/>
    <w:rsid w:val="00AC4484"/>
    <w:rsid w:val="00B05623"/>
    <w:rsid w:val="00B119EB"/>
    <w:rsid w:val="00B14BDB"/>
    <w:rsid w:val="00B16AB9"/>
    <w:rsid w:val="00B37D55"/>
    <w:rsid w:val="00B60010"/>
    <w:rsid w:val="00B700C1"/>
    <w:rsid w:val="00B80480"/>
    <w:rsid w:val="00B844EE"/>
    <w:rsid w:val="00B901FE"/>
    <w:rsid w:val="00BA085F"/>
    <w:rsid w:val="00BC6BE1"/>
    <w:rsid w:val="00C02DC9"/>
    <w:rsid w:val="00C25CB5"/>
    <w:rsid w:val="00C32087"/>
    <w:rsid w:val="00C32591"/>
    <w:rsid w:val="00C378BC"/>
    <w:rsid w:val="00C40513"/>
    <w:rsid w:val="00C4356D"/>
    <w:rsid w:val="00C6223B"/>
    <w:rsid w:val="00C64485"/>
    <w:rsid w:val="00C70582"/>
    <w:rsid w:val="00C82694"/>
    <w:rsid w:val="00C960A2"/>
    <w:rsid w:val="00CA074E"/>
    <w:rsid w:val="00CA2AF6"/>
    <w:rsid w:val="00CD0E51"/>
    <w:rsid w:val="00CD38F5"/>
    <w:rsid w:val="00CE5292"/>
    <w:rsid w:val="00CF5AA9"/>
    <w:rsid w:val="00D1306A"/>
    <w:rsid w:val="00D161C8"/>
    <w:rsid w:val="00D3698A"/>
    <w:rsid w:val="00D918E7"/>
    <w:rsid w:val="00D95B19"/>
    <w:rsid w:val="00D97A65"/>
    <w:rsid w:val="00DA726D"/>
    <w:rsid w:val="00E03FA2"/>
    <w:rsid w:val="00E05910"/>
    <w:rsid w:val="00E10662"/>
    <w:rsid w:val="00E124A6"/>
    <w:rsid w:val="00E321DA"/>
    <w:rsid w:val="00E5045F"/>
    <w:rsid w:val="00E544B0"/>
    <w:rsid w:val="00E83E11"/>
    <w:rsid w:val="00E9062A"/>
    <w:rsid w:val="00EB1870"/>
    <w:rsid w:val="00ED0DF9"/>
    <w:rsid w:val="00EE5A16"/>
    <w:rsid w:val="00EF183C"/>
    <w:rsid w:val="00F00748"/>
    <w:rsid w:val="00F056FD"/>
    <w:rsid w:val="00F14954"/>
    <w:rsid w:val="00F15216"/>
    <w:rsid w:val="00F55B98"/>
    <w:rsid w:val="00F62CE7"/>
    <w:rsid w:val="00F65829"/>
    <w:rsid w:val="00F92358"/>
    <w:rsid w:val="00F9353F"/>
    <w:rsid w:val="00FA0CA6"/>
    <w:rsid w:val="00FA0FBA"/>
    <w:rsid w:val="00FA1E00"/>
    <w:rsid w:val="00FA2120"/>
    <w:rsid w:val="00FA2CF7"/>
    <w:rsid w:val="00FA2D0D"/>
    <w:rsid w:val="00FA7ED8"/>
    <w:rsid w:val="00FB4E1A"/>
    <w:rsid w:val="00FD13A1"/>
    <w:rsid w:val="00FD3561"/>
    <w:rsid w:val="00FD6201"/>
    <w:rsid w:val="00FD690A"/>
    <w:rsid w:val="00FD745C"/>
    <w:rsid w:val="00FE671B"/>
    <w:rsid w:val="00FF0A84"/>
    <w:rsid w:val="00FF5B17"/>
    <w:rsid w:val="00FF7EF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4693</TotalTime>
  <Pages>1</Pages>
  <Words>2260</Words>
  <Characters>12886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NIWA</Company>
  <LinksUpToDate>false</LinksUpToDate>
  <CharactersWithSpaces>15116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Mormede</dc:creator>
  <cp:keywords/>
  <dc:description/>
  <cp:lastModifiedBy>Alistair Dunn</cp:lastModifiedBy>
  <cp:revision>159</cp:revision>
  <dcterms:created xsi:type="dcterms:W3CDTF">2012-03-19T20:27:00Z</dcterms:created>
  <dcterms:modified xsi:type="dcterms:W3CDTF">2012-07-30T00:01:00Z</dcterms:modified>
</cp:coreProperties>
</file>