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227F1"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bookmarkStart w:id="0" w:name="_Hlk121776953"/>
      <w:bookmarkEnd w:id="0"/>
      <w:r w:rsidRPr="23479B67">
        <w:rPr>
          <w:rStyle w:val="normaltextrun"/>
          <w:rFonts w:ascii="Times New Roman" w:eastAsia="Times New Roman" w:hAnsi="Times New Roman" w:cs="Times New Roman"/>
          <w:color w:val="000000" w:themeColor="text1"/>
          <w:sz w:val="28"/>
          <w:szCs w:val="28"/>
          <w:lang w:val="en-US"/>
        </w:rPr>
        <w:t>Vanier College </w:t>
      </w:r>
    </w:p>
    <w:p w14:paraId="3D031368"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r w:rsidRPr="23479B67">
        <w:rPr>
          <w:rStyle w:val="normaltextrun"/>
          <w:rFonts w:ascii="Times New Roman" w:eastAsia="Times New Roman" w:hAnsi="Times New Roman" w:cs="Times New Roman"/>
          <w:color w:val="000000" w:themeColor="text1"/>
          <w:sz w:val="28"/>
          <w:szCs w:val="28"/>
          <w:lang w:val="en-US"/>
        </w:rPr>
        <w:t>  </w:t>
      </w:r>
    </w:p>
    <w:p w14:paraId="3A0C41DE"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r w:rsidRPr="23479B67">
        <w:rPr>
          <w:rStyle w:val="normaltextrun"/>
          <w:rFonts w:ascii="Times New Roman" w:eastAsia="Times New Roman" w:hAnsi="Times New Roman" w:cs="Times New Roman"/>
          <w:color w:val="000000" w:themeColor="text1"/>
          <w:sz w:val="28"/>
          <w:szCs w:val="28"/>
          <w:lang w:val="en-US"/>
        </w:rPr>
        <w:t>  </w:t>
      </w:r>
    </w:p>
    <w:p w14:paraId="0347A743"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r w:rsidRPr="23479B67">
        <w:rPr>
          <w:rStyle w:val="normaltextrun"/>
          <w:rFonts w:ascii="Times New Roman" w:eastAsia="Times New Roman" w:hAnsi="Times New Roman" w:cs="Times New Roman"/>
          <w:color w:val="000000" w:themeColor="text1"/>
          <w:sz w:val="28"/>
          <w:szCs w:val="28"/>
          <w:lang w:val="en-US"/>
        </w:rPr>
        <w:t>  </w:t>
      </w:r>
    </w:p>
    <w:p w14:paraId="6EE85EFF"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r w:rsidRPr="23479B67">
        <w:rPr>
          <w:rStyle w:val="normaltextrun"/>
          <w:rFonts w:ascii="Times New Roman" w:eastAsia="Times New Roman" w:hAnsi="Times New Roman" w:cs="Times New Roman"/>
          <w:color w:val="000000" w:themeColor="text1"/>
          <w:sz w:val="28"/>
          <w:szCs w:val="28"/>
          <w:lang w:val="en-US"/>
        </w:rPr>
        <w:t>  </w:t>
      </w:r>
    </w:p>
    <w:p w14:paraId="63915C8A"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r w:rsidRPr="23479B67">
        <w:rPr>
          <w:rStyle w:val="normaltextrun"/>
          <w:rFonts w:ascii="Times New Roman" w:eastAsia="Times New Roman" w:hAnsi="Times New Roman" w:cs="Times New Roman"/>
          <w:color w:val="000000" w:themeColor="text1"/>
          <w:sz w:val="28"/>
          <w:szCs w:val="28"/>
          <w:lang w:val="en-US"/>
        </w:rPr>
        <w:t>  </w:t>
      </w:r>
    </w:p>
    <w:p w14:paraId="5A980D4C"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r w:rsidRPr="23479B67">
        <w:rPr>
          <w:rStyle w:val="normaltextrun"/>
          <w:rFonts w:ascii="Times New Roman" w:eastAsia="Times New Roman" w:hAnsi="Times New Roman" w:cs="Times New Roman"/>
          <w:color w:val="000000" w:themeColor="text1"/>
          <w:sz w:val="28"/>
          <w:szCs w:val="28"/>
          <w:lang w:val="en-US"/>
        </w:rPr>
        <w:t>  </w:t>
      </w:r>
    </w:p>
    <w:p w14:paraId="1642FD6B"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r w:rsidRPr="23479B67">
        <w:rPr>
          <w:rStyle w:val="normaltextrun"/>
          <w:rFonts w:ascii="Times New Roman" w:eastAsia="Times New Roman" w:hAnsi="Times New Roman" w:cs="Times New Roman"/>
          <w:color w:val="000000" w:themeColor="text1"/>
          <w:sz w:val="28"/>
          <w:szCs w:val="28"/>
          <w:lang w:val="en-US"/>
        </w:rPr>
        <w:t>  </w:t>
      </w:r>
    </w:p>
    <w:p w14:paraId="2300BF6D" w14:textId="0C3D71E8" w:rsidR="00E7730E" w:rsidRDefault="00E7730E" w:rsidP="00E7730E">
      <w:pPr>
        <w:spacing w:after="0" w:line="240" w:lineRule="auto"/>
        <w:jc w:val="center"/>
        <w:rPr>
          <w:rFonts w:ascii="Times New Roman" w:eastAsia="Times New Roman" w:hAnsi="Times New Roman" w:cs="Times New Roman"/>
          <w:color w:val="000000" w:themeColor="text1"/>
          <w:sz w:val="36"/>
          <w:szCs w:val="36"/>
        </w:rPr>
      </w:pPr>
      <w:r>
        <w:rPr>
          <w:rStyle w:val="normaltextrun"/>
          <w:rFonts w:ascii="Times New Roman" w:eastAsia="Times New Roman" w:hAnsi="Times New Roman" w:cs="Times New Roman"/>
          <w:color w:val="000000" w:themeColor="text1"/>
          <w:sz w:val="36"/>
          <w:szCs w:val="36"/>
          <w:lang w:val="en-US"/>
        </w:rPr>
        <w:t>User Guide</w:t>
      </w:r>
    </w:p>
    <w:p w14:paraId="6EBC6BFF"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r w:rsidRPr="23479B67">
        <w:rPr>
          <w:rStyle w:val="normaltextrun"/>
          <w:rFonts w:ascii="Times New Roman" w:eastAsia="Times New Roman" w:hAnsi="Times New Roman" w:cs="Times New Roman"/>
          <w:color w:val="000000" w:themeColor="text1"/>
          <w:sz w:val="28"/>
          <w:szCs w:val="28"/>
          <w:lang w:val="en-US"/>
        </w:rPr>
        <w:t>  </w:t>
      </w:r>
    </w:p>
    <w:p w14:paraId="4D8806B4"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r w:rsidRPr="23479B67">
        <w:rPr>
          <w:rStyle w:val="normaltextrun"/>
          <w:rFonts w:ascii="Times New Roman" w:eastAsia="Times New Roman" w:hAnsi="Times New Roman" w:cs="Times New Roman"/>
          <w:color w:val="000000" w:themeColor="text1"/>
          <w:sz w:val="28"/>
          <w:szCs w:val="28"/>
          <w:lang w:val="en-US"/>
        </w:rPr>
        <w:t>  </w:t>
      </w:r>
    </w:p>
    <w:p w14:paraId="767604F9"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r w:rsidRPr="23479B67">
        <w:rPr>
          <w:rStyle w:val="normaltextrun"/>
          <w:rFonts w:ascii="Times New Roman" w:eastAsia="Times New Roman" w:hAnsi="Times New Roman" w:cs="Times New Roman"/>
          <w:color w:val="000000" w:themeColor="text1"/>
          <w:sz w:val="28"/>
          <w:szCs w:val="28"/>
          <w:lang w:val="en-US"/>
        </w:rPr>
        <w:t>  </w:t>
      </w:r>
    </w:p>
    <w:p w14:paraId="28A9BFA4"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r w:rsidRPr="23479B67">
        <w:rPr>
          <w:rStyle w:val="normaltextrun"/>
          <w:rFonts w:ascii="Times New Roman" w:eastAsia="Times New Roman" w:hAnsi="Times New Roman" w:cs="Times New Roman"/>
          <w:color w:val="000000" w:themeColor="text1"/>
          <w:sz w:val="28"/>
          <w:szCs w:val="28"/>
          <w:lang w:val="en-US"/>
        </w:rPr>
        <w:t>  </w:t>
      </w:r>
    </w:p>
    <w:p w14:paraId="1329C1BC"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r w:rsidRPr="23479B67">
        <w:rPr>
          <w:rStyle w:val="normaltextrun"/>
          <w:rFonts w:ascii="Times New Roman" w:eastAsia="Times New Roman" w:hAnsi="Times New Roman" w:cs="Times New Roman"/>
          <w:color w:val="000000" w:themeColor="text1"/>
          <w:sz w:val="28"/>
          <w:szCs w:val="28"/>
          <w:lang w:val="en-US"/>
        </w:rPr>
        <w:t>  </w:t>
      </w:r>
    </w:p>
    <w:p w14:paraId="43FA03E4"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r w:rsidRPr="23479B67">
        <w:rPr>
          <w:rStyle w:val="normaltextrun"/>
          <w:rFonts w:ascii="Times New Roman" w:eastAsia="Times New Roman" w:hAnsi="Times New Roman" w:cs="Times New Roman"/>
          <w:color w:val="000000" w:themeColor="text1"/>
          <w:sz w:val="28"/>
          <w:szCs w:val="28"/>
          <w:lang w:val="en-US"/>
        </w:rPr>
        <w:t xml:space="preserve">  Client: </w:t>
      </w:r>
      <w:proofErr w:type="spellStart"/>
      <w:r w:rsidRPr="23479B67">
        <w:rPr>
          <w:rStyle w:val="normaltextrun"/>
          <w:rFonts w:ascii="Times New Roman" w:eastAsia="Times New Roman" w:hAnsi="Times New Roman" w:cs="Times New Roman"/>
          <w:color w:val="000000" w:themeColor="text1"/>
          <w:sz w:val="28"/>
          <w:szCs w:val="28"/>
          <w:lang w:val="en-US"/>
        </w:rPr>
        <w:t>Opeq</w:t>
      </w:r>
      <w:proofErr w:type="spellEnd"/>
      <w:r w:rsidRPr="23479B67">
        <w:rPr>
          <w:rStyle w:val="normaltextrun"/>
          <w:rFonts w:ascii="Times New Roman" w:eastAsia="Times New Roman" w:hAnsi="Times New Roman" w:cs="Times New Roman"/>
          <w:color w:val="000000" w:themeColor="text1"/>
          <w:sz w:val="28"/>
          <w:szCs w:val="28"/>
          <w:lang w:val="en-US"/>
        </w:rPr>
        <w:t>, Simon</w:t>
      </w:r>
    </w:p>
    <w:p w14:paraId="69741D50"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r w:rsidRPr="23479B67">
        <w:rPr>
          <w:rStyle w:val="normaltextrun"/>
          <w:rFonts w:ascii="Times New Roman" w:eastAsia="Times New Roman" w:hAnsi="Times New Roman" w:cs="Times New Roman"/>
          <w:color w:val="000000" w:themeColor="text1"/>
          <w:sz w:val="28"/>
          <w:szCs w:val="28"/>
          <w:lang w:val="en-US"/>
        </w:rPr>
        <w:t> </w:t>
      </w:r>
    </w:p>
    <w:p w14:paraId="26957DF3"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r w:rsidRPr="23479B67">
        <w:rPr>
          <w:rStyle w:val="normaltextrun"/>
          <w:rFonts w:ascii="Times New Roman" w:eastAsia="Times New Roman" w:hAnsi="Times New Roman" w:cs="Times New Roman"/>
          <w:color w:val="000000" w:themeColor="text1"/>
          <w:sz w:val="28"/>
          <w:szCs w:val="28"/>
          <w:lang w:val="en-US"/>
        </w:rPr>
        <w:t>System Development Section 01 </w:t>
      </w:r>
    </w:p>
    <w:p w14:paraId="500D9EBB"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r w:rsidRPr="23479B67">
        <w:rPr>
          <w:rStyle w:val="normaltextrun"/>
          <w:rFonts w:ascii="Times New Roman" w:eastAsia="Times New Roman" w:hAnsi="Times New Roman" w:cs="Times New Roman"/>
          <w:color w:val="000000" w:themeColor="text1"/>
          <w:sz w:val="28"/>
          <w:szCs w:val="28"/>
          <w:lang w:val="en-US"/>
        </w:rPr>
        <w:t>Team Orange: </w:t>
      </w:r>
    </w:p>
    <w:p w14:paraId="358F4267"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proofErr w:type="spellStart"/>
      <w:r w:rsidRPr="23479B67">
        <w:rPr>
          <w:rStyle w:val="normaltextrun"/>
          <w:rFonts w:ascii="Times New Roman" w:eastAsia="Times New Roman" w:hAnsi="Times New Roman" w:cs="Times New Roman"/>
          <w:color w:val="000000" w:themeColor="text1"/>
          <w:sz w:val="28"/>
          <w:szCs w:val="28"/>
          <w:lang w:val="es-ES"/>
        </w:rPr>
        <w:t>Jiamin</w:t>
      </w:r>
      <w:proofErr w:type="spellEnd"/>
      <w:r w:rsidRPr="23479B67">
        <w:rPr>
          <w:rStyle w:val="normaltextrun"/>
          <w:rFonts w:ascii="Times New Roman" w:eastAsia="Times New Roman" w:hAnsi="Times New Roman" w:cs="Times New Roman"/>
          <w:color w:val="000000" w:themeColor="text1"/>
          <w:sz w:val="28"/>
          <w:szCs w:val="28"/>
          <w:lang w:val="es-ES"/>
        </w:rPr>
        <w:t xml:space="preserve"> </w:t>
      </w:r>
      <w:proofErr w:type="gramStart"/>
      <w:r w:rsidRPr="23479B67">
        <w:rPr>
          <w:rStyle w:val="normaltextrun"/>
          <w:rFonts w:ascii="Times New Roman" w:eastAsia="Times New Roman" w:hAnsi="Times New Roman" w:cs="Times New Roman"/>
          <w:color w:val="000000" w:themeColor="text1"/>
          <w:sz w:val="28"/>
          <w:szCs w:val="28"/>
          <w:lang w:val="es-ES"/>
        </w:rPr>
        <w:t>Yuan</w:t>
      </w:r>
      <w:proofErr w:type="gramEnd"/>
      <w:r w:rsidRPr="23479B67">
        <w:rPr>
          <w:rStyle w:val="normaltextrun"/>
          <w:rFonts w:ascii="Times New Roman" w:eastAsia="Times New Roman" w:hAnsi="Times New Roman" w:cs="Times New Roman"/>
          <w:color w:val="000000" w:themeColor="text1"/>
          <w:sz w:val="28"/>
          <w:szCs w:val="28"/>
          <w:lang w:val="es-ES"/>
        </w:rPr>
        <w:t> </w:t>
      </w:r>
    </w:p>
    <w:p w14:paraId="53F3346C"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r w:rsidRPr="23479B67">
        <w:rPr>
          <w:rStyle w:val="normaltextrun"/>
          <w:rFonts w:ascii="Times New Roman" w:eastAsia="Times New Roman" w:hAnsi="Times New Roman" w:cs="Times New Roman"/>
          <w:color w:val="000000" w:themeColor="text1"/>
          <w:sz w:val="28"/>
          <w:szCs w:val="28"/>
          <w:lang w:val="es-ES"/>
        </w:rPr>
        <w:t>Dinal Patel </w:t>
      </w:r>
    </w:p>
    <w:p w14:paraId="342EE642"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r w:rsidRPr="23479B67">
        <w:rPr>
          <w:rStyle w:val="normaltextrun"/>
          <w:rFonts w:ascii="Times New Roman" w:eastAsia="Times New Roman" w:hAnsi="Times New Roman" w:cs="Times New Roman"/>
          <w:color w:val="000000" w:themeColor="text1"/>
          <w:sz w:val="28"/>
          <w:szCs w:val="28"/>
          <w:lang w:val="es-ES"/>
        </w:rPr>
        <w:t xml:space="preserve">Craig Justin </w:t>
      </w:r>
      <w:proofErr w:type="spellStart"/>
      <w:r w:rsidRPr="23479B67">
        <w:rPr>
          <w:rStyle w:val="normaltextrun"/>
          <w:rFonts w:ascii="Times New Roman" w:eastAsia="Times New Roman" w:hAnsi="Times New Roman" w:cs="Times New Roman"/>
          <w:color w:val="000000" w:themeColor="text1"/>
          <w:sz w:val="28"/>
          <w:szCs w:val="28"/>
          <w:lang w:val="es-ES"/>
        </w:rPr>
        <w:t>Balibalos</w:t>
      </w:r>
      <w:proofErr w:type="spellEnd"/>
      <w:r w:rsidRPr="23479B67">
        <w:rPr>
          <w:rStyle w:val="normaltextrun"/>
          <w:rFonts w:ascii="Times New Roman" w:eastAsia="Times New Roman" w:hAnsi="Times New Roman" w:cs="Times New Roman"/>
          <w:color w:val="000000" w:themeColor="text1"/>
          <w:sz w:val="28"/>
          <w:szCs w:val="28"/>
          <w:lang w:val="es-ES"/>
        </w:rPr>
        <w:t> </w:t>
      </w:r>
    </w:p>
    <w:p w14:paraId="06442F59"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proofErr w:type="spellStart"/>
      <w:r w:rsidRPr="23479B67">
        <w:rPr>
          <w:rStyle w:val="normaltextrun"/>
          <w:rFonts w:ascii="Times New Roman" w:eastAsia="Times New Roman" w:hAnsi="Times New Roman" w:cs="Times New Roman"/>
          <w:color w:val="000000" w:themeColor="text1"/>
          <w:sz w:val="28"/>
          <w:szCs w:val="28"/>
          <w:lang w:val="en-US"/>
        </w:rPr>
        <w:t>Alihan</w:t>
      </w:r>
      <w:proofErr w:type="spellEnd"/>
      <w:r w:rsidRPr="23479B67">
        <w:rPr>
          <w:rStyle w:val="normaltextrun"/>
          <w:rFonts w:ascii="Times New Roman" w:eastAsia="Times New Roman" w:hAnsi="Times New Roman" w:cs="Times New Roman"/>
          <w:color w:val="000000" w:themeColor="text1"/>
          <w:sz w:val="28"/>
          <w:szCs w:val="28"/>
          <w:lang w:val="en-US"/>
        </w:rPr>
        <w:t xml:space="preserve"> </w:t>
      </w:r>
      <w:proofErr w:type="spellStart"/>
      <w:r w:rsidRPr="23479B67">
        <w:rPr>
          <w:rStyle w:val="normaltextrun"/>
          <w:rFonts w:ascii="Times New Roman" w:eastAsia="Times New Roman" w:hAnsi="Times New Roman" w:cs="Times New Roman"/>
          <w:color w:val="000000" w:themeColor="text1"/>
          <w:sz w:val="28"/>
          <w:szCs w:val="28"/>
          <w:lang w:val="en-US"/>
        </w:rPr>
        <w:t>Djamankulov</w:t>
      </w:r>
      <w:proofErr w:type="spellEnd"/>
      <w:r w:rsidRPr="23479B67">
        <w:rPr>
          <w:rStyle w:val="normaltextrun"/>
          <w:rFonts w:ascii="Times New Roman" w:eastAsia="Times New Roman" w:hAnsi="Times New Roman" w:cs="Times New Roman"/>
          <w:color w:val="000000" w:themeColor="text1"/>
          <w:sz w:val="28"/>
          <w:szCs w:val="28"/>
          <w:lang w:val="en-US"/>
        </w:rPr>
        <w:t> </w:t>
      </w:r>
    </w:p>
    <w:p w14:paraId="00D913BF"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r w:rsidRPr="23479B67">
        <w:rPr>
          <w:rStyle w:val="normaltextrun"/>
          <w:rFonts w:ascii="Times New Roman" w:eastAsia="Times New Roman" w:hAnsi="Times New Roman" w:cs="Times New Roman"/>
          <w:color w:val="000000" w:themeColor="text1"/>
          <w:sz w:val="28"/>
          <w:szCs w:val="28"/>
          <w:lang w:val="en-US"/>
        </w:rPr>
        <w:t xml:space="preserve">Ibrahim </w:t>
      </w:r>
      <w:proofErr w:type="spellStart"/>
      <w:r w:rsidRPr="23479B67">
        <w:rPr>
          <w:rStyle w:val="normaltextrun"/>
          <w:rFonts w:ascii="Times New Roman" w:eastAsia="Times New Roman" w:hAnsi="Times New Roman" w:cs="Times New Roman"/>
          <w:color w:val="000000" w:themeColor="text1"/>
          <w:sz w:val="28"/>
          <w:szCs w:val="28"/>
          <w:lang w:val="en-US"/>
        </w:rPr>
        <w:t>Awad</w:t>
      </w:r>
      <w:proofErr w:type="spellEnd"/>
      <w:r w:rsidRPr="23479B67">
        <w:rPr>
          <w:rStyle w:val="normaltextrun"/>
          <w:rFonts w:ascii="Times New Roman" w:eastAsia="Times New Roman" w:hAnsi="Times New Roman" w:cs="Times New Roman"/>
          <w:color w:val="000000" w:themeColor="text1"/>
          <w:sz w:val="28"/>
          <w:szCs w:val="28"/>
          <w:lang w:val="en-US"/>
        </w:rPr>
        <w:t> </w:t>
      </w:r>
    </w:p>
    <w:p w14:paraId="22D73286"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p>
    <w:p w14:paraId="34B9F1A2" w14:textId="77777777" w:rsidR="00E7730E" w:rsidRDefault="00E7730E" w:rsidP="00E7730E">
      <w:pPr>
        <w:spacing w:after="0" w:line="240" w:lineRule="auto"/>
        <w:jc w:val="center"/>
        <w:rPr>
          <w:rFonts w:ascii="Times New Roman" w:eastAsia="Times New Roman" w:hAnsi="Times New Roman" w:cs="Times New Roman"/>
          <w:color w:val="000000" w:themeColor="text1"/>
          <w:sz w:val="28"/>
          <w:szCs w:val="28"/>
        </w:rPr>
      </w:pPr>
      <w:r w:rsidRPr="23479B67">
        <w:rPr>
          <w:rStyle w:val="eop"/>
          <w:rFonts w:ascii="Times New Roman" w:eastAsia="Times New Roman" w:hAnsi="Times New Roman" w:cs="Times New Roman"/>
          <w:color w:val="000000" w:themeColor="text1"/>
          <w:sz w:val="28"/>
          <w:szCs w:val="28"/>
          <w:lang w:val="en-US"/>
        </w:rPr>
        <w:t xml:space="preserve">Submission Date: </w:t>
      </w:r>
      <w:r>
        <w:rPr>
          <w:rStyle w:val="eop"/>
          <w:rFonts w:ascii="Times New Roman" w:eastAsia="Times New Roman" w:hAnsi="Times New Roman" w:cs="Times New Roman"/>
          <w:color w:val="000000" w:themeColor="text1"/>
          <w:sz w:val="28"/>
          <w:szCs w:val="28"/>
          <w:lang w:val="en-US"/>
        </w:rPr>
        <w:t>12 December 2022</w:t>
      </w:r>
    </w:p>
    <w:p w14:paraId="3FD00867" w14:textId="77777777" w:rsidR="00E7730E" w:rsidRDefault="00E7730E">
      <w:pPr>
        <w:rPr>
          <w:rStyle w:val="normaltextrun"/>
          <w:rFonts w:ascii="Times New Roman" w:eastAsia="Times New Roman" w:hAnsi="Times New Roman" w:cs="Times New Roman"/>
          <w:sz w:val="32"/>
          <w:szCs w:val="32"/>
          <w:lang w:eastAsia="en-CA"/>
        </w:rPr>
      </w:pPr>
      <w:r>
        <w:rPr>
          <w:rStyle w:val="normaltextrun"/>
          <w:sz w:val="32"/>
          <w:szCs w:val="32"/>
        </w:rPr>
        <w:br w:type="page"/>
      </w:r>
    </w:p>
    <w:p w14:paraId="1982ADCE" w14:textId="56EF9265" w:rsidR="00EE5922" w:rsidRDefault="00EE5922" w:rsidP="00EE5922">
      <w:pPr>
        <w:pStyle w:val="paragraph"/>
        <w:spacing w:before="0" w:beforeAutospacing="0" w:after="0" w:afterAutospacing="0"/>
        <w:textAlignment w:val="baseline"/>
        <w:rPr>
          <w:rFonts w:ascii="Segoe UI" w:hAnsi="Segoe UI" w:cs="Segoe UI"/>
          <w:sz w:val="18"/>
          <w:szCs w:val="18"/>
        </w:rPr>
      </w:pPr>
      <w:r>
        <w:rPr>
          <w:rStyle w:val="normaltextrun"/>
          <w:sz w:val="32"/>
          <w:szCs w:val="32"/>
        </w:rPr>
        <w:lastRenderedPageBreak/>
        <w:t xml:space="preserve">1. </w:t>
      </w:r>
      <w:r w:rsidRPr="00E7730E">
        <w:rPr>
          <w:rStyle w:val="normaltextrun"/>
          <w:sz w:val="28"/>
          <w:szCs w:val="28"/>
        </w:rPr>
        <w:t>An employee can login by inputting their name into the and click on the connect button in the current interface.</w:t>
      </w:r>
      <w:r>
        <w:rPr>
          <w:rStyle w:val="eop"/>
          <w:sz w:val="32"/>
          <w:szCs w:val="32"/>
        </w:rPr>
        <w:t> </w:t>
      </w:r>
    </w:p>
    <w:p w14:paraId="45528862" w14:textId="56512925" w:rsidR="00EE5922" w:rsidRDefault="00EE5922" w:rsidP="00EE5922">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sz w:val="22"/>
          <w:szCs w:val="22"/>
          <w:lang w:eastAsia="en-US"/>
        </w:rPr>
        <w:drawing>
          <wp:inline distT="0" distB="0" distL="0" distR="0" wp14:anchorId="472490D1" wp14:editId="3F05A329">
            <wp:extent cx="5943600" cy="41884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188460"/>
                    </a:xfrm>
                    <a:prstGeom prst="rect">
                      <a:avLst/>
                    </a:prstGeom>
                    <a:noFill/>
                    <a:ln>
                      <a:noFill/>
                    </a:ln>
                  </pic:spPr>
                </pic:pic>
              </a:graphicData>
            </a:graphic>
          </wp:inline>
        </w:drawing>
      </w:r>
      <w:r>
        <w:rPr>
          <w:rStyle w:val="eop"/>
          <w:rFonts w:ascii="Calibri" w:hAnsi="Calibri" w:cs="Calibri"/>
          <w:sz w:val="22"/>
          <w:szCs w:val="22"/>
          <w:lang w:val="en-US"/>
        </w:rPr>
        <w:t> </w:t>
      </w:r>
    </w:p>
    <w:p w14:paraId="33BC10E7" w14:textId="77777777" w:rsidR="00E7730E" w:rsidRDefault="00E7730E">
      <w:pPr>
        <w:rPr>
          <w:rStyle w:val="normaltextrun"/>
          <w:rFonts w:ascii="Times New Roman" w:eastAsia="Times New Roman" w:hAnsi="Times New Roman" w:cs="Times New Roman"/>
          <w:sz w:val="32"/>
          <w:szCs w:val="32"/>
          <w:lang w:eastAsia="en-CA"/>
        </w:rPr>
      </w:pPr>
      <w:r>
        <w:rPr>
          <w:rStyle w:val="normaltextrun"/>
          <w:sz w:val="32"/>
          <w:szCs w:val="32"/>
        </w:rPr>
        <w:br w:type="page"/>
      </w:r>
    </w:p>
    <w:p w14:paraId="0A46FB8F" w14:textId="288C91A4" w:rsidR="00EE5922" w:rsidRDefault="00EE5922" w:rsidP="00EE5922">
      <w:pPr>
        <w:pStyle w:val="paragraph"/>
        <w:spacing w:before="0" w:beforeAutospacing="0" w:after="0" w:afterAutospacing="0"/>
        <w:textAlignment w:val="baseline"/>
        <w:rPr>
          <w:rFonts w:ascii="Segoe UI" w:hAnsi="Segoe UI" w:cs="Segoe UI"/>
          <w:sz w:val="18"/>
          <w:szCs w:val="18"/>
        </w:rPr>
      </w:pPr>
      <w:r>
        <w:rPr>
          <w:rStyle w:val="normaltextrun"/>
          <w:sz w:val="32"/>
          <w:szCs w:val="32"/>
        </w:rPr>
        <w:lastRenderedPageBreak/>
        <w:t xml:space="preserve">2. </w:t>
      </w:r>
      <w:r w:rsidRPr="00E7730E">
        <w:rPr>
          <w:rStyle w:val="normaltextrun"/>
          <w:sz w:val="28"/>
          <w:szCs w:val="28"/>
        </w:rPr>
        <w:t xml:space="preserve">Once the user has login successfully, they will be redirect to welcome interface. User can select add data, modify </w:t>
      </w:r>
      <w:proofErr w:type="gramStart"/>
      <w:r w:rsidRPr="00E7730E">
        <w:rPr>
          <w:rStyle w:val="normaltextrun"/>
          <w:sz w:val="28"/>
          <w:szCs w:val="28"/>
        </w:rPr>
        <w:t>data</w:t>
      </w:r>
      <w:proofErr w:type="gramEnd"/>
      <w:r w:rsidRPr="00E7730E">
        <w:rPr>
          <w:rStyle w:val="normaltextrun"/>
          <w:sz w:val="28"/>
          <w:szCs w:val="28"/>
        </w:rPr>
        <w:t xml:space="preserve"> or view data in the left navigation bar.</w:t>
      </w:r>
      <w:r w:rsidRPr="00E7730E">
        <w:rPr>
          <w:rStyle w:val="eop"/>
          <w:sz w:val="28"/>
          <w:szCs w:val="28"/>
        </w:rPr>
        <w:t> </w:t>
      </w:r>
    </w:p>
    <w:p w14:paraId="602D5C43" w14:textId="23951CC8" w:rsidR="00EE5922" w:rsidRDefault="00EE5922" w:rsidP="00EE592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60D48595" wp14:editId="32A94A53">
            <wp:extent cx="5943600" cy="4145280"/>
            <wp:effectExtent l="0" t="0" r="0" b="762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45280"/>
                    </a:xfrm>
                    <a:prstGeom prst="rect">
                      <a:avLst/>
                    </a:prstGeom>
                    <a:noFill/>
                    <a:ln>
                      <a:noFill/>
                    </a:ln>
                  </pic:spPr>
                </pic:pic>
              </a:graphicData>
            </a:graphic>
          </wp:inline>
        </w:drawing>
      </w:r>
      <w:r>
        <w:rPr>
          <w:rStyle w:val="eop"/>
          <w:rFonts w:ascii="Calibri" w:hAnsi="Calibri" w:cs="Calibri"/>
          <w:sz w:val="20"/>
          <w:szCs w:val="20"/>
        </w:rPr>
        <w:t> </w:t>
      </w:r>
    </w:p>
    <w:p w14:paraId="6BECC1C5" w14:textId="77777777" w:rsidR="00E7730E" w:rsidRDefault="00E7730E">
      <w:pPr>
        <w:rPr>
          <w:rStyle w:val="normaltextrun"/>
          <w:rFonts w:ascii="Times New Roman" w:eastAsia="Times New Roman" w:hAnsi="Times New Roman" w:cs="Times New Roman"/>
          <w:sz w:val="32"/>
          <w:szCs w:val="32"/>
          <w:lang w:eastAsia="en-CA"/>
        </w:rPr>
      </w:pPr>
      <w:r>
        <w:rPr>
          <w:rStyle w:val="normaltextrun"/>
          <w:sz w:val="32"/>
          <w:szCs w:val="32"/>
        </w:rPr>
        <w:br w:type="page"/>
      </w:r>
    </w:p>
    <w:p w14:paraId="473962D6" w14:textId="50E13CF7" w:rsidR="00EE5922" w:rsidRDefault="00EE5922" w:rsidP="00EE5922">
      <w:pPr>
        <w:pStyle w:val="paragraph"/>
        <w:spacing w:before="0" w:beforeAutospacing="0" w:after="0" w:afterAutospacing="0"/>
        <w:textAlignment w:val="baseline"/>
        <w:rPr>
          <w:rFonts w:ascii="Segoe UI" w:hAnsi="Segoe UI" w:cs="Segoe UI"/>
          <w:sz w:val="18"/>
          <w:szCs w:val="18"/>
        </w:rPr>
      </w:pPr>
      <w:r>
        <w:rPr>
          <w:rStyle w:val="normaltextrun"/>
          <w:sz w:val="32"/>
          <w:szCs w:val="32"/>
        </w:rPr>
        <w:lastRenderedPageBreak/>
        <w:t xml:space="preserve">3. </w:t>
      </w:r>
      <w:r w:rsidRPr="00E7730E">
        <w:rPr>
          <w:rStyle w:val="normaltextrun"/>
          <w:sz w:val="28"/>
          <w:szCs w:val="28"/>
        </w:rPr>
        <w:t>On add page, user can add a new record by input client name, description, date, how contacted, contact info, type of problem, barcode. Once all the information has been filled, they can click on the add button to save it to database. Or they can click on cancel button to not save the data to database, then it will redirect to the main hub.</w:t>
      </w:r>
      <w:r w:rsidRPr="00E7730E">
        <w:rPr>
          <w:rStyle w:val="eop"/>
          <w:sz w:val="28"/>
          <w:szCs w:val="28"/>
        </w:rPr>
        <w:t> </w:t>
      </w:r>
    </w:p>
    <w:p w14:paraId="7F91862D" w14:textId="59CA8AE2" w:rsidR="00EE5922" w:rsidRDefault="00EE5922" w:rsidP="00EE592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541585EF" wp14:editId="259B81AD">
            <wp:extent cx="5943600" cy="3357245"/>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57245"/>
                    </a:xfrm>
                    <a:prstGeom prst="rect">
                      <a:avLst/>
                    </a:prstGeom>
                    <a:noFill/>
                    <a:ln>
                      <a:noFill/>
                    </a:ln>
                  </pic:spPr>
                </pic:pic>
              </a:graphicData>
            </a:graphic>
          </wp:inline>
        </w:drawing>
      </w:r>
      <w:r>
        <w:rPr>
          <w:rStyle w:val="eop"/>
          <w:rFonts w:ascii="Calibri" w:hAnsi="Calibri" w:cs="Calibri"/>
          <w:sz w:val="20"/>
          <w:szCs w:val="20"/>
        </w:rPr>
        <w:t> </w:t>
      </w:r>
    </w:p>
    <w:p w14:paraId="0CD575C5" w14:textId="751207D4" w:rsidR="00EE5922" w:rsidRDefault="00EE5922" w:rsidP="00EE592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58C015BD" wp14:editId="57CD2BB1">
            <wp:extent cx="5943600" cy="349123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91230"/>
                    </a:xfrm>
                    <a:prstGeom prst="rect">
                      <a:avLst/>
                    </a:prstGeom>
                    <a:noFill/>
                    <a:ln>
                      <a:noFill/>
                    </a:ln>
                  </pic:spPr>
                </pic:pic>
              </a:graphicData>
            </a:graphic>
          </wp:inline>
        </w:drawing>
      </w:r>
      <w:r>
        <w:rPr>
          <w:rStyle w:val="eop"/>
          <w:rFonts w:ascii="Calibri" w:hAnsi="Calibri" w:cs="Calibri"/>
          <w:sz w:val="20"/>
          <w:szCs w:val="20"/>
        </w:rPr>
        <w:t> </w:t>
      </w:r>
    </w:p>
    <w:p w14:paraId="7413BF22" w14:textId="77777777" w:rsidR="00EE5922" w:rsidRDefault="00EE5922" w:rsidP="00EE592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lastRenderedPageBreak/>
        <w:t> </w:t>
      </w:r>
    </w:p>
    <w:p w14:paraId="349880E0" w14:textId="77777777" w:rsidR="00EE5922" w:rsidRDefault="00EE5922" w:rsidP="00EE5922">
      <w:pPr>
        <w:pStyle w:val="paragraph"/>
        <w:spacing w:before="0" w:beforeAutospacing="0" w:after="0" w:afterAutospacing="0"/>
        <w:textAlignment w:val="baseline"/>
        <w:rPr>
          <w:rFonts w:ascii="Segoe UI" w:hAnsi="Segoe UI" w:cs="Segoe UI"/>
          <w:sz w:val="18"/>
          <w:szCs w:val="18"/>
        </w:rPr>
      </w:pPr>
      <w:r>
        <w:rPr>
          <w:rStyle w:val="normaltextrun"/>
          <w:sz w:val="32"/>
          <w:szCs w:val="32"/>
        </w:rPr>
        <w:t xml:space="preserve">4. </w:t>
      </w:r>
      <w:r w:rsidRPr="00E7730E">
        <w:rPr>
          <w:rStyle w:val="normaltextrun"/>
          <w:sz w:val="28"/>
          <w:szCs w:val="28"/>
        </w:rPr>
        <w:t>On modify page, user can update or modify based on new information. The existing data will be loaded using the matched barcode it found according to search bar input. Some of the new data fields to be saved: type of order, order number, address, problem solved, action took, new order. Once all the information has been filled, they can click on the add button to save it to database. Or they can click on cancel button to not save the data to database, then it will redirect to the main hub.</w:t>
      </w:r>
      <w:r w:rsidRPr="00E7730E">
        <w:rPr>
          <w:rStyle w:val="eop"/>
          <w:sz w:val="28"/>
          <w:szCs w:val="28"/>
        </w:rPr>
        <w:t> </w:t>
      </w:r>
    </w:p>
    <w:p w14:paraId="5994DF39" w14:textId="79DC07B0" w:rsidR="00EE5922" w:rsidRDefault="00EE5922" w:rsidP="00EE592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5C0ECD6C" wp14:editId="2A2D772B">
            <wp:extent cx="3017520" cy="1877568"/>
            <wp:effectExtent l="0" t="0" r="0" b="889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7310" cy="1883660"/>
                    </a:xfrm>
                    <a:prstGeom prst="rect">
                      <a:avLst/>
                    </a:prstGeom>
                    <a:noFill/>
                    <a:ln>
                      <a:noFill/>
                    </a:ln>
                  </pic:spPr>
                </pic:pic>
              </a:graphicData>
            </a:graphic>
          </wp:inline>
        </w:drawing>
      </w:r>
      <w:r>
        <w:rPr>
          <w:rStyle w:val="eop"/>
          <w:rFonts w:ascii="Calibri" w:hAnsi="Calibri" w:cs="Calibri"/>
          <w:sz w:val="20"/>
          <w:szCs w:val="20"/>
        </w:rPr>
        <w:t> </w:t>
      </w:r>
      <w:r w:rsidR="00E7730E">
        <w:rPr>
          <w:rFonts w:asciiTheme="minorHAnsi" w:eastAsiaTheme="minorHAnsi" w:hAnsiTheme="minorHAnsi" w:cstheme="minorBidi"/>
          <w:noProof/>
          <w:sz w:val="22"/>
          <w:szCs w:val="22"/>
          <w:lang w:eastAsia="en-US"/>
        </w:rPr>
        <w:drawing>
          <wp:inline distT="0" distB="0" distL="0" distR="0" wp14:anchorId="091FF1D0" wp14:editId="10C6D108">
            <wp:extent cx="2849880" cy="1915450"/>
            <wp:effectExtent l="0" t="0" r="7620" b="889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9121" cy="1921661"/>
                    </a:xfrm>
                    <a:prstGeom prst="rect">
                      <a:avLst/>
                    </a:prstGeom>
                    <a:noFill/>
                    <a:ln>
                      <a:noFill/>
                    </a:ln>
                  </pic:spPr>
                </pic:pic>
              </a:graphicData>
            </a:graphic>
          </wp:inline>
        </w:drawing>
      </w:r>
    </w:p>
    <w:p w14:paraId="3F448358" w14:textId="61196C2E" w:rsidR="00EE5922" w:rsidRDefault="00EE5922" w:rsidP="00EE592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0"/>
          <w:szCs w:val="20"/>
        </w:rPr>
        <w:t> </w:t>
      </w:r>
    </w:p>
    <w:p w14:paraId="426FA78D" w14:textId="589B9EC9" w:rsidR="00EE5922" w:rsidRDefault="00EE5922" w:rsidP="00EE592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6F64FC7B" wp14:editId="1C35281B">
            <wp:extent cx="2903220" cy="1940442"/>
            <wp:effectExtent l="0" t="0" r="0" b="3175"/>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0737" cy="1958834"/>
                    </a:xfrm>
                    <a:prstGeom prst="rect">
                      <a:avLst/>
                    </a:prstGeom>
                    <a:noFill/>
                    <a:ln>
                      <a:noFill/>
                    </a:ln>
                  </pic:spPr>
                </pic:pic>
              </a:graphicData>
            </a:graphic>
          </wp:inline>
        </w:drawing>
      </w:r>
      <w:r>
        <w:rPr>
          <w:rStyle w:val="eop"/>
          <w:rFonts w:ascii="Calibri" w:hAnsi="Calibri" w:cs="Calibri"/>
          <w:sz w:val="20"/>
          <w:szCs w:val="20"/>
        </w:rPr>
        <w:t> </w:t>
      </w:r>
      <w:r w:rsidR="00E7730E">
        <w:rPr>
          <w:rFonts w:asciiTheme="minorHAnsi" w:eastAsiaTheme="minorHAnsi" w:hAnsiTheme="minorHAnsi" w:cstheme="minorBidi"/>
          <w:noProof/>
          <w:sz w:val="22"/>
          <w:szCs w:val="22"/>
          <w:lang w:eastAsia="en-US"/>
        </w:rPr>
        <w:drawing>
          <wp:inline distT="0" distB="0" distL="0" distR="0" wp14:anchorId="652778EF" wp14:editId="5A86F54C">
            <wp:extent cx="2880964" cy="2026525"/>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0951" cy="2033550"/>
                    </a:xfrm>
                    <a:prstGeom prst="rect">
                      <a:avLst/>
                    </a:prstGeom>
                    <a:noFill/>
                    <a:ln>
                      <a:noFill/>
                    </a:ln>
                  </pic:spPr>
                </pic:pic>
              </a:graphicData>
            </a:graphic>
          </wp:inline>
        </w:drawing>
      </w:r>
    </w:p>
    <w:p w14:paraId="507BAB3B" w14:textId="43CD3E3B" w:rsidR="00EE5922" w:rsidRDefault="00EE5922" w:rsidP="00EE5922">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29FF1F5B" w14:textId="77777777" w:rsidR="00E7730E" w:rsidRDefault="00E7730E">
      <w:pPr>
        <w:rPr>
          <w:rStyle w:val="normaltextrun"/>
          <w:rFonts w:ascii="Times New Roman" w:eastAsia="Times New Roman" w:hAnsi="Times New Roman" w:cs="Times New Roman"/>
          <w:sz w:val="32"/>
          <w:szCs w:val="32"/>
          <w:lang w:eastAsia="en-CA"/>
        </w:rPr>
      </w:pPr>
      <w:r>
        <w:rPr>
          <w:rStyle w:val="normaltextrun"/>
          <w:sz w:val="32"/>
          <w:szCs w:val="32"/>
        </w:rPr>
        <w:br w:type="page"/>
      </w:r>
    </w:p>
    <w:p w14:paraId="3364DC90" w14:textId="3E504F4D" w:rsidR="00EE5922" w:rsidRDefault="00EE5922" w:rsidP="00EE5922">
      <w:pPr>
        <w:pStyle w:val="paragraph"/>
        <w:spacing w:before="0" w:beforeAutospacing="0" w:after="0" w:afterAutospacing="0"/>
        <w:textAlignment w:val="baseline"/>
        <w:rPr>
          <w:rFonts w:ascii="Segoe UI" w:hAnsi="Segoe UI" w:cs="Segoe UI"/>
          <w:sz w:val="18"/>
          <w:szCs w:val="18"/>
        </w:rPr>
      </w:pPr>
      <w:r>
        <w:rPr>
          <w:rStyle w:val="normaltextrun"/>
          <w:sz w:val="32"/>
          <w:szCs w:val="32"/>
        </w:rPr>
        <w:lastRenderedPageBreak/>
        <w:t xml:space="preserve">5. </w:t>
      </w:r>
      <w:r w:rsidRPr="00E7730E">
        <w:rPr>
          <w:rStyle w:val="normaltextrun"/>
          <w:sz w:val="28"/>
          <w:szCs w:val="28"/>
        </w:rPr>
        <w:t>On view page, user can view all the existing record. The user also has the option of conducting a specific record search for a MAT, Order number, or client name. Or filter all the unsolved, ongoing, solved record. The employee can choose a record from the result table to see its detailed information.</w:t>
      </w:r>
      <w:r w:rsidRPr="00E7730E">
        <w:rPr>
          <w:rStyle w:val="eop"/>
          <w:sz w:val="28"/>
          <w:szCs w:val="28"/>
        </w:rPr>
        <w:t> </w:t>
      </w:r>
    </w:p>
    <w:p w14:paraId="3F6E49E4" w14:textId="01FF15A6" w:rsidR="00EE5922" w:rsidRDefault="00EE5922" w:rsidP="00EE5922">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sz w:val="22"/>
          <w:szCs w:val="22"/>
          <w:lang w:eastAsia="en-US"/>
        </w:rPr>
        <w:drawing>
          <wp:inline distT="0" distB="0" distL="0" distR="0" wp14:anchorId="2677BCE8" wp14:editId="29CC8F67">
            <wp:extent cx="5219078" cy="3169920"/>
            <wp:effectExtent l="0" t="0" r="635"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2797" cy="3172179"/>
                    </a:xfrm>
                    <a:prstGeom prst="rect">
                      <a:avLst/>
                    </a:prstGeom>
                    <a:noFill/>
                    <a:ln>
                      <a:noFill/>
                    </a:ln>
                  </pic:spPr>
                </pic:pic>
              </a:graphicData>
            </a:graphic>
          </wp:inline>
        </w:drawing>
      </w:r>
      <w:r>
        <w:rPr>
          <w:rStyle w:val="eop"/>
          <w:rFonts w:ascii="Calibri" w:hAnsi="Calibri" w:cs="Calibri"/>
          <w:sz w:val="22"/>
          <w:szCs w:val="22"/>
          <w:lang w:val="en-US"/>
        </w:rPr>
        <w:t> </w:t>
      </w:r>
    </w:p>
    <w:p w14:paraId="051597E8" w14:textId="36C29E6B" w:rsidR="00EE5922" w:rsidRDefault="00EE5922" w:rsidP="00EE5922">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sz w:val="22"/>
          <w:szCs w:val="22"/>
          <w:lang w:eastAsia="en-US"/>
        </w:rPr>
        <w:drawing>
          <wp:inline distT="0" distB="0" distL="0" distR="0" wp14:anchorId="5A96D178" wp14:editId="76446A18">
            <wp:extent cx="5448300" cy="3279458"/>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54826" cy="3283386"/>
                    </a:xfrm>
                    <a:prstGeom prst="rect">
                      <a:avLst/>
                    </a:prstGeom>
                    <a:noFill/>
                    <a:ln>
                      <a:noFill/>
                    </a:ln>
                  </pic:spPr>
                </pic:pic>
              </a:graphicData>
            </a:graphic>
          </wp:inline>
        </w:drawing>
      </w:r>
      <w:r>
        <w:rPr>
          <w:rStyle w:val="eop"/>
          <w:rFonts w:ascii="Calibri" w:hAnsi="Calibri" w:cs="Calibri"/>
          <w:sz w:val="22"/>
          <w:szCs w:val="22"/>
          <w:lang w:val="en-US"/>
        </w:rPr>
        <w:t> </w:t>
      </w:r>
    </w:p>
    <w:p w14:paraId="5839DEA7" w14:textId="77777777" w:rsidR="00E7730E" w:rsidRDefault="00E7730E">
      <w:pPr>
        <w:rPr>
          <w:rStyle w:val="normaltextrun"/>
          <w:rFonts w:ascii="Times New Roman" w:eastAsia="Times New Roman" w:hAnsi="Times New Roman" w:cs="Times New Roman"/>
          <w:sz w:val="32"/>
          <w:szCs w:val="32"/>
          <w:lang w:eastAsia="en-CA"/>
        </w:rPr>
      </w:pPr>
      <w:r>
        <w:rPr>
          <w:rStyle w:val="normaltextrun"/>
          <w:sz w:val="32"/>
          <w:szCs w:val="32"/>
        </w:rPr>
        <w:br w:type="page"/>
      </w:r>
    </w:p>
    <w:p w14:paraId="28715E39" w14:textId="39A70A10" w:rsidR="00EE5922" w:rsidRDefault="00EE5922" w:rsidP="00EE5922">
      <w:pPr>
        <w:pStyle w:val="paragraph"/>
        <w:spacing w:before="0" w:beforeAutospacing="0" w:after="0" w:afterAutospacing="0"/>
        <w:textAlignment w:val="baseline"/>
        <w:rPr>
          <w:rFonts w:ascii="Segoe UI" w:hAnsi="Segoe UI" w:cs="Segoe UI"/>
          <w:sz w:val="18"/>
          <w:szCs w:val="18"/>
        </w:rPr>
      </w:pPr>
      <w:r>
        <w:rPr>
          <w:rStyle w:val="normaltextrun"/>
          <w:sz w:val="32"/>
          <w:szCs w:val="32"/>
        </w:rPr>
        <w:lastRenderedPageBreak/>
        <w:t xml:space="preserve">6. </w:t>
      </w:r>
      <w:r w:rsidRPr="00E7730E">
        <w:rPr>
          <w:rStyle w:val="normaltextrun"/>
          <w:sz w:val="28"/>
          <w:szCs w:val="28"/>
        </w:rPr>
        <w:t>The user can view the details of a specific client by entering the MAT, all the info related to that specific record will be shown in the following page. The return button will take the user back to view interface.</w:t>
      </w:r>
      <w:r w:rsidRPr="00E7730E">
        <w:rPr>
          <w:rStyle w:val="eop"/>
          <w:sz w:val="28"/>
          <w:szCs w:val="28"/>
        </w:rPr>
        <w:t> </w:t>
      </w:r>
    </w:p>
    <w:p w14:paraId="20387A5D" w14:textId="750EDDD7" w:rsidR="00EE5922" w:rsidRDefault="00EE5922" w:rsidP="00EE5922">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sz w:val="22"/>
          <w:szCs w:val="22"/>
          <w:lang w:eastAsia="en-US"/>
        </w:rPr>
        <w:drawing>
          <wp:inline distT="0" distB="0" distL="0" distR="0" wp14:anchorId="66EEC37B" wp14:editId="0DE06853">
            <wp:extent cx="5943600" cy="3343275"/>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Style w:val="eop"/>
          <w:rFonts w:ascii="Calibri" w:hAnsi="Calibri" w:cs="Calibri"/>
          <w:sz w:val="22"/>
          <w:szCs w:val="22"/>
          <w:lang w:val="en-US"/>
        </w:rPr>
        <w:t> </w:t>
      </w:r>
    </w:p>
    <w:p w14:paraId="31BB0A78" w14:textId="2449B818" w:rsidR="00EE5922" w:rsidRDefault="00EE5922" w:rsidP="00EE5922">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sz w:val="22"/>
          <w:szCs w:val="22"/>
          <w:lang w:eastAsia="en-US"/>
        </w:rPr>
        <w:drawing>
          <wp:inline distT="0" distB="0" distL="0" distR="0" wp14:anchorId="70CE2C2F" wp14:editId="5E55FFF8">
            <wp:extent cx="5943600" cy="3307715"/>
            <wp:effectExtent l="0" t="0" r="0" b="698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7715"/>
                    </a:xfrm>
                    <a:prstGeom prst="rect">
                      <a:avLst/>
                    </a:prstGeom>
                    <a:noFill/>
                    <a:ln>
                      <a:noFill/>
                    </a:ln>
                  </pic:spPr>
                </pic:pic>
              </a:graphicData>
            </a:graphic>
          </wp:inline>
        </w:drawing>
      </w:r>
      <w:r>
        <w:rPr>
          <w:rStyle w:val="eop"/>
          <w:rFonts w:ascii="Calibri" w:hAnsi="Calibri" w:cs="Calibri"/>
          <w:sz w:val="22"/>
          <w:szCs w:val="22"/>
          <w:lang w:val="en-US"/>
        </w:rPr>
        <w:t> </w:t>
      </w:r>
    </w:p>
    <w:p w14:paraId="6F8D5869" w14:textId="77777777" w:rsidR="00EE5922" w:rsidRDefault="00EE5922" w:rsidP="00EE592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C85A48A" w14:textId="77777777" w:rsidR="00EE5922" w:rsidRDefault="00EE5922" w:rsidP="00EE5922">
      <w:pPr>
        <w:pStyle w:val="paragraph"/>
        <w:spacing w:before="0" w:beforeAutospacing="0" w:after="0" w:afterAutospacing="0"/>
        <w:textAlignment w:val="baseline"/>
        <w:rPr>
          <w:rFonts w:ascii="Segoe UI" w:hAnsi="Segoe UI" w:cs="Segoe UI"/>
          <w:sz w:val="18"/>
          <w:szCs w:val="18"/>
        </w:rPr>
      </w:pPr>
      <w:r>
        <w:rPr>
          <w:rStyle w:val="normaltextrun"/>
          <w:sz w:val="32"/>
          <w:szCs w:val="32"/>
        </w:rPr>
        <w:lastRenderedPageBreak/>
        <w:t xml:space="preserve">7. </w:t>
      </w:r>
      <w:r w:rsidRPr="00E7730E">
        <w:rPr>
          <w:rStyle w:val="normaltextrun"/>
          <w:sz w:val="28"/>
          <w:szCs w:val="28"/>
        </w:rPr>
        <w:t>If the user wants to login as admin, the purple hyperlink locates in the left bottom corner which will navigate to admin login interface. The user will be asked to enter their name and password.</w:t>
      </w:r>
      <w:r w:rsidRPr="00E7730E">
        <w:rPr>
          <w:rStyle w:val="eop"/>
          <w:sz w:val="28"/>
          <w:szCs w:val="28"/>
        </w:rPr>
        <w:t> </w:t>
      </w:r>
    </w:p>
    <w:p w14:paraId="3A77785E" w14:textId="77777777" w:rsidR="00E7730E" w:rsidRDefault="00EE5922" w:rsidP="00EE5922">
      <w:pPr>
        <w:pStyle w:val="paragraph"/>
        <w:spacing w:before="0" w:beforeAutospacing="0" w:after="0" w:afterAutospacing="0"/>
        <w:textAlignment w:val="baseline"/>
        <w:rPr>
          <w:rStyle w:val="normaltextrun"/>
          <w:sz w:val="32"/>
          <w:szCs w:val="32"/>
        </w:rPr>
      </w:pPr>
      <w:r>
        <w:rPr>
          <w:rFonts w:asciiTheme="minorHAnsi" w:eastAsiaTheme="minorHAnsi" w:hAnsiTheme="minorHAnsi" w:cstheme="minorBidi"/>
          <w:noProof/>
          <w:sz w:val="22"/>
          <w:szCs w:val="22"/>
          <w:lang w:eastAsia="en-US"/>
        </w:rPr>
        <w:drawing>
          <wp:inline distT="0" distB="0" distL="0" distR="0" wp14:anchorId="3081F37F" wp14:editId="0A6C9257">
            <wp:extent cx="5943600" cy="4157345"/>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57345"/>
                    </a:xfrm>
                    <a:prstGeom prst="rect">
                      <a:avLst/>
                    </a:prstGeom>
                    <a:noFill/>
                    <a:ln>
                      <a:noFill/>
                    </a:ln>
                  </pic:spPr>
                </pic:pic>
              </a:graphicData>
            </a:graphic>
          </wp:inline>
        </w:drawing>
      </w:r>
    </w:p>
    <w:p w14:paraId="189E1248" w14:textId="77777777" w:rsidR="00E7730E" w:rsidRDefault="00E7730E">
      <w:pPr>
        <w:rPr>
          <w:rStyle w:val="normaltextrun"/>
          <w:rFonts w:ascii="Times New Roman" w:eastAsia="Times New Roman" w:hAnsi="Times New Roman" w:cs="Times New Roman"/>
          <w:sz w:val="32"/>
          <w:szCs w:val="32"/>
          <w:lang w:eastAsia="en-CA"/>
        </w:rPr>
      </w:pPr>
      <w:r>
        <w:rPr>
          <w:rStyle w:val="normaltextrun"/>
          <w:sz w:val="32"/>
          <w:szCs w:val="32"/>
        </w:rPr>
        <w:br w:type="page"/>
      </w:r>
    </w:p>
    <w:p w14:paraId="4E06074B" w14:textId="145193C1" w:rsidR="00EE5922" w:rsidRDefault="00EE5922" w:rsidP="00EE5922">
      <w:pPr>
        <w:pStyle w:val="paragraph"/>
        <w:spacing w:before="0" w:beforeAutospacing="0" w:after="0" w:afterAutospacing="0"/>
        <w:textAlignment w:val="baseline"/>
        <w:rPr>
          <w:rFonts w:ascii="Segoe UI" w:hAnsi="Segoe UI" w:cs="Segoe UI"/>
          <w:sz w:val="18"/>
          <w:szCs w:val="18"/>
        </w:rPr>
      </w:pPr>
      <w:r>
        <w:rPr>
          <w:rStyle w:val="normaltextrun"/>
          <w:sz w:val="32"/>
          <w:szCs w:val="32"/>
        </w:rPr>
        <w:lastRenderedPageBreak/>
        <w:t xml:space="preserve">8. </w:t>
      </w:r>
      <w:r w:rsidRPr="00E7730E">
        <w:rPr>
          <w:rStyle w:val="normaltextrun"/>
          <w:sz w:val="28"/>
          <w:szCs w:val="28"/>
        </w:rPr>
        <w:t>As an admin, they can add or remove a type of problem, type of command, action took which will be available in employee’s side dropdown.</w:t>
      </w:r>
      <w:r w:rsidRPr="00E7730E">
        <w:rPr>
          <w:rStyle w:val="eop"/>
          <w:sz w:val="28"/>
          <w:szCs w:val="28"/>
        </w:rPr>
        <w:t> </w:t>
      </w:r>
    </w:p>
    <w:p w14:paraId="585294D2" w14:textId="2103B6F5" w:rsidR="00EE5922" w:rsidRDefault="00EE5922" w:rsidP="00EE592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046722B0" wp14:editId="52B26619">
            <wp:extent cx="5943600" cy="412369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23690"/>
                    </a:xfrm>
                    <a:prstGeom prst="rect">
                      <a:avLst/>
                    </a:prstGeom>
                    <a:noFill/>
                    <a:ln>
                      <a:noFill/>
                    </a:ln>
                  </pic:spPr>
                </pic:pic>
              </a:graphicData>
            </a:graphic>
          </wp:inline>
        </w:drawing>
      </w:r>
      <w:r>
        <w:rPr>
          <w:rStyle w:val="eop"/>
          <w:rFonts w:ascii="Calibri" w:hAnsi="Calibri" w:cs="Calibri"/>
          <w:sz w:val="22"/>
          <w:szCs w:val="22"/>
        </w:rPr>
        <w:t> </w:t>
      </w:r>
    </w:p>
    <w:p w14:paraId="6556BB60" w14:textId="77777777" w:rsidR="00E7730E" w:rsidRDefault="00E7730E">
      <w:pPr>
        <w:rPr>
          <w:rStyle w:val="normaltextrun"/>
          <w:rFonts w:ascii="Times New Roman" w:eastAsia="Times New Roman" w:hAnsi="Times New Roman" w:cs="Times New Roman"/>
          <w:sz w:val="32"/>
          <w:szCs w:val="32"/>
          <w:lang w:eastAsia="en-CA"/>
        </w:rPr>
      </w:pPr>
      <w:r>
        <w:rPr>
          <w:rStyle w:val="normaltextrun"/>
          <w:sz w:val="32"/>
          <w:szCs w:val="32"/>
        </w:rPr>
        <w:br w:type="page"/>
      </w:r>
    </w:p>
    <w:p w14:paraId="73242E8D" w14:textId="03300C5B" w:rsidR="00EE5922" w:rsidRDefault="00EE5922" w:rsidP="00EE5922">
      <w:pPr>
        <w:pStyle w:val="paragraph"/>
        <w:spacing w:before="0" w:beforeAutospacing="0" w:after="0" w:afterAutospacing="0"/>
        <w:textAlignment w:val="baseline"/>
        <w:rPr>
          <w:rFonts w:ascii="Segoe UI" w:hAnsi="Segoe UI" w:cs="Segoe UI"/>
          <w:sz w:val="18"/>
          <w:szCs w:val="18"/>
        </w:rPr>
      </w:pPr>
      <w:r>
        <w:rPr>
          <w:rStyle w:val="normaltextrun"/>
          <w:sz w:val="32"/>
          <w:szCs w:val="32"/>
        </w:rPr>
        <w:lastRenderedPageBreak/>
        <w:t>9. The user can change the language in both login pages</w:t>
      </w:r>
      <w:r>
        <w:rPr>
          <w:rStyle w:val="eop"/>
          <w:sz w:val="32"/>
          <w:szCs w:val="32"/>
        </w:rPr>
        <w:t> </w:t>
      </w:r>
    </w:p>
    <w:p w14:paraId="4E1AD780" w14:textId="31E5D64C" w:rsidR="00EE5922" w:rsidRDefault="00EE5922" w:rsidP="00EE5922">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sz w:val="22"/>
          <w:szCs w:val="22"/>
          <w:lang w:eastAsia="en-US"/>
        </w:rPr>
        <w:drawing>
          <wp:inline distT="0" distB="0" distL="0" distR="0" wp14:anchorId="03AA5B5C" wp14:editId="3867430A">
            <wp:extent cx="5265420" cy="3721797"/>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5814" cy="3729144"/>
                    </a:xfrm>
                    <a:prstGeom prst="rect">
                      <a:avLst/>
                    </a:prstGeom>
                    <a:noFill/>
                    <a:ln>
                      <a:noFill/>
                    </a:ln>
                  </pic:spPr>
                </pic:pic>
              </a:graphicData>
            </a:graphic>
          </wp:inline>
        </w:drawing>
      </w:r>
      <w:r>
        <w:rPr>
          <w:rStyle w:val="eop"/>
          <w:rFonts w:ascii="Calibri" w:hAnsi="Calibri" w:cs="Calibri"/>
          <w:sz w:val="22"/>
          <w:szCs w:val="22"/>
          <w:lang w:val="en-US"/>
        </w:rPr>
        <w:t> </w:t>
      </w:r>
    </w:p>
    <w:p w14:paraId="76CA2223" w14:textId="64C91973" w:rsidR="00EE5922" w:rsidRDefault="00EE5922" w:rsidP="00EE5922">
      <w:pPr>
        <w:pStyle w:val="paragraph"/>
        <w:spacing w:before="0" w:beforeAutospacing="0" w:after="0" w:afterAutospacing="0"/>
        <w:textAlignment w:val="baseline"/>
        <w:rPr>
          <w:rFonts w:ascii="Segoe UI" w:hAnsi="Segoe UI" w:cs="Segoe UI"/>
          <w:sz w:val="18"/>
          <w:szCs w:val="18"/>
          <w:lang w:val="en-US"/>
        </w:rPr>
      </w:pPr>
      <w:r>
        <w:rPr>
          <w:rFonts w:asciiTheme="minorHAnsi" w:eastAsiaTheme="minorHAnsi" w:hAnsiTheme="minorHAnsi" w:cstheme="minorBidi"/>
          <w:noProof/>
          <w:sz w:val="22"/>
          <w:szCs w:val="22"/>
          <w:lang w:eastAsia="en-US"/>
        </w:rPr>
        <w:drawing>
          <wp:inline distT="0" distB="0" distL="0" distR="0" wp14:anchorId="397F8C59" wp14:editId="6B3409DA">
            <wp:extent cx="5348425" cy="3749040"/>
            <wp:effectExtent l="0" t="0" r="5080" b="381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1336" cy="3751081"/>
                    </a:xfrm>
                    <a:prstGeom prst="rect">
                      <a:avLst/>
                    </a:prstGeom>
                    <a:noFill/>
                    <a:ln>
                      <a:noFill/>
                    </a:ln>
                  </pic:spPr>
                </pic:pic>
              </a:graphicData>
            </a:graphic>
          </wp:inline>
        </w:drawing>
      </w:r>
      <w:r>
        <w:rPr>
          <w:rStyle w:val="eop"/>
          <w:rFonts w:ascii="Calibri" w:hAnsi="Calibri" w:cs="Calibri"/>
          <w:sz w:val="22"/>
          <w:szCs w:val="22"/>
          <w:lang w:val="en-US"/>
        </w:rPr>
        <w:t> </w:t>
      </w:r>
    </w:p>
    <w:p w14:paraId="035EFD36" w14:textId="77777777" w:rsidR="00EE5922" w:rsidRDefault="00EE5922"/>
    <w:sectPr w:rsidR="00EE59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922"/>
    <w:rsid w:val="00E7730E"/>
    <w:rsid w:val="00EE59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77751"/>
  <w15:chartTrackingRefBased/>
  <w15:docId w15:val="{8857CFB6-C67F-4B5E-AB62-80E94DB5B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E5922"/>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EE5922"/>
  </w:style>
  <w:style w:type="character" w:customStyle="1" w:styleId="eop">
    <w:name w:val="eop"/>
    <w:basedOn w:val="DefaultParagraphFont"/>
    <w:rsid w:val="00EE59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1500780">
      <w:bodyDiv w:val="1"/>
      <w:marLeft w:val="0"/>
      <w:marRight w:val="0"/>
      <w:marTop w:val="0"/>
      <w:marBottom w:val="0"/>
      <w:divBdr>
        <w:top w:val="none" w:sz="0" w:space="0" w:color="auto"/>
        <w:left w:val="none" w:sz="0" w:space="0" w:color="auto"/>
        <w:bottom w:val="none" w:sz="0" w:space="0" w:color="auto"/>
        <w:right w:val="none" w:sz="0" w:space="0" w:color="auto"/>
      </w:divBdr>
      <w:divsChild>
        <w:div w:id="1152141733">
          <w:marLeft w:val="0"/>
          <w:marRight w:val="0"/>
          <w:marTop w:val="0"/>
          <w:marBottom w:val="0"/>
          <w:divBdr>
            <w:top w:val="none" w:sz="0" w:space="0" w:color="auto"/>
            <w:left w:val="none" w:sz="0" w:space="0" w:color="auto"/>
            <w:bottom w:val="none" w:sz="0" w:space="0" w:color="auto"/>
            <w:right w:val="none" w:sz="0" w:space="0" w:color="auto"/>
          </w:divBdr>
        </w:div>
        <w:div w:id="1245456307">
          <w:marLeft w:val="0"/>
          <w:marRight w:val="0"/>
          <w:marTop w:val="0"/>
          <w:marBottom w:val="0"/>
          <w:divBdr>
            <w:top w:val="none" w:sz="0" w:space="0" w:color="auto"/>
            <w:left w:val="none" w:sz="0" w:space="0" w:color="auto"/>
            <w:bottom w:val="none" w:sz="0" w:space="0" w:color="auto"/>
            <w:right w:val="none" w:sz="0" w:space="0" w:color="auto"/>
          </w:divBdr>
        </w:div>
        <w:div w:id="427165907">
          <w:marLeft w:val="0"/>
          <w:marRight w:val="0"/>
          <w:marTop w:val="0"/>
          <w:marBottom w:val="0"/>
          <w:divBdr>
            <w:top w:val="none" w:sz="0" w:space="0" w:color="auto"/>
            <w:left w:val="none" w:sz="0" w:space="0" w:color="auto"/>
            <w:bottom w:val="none" w:sz="0" w:space="0" w:color="auto"/>
            <w:right w:val="none" w:sz="0" w:space="0" w:color="auto"/>
          </w:divBdr>
        </w:div>
        <w:div w:id="2120760761">
          <w:marLeft w:val="0"/>
          <w:marRight w:val="0"/>
          <w:marTop w:val="0"/>
          <w:marBottom w:val="0"/>
          <w:divBdr>
            <w:top w:val="none" w:sz="0" w:space="0" w:color="auto"/>
            <w:left w:val="none" w:sz="0" w:space="0" w:color="auto"/>
            <w:bottom w:val="none" w:sz="0" w:space="0" w:color="auto"/>
            <w:right w:val="none" w:sz="0" w:space="0" w:color="auto"/>
          </w:divBdr>
        </w:div>
        <w:div w:id="1951548265">
          <w:marLeft w:val="0"/>
          <w:marRight w:val="0"/>
          <w:marTop w:val="0"/>
          <w:marBottom w:val="0"/>
          <w:divBdr>
            <w:top w:val="none" w:sz="0" w:space="0" w:color="auto"/>
            <w:left w:val="none" w:sz="0" w:space="0" w:color="auto"/>
            <w:bottom w:val="none" w:sz="0" w:space="0" w:color="auto"/>
            <w:right w:val="none" w:sz="0" w:space="0" w:color="auto"/>
          </w:divBdr>
        </w:div>
        <w:div w:id="810438974">
          <w:marLeft w:val="0"/>
          <w:marRight w:val="0"/>
          <w:marTop w:val="0"/>
          <w:marBottom w:val="0"/>
          <w:divBdr>
            <w:top w:val="none" w:sz="0" w:space="0" w:color="auto"/>
            <w:left w:val="none" w:sz="0" w:space="0" w:color="auto"/>
            <w:bottom w:val="none" w:sz="0" w:space="0" w:color="auto"/>
            <w:right w:val="none" w:sz="0" w:space="0" w:color="auto"/>
          </w:divBdr>
        </w:div>
        <w:div w:id="1444576569">
          <w:marLeft w:val="0"/>
          <w:marRight w:val="0"/>
          <w:marTop w:val="0"/>
          <w:marBottom w:val="0"/>
          <w:divBdr>
            <w:top w:val="none" w:sz="0" w:space="0" w:color="auto"/>
            <w:left w:val="none" w:sz="0" w:space="0" w:color="auto"/>
            <w:bottom w:val="none" w:sz="0" w:space="0" w:color="auto"/>
            <w:right w:val="none" w:sz="0" w:space="0" w:color="auto"/>
          </w:divBdr>
        </w:div>
        <w:div w:id="548107283">
          <w:marLeft w:val="0"/>
          <w:marRight w:val="0"/>
          <w:marTop w:val="0"/>
          <w:marBottom w:val="0"/>
          <w:divBdr>
            <w:top w:val="none" w:sz="0" w:space="0" w:color="auto"/>
            <w:left w:val="none" w:sz="0" w:space="0" w:color="auto"/>
            <w:bottom w:val="none" w:sz="0" w:space="0" w:color="auto"/>
            <w:right w:val="none" w:sz="0" w:space="0" w:color="auto"/>
          </w:divBdr>
        </w:div>
        <w:div w:id="919405796">
          <w:marLeft w:val="0"/>
          <w:marRight w:val="0"/>
          <w:marTop w:val="0"/>
          <w:marBottom w:val="0"/>
          <w:divBdr>
            <w:top w:val="none" w:sz="0" w:space="0" w:color="auto"/>
            <w:left w:val="none" w:sz="0" w:space="0" w:color="auto"/>
            <w:bottom w:val="none" w:sz="0" w:space="0" w:color="auto"/>
            <w:right w:val="none" w:sz="0" w:space="0" w:color="auto"/>
          </w:divBdr>
        </w:div>
        <w:div w:id="766461846">
          <w:marLeft w:val="0"/>
          <w:marRight w:val="0"/>
          <w:marTop w:val="0"/>
          <w:marBottom w:val="0"/>
          <w:divBdr>
            <w:top w:val="none" w:sz="0" w:space="0" w:color="auto"/>
            <w:left w:val="none" w:sz="0" w:space="0" w:color="auto"/>
            <w:bottom w:val="none" w:sz="0" w:space="0" w:color="auto"/>
            <w:right w:val="none" w:sz="0" w:space="0" w:color="auto"/>
          </w:divBdr>
        </w:div>
        <w:div w:id="1379817349">
          <w:marLeft w:val="0"/>
          <w:marRight w:val="0"/>
          <w:marTop w:val="0"/>
          <w:marBottom w:val="0"/>
          <w:divBdr>
            <w:top w:val="none" w:sz="0" w:space="0" w:color="auto"/>
            <w:left w:val="none" w:sz="0" w:space="0" w:color="auto"/>
            <w:bottom w:val="none" w:sz="0" w:space="0" w:color="auto"/>
            <w:right w:val="none" w:sz="0" w:space="0" w:color="auto"/>
          </w:divBdr>
        </w:div>
        <w:div w:id="648441607">
          <w:marLeft w:val="0"/>
          <w:marRight w:val="0"/>
          <w:marTop w:val="0"/>
          <w:marBottom w:val="0"/>
          <w:divBdr>
            <w:top w:val="none" w:sz="0" w:space="0" w:color="auto"/>
            <w:left w:val="none" w:sz="0" w:space="0" w:color="auto"/>
            <w:bottom w:val="none" w:sz="0" w:space="0" w:color="auto"/>
            <w:right w:val="none" w:sz="0" w:space="0" w:color="auto"/>
          </w:divBdr>
        </w:div>
        <w:div w:id="2096434764">
          <w:marLeft w:val="0"/>
          <w:marRight w:val="0"/>
          <w:marTop w:val="0"/>
          <w:marBottom w:val="0"/>
          <w:divBdr>
            <w:top w:val="none" w:sz="0" w:space="0" w:color="auto"/>
            <w:left w:val="none" w:sz="0" w:space="0" w:color="auto"/>
            <w:bottom w:val="none" w:sz="0" w:space="0" w:color="auto"/>
            <w:right w:val="none" w:sz="0" w:space="0" w:color="auto"/>
          </w:divBdr>
        </w:div>
        <w:div w:id="404686911">
          <w:marLeft w:val="0"/>
          <w:marRight w:val="0"/>
          <w:marTop w:val="0"/>
          <w:marBottom w:val="0"/>
          <w:divBdr>
            <w:top w:val="none" w:sz="0" w:space="0" w:color="auto"/>
            <w:left w:val="none" w:sz="0" w:space="0" w:color="auto"/>
            <w:bottom w:val="none" w:sz="0" w:space="0" w:color="auto"/>
            <w:right w:val="none" w:sz="0" w:space="0" w:color="auto"/>
          </w:divBdr>
        </w:div>
        <w:div w:id="1407218651">
          <w:marLeft w:val="0"/>
          <w:marRight w:val="0"/>
          <w:marTop w:val="0"/>
          <w:marBottom w:val="0"/>
          <w:divBdr>
            <w:top w:val="none" w:sz="0" w:space="0" w:color="auto"/>
            <w:left w:val="none" w:sz="0" w:space="0" w:color="auto"/>
            <w:bottom w:val="none" w:sz="0" w:space="0" w:color="auto"/>
            <w:right w:val="none" w:sz="0" w:space="0" w:color="auto"/>
          </w:divBdr>
        </w:div>
        <w:div w:id="1106148018">
          <w:marLeft w:val="0"/>
          <w:marRight w:val="0"/>
          <w:marTop w:val="0"/>
          <w:marBottom w:val="0"/>
          <w:divBdr>
            <w:top w:val="none" w:sz="0" w:space="0" w:color="auto"/>
            <w:left w:val="none" w:sz="0" w:space="0" w:color="auto"/>
            <w:bottom w:val="none" w:sz="0" w:space="0" w:color="auto"/>
            <w:right w:val="none" w:sz="0" w:space="0" w:color="auto"/>
          </w:divBdr>
        </w:div>
        <w:div w:id="448353990">
          <w:marLeft w:val="0"/>
          <w:marRight w:val="0"/>
          <w:marTop w:val="0"/>
          <w:marBottom w:val="0"/>
          <w:divBdr>
            <w:top w:val="none" w:sz="0" w:space="0" w:color="auto"/>
            <w:left w:val="none" w:sz="0" w:space="0" w:color="auto"/>
            <w:bottom w:val="none" w:sz="0" w:space="0" w:color="auto"/>
            <w:right w:val="none" w:sz="0" w:space="0" w:color="auto"/>
          </w:divBdr>
        </w:div>
        <w:div w:id="2030567924">
          <w:marLeft w:val="0"/>
          <w:marRight w:val="0"/>
          <w:marTop w:val="0"/>
          <w:marBottom w:val="0"/>
          <w:divBdr>
            <w:top w:val="none" w:sz="0" w:space="0" w:color="auto"/>
            <w:left w:val="none" w:sz="0" w:space="0" w:color="auto"/>
            <w:bottom w:val="none" w:sz="0" w:space="0" w:color="auto"/>
            <w:right w:val="none" w:sz="0" w:space="0" w:color="auto"/>
          </w:divBdr>
        </w:div>
        <w:div w:id="1793403582">
          <w:marLeft w:val="0"/>
          <w:marRight w:val="0"/>
          <w:marTop w:val="0"/>
          <w:marBottom w:val="0"/>
          <w:divBdr>
            <w:top w:val="none" w:sz="0" w:space="0" w:color="auto"/>
            <w:left w:val="none" w:sz="0" w:space="0" w:color="auto"/>
            <w:bottom w:val="none" w:sz="0" w:space="0" w:color="auto"/>
            <w:right w:val="none" w:sz="0" w:space="0" w:color="auto"/>
          </w:divBdr>
        </w:div>
        <w:div w:id="1465391128">
          <w:marLeft w:val="0"/>
          <w:marRight w:val="0"/>
          <w:marTop w:val="0"/>
          <w:marBottom w:val="0"/>
          <w:divBdr>
            <w:top w:val="none" w:sz="0" w:space="0" w:color="auto"/>
            <w:left w:val="none" w:sz="0" w:space="0" w:color="auto"/>
            <w:bottom w:val="none" w:sz="0" w:space="0" w:color="auto"/>
            <w:right w:val="none" w:sz="0" w:space="0" w:color="auto"/>
          </w:divBdr>
        </w:div>
        <w:div w:id="1751077787">
          <w:marLeft w:val="0"/>
          <w:marRight w:val="0"/>
          <w:marTop w:val="0"/>
          <w:marBottom w:val="0"/>
          <w:divBdr>
            <w:top w:val="none" w:sz="0" w:space="0" w:color="auto"/>
            <w:left w:val="none" w:sz="0" w:space="0" w:color="auto"/>
            <w:bottom w:val="none" w:sz="0" w:space="0" w:color="auto"/>
            <w:right w:val="none" w:sz="0" w:space="0" w:color="auto"/>
          </w:divBdr>
        </w:div>
        <w:div w:id="27267444">
          <w:marLeft w:val="0"/>
          <w:marRight w:val="0"/>
          <w:marTop w:val="0"/>
          <w:marBottom w:val="0"/>
          <w:divBdr>
            <w:top w:val="none" w:sz="0" w:space="0" w:color="auto"/>
            <w:left w:val="none" w:sz="0" w:space="0" w:color="auto"/>
            <w:bottom w:val="none" w:sz="0" w:space="0" w:color="auto"/>
            <w:right w:val="none" w:sz="0" w:space="0" w:color="auto"/>
          </w:divBdr>
        </w:div>
        <w:div w:id="427239825">
          <w:marLeft w:val="0"/>
          <w:marRight w:val="0"/>
          <w:marTop w:val="0"/>
          <w:marBottom w:val="0"/>
          <w:divBdr>
            <w:top w:val="none" w:sz="0" w:space="0" w:color="auto"/>
            <w:left w:val="none" w:sz="0" w:space="0" w:color="auto"/>
            <w:bottom w:val="none" w:sz="0" w:space="0" w:color="auto"/>
            <w:right w:val="none" w:sz="0" w:space="0" w:color="auto"/>
          </w:divBdr>
        </w:div>
        <w:div w:id="655299945">
          <w:marLeft w:val="0"/>
          <w:marRight w:val="0"/>
          <w:marTop w:val="0"/>
          <w:marBottom w:val="0"/>
          <w:divBdr>
            <w:top w:val="none" w:sz="0" w:space="0" w:color="auto"/>
            <w:left w:val="none" w:sz="0" w:space="0" w:color="auto"/>
            <w:bottom w:val="none" w:sz="0" w:space="0" w:color="auto"/>
            <w:right w:val="none" w:sz="0" w:space="0" w:color="auto"/>
          </w:divBdr>
        </w:div>
        <w:div w:id="1917326769">
          <w:marLeft w:val="0"/>
          <w:marRight w:val="0"/>
          <w:marTop w:val="0"/>
          <w:marBottom w:val="0"/>
          <w:divBdr>
            <w:top w:val="none" w:sz="0" w:space="0" w:color="auto"/>
            <w:left w:val="none" w:sz="0" w:space="0" w:color="auto"/>
            <w:bottom w:val="none" w:sz="0" w:space="0" w:color="auto"/>
            <w:right w:val="none" w:sz="0" w:space="0" w:color="auto"/>
          </w:divBdr>
        </w:div>
        <w:div w:id="734205853">
          <w:marLeft w:val="0"/>
          <w:marRight w:val="0"/>
          <w:marTop w:val="0"/>
          <w:marBottom w:val="0"/>
          <w:divBdr>
            <w:top w:val="none" w:sz="0" w:space="0" w:color="auto"/>
            <w:left w:val="none" w:sz="0" w:space="0" w:color="auto"/>
            <w:bottom w:val="none" w:sz="0" w:space="0" w:color="auto"/>
            <w:right w:val="none" w:sz="0" w:space="0" w:color="auto"/>
          </w:divBdr>
        </w:div>
        <w:div w:id="2028754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352</Words>
  <Characters>2012</Characters>
  <Application>Microsoft Office Word</Application>
  <DocSecurity>0</DocSecurity>
  <Lines>16</Lines>
  <Paragraphs>4</Paragraphs>
  <ScaleCrop>false</ScaleCrop>
  <Company/>
  <LinksUpToDate>false</LinksUpToDate>
  <CharactersWithSpaces>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Dinal Patel</dc:creator>
  <cp:keywords/>
  <dc:description/>
  <cp:lastModifiedBy>Dinal Patel</cp:lastModifiedBy>
  <cp:revision>2</cp:revision>
  <dcterms:created xsi:type="dcterms:W3CDTF">2022-12-13T03:29:00Z</dcterms:created>
  <dcterms:modified xsi:type="dcterms:W3CDTF">2022-12-13T03:46:00Z</dcterms:modified>
</cp:coreProperties>
</file>