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99" w:rsidRDefault="000928C2" w:rsidP="000928C2">
      <w:pPr>
        <w:pStyle w:val="Heading2"/>
      </w:pPr>
      <w:r>
        <w:t xml:space="preserve">Basic Test Case 1: </w:t>
      </w:r>
      <w:r w:rsidR="00243A71">
        <w:t>Map manipulation</w:t>
      </w:r>
    </w:p>
    <w:p w:rsidR="000928C2" w:rsidRDefault="000928C2" w:rsidP="000928C2">
      <w:pPr>
        <w:pStyle w:val="ListParagraph"/>
        <w:numPr>
          <w:ilvl w:val="0"/>
          <w:numId w:val="1"/>
        </w:numPr>
      </w:pPr>
      <w:r>
        <w:t>Go to home page.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Should have a tool bar on the top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Should have a map that contains existing items</w:t>
      </w:r>
    </w:p>
    <w:p w:rsidR="000928C2" w:rsidRDefault="000928C2" w:rsidP="000928C2">
      <w:pPr>
        <w:pStyle w:val="ListParagraph"/>
        <w:numPr>
          <w:ilvl w:val="0"/>
          <w:numId w:val="1"/>
        </w:numPr>
      </w:pPr>
      <w:r>
        <w:t>Drag map, zoom in, zoom out.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Map should load new area when moved around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Map should load more area when zoomed out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Points on map should stay in correct place during map manipulation</w:t>
      </w:r>
    </w:p>
    <w:p w:rsidR="000928C2" w:rsidRDefault="000928C2" w:rsidP="000928C2">
      <w:pPr>
        <w:pStyle w:val="ListParagraph"/>
        <w:numPr>
          <w:ilvl w:val="0"/>
          <w:numId w:val="1"/>
        </w:numPr>
      </w:pPr>
      <w:r>
        <w:t>Click map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Popup to add a new point at click location should come up</w:t>
      </w:r>
    </w:p>
    <w:p w:rsidR="000928C2" w:rsidRDefault="000928C2" w:rsidP="000928C2">
      <w:pPr>
        <w:pStyle w:val="ListParagraph"/>
        <w:numPr>
          <w:ilvl w:val="0"/>
          <w:numId w:val="1"/>
        </w:numPr>
      </w:pPr>
      <w:r>
        <w:t>Attempt to add a new item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Should redirect to login screen</w:t>
      </w:r>
    </w:p>
    <w:p w:rsidR="000928C2" w:rsidRDefault="000928C2" w:rsidP="000928C2">
      <w:pPr>
        <w:pStyle w:val="ListParagraph"/>
        <w:numPr>
          <w:ilvl w:val="0"/>
          <w:numId w:val="1"/>
        </w:numPr>
      </w:pPr>
      <w:r>
        <w:t>Go back, and click on existing point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The point’s data should come up</w:t>
      </w:r>
    </w:p>
    <w:p w:rsidR="000928C2" w:rsidRDefault="000928C2" w:rsidP="000928C2">
      <w:pPr>
        <w:pStyle w:val="ListParagraph"/>
        <w:numPr>
          <w:ilvl w:val="1"/>
          <w:numId w:val="1"/>
        </w:numPr>
      </w:pPr>
      <w:r>
        <w:t>Attempt to add feedback</w:t>
      </w:r>
    </w:p>
    <w:p w:rsidR="000928C2" w:rsidRPr="000928C2" w:rsidRDefault="000928C2" w:rsidP="000928C2">
      <w:pPr>
        <w:pStyle w:val="ListParagraph"/>
        <w:numPr>
          <w:ilvl w:val="2"/>
          <w:numId w:val="1"/>
        </w:numPr>
      </w:pPr>
      <w:r>
        <w:t>Should redirect to login screen</w:t>
      </w:r>
    </w:p>
    <w:p w:rsidR="000928C2" w:rsidRDefault="000928C2" w:rsidP="000928C2">
      <w:pPr>
        <w:pStyle w:val="Heading2"/>
      </w:pPr>
      <w:r>
        <w:t>Basic Test Case 2</w:t>
      </w:r>
      <w:r w:rsidR="00243A71">
        <w:t>: Toolbar and Filters</w:t>
      </w:r>
    </w:p>
    <w:p w:rsidR="000928C2" w:rsidRDefault="00243A71" w:rsidP="00243A71">
      <w:pPr>
        <w:pStyle w:val="ListParagraph"/>
        <w:numPr>
          <w:ilvl w:val="0"/>
          <w:numId w:val="2"/>
        </w:numPr>
      </w:pPr>
      <w:r>
        <w:t>Go to home page</w:t>
      </w:r>
    </w:p>
    <w:p w:rsidR="00243A71" w:rsidRDefault="00243A71" w:rsidP="00243A71">
      <w:pPr>
        <w:pStyle w:val="ListParagraph"/>
        <w:numPr>
          <w:ilvl w:val="1"/>
          <w:numId w:val="2"/>
        </w:numPr>
      </w:pPr>
      <w:r>
        <w:t>Should not be logged in</w:t>
      </w:r>
    </w:p>
    <w:p w:rsidR="00243A71" w:rsidRDefault="00243A71" w:rsidP="00243A71">
      <w:pPr>
        <w:pStyle w:val="ListParagraph"/>
        <w:numPr>
          <w:ilvl w:val="1"/>
          <w:numId w:val="2"/>
        </w:numPr>
      </w:pPr>
      <w:r>
        <w:t>Should have “Sign Up”, “Login” and “</w:t>
      </w:r>
      <w:r>
        <w:rPr>
          <w:rFonts w:hint="eastAsia"/>
        </w:rPr>
        <w:t>三“</w:t>
      </w:r>
      <w:r>
        <w:t xml:space="preserve"> to expand filters.</w:t>
      </w:r>
    </w:p>
    <w:p w:rsidR="00243A71" w:rsidRDefault="00243A71" w:rsidP="00243A71">
      <w:pPr>
        <w:pStyle w:val="ListParagraph"/>
        <w:numPr>
          <w:ilvl w:val="0"/>
          <w:numId w:val="2"/>
        </w:numPr>
      </w:pPr>
      <w:r>
        <w:t>Click “</w:t>
      </w:r>
      <w:r>
        <w:rPr>
          <w:rFonts w:hint="eastAsia"/>
        </w:rPr>
        <w:t>三“</w:t>
      </w:r>
      <w:r>
        <w:rPr>
          <w:rFonts w:hint="eastAsia"/>
        </w:rPr>
        <w:t xml:space="preserve"> </w:t>
      </w:r>
      <w:r>
        <w:t>to expand filters</w:t>
      </w:r>
    </w:p>
    <w:p w:rsidR="00243A71" w:rsidRDefault="00243A71" w:rsidP="00243A71">
      <w:pPr>
        <w:pStyle w:val="ListParagraph"/>
        <w:numPr>
          <w:ilvl w:val="1"/>
          <w:numId w:val="2"/>
        </w:numPr>
      </w:pPr>
      <w:r>
        <w:t>For each filter, select and unselect the filter</w:t>
      </w:r>
    </w:p>
    <w:p w:rsidR="00243A71" w:rsidRDefault="00243A71" w:rsidP="00243A71">
      <w:pPr>
        <w:pStyle w:val="ListParagraph"/>
        <w:numPr>
          <w:ilvl w:val="2"/>
          <w:numId w:val="2"/>
        </w:numPr>
      </w:pPr>
      <w:r>
        <w:t>Make sure the correct tags appear and disappear</w:t>
      </w:r>
    </w:p>
    <w:p w:rsidR="00167825" w:rsidRDefault="00243A71" w:rsidP="00167825">
      <w:pPr>
        <w:pStyle w:val="ListParagraph"/>
        <w:numPr>
          <w:ilvl w:val="2"/>
          <w:numId w:val="2"/>
        </w:numPr>
      </w:pPr>
      <w:r>
        <w:t xml:space="preserve">Check the tags that get toggled </w:t>
      </w:r>
      <w:r w:rsidR="00167825">
        <w:t>fall under the same filter that is being toggled</w:t>
      </w:r>
    </w:p>
    <w:p w:rsidR="00167825" w:rsidRDefault="00167825" w:rsidP="00167825">
      <w:pPr>
        <w:pStyle w:val="ListParagraph"/>
        <w:numPr>
          <w:ilvl w:val="1"/>
          <w:numId w:val="2"/>
        </w:numPr>
      </w:pPr>
      <w:r>
        <w:t>Does removing all the filters remove all the tags</w:t>
      </w:r>
    </w:p>
    <w:p w:rsidR="00167825" w:rsidRPr="000928C2" w:rsidRDefault="00167825" w:rsidP="0016782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928C2" w:rsidRDefault="000928C2" w:rsidP="000928C2">
      <w:pPr>
        <w:pStyle w:val="Heading2"/>
      </w:pPr>
      <w:r>
        <w:t>Basic Test Case 3</w:t>
      </w:r>
    </w:p>
    <w:p w:rsidR="000928C2" w:rsidRDefault="000928C2" w:rsidP="000928C2">
      <w:pPr>
        <w:pStyle w:val="Heading2"/>
      </w:pPr>
    </w:p>
    <w:p w:rsidR="000928C2" w:rsidRDefault="000928C2" w:rsidP="000928C2">
      <w:pPr>
        <w:pStyle w:val="Heading2"/>
      </w:pPr>
      <w:r>
        <w:t>Test to Fail 1</w:t>
      </w:r>
    </w:p>
    <w:p w:rsidR="000928C2" w:rsidRDefault="000928C2" w:rsidP="000928C2">
      <w:pPr>
        <w:pStyle w:val="Heading2"/>
      </w:pPr>
      <w:r>
        <w:t>Test to Fail 2</w:t>
      </w:r>
    </w:p>
    <w:p w:rsidR="000928C2" w:rsidRPr="000928C2" w:rsidRDefault="000928C2" w:rsidP="000928C2">
      <w:pPr>
        <w:pStyle w:val="Heading2"/>
      </w:pPr>
    </w:p>
    <w:sectPr w:rsidR="000928C2" w:rsidRPr="0009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10AB"/>
    <w:multiLevelType w:val="hybridMultilevel"/>
    <w:tmpl w:val="1BCCA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19C5"/>
    <w:multiLevelType w:val="hybridMultilevel"/>
    <w:tmpl w:val="CCA8E0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C2"/>
    <w:rsid w:val="000928C2"/>
    <w:rsid w:val="00167825"/>
    <w:rsid w:val="00231D43"/>
    <w:rsid w:val="00243A71"/>
    <w:rsid w:val="00A509B6"/>
    <w:rsid w:val="00B43474"/>
    <w:rsid w:val="00D9245D"/>
    <w:rsid w:val="00F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8452"/>
  <w15:chartTrackingRefBased/>
  <w15:docId w15:val="{FB99EC34-CA11-47E7-8DA0-B7A7ED1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Dyer</dc:creator>
  <cp:keywords/>
  <dc:description/>
  <cp:lastModifiedBy>Erik Dyer</cp:lastModifiedBy>
  <cp:revision>1</cp:revision>
  <dcterms:created xsi:type="dcterms:W3CDTF">2016-12-06T17:28:00Z</dcterms:created>
  <dcterms:modified xsi:type="dcterms:W3CDTF">2016-12-06T17:54:00Z</dcterms:modified>
</cp:coreProperties>
</file>