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F84" w:rsidRPr="005372BD" w:rsidRDefault="005372BD" w:rsidP="005372BD">
      <w:pPr>
        <w:pStyle w:val="Title"/>
        <w:jc w:val="center"/>
      </w:pPr>
      <w:r w:rsidRPr="005372BD">
        <w:t>Cancer Cell Analysis</w:t>
      </w:r>
    </w:p>
    <w:p w:rsidR="005372BD" w:rsidRPr="005372BD" w:rsidRDefault="005372BD" w:rsidP="005372BD">
      <w:pPr>
        <w:rPr>
          <w:rFonts w:cstheme="minorHAnsi"/>
        </w:rPr>
      </w:pPr>
    </w:p>
    <w:p w:rsidR="005372BD" w:rsidRDefault="005372BD" w:rsidP="005372BD">
      <w:pPr>
        <w:rPr>
          <w:rFonts w:cstheme="minorHAnsi"/>
        </w:rPr>
      </w:pPr>
      <w:r w:rsidRPr="005372BD">
        <w:rPr>
          <w:rFonts w:cstheme="minorHAnsi"/>
        </w:rPr>
        <w:t>Group members:</w:t>
      </w:r>
    </w:p>
    <w:p w:rsidR="005372BD" w:rsidRPr="005372BD" w:rsidRDefault="005372BD" w:rsidP="005372BD">
      <w:pPr>
        <w:ind w:firstLine="720"/>
        <w:rPr>
          <w:rFonts w:cstheme="minorHAnsi"/>
        </w:rPr>
      </w:pPr>
      <w:r w:rsidRPr="005372BD">
        <w:rPr>
          <w:rFonts w:cstheme="minorHAnsi"/>
        </w:rPr>
        <w:t>Ben Christian, Craig Gabel, Eric Helander, Jeffrey Kropelnicki</w:t>
      </w:r>
    </w:p>
    <w:p w:rsidR="005372BD" w:rsidRDefault="005372BD" w:rsidP="005372BD">
      <w:pPr>
        <w:rPr>
          <w:rFonts w:cstheme="minorHAnsi"/>
        </w:rPr>
      </w:pPr>
      <w:r>
        <w:rPr>
          <w:rFonts w:cstheme="minorHAnsi"/>
        </w:rPr>
        <w:t>Class:</w:t>
      </w:r>
    </w:p>
    <w:p w:rsidR="005372BD" w:rsidRDefault="005372BD" w:rsidP="005372BD">
      <w:pPr>
        <w:ind w:firstLine="720"/>
        <w:rPr>
          <w:rFonts w:cstheme="minorHAnsi"/>
        </w:rPr>
      </w:pPr>
      <w:r w:rsidRPr="005372BD">
        <w:rPr>
          <w:rFonts w:cstheme="minorHAnsi"/>
        </w:rPr>
        <w:t>SEIS 764-01 Artificial Intelligence, Professor Chih Lai, Fall 2019</w:t>
      </w:r>
    </w:p>
    <w:p w:rsidR="00D63DFE" w:rsidRDefault="00D63DFE" w:rsidP="00D63DFE">
      <w:pPr>
        <w:rPr>
          <w:rFonts w:cstheme="minorHAnsi"/>
        </w:rPr>
      </w:pPr>
      <w:r>
        <w:rPr>
          <w:rFonts w:cstheme="minorHAnsi"/>
        </w:rPr>
        <w:t>GitHub repository:</w:t>
      </w:r>
    </w:p>
    <w:p w:rsidR="00D63DFE" w:rsidRDefault="00D63DFE" w:rsidP="00D63DFE">
      <w:pPr>
        <w:rPr>
          <w:rFonts w:cstheme="minorHAnsi"/>
        </w:rPr>
      </w:pPr>
      <w:r>
        <w:rPr>
          <w:rFonts w:cstheme="minorHAnsi"/>
        </w:rPr>
        <w:tab/>
      </w:r>
      <w:hyperlink r:id="rId5" w:history="1">
        <w:r w:rsidRPr="00CD4F77">
          <w:rPr>
            <w:rStyle w:val="Hyperlink"/>
            <w:rFonts w:cstheme="minorHAnsi"/>
          </w:rPr>
          <w:t>https://github.com/CraigStThomas/SEIS_764_Project/tree/deliverables</w:t>
        </w:r>
      </w:hyperlink>
    </w:p>
    <w:p w:rsidR="00D63DFE" w:rsidRPr="005372BD" w:rsidRDefault="00D63DFE" w:rsidP="00170113">
      <w:pPr>
        <w:ind w:left="720"/>
        <w:rPr>
          <w:rFonts w:cstheme="minorHAnsi"/>
        </w:rPr>
      </w:pPr>
      <w:r>
        <w:rPr>
          <w:rFonts w:cstheme="minorHAnsi"/>
        </w:rPr>
        <w:t>The readme.md in that repository link is a great version of this file (with functional links).</w:t>
      </w:r>
      <w:r w:rsidR="00170113">
        <w:rPr>
          <w:rFonts w:cstheme="minorHAnsi"/>
        </w:rPr>
        <w:t xml:space="preserve">  The provided zip file (SEIS_764_Project.zip) is a compressed </w:t>
      </w:r>
      <w:bookmarkStart w:id="0" w:name="_GoBack"/>
      <w:bookmarkEnd w:id="0"/>
      <w:r w:rsidR="00170113">
        <w:rPr>
          <w:rFonts w:cstheme="minorHAnsi"/>
        </w:rPr>
        <w:t>version of the linked repository branch.</w:t>
      </w:r>
    </w:p>
    <w:p w:rsidR="005372BD" w:rsidRPr="005372BD" w:rsidRDefault="005372BD" w:rsidP="005372BD">
      <w:pPr>
        <w:pStyle w:val="Heading1"/>
      </w:pPr>
      <w:proofErr w:type="spellStart"/>
      <w:r w:rsidRPr="005372BD">
        <w:t>cell_object_detection</w:t>
      </w:r>
      <w:proofErr w:type="spellEnd"/>
    </w:p>
    <w:p w:rsidR="005372BD" w:rsidRPr="005372BD" w:rsidRDefault="005372BD" w:rsidP="005372BD">
      <w:pPr>
        <w:pStyle w:val="ListParagraph"/>
        <w:numPr>
          <w:ilvl w:val="0"/>
          <w:numId w:val="2"/>
        </w:numPr>
        <w:rPr>
          <w:rFonts w:cstheme="minorHAnsi"/>
        </w:rPr>
      </w:pPr>
      <w:r w:rsidRPr="005372BD">
        <w:rPr>
          <w:rFonts w:cstheme="minorHAnsi"/>
        </w:rPr>
        <w:t xml:space="preserve">Contains the </w:t>
      </w:r>
      <w:proofErr w:type="spellStart"/>
      <w:r w:rsidRPr="005372BD">
        <w:rPr>
          <w:rFonts w:cstheme="minorHAnsi"/>
        </w:rPr>
        <w:t>jupyter</w:t>
      </w:r>
      <w:proofErr w:type="spellEnd"/>
      <w:r w:rsidRPr="005372BD">
        <w:rPr>
          <w:rFonts w:cstheme="minorHAnsi"/>
        </w:rPr>
        <w:t xml:space="preserve"> notebook for the cell object detection</w:t>
      </w:r>
    </w:p>
    <w:p w:rsidR="005372BD" w:rsidRPr="005372BD" w:rsidRDefault="005372BD" w:rsidP="005372BD">
      <w:pPr>
        <w:pStyle w:val="ListParagraph"/>
        <w:numPr>
          <w:ilvl w:val="0"/>
          <w:numId w:val="2"/>
        </w:numPr>
        <w:rPr>
          <w:rFonts w:cstheme="minorHAnsi"/>
        </w:rPr>
      </w:pPr>
      <w:r w:rsidRPr="005372BD">
        <w:rPr>
          <w:rFonts w:cstheme="minorHAnsi"/>
        </w:rPr>
        <w:t xml:space="preserve">To run, please follow the guide in the </w:t>
      </w:r>
      <w:proofErr w:type="spellStart"/>
      <w:r w:rsidRPr="005372BD">
        <w:rPr>
          <w:rFonts w:cstheme="minorHAnsi"/>
        </w:rPr>
        <w:t>Jupyter</w:t>
      </w:r>
      <w:proofErr w:type="spellEnd"/>
      <w:r w:rsidRPr="005372BD">
        <w:rPr>
          <w:rFonts w:cstheme="minorHAnsi"/>
        </w:rPr>
        <w:t xml:space="preserve"> Notebook which will instruct you how to setup the Azure VM.</w:t>
      </w:r>
    </w:p>
    <w:p w:rsidR="005372BD" w:rsidRPr="005372BD" w:rsidRDefault="005372BD" w:rsidP="005372BD">
      <w:pPr>
        <w:pStyle w:val="Heading1"/>
      </w:pPr>
      <w:proofErr w:type="spellStart"/>
      <w:r w:rsidRPr="005372BD">
        <w:t>LSTM_frame_prediction</w:t>
      </w:r>
      <w:proofErr w:type="spellEnd"/>
    </w:p>
    <w:p w:rsidR="005372BD" w:rsidRPr="005372BD" w:rsidRDefault="005372BD" w:rsidP="005372BD">
      <w:pPr>
        <w:pStyle w:val="ListParagraph"/>
        <w:numPr>
          <w:ilvl w:val="0"/>
          <w:numId w:val="3"/>
        </w:numPr>
        <w:rPr>
          <w:rFonts w:cstheme="minorHAnsi"/>
        </w:rPr>
      </w:pPr>
      <w:r w:rsidRPr="005372BD">
        <w:rPr>
          <w:rFonts w:cstheme="minorHAnsi"/>
        </w:rPr>
        <w:t xml:space="preserve">dependencies for lstm.py: tensor flow, </w:t>
      </w:r>
      <w:proofErr w:type="spellStart"/>
      <w:r w:rsidRPr="005372BD">
        <w:rPr>
          <w:rFonts w:cstheme="minorHAnsi"/>
        </w:rPr>
        <w:t>keras</w:t>
      </w:r>
      <w:proofErr w:type="spellEnd"/>
      <w:r w:rsidRPr="005372BD">
        <w:rPr>
          <w:rFonts w:cstheme="minorHAnsi"/>
        </w:rPr>
        <w:t xml:space="preserve">, </w:t>
      </w:r>
      <w:proofErr w:type="spellStart"/>
      <w:r w:rsidRPr="005372BD">
        <w:rPr>
          <w:rFonts w:cstheme="minorHAnsi"/>
        </w:rPr>
        <w:t>numpy</w:t>
      </w:r>
      <w:proofErr w:type="spellEnd"/>
      <w:r w:rsidRPr="005372BD">
        <w:rPr>
          <w:rFonts w:cstheme="minorHAnsi"/>
        </w:rPr>
        <w:t xml:space="preserve">, matplotlib, </w:t>
      </w:r>
      <w:proofErr w:type="spellStart"/>
      <w:r w:rsidRPr="005372BD">
        <w:rPr>
          <w:rFonts w:cstheme="minorHAnsi"/>
        </w:rPr>
        <w:t>opencv</w:t>
      </w:r>
      <w:proofErr w:type="spellEnd"/>
    </w:p>
    <w:p w:rsidR="005372BD" w:rsidRPr="005372BD" w:rsidRDefault="005372BD" w:rsidP="005372BD">
      <w:pPr>
        <w:pStyle w:val="ListParagraph"/>
        <w:numPr>
          <w:ilvl w:val="0"/>
          <w:numId w:val="3"/>
        </w:numPr>
        <w:rPr>
          <w:rFonts w:cstheme="minorHAnsi"/>
        </w:rPr>
      </w:pPr>
      <w:r w:rsidRPr="005372BD">
        <w:rPr>
          <w:rFonts w:cstheme="minorHAnsi"/>
        </w:rPr>
        <w:t>To run the application:</w:t>
      </w:r>
    </w:p>
    <w:p w:rsidR="005372BD" w:rsidRPr="005372BD" w:rsidRDefault="005372BD" w:rsidP="005372BD">
      <w:pPr>
        <w:pStyle w:val="ListParagraph"/>
        <w:numPr>
          <w:ilvl w:val="1"/>
          <w:numId w:val="3"/>
        </w:numPr>
        <w:rPr>
          <w:rFonts w:cstheme="minorHAnsi"/>
        </w:rPr>
      </w:pPr>
      <w:r w:rsidRPr="005372BD">
        <w:rPr>
          <w:rFonts w:cstheme="minorHAnsi"/>
        </w:rPr>
        <w:t>run with the command: python lstm.py</w:t>
      </w:r>
    </w:p>
    <w:p w:rsidR="005372BD" w:rsidRPr="005372BD" w:rsidRDefault="005372BD" w:rsidP="005372BD">
      <w:pPr>
        <w:pStyle w:val="ListParagraph"/>
        <w:numPr>
          <w:ilvl w:val="2"/>
          <w:numId w:val="3"/>
        </w:numPr>
        <w:rPr>
          <w:rFonts w:cstheme="minorHAnsi"/>
        </w:rPr>
      </w:pPr>
      <w:r w:rsidRPr="005372BD">
        <w:rPr>
          <w:rFonts w:cstheme="minorHAnsi"/>
        </w:rPr>
        <w:t>output files are the predicted images, labelled with their order</w:t>
      </w:r>
    </w:p>
    <w:p w:rsidR="005372BD" w:rsidRPr="005372BD" w:rsidRDefault="005372BD" w:rsidP="005372BD">
      <w:pPr>
        <w:pStyle w:val="ListParagraph"/>
        <w:numPr>
          <w:ilvl w:val="3"/>
          <w:numId w:val="3"/>
        </w:numPr>
        <w:rPr>
          <w:rFonts w:cstheme="minorHAnsi"/>
        </w:rPr>
      </w:pPr>
      <w:r w:rsidRPr="005372BD">
        <w:rPr>
          <w:rFonts w:cstheme="minorHAnsi"/>
        </w:rPr>
        <w:t>y_test_combined_*.png &lt;-- these represent the results of prediction method 1 ("first method" as described in slide 15 of provided pptx presentation)</w:t>
      </w:r>
    </w:p>
    <w:p w:rsidR="005372BD" w:rsidRPr="005372BD" w:rsidRDefault="005372BD" w:rsidP="005372BD">
      <w:pPr>
        <w:pStyle w:val="ListParagraph"/>
        <w:numPr>
          <w:ilvl w:val="3"/>
          <w:numId w:val="3"/>
        </w:numPr>
        <w:rPr>
          <w:rFonts w:cstheme="minorHAnsi"/>
        </w:rPr>
      </w:pPr>
      <w:r w:rsidRPr="005372BD">
        <w:rPr>
          <w:rFonts w:cstheme="minorHAnsi"/>
        </w:rPr>
        <w:t>future_combined_*.png &lt;-- these represent the results of prediction method 2 ("second method" as described in slide 15 of provided pptx presentation)</w:t>
      </w:r>
    </w:p>
    <w:p w:rsidR="005372BD" w:rsidRPr="005372BD" w:rsidRDefault="005372BD" w:rsidP="005372BD">
      <w:pPr>
        <w:pStyle w:val="ListParagraph"/>
        <w:numPr>
          <w:ilvl w:val="3"/>
          <w:numId w:val="3"/>
        </w:numPr>
        <w:rPr>
          <w:rFonts w:cstheme="minorHAnsi"/>
        </w:rPr>
      </w:pPr>
      <w:r w:rsidRPr="005372BD">
        <w:rPr>
          <w:rFonts w:cstheme="minorHAnsi"/>
        </w:rPr>
        <w:t xml:space="preserve">for both sets of outputs, the </w:t>
      </w:r>
      <w:proofErr w:type="spellStart"/>
      <w:r w:rsidRPr="005372BD">
        <w:rPr>
          <w:rFonts w:cstheme="minorHAnsi"/>
        </w:rPr>
        <w:t>y_true</w:t>
      </w:r>
      <w:proofErr w:type="spellEnd"/>
      <w:r w:rsidRPr="005372BD">
        <w:rPr>
          <w:rFonts w:cstheme="minorHAnsi"/>
        </w:rPr>
        <w:t xml:space="preserve"> image appears on the left, and the </w:t>
      </w:r>
      <w:proofErr w:type="spellStart"/>
      <w:r w:rsidRPr="005372BD">
        <w:rPr>
          <w:rFonts w:cstheme="minorHAnsi"/>
        </w:rPr>
        <w:t>y_predicted</w:t>
      </w:r>
      <w:proofErr w:type="spellEnd"/>
      <w:r w:rsidRPr="005372BD">
        <w:rPr>
          <w:rFonts w:cstheme="minorHAnsi"/>
        </w:rPr>
        <w:t xml:space="preserve"> </w:t>
      </w:r>
      <w:proofErr w:type="spellStart"/>
      <w:r w:rsidRPr="005372BD">
        <w:rPr>
          <w:rFonts w:cstheme="minorHAnsi"/>
        </w:rPr>
        <w:t>iamge</w:t>
      </w:r>
      <w:proofErr w:type="spellEnd"/>
      <w:r w:rsidRPr="005372BD">
        <w:rPr>
          <w:rFonts w:cstheme="minorHAnsi"/>
        </w:rPr>
        <w:t xml:space="preserve"> appears on the right</w:t>
      </w:r>
    </w:p>
    <w:p w:rsidR="005372BD" w:rsidRPr="005372BD" w:rsidRDefault="005372BD" w:rsidP="005372BD">
      <w:pPr>
        <w:pStyle w:val="ListParagraph"/>
        <w:numPr>
          <w:ilvl w:val="3"/>
          <w:numId w:val="3"/>
        </w:numPr>
        <w:rPr>
          <w:rFonts w:cstheme="minorHAnsi"/>
        </w:rPr>
      </w:pPr>
      <w:r w:rsidRPr="005372BD">
        <w:rPr>
          <w:rFonts w:cstheme="minorHAnsi"/>
        </w:rPr>
        <w:t>you can control which sets of predictions are created by commenting out either line 138 or 139</w:t>
      </w:r>
    </w:p>
    <w:p w:rsidR="005372BD" w:rsidRPr="005372BD" w:rsidRDefault="005372BD" w:rsidP="005372BD">
      <w:pPr>
        <w:pStyle w:val="ListParagraph"/>
        <w:numPr>
          <w:ilvl w:val="2"/>
          <w:numId w:val="3"/>
        </w:numPr>
        <w:rPr>
          <w:rFonts w:cstheme="minorHAnsi"/>
        </w:rPr>
      </w:pPr>
      <w:r w:rsidRPr="005372BD">
        <w:rPr>
          <w:rFonts w:cstheme="minorHAnsi"/>
        </w:rPr>
        <w:t>the submitted code file should read the provided weights file (weights_gp.h5) and make predictions. You can train your own model by commenting out line 136, and uncommenting line 134 (and optionally line 135)</w:t>
      </w:r>
    </w:p>
    <w:p w:rsidR="005372BD" w:rsidRPr="005372BD" w:rsidRDefault="005372BD" w:rsidP="005372BD">
      <w:pPr>
        <w:pStyle w:val="ListParagraph"/>
        <w:numPr>
          <w:ilvl w:val="2"/>
          <w:numId w:val="3"/>
        </w:numPr>
        <w:rPr>
          <w:rFonts w:cstheme="minorHAnsi"/>
        </w:rPr>
      </w:pPr>
      <w:r w:rsidRPr="005372BD">
        <w:rPr>
          <w:rFonts w:cstheme="minorHAnsi"/>
        </w:rPr>
        <w:t>important model hyperparameters:</w:t>
      </w:r>
    </w:p>
    <w:p w:rsidR="005372BD" w:rsidRPr="005372BD" w:rsidRDefault="005372BD" w:rsidP="005372BD">
      <w:pPr>
        <w:pStyle w:val="ListParagraph"/>
        <w:numPr>
          <w:ilvl w:val="3"/>
          <w:numId w:val="3"/>
        </w:numPr>
        <w:rPr>
          <w:rFonts w:cstheme="minorHAnsi"/>
        </w:rPr>
      </w:pPr>
      <w:r w:rsidRPr="005372BD">
        <w:rPr>
          <w:rFonts w:cstheme="minorHAnsi"/>
        </w:rPr>
        <w:t>model architecture: lines 16-36</w:t>
      </w:r>
    </w:p>
    <w:p w:rsidR="005372BD" w:rsidRPr="005372BD" w:rsidRDefault="005372BD" w:rsidP="005372BD">
      <w:pPr>
        <w:pStyle w:val="ListParagraph"/>
        <w:numPr>
          <w:ilvl w:val="4"/>
          <w:numId w:val="3"/>
        </w:numPr>
        <w:rPr>
          <w:rFonts w:cstheme="minorHAnsi"/>
        </w:rPr>
      </w:pPr>
      <w:r w:rsidRPr="005372BD">
        <w:rPr>
          <w:rFonts w:cstheme="minorHAnsi"/>
        </w:rPr>
        <w:t>LSTM layer count, filter count, kernel size, input shape</w:t>
      </w:r>
    </w:p>
    <w:p w:rsidR="005372BD" w:rsidRPr="005372BD" w:rsidRDefault="005372BD" w:rsidP="005372BD">
      <w:pPr>
        <w:pStyle w:val="ListParagraph"/>
        <w:numPr>
          <w:ilvl w:val="3"/>
          <w:numId w:val="3"/>
        </w:numPr>
        <w:rPr>
          <w:rFonts w:cstheme="minorHAnsi"/>
        </w:rPr>
      </w:pPr>
      <w:r w:rsidRPr="005372BD">
        <w:rPr>
          <w:rFonts w:cstheme="minorHAnsi"/>
        </w:rPr>
        <w:t>source and target data: lines 42-47</w:t>
      </w:r>
    </w:p>
    <w:p w:rsidR="005372BD" w:rsidRPr="005372BD" w:rsidRDefault="005372BD" w:rsidP="005372BD">
      <w:pPr>
        <w:pStyle w:val="ListParagraph"/>
        <w:numPr>
          <w:ilvl w:val="4"/>
          <w:numId w:val="3"/>
        </w:numPr>
        <w:rPr>
          <w:rFonts w:cstheme="minorHAnsi"/>
        </w:rPr>
      </w:pPr>
      <w:r w:rsidRPr="005372BD">
        <w:rPr>
          <w:rFonts w:cstheme="minorHAnsi"/>
        </w:rPr>
        <w:lastRenderedPageBreak/>
        <w:t>sequence size, sequence count, image dimensions, image directories to use (by default is only 1...you need lots of memory to use more than 1)</w:t>
      </w:r>
    </w:p>
    <w:p w:rsidR="005372BD" w:rsidRPr="005372BD" w:rsidRDefault="005372BD" w:rsidP="005372BD">
      <w:pPr>
        <w:pStyle w:val="ListParagraph"/>
        <w:numPr>
          <w:ilvl w:val="3"/>
          <w:numId w:val="3"/>
        </w:numPr>
        <w:rPr>
          <w:rFonts w:cstheme="minorHAnsi"/>
        </w:rPr>
      </w:pPr>
      <w:r w:rsidRPr="005372BD">
        <w:rPr>
          <w:rFonts w:cstheme="minorHAnsi"/>
        </w:rPr>
        <w:t>training parameters: line 134</w:t>
      </w:r>
    </w:p>
    <w:p w:rsidR="005372BD" w:rsidRPr="005372BD" w:rsidRDefault="005372BD" w:rsidP="005372BD">
      <w:pPr>
        <w:pStyle w:val="ListParagraph"/>
        <w:numPr>
          <w:ilvl w:val="4"/>
          <w:numId w:val="3"/>
        </w:numPr>
        <w:rPr>
          <w:rFonts w:cstheme="minorHAnsi"/>
        </w:rPr>
      </w:pPr>
      <w:r w:rsidRPr="005372BD">
        <w:rPr>
          <w:rFonts w:cstheme="minorHAnsi"/>
        </w:rPr>
        <w:t>epoch count, batch size, size of validation split</w:t>
      </w:r>
    </w:p>
    <w:p w:rsidR="005372BD" w:rsidRPr="005372BD" w:rsidRDefault="005372BD" w:rsidP="005372BD">
      <w:pPr>
        <w:pStyle w:val="Heading1"/>
      </w:pPr>
      <w:proofErr w:type="spellStart"/>
      <w:r w:rsidRPr="005372BD">
        <w:t>matlabMotionBasedMultipleObjectTracking</w:t>
      </w:r>
      <w:proofErr w:type="spellEnd"/>
    </w:p>
    <w:p w:rsidR="005372BD" w:rsidRPr="005372BD" w:rsidRDefault="005372BD" w:rsidP="005372BD">
      <w:pPr>
        <w:pStyle w:val="ListParagraph"/>
        <w:numPr>
          <w:ilvl w:val="0"/>
          <w:numId w:val="4"/>
        </w:numPr>
        <w:rPr>
          <w:rFonts w:cstheme="minorHAnsi"/>
        </w:rPr>
      </w:pPr>
      <w:r w:rsidRPr="005372BD">
        <w:rPr>
          <w:rFonts w:cstheme="minorHAnsi"/>
        </w:rPr>
        <w:t xml:space="preserve">The </w:t>
      </w:r>
      <w:proofErr w:type="spellStart"/>
      <w:r w:rsidRPr="005372BD">
        <w:rPr>
          <w:rFonts w:cstheme="minorHAnsi"/>
        </w:rPr>
        <w:t>MatLab</w:t>
      </w:r>
      <w:proofErr w:type="spellEnd"/>
      <w:r w:rsidRPr="005372BD">
        <w:rPr>
          <w:rFonts w:cstheme="minorHAnsi"/>
        </w:rPr>
        <w:t xml:space="preserve"> </w:t>
      </w:r>
      <w:proofErr w:type="spellStart"/>
      <w:r w:rsidRPr="005372BD">
        <w:rPr>
          <w:rFonts w:cstheme="minorHAnsi"/>
        </w:rPr>
        <w:t>motionBasedMultipleObjectTracking</w:t>
      </w:r>
      <w:proofErr w:type="spellEnd"/>
      <w:r w:rsidRPr="005372BD">
        <w:rPr>
          <w:rFonts w:cstheme="minorHAnsi"/>
        </w:rPr>
        <w:t xml:space="preserve"> detects and tracks object motion in a video file. The following screenshot is from the A01 set of images:</w:t>
      </w:r>
    </w:p>
    <w:p w:rsidR="005372BD" w:rsidRPr="005372BD" w:rsidRDefault="005372BD" w:rsidP="005372BD">
      <w:pPr>
        <w:rPr>
          <w:rFonts w:cstheme="minorHAnsi"/>
        </w:rPr>
      </w:pPr>
    </w:p>
    <w:p w:rsidR="005372BD" w:rsidRPr="005372BD" w:rsidRDefault="005372BD" w:rsidP="005372BD">
      <w:pPr>
        <w:rPr>
          <w:rFonts w:cstheme="minorHAnsi"/>
        </w:rPr>
      </w:pPr>
      <w:r w:rsidRPr="005372BD">
        <w:rPr>
          <w:rFonts w:cstheme="minorHAnsi"/>
          <w:noProof/>
        </w:rPr>
        <w:lastRenderedPageBreak/>
        <w:drawing>
          <wp:inline distT="0" distB="0" distL="0" distR="0">
            <wp:extent cx="5202528" cy="7038975"/>
            <wp:effectExtent l="0" t="0" r="0" b="0"/>
            <wp:docPr id="1" name="Picture 1" descr="matlab-motion-based-multiple-object-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motion-based-multiple-object-track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4599" cy="7082366"/>
                    </a:xfrm>
                    <a:prstGeom prst="rect">
                      <a:avLst/>
                    </a:prstGeom>
                    <a:noFill/>
                    <a:ln>
                      <a:noFill/>
                    </a:ln>
                  </pic:spPr>
                </pic:pic>
              </a:graphicData>
            </a:graphic>
          </wp:inline>
        </w:drawing>
      </w:r>
    </w:p>
    <w:p w:rsidR="005372BD" w:rsidRPr="005372BD" w:rsidRDefault="005372BD" w:rsidP="005372BD">
      <w:pPr>
        <w:pStyle w:val="ListParagraph"/>
        <w:numPr>
          <w:ilvl w:val="0"/>
          <w:numId w:val="4"/>
        </w:numPr>
        <w:rPr>
          <w:rFonts w:cstheme="minorHAnsi"/>
        </w:rPr>
      </w:pPr>
      <w:r w:rsidRPr="005372BD">
        <w:rPr>
          <w:rFonts w:cstheme="minorHAnsi"/>
        </w:rPr>
        <w:t>To run the application:</w:t>
      </w:r>
    </w:p>
    <w:p w:rsidR="005372BD" w:rsidRPr="005372BD" w:rsidRDefault="005372BD" w:rsidP="005372BD">
      <w:pPr>
        <w:pStyle w:val="ListParagraph"/>
        <w:numPr>
          <w:ilvl w:val="1"/>
          <w:numId w:val="4"/>
        </w:numPr>
        <w:rPr>
          <w:rFonts w:cstheme="minorHAnsi"/>
        </w:rPr>
      </w:pPr>
      <w:r w:rsidRPr="005372BD">
        <w:rPr>
          <w:rFonts w:cstheme="minorHAnsi"/>
        </w:rPr>
        <w:t xml:space="preserve">Open </w:t>
      </w:r>
      <w:proofErr w:type="spellStart"/>
      <w:r w:rsidRPr="005372BD">
        <w:rPr>
          <w:rFonts w:cstheme="minorHAnsi"/>
        </w:rPr>
        <w:t>MatLab</w:t>
      </w:r>
      <w:proofErr w:type="spellEnd"/>
      <w:r w:rsidRPr="005372BD">
        <w:rPr>
          <w:rFonts w:cstheme="minorHAnsi"/>
        </w:rPr>
        <w:t xml:space="preserve"> and run matlabMotionBasedMultipleObjectTracking/motionBasedMultipleObjectTracking.m.</w:t>
      </w:r>
    </w:p>
    <w:p w:rsidR="005372BD" w:rsidRPr="005372BD" w:rsidRDefault="005372BD" w:rsidP="005372BD">
      <w:pPr>
        <w:pStyle w:val="ListParagraph"/>
        <w:numPr>
          <w:ilvl w:val="2"/>
          <w:numId w:val="4"/>
        </w:numPr>
        <w:rPr>
          <w:rFonts w:cstheme="minorHAnsi"/>
        </w:rPr>
      </w:pPr>
      <w:r w:rsidRPr="005372BD">
        <w:rPr>
          <w:rFonts w:cstheme="minorHAnsi"/>
        </w:rPr>
        <w:lastRenderedPageBreak/>
        <w:t xml:space="preserve">The file currently points to </w:t>
      </w:r>
      <w:proofErr w:type="spellStart"/>
      <w:r w:rsidRPr="005372BD">
        <w:rPr>
          <w:rFonts w:cstheme="minorHAnsi"/>
        </w:rPr>
        <w:t>matlabMotionBasedMultipleObjectTracking</w:t>
      </w:r>
      <w:proofErr w:type="spellEnd"/>
      <w:r w:rsidRPr="005372BD">
        <w:rPr>
          <w:rFonts w:cstheme="minorHAnsi"/>
        </w:rPr>
        <w:t>/A_01.mp4. To use a different video file, simply change the VIDEO_FILE path.</w:t>
      </w:r>
    </w:p>
    <w:p w:rsidR="005372BD" w:rsidRPr="005372BD" w:rsidRDefault="005372BD" w:rsidP="005372BD">
      <w:pPr>
        <w:pStyle w:val="Heading1"/>
      </w:pPr>
      <w:proofErr w:type="spellStart"/>
      <w:r w:rsidRPr="005372BD">
        <w:t>reactPhotoViewer</w:t>
      </w:r>
      <w:proofErr w:type="spellEnd"/>
    </w:p>
    <w:p w:rsidR="005372BD" w:rsidRPr="005372BD" w:rsidRDefault="005372BD" w:rsidP="005372BD">
      <w:pPr>
        <w:rPr>
          <w:rFonts w:cstheme="minorHAnsi"/>
        </w:rPr>
      </w:pPr>
      <w:r w:rsidRPr="005372BD">
        <w:rPr>
          <w:rFonts w:cstheme="minorHAnsi"/>
        </w:rPr>
        <w:t>The browser-based React Photo Viewer application enables a user to view images sequentially, with full control over the number of milliseconds per frame. This is particularly useful for observing changes between frames, such as the phase change observed in image family A06 between images 764 and 765.</w:t>
      </w:r>
    </w:p>
    <w:p w:rsidR="005372BD" w:rsidRPr="005372BD" w:rsidRDefault="005372BD" w:rsidP="005372BD">
      <w:pPr>
        <w:rPr>
          <w:rFonts w:cstheme="minorHAnsi"/>
        </w:rPr>
      </w:pPr>
    </w:p>
    <w:p w:rsidR="005372BD" w:rsidRPr="005372BD" w:rsidRDefault="005372BD" w:rsidP="005372BD">
      <w:pPr>
        <w:rPr>
          <w:rFonts w:cstheme="minorHAnsi"/>
        </w:rPr>
      </w:pPr>
      <w:r w:rsidRPr="005372BD">
        <w:rPr>
          <w:rFonts w:cstheme="minorHAnsi"/>
          <w:noProof/>
        </w:rPr>
        <w:drawing>
          <wp:inline distT="0" distB="0" distL="0" distR="0">
            <wp:extent cx="5943600" cy="4666615"/>
            <wp:effectExtent l="0" t="0" r="0" b="635"/>
            <wp:docPr id="2" name="Picture 2" descr="react-photo-viewer_A06_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photo-viewer_A06_7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66615"/>
                    </a:xfrm>
                    <a:prstGeom prst="rect">
                      <a:avLst/>
                    </a:prstGeom>
                    <a:noFill/>
                    <a:ln>
                      <a:noFill/>
                    </a:ln>
                  </pic:spPr>
                </pic:pic>
              </a:graphicData>
            </a:graphic>
          </wp:inline>
        </w:drawing>
      </w:r>
    </w:p>
    <w:p w:rsidR="005372BD" w:rsidRPr="005372BD" w:rsidRDefault="005372BD" w:rsidP="005372BD">
      <w:pPr>
        <w:rPr>
          <w:rFonts w:cstheme="minorHAnsi"/>
        </w:rPr>
      </w:pPr>
      <w:r w:rsidRPr="005372BD">
        <w:rPr>
          <w:rFonts w:cstheme="minorHAnsi"/>
          <w:noProof/>
        </w:rPr>
        <w:lastRenderedPageBreak/>
        <w:drawing>
          <wp:inline distT="0" distB="0" distL="0" distR="0">
            <wp:extent cx="5943600" cy="4666615"/>
            <wp:effectExtent l="0" t="0" r="0" b="635"/>
            <wp:docPr id="3" name="Picture 3" descr="react-photo-viewer_A06_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photo-viewer_A06_7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666615"/>
                    </a:xfrm>
                    <a:prstGeom prst="rect">
                      <a:avLst/>
                    </a:prstGeom>
                    <a:noFill/>
                    <a:ln>
                      <a:noFill/>
                    </a:ln>
                  </pic:spPr>
                </pic:pic>
              </a:graphicData>
            </a:graphic>
          </wp:inline>
        </w:drawing>
      </w:r>
    </w:p>
    <w:p w:rsidR="005372BD" w:rsidRPr="005372BD" w:rsidRDefault="005372BD" w:rsidP="005372BD">
      <w:pPr>
        <w:pStyle w:val="ListParagraph"/>
        <w:numPr>
          <w:ilvl w:val="0"/>
          <w:numId w:val="4"/>
        </w:numPr>
        <w:rPr>
          <w:rFonts w:cstheme="minorHAnsi"/>
        </w:rPr>
      </w:pPr>
      <w:r w:rsidRPr="005372BD">
        <w:rPr>
          <w:rFonts w:cstheme="minorHAnsi"/>
        </w:rPr>
        <w:t>Prerequisites for running the application:</w:t>
      </w:r>
    </w:p>
    <w:p w:rsidR="005372BD" w:rsidRPr="005372BD" w:rsidRDefault="005372BD" w:rsidP="005372BD">
      <w:pPr>
        <w:pStyle w:val="ListParagraph"/>
        <w:numPr>
          <w:ilvl w:val="1"/>
          <w:numId w:val="4"/>
        </w:numPr>
        <w:rPr>
          <w:rFonts w:cstheme="minorHAnsi"/>
        </w:rPr>
      </w:pPr>
      <w:r w:rsidRPr="005372BD">
        <w:rPr>
          <w:rFonts w:cstheme="minorHAnsi"/>
        </w:rPr>
        <w:t>Install Node.js</w:t>
      </w:r>
    </w:p>
    <w:p w:rsidR="005372BD" w:rsidRPr="005372BD" w:rsidRDefault="005372BD" w:rsidP="005372BD">
      <w:pPr>
        <w:pStyle w:val="ListParagraph"/>
        <w:numPr>
          <w:ilvl w:val="1"/>
          <w:numId w:val="4"/>
        </w:numPr>
        <w:rPr>
          <w:rFonts w:cstheme="minorHAnsi"/>
        </w:rPr>
      </w:pPr>
      <w:r w:rsidRPr="005372BD">
        <w:rPr>
          <w:rFonts w:cstheme="minorHAnsi"/>
        </w:rPr>
        <w:t>Install yarn</w:t>
      </w:r>
    </w:p>
    <w:p w:rsidR="005372BD" w:rsidRPr="005372BD" w:rsidRDefault="005372BD" w:rsidP="005372BD">
      <w:pPr>
        <w:pStyle w:val="ListParagraph"/>
        <w:numPr>
          <w:ilvl w:val="0"/>
          <w:numId w:val="4"/>
        </w:numPr>
        <w:rPr>
          <w:rFonts w:cstheme="minorHAnsi"/>
        </w:rPr>
      </w:pPr>
      <w:r w:rsidRPr="005372BD">
        <w:rPr>
          <w:rFonts w:cstheme="minorHAnsi"/>
        </w:rPr>
        <w:t>To run the application:</w:t>
      </w:r>
    </w:p>
    <w:p w:rsidR="005372BD" w:rsidRPr="005372BD" w:rsidRDefault="005372BD" w:rsidP="005372BD">
      <w:pPr>
        <w:pStyle w:val="ListParagraph"/>
        <w:numPr>
          <w:ilvl w:val="1"/>
          <w:numId w:val="4"/>
        </w:numPr>
        <w:rPr>
          <w:rFonts w:cstheme="minorHAnsi"/>
        </w:rPr>
      </w:pPr>
      <w:r w:rsidRPr="005372BD">
        <w:rPr>
          <w:rFonts w:cstheme="minorHAnsi"/>
        </w:rPr>
        <w:t xml:space="preserve">cd into the </w:t>
      </w:r>
      <w:proofErr w:type="spellStart"/>
      <w:r w:rsidRPr="005372BD">
        <w:rPr>
          <w:rFonts w:cstheme="minorHAnsi"/>
        </w:rPr>
        <w:t>reactPhotoViewer</w:t>
      </w:r>
      <w:proofErr w:type="spellEnd"/>
      <w:r w:rsidRPr="005372BD">
        <w:rPr>
          <w:rFonts w:cstheme="minorHAnsi"/>
        </w:rPr>
        <w:t xml:space="preserve"> directory.</w:t>
      </w:r>
    </w:p>
    <w:p w:rsidR="005372BD" w:rsidRPr="005372BD" w:rsidRDefault="005372BD" w:rsidP="005372BD">
      <w:pPr>
        <w:pStyle w:val="ListParagraph"/>
        <w:numPr>
          <w:ilvl w:val="1"/>
          <w:numId w:val="4"/>
        </w:numPr>
        <w:rPr>
          <w:rFonts w:cstheme="minorHAnsi"/>
        </w:rPr>
      </w:pPr>
      <w:r w:rsidRPr="005372BD">
        <w:rPr>
          <w:rFonts w:cstheme="minorHAnsi"/>
        </w:rPr>
        <w:t>Run yarn to install the application's dependencies.</w:t>
      </w:r>
    </w:p>
    <w:p w:rsidR="005372BD" w:rsidRPr="005372BD" w:rsidRDefault="005372BD" w:rsidP="005372BD">
      <w:pPr>
        <w:pStyle w:val="ListParagraph"/>
        <w:numPr>
          <w:ilvl w:val="1"/>
          <w:numId w:val="4"/>
        </w:numPr>
        <w:rPr>
          <w:rFonts w:cstheme="minorHAnsi"/>
        </w:rPr>
      </w:pPr>
      <w:r w:rsidRPr="005372BD">
        <w:rPr>
          <w:rFonts w:cstheme="minorHAnsi"/>
        </w:rPr>
        <w:t>Run yarn start to start the application.</w:t>
      </w:r>
    </w:p>
    <w:p w:rsidR="005372BD" w:rsidRPr="005372BD" w:rsidRDefault="005372BD" w:rsidP="005372BD">
      <w:pPr>
        <w:pStyle w:val="ListParagraph"/>
        <w:numPr>
          <w:ilvl w:val="1"/>
          <w:numId w:val="4"/>
        </w:numPr>
        <w:rPr>
          <w:rFonts w:cstheme="minorHAnsi"/>
        </w:rPr>
      </w:pPr>
      <w:r w:rsidRPr="005372BD">
        <w:rPr>
          <w:rFonts w:cstheme="minorHAnsi"/>
        </w:rPr>
        <w:t xml:space="preserve">Navigate to </w:t>
      </w:r>
      <w:hyperlink r:id="rId9" w:history="1">
        <w:r w:rsidRPr="005372BD">
          <w:rPr>
            <w:rStyle w:val="Hyperlink"/>
            <w:rFonts w:cstheme="minorHAnsi"/>
          </w:rPr>
          <w:t>http://localhost:3000/</w:t>
        </w:r>
      </w:hyperlink>
    </w:p>
    <w:p w:rsidR="005372BD" w:rsidRPr="005372BD" w:rsidRDefault="005372BD" w:rsidP="005372BD">
      <w:pPr>
        <w:rPr>
          <w:rFonts w:cstheme="minorHAnsi"/>
        </w:rPr>
      </w:pPr>
    </w:p>
    <w:p w:rsidR="005372BD" w:rsidRPr="005372BD" w:rsidRDefault="005372BD" w:rsidP="005372BD">
      <w:pPr>
        <w:rPr>
          <w:rFonts w:cstheme="minorHAnsi"/>
        </w:rPr>
      </w:pPr>
    </w:p>
    <w:p w:rsidR="005372BD" w:rsidRPr="005372BD" w:rsidRDefault="005372BD" w:rsidP="005372BD">
      <w:pPr>
        <w:pStyle w:val="Heading1"/>
      </w:pPr>
      <w:r w:rsidRPr="005372BD">
        <w:t>images</w:t>
      </w:r>
    </w:p>
    <w:p w:rsidR="005372BD" w:rsidRPr="005372BD" w:rsidRDefault="005372BD" w:rsidP="005372BD">
      <w:pPr>
        <w:pStyle w:val="ListParagraph"/>
        <w:numPr>
          <w:ilvl w:val="0"/>
          <w:numId w:val="5"/>
        </w:numPr>
        <w:rPr>
          <w:rFonts w:cstheme="minorHAnsi"/>
        </w:rPr>
      </w:pPr>
      <w:r w:rsidRPr="005372BD">
        <w:rPr>
          <w:rFonts w:cstheme="minorHAnsi"/>
        </w:rPr>
        <w:t xml:space="preserve">Contains the images used by the </w:t>
      </w:r>
      <w:proofErr w:type="spellStart"/>
      <w:r w:rsidRPr="005372BD">
        <w:rPr>
          <w:rFonts w:cstheme="minorHAnsi"/>
        </w:rPr>
        <w:t>cell_object_detection</w:t>
      </w:r>
      <w:proofErr w:type="spellEnd"/>
      <w:r w:rsidRPr="005372BD">
        <w:rPr>
          <w:rFonts w:cstheme="minorHAnsi"/>
        </w:rPr>
        <w:t xml:space="preserve"> and the </w:t>
      </w:r>
      <w:proofErr w:type="spellStart"/>
      <w:r w:rsidRPr="005372BD">
        <w:rPr>
          <w:rFonts w:cstheme="minorHAnsi"/>
        </w:rPr>
        <w:t>LSTM_frame_predictions</w:t>
      </w:r>
      <w:proofErr w:type="spellEnd"/>
    </w:p>
    <w:p w:rsidR="005372BD" w:rsidRPr="005372BD" w:rsidRDefault="005372BD" w:rsidP="005372BD">
      <w:pPr>
        <w:pStyle w:val="ListParagraph"/>
        <w:numPr>
          <w:ilvl w:val="0"/>
          <w:numId w:val="5"/>
        </w:numPr>
        <w:rPr>
          <w:rFonts w:cstheme="minorHAnsi"/>
        </w:rPr>
      </w:pPr>
      <w:r w:rsidRPr="005372BD">
        <w:rPr>
          <w:rFonts w:cstheme="minorHAnsi"/>
        </w:rPr>
        <w:t>The original images were divided into 6 different captures with each of them containing 3 different color channels (green, red, and colorless) The color channels are determined by the phase-dependent nature of replication licensing factors Cdt1 and Geminin. Also referenced as the Fluorescent Ubiquitination-based Cell Cycle Indicator (FUCCI)</w:t>
      </w:r>
    </w:p>
    <w:p w:rsidR="005372BD" w:rsidRPr="005372BD" w:rsidRDefault="005372BD" w:rsidP="005372BD">
      <w:pPr>
        <w:rPr>
          <w:rFonts w:cstheme="minorHAnsi"/>
        </w:rPr>
      </w:pPr>
    </w:p>
    <w:p w:rsidR="005372BD" w:rsidRPr="007D6FBC" w:rsidRDefault="005372BD" w:rsidP="005372BD">
      <w:pPr>
        <w:pStyle w:val="ListParagraph"/>
        <w:numPr>
          <w:ilvl w:val="0"/>
          <w:numId w:val="5"/>
        </w:numPr>
        <w:rPr>
          <w:rFonts w:cstheme="minorHAnsi"/>
        </w:rPr>
      </w:pPr>
      <w:r w:rsidRPr="005372BD">
        <w:rPr>
          <w:rFonts w:cstheme="minorHAnsi"/>
        </w:rPr>
        <w:t>Programs:</w:t>
      </w:r>
    </w:p>
    <w:p w:rsidR="005372BD" w:rsidRPr="005372BD" w:rsidRDefault="005372BD" w:rsidP="007D6FBC">
      <w:pPr>
        <w:pStyle w:val="ListParagraph"/>
        <w:numPr>
          <w:ilvl w:val="1"/>
          <w:numId w:val="5"/>
        </w:numPr>
        <w:rPr>
          <w:rFonts w:cstheme="minorHAnsi"/>
        </w:rPr>
      </w:pPr>
      <w:r w:rsidRPr="005372BD">
        <w:rPr>
          <w:rFonts w:cstheme="minorHAnsi"/>
        </w:rPr>
        <w:t>generate_cell_detection_dataset.py</w:t>
      </w:r>
    </w:p>
    <w:p w:rsidR="005372BD" w:rsidRPr="005372BD" w:rsidRDefault="005372BD" w:rsidP="007D6FBC">
      <w:pPr>
        <w:pStyle w:val="ListParagraph"/>
        <w:numPr>
          <w:ilvl w:val="2"/>
          <w:numId w:val="5"/>
        </w:numPr>
        <w:rPr>
          <w:rFonts w:cstheme="minorHAnsi"/>
        </w:rPr>
      </w:pPr>
      <w:r w:rsidRPr="005372BD">
        <w:rPr>
          <w:rFonts w:cstheme="minorHAnsi"/>
        </w:rPr>
        <w:t>Program to create the annotations used by the cell object detection</w:t>
      </w:r>
    </w:p>
    <w:p w:rsidR="005372BD" w:rsidRPr="005372BD" w:rsidRDefault="005372BD" w:rsidP="007D6FBC">
      <w:pPr>
        <w:pStyle w:val="ListParagraph"/>
        <w:numPr>
          <w:ilvl w:val="2"/>
          <w:numId w:val="5"/>
        </w:numPr>
        <w:rPr>
          <w:rFonts w:cstheme="minorHAnsi"/>
        </w:rPr>
      </w:pPr>
      <w:r w:rsidRPr="005372BD">
        <w:rPr>
          <w:rFonts w:cstheme="minorHAnsi"/>
        </w:rPr>
        <w:t>To run, simply start program and it will find the images based on their relative path</w:t>
      </w:r>
    </w:p>
    <w:p w:rsidR="005372BD" w:rsidRPr="005372BD" w:rsidRDefault="005372BD" w:rsidP="007D6FBC">
      <w:pPr>
        <w:pStyle w:val="ListParagraph"/>
        <w:numPr>
          <w:ilvl w:val="2"/>
          <w:numId w:val="5"/>
        </w:numPr>
        <w:rPr>
          <w:rFonts w:cstheme="minorHAnsi"/>
        </w:rPr>
      </w:pPr>
      <w:r w:rsidRPr="005372BD">
        <w:rPr>
          <w:rFonts w:cstheme="minorHAnsi"/>
        </w:rPr>
        <w:t xml:space="preserve">Reads from </w:t>
      </w:r>
      <w:proofErr w:type="gramStart"/>
      <w:r w:rsidRPr="005372BD">
        <w:rPr>
          <w:rFonts w:cstheme="minorHAnsi"/>
        </w:rPr>
        <w:t>the .</w:t>
      </w:r>
      <w:proofErr w:type="gramEnd"/>
      <w:r w:rsidRPr="005372BD">
        <w:rPr>
          <w:rFonts w:cstheme="minorHAnsi"/>
        </w:rPr>
        <w:t>/images/raw folder and outputs the annotations and the annotation images to ./images/raw/</w:t>
      </w:r>
      <w:proofErr w:type="spellStart"/>
      <w:r w:rsidRPr="005372BD">
        <w:rPr>
          <w:rFonts w:cstheme="minorHAnsi"/>
        </w:rPr>
        <w:t>cell_obj_detection_images</w:t>
      </w:r>
      <w:proofErr w:type="spellEnd"/>
    </w:p>
    <w:p w:rsidR="005372BD" w:rsidRPr="005372BD" w:rsidRDefault="005372BD" w:rsidP="007D6FBC">
      <w:pPr>
        <w:pStyle w:val="ListParagraph"/>
        <w:numPr>
          <w:ilvl w:val="1"/>
          <w:numId w:val="5"/>
        </w:numPr>
        <w:rPr>
          <w:rFonts w:cstheme="minorHAnsi"/>
        </w:rPr>
      </w:pPr>
      <w:r w:rsidRPr="005372BD">
        <w:rPr>
          <w:rFonts w:cstheme="minorHAnsi"/>
        </w:rPr>
        <w:t>blend_raw_images.py</w:t>
      </w:r>
    </w:p>
    <w:p w:rsidR="005372BD" w:rsidRPr="005372BD" w:rsidRDefault="005372BD" w:rsidP="007D6FBC">
      <w:pPr>
        <w:pStyle w:val="ListParagraph"/>
        <w:numPr>
          <w:ilvl w:val="2"/>
          <w:numId w:val="5"/>
        </w:numPr>
        <w:rPr>
          <w:rFonts w:cstheme="minorHAnsi"/>
        </w:rPr>
      </w:pPr>
      <w:r w:rsidRPr="005372BD">
        <w:rPr>
          <w:rFonts w:cstheme="minorHAnsi"/>
        </w:rPr>
        <w:t>Program to create the blended images used by the LSTM frame prediction</w:t>
      </w:r>
    </w:p>
    <w:p w:rsidR="005372BD" w:rsidRPr="005372BD" w:rsidRDefault="005372BD" w:rsidP="007D6FBC">
      <w:pPr>
        <w:pStyle w:val="ListParagraph"/>
        <w:numPr>
          <w:ilvl w:val="2"/>
          <w:numId w:val="5"/>
        </w:numPr>
        <w:rPr>
          <w:rFonts w:cstheme="minorHAnsi"/>
        </w:rPr>
      </w:pPr>
      <w:r w:rsidRPr="005372BD">
        <w:rPr>
          <w:rFonts w:cstheme="minorHAnsi"/>
        </w:rPr>
        <w:t>To run, simply start program and it will find the images based on their relative path</w:t>
      </w:r>
    </w:p>
    <w:p w:rsidR="005372BD" w:rsidRPr="005372BD" w:rsidRDefault="005372BD" w:rsidP="007D6FBC">
      <w:pPr>
        <w:pStyle w:val="ListParagraph"/>
        <w:numPr>
          <w:ilvl w:val="2"/>
          <w:numId w:val="5"/>
        </w:numPr>
        <w:rPr>
          <w:rFonts w:cstheme="minorHAnsi"/>
        </w:rPr>
      </w:pPr>
      <w:r w:rsidRPr="005372BD">
        <w:rPr>
          <w:rFonts w:cstheme="minorHAnsi"/>
        </w:rPr>
        <w:t xml:space="preserve">Reads from </w:t>
      </w:r>
      <w:proofErr w:type="gramStart"/>
      <w:r w:rsidRPr="005372BD">
        <w:rPr>
          <w:rFonts w:cstheme="minorHAnsi"/>
        </w:rPr>
        <w:t>the .</w:t>
      </w:r>
      <w:proofErr w:type="gramEnd"/>
      <w:r w:rsidRPr="005372BD">
        <w:rPr>
          <w:rFonts w:cstheme="minorHAnsi"/>
        </w:rPr>
        <w:t>/images/raw folder and outputs the blended images to the ./images/{image set}/</w:t>
      </w:r>
    </w:p>
    <w:p w:rsidR="005372BD" w:rsidRPr="005372BD" w:rsidRDefault="005372BD" w:rsidP="007D6FBC">
      <w:pPr>
        <w:pStyle w:val="ListParagraph"/>
        <w:numPr>
          <w:ilvl w:val="1"/>
          <w:numId w:val="5"/>
        </w:numPr>
        <w:rPr>
          <w:rFonts w:cstheme="minorHAnsi"/>
        </w:rPr>
      </w:pPr>
      <w:r w:rsidRPr="005372BD">
        <w:rPr>
          <w:rFonts w:cstheme="minorHAnsi"/>
        </w:rPr>
        <w:t>compress.sh</w:t>
      </w:r>
    </w:p>
    <w:p w:rsidR="005372BD" w:rsidRPr="005372BD" w:rsidRDefault="005372BD" w:rsidP="007D6FBC">
      <w:pPr>
        <w:pStyle w:val="ListParagraph"/>
        <w:numPr>
          <w:ilvl w:val="2"/>
          <w:numId w:val="5"/>
        </w:numPr>
        <w:rPr>
          <w:rFonts w:cstheme="minorHAnsi"/>
        </w:rPr>
      </w:pPr>
      <w:r w:rsidRPr="005372BD">
        <w:rPr>
          <w:rFonts w:cstheme="minorHAnsi"/>
        </w:rPr>
        <w:t>used to resize the images to different sizes</w:t>
      </w:r>
    </w:p>
    <w:p w:rsidR="005372BD" w:rsidRPr="005372BD" w:rsidRDefault="005372BD" w:rsidP="007D6FBC">
      <w:pPr>
        <w:pStyle w:val="ListParagraph"/>
        <w:numPr>
          <w:ilvl w:val="3"/>
          <w:numId w:val="5"/>
        </w:numPr>
        <w:rPr>
          <w:rFonts w:cstheme="minorHAnsi"/>
        </w:rPr>
      </w:pPr>
      <w:r w:rsidRPr="005372BD">
        <w:rPr>
          <w:rFonts w:cstheme="minorHAnsi"/>
        </w:rPr>
        <w:t>source folders = A0x</w:t>
      </w:r>
    </w:p>
    <w:p w:rsidR="005372BD" w:rsidRPr="005372BD" w:rsidRDefault="005372BD" w:rsidP="007D6FBC">
      <w:pPr>
        <w:pStyle w:val="ListParagraph"/>
        <w:numPr>
          <w:ilvl w:val="3"/>
          <w:numId w:val="5"/>
        </w:numPr>
        <w:rPr>
          <w:rFonts w:cstheme="minorHAnsi"/>
        </w:rPr>
      </w:pPr>
      <w:r w:rsidRPr="005372BD">
        <w:rPr>
          <w:rFonts w:cstheme="minorHAnsi"/>
        </w:rPr>
        <w:t>destination folders = A0x_compressed</w:t>
      </w:r>
    </w:p>
    <w:p w:rsidR="005372BD" w:rsidRPr="005372BD" w:rsidRDefault="005372BD" w:rsidP="005372BD">
      <w:pPr>
        <w:pStyle w:val="ListParagraph"/>
        <w:numPr>
          <w:ilvl w:val="0"/>
          <w:numId w:val="5"/>
        </w:numPr>
        <w:rPr>
          <w:rFonts w:cstheme="minorHAnsi"/>
        </w:rPr>
      </w:pPr>
      <w:r w:rsidRPr="005372BD">
        <w:rPr>
          <w:rFonts w:cstheme="minorHAnsi"/>
        </w:rPr>
        <w:t>Directories</w:t>
      </w:r>
    </w:p>
    <w:p w:rsidR="005372BD" w:rsidRPr="005372BD" w:rsidRDefault="005372BD" w:rsidP="007D6FBC">
      <w:pPr>
        <w:pStyle w:val="ListParagraph"/>
        <w:numPr>
          <w:ilvl w:val="1"/>
          <w:numId w:val="5"/>
        </w:numPr>
        <w:rPr>
          <w:rFonts w:cstheme="minorHAnsi"/>
        </w:rPr>
      </w:pPr>
      <w:r w:rsidRPr="005372BD">
        <w:rPr>
          <w:rFonts w:cstheme="minorHAnsi"/>
        </w:rPr>
        <w:t>A01, A02, A03, A04, A05, A06: 3 channel color images (high-resolution)</w:t>
      </w:r>
    </w:p>
    <w:p w:rsidR="005372BD" w:rsidRPr="005372BD" w:rsidRDefault="005372BD" w:rsidP="007D6FBC">
      <w:pPr>
        <w:pStyle w:val="ListParagraph"/>
        <w:numPr>
          <w:ilvl w:val="1"/>
          <w:numId w:val="5"/>
        </w:numPr>
        <w:rPr>
          <w:rFonts w:cstheme="minorHAnsi"/>
        </w:rPr>
      </w:pPr>
      <w:r w:rsidRPr="005372BD">
        <w:rPr>
          <w:rFonts w:cstheme="minorHAnsi"/>
        </w:rPr>
        <w:t>A0x_compressed: these images are compressed for use with memory and speed limited computing resources. They currently hold resized versions of the original images (original: 1328 x 1048, resized: 120x95).</w:t>
      </w:r>
    </w:p>
    <w:sectPr w:rsidR="005372BD" w:rsidRPr="00537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25E5"/>
    <w:multiLevelType w:val="hybridMultilevel"/>
    <w:tmpl w:val="0FC68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97A44"/>
    <w:multiLevelType w:val="multilevel"/>
    <w:tmpl w:val="93AEF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33CAA"/>
    <w:multiLevelType w:val="hybridMultilevel"/>
    <w:tmpl w:val="04881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637426"/>
    <w:multiLevelType w:val="hybridMultilevel"/>
    <w:tmpl w:val="688E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873B8"/>
    <w:multiLevelType w:val="hybridMultilevel"/>
    <w:tmpl w:val="AE3A5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BD"/>
    <w:rsid w:val="00170113"/>
    <w:rsid w:val="00196B7C"/>
    <w:rsid w:val="005372BD"/>
    <w:rsid w:val="007D6FBC"/>
    <w:rsid w:val="00D63DFE"/>
    <w:rsid w:val="00D91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6D62"/>
  <w15:chartTrackingRefBased/>
  <w15:docId w15:val="{DB6CC924-5CA7-4B7F-8C5A-46C81AF87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2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2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2BD"/>
    <w:rPr>
      <w:rFonts w:ascii="Segoe UI" w:hAnsi="Segoe UI" w:cs="Segoe UI"/>
      <w:sz w:val="18"/>
      <w:szCs w:val="18"/>
    </w:rPr>
  </w:style>
  <w:style w:type="character" w:styleId="Hyperlink">
    <w:name w:val="Hyperlink"/>
    <w:basedOn w:val="DefaultParagraphFont"/>
    <w:uiPriority w:val="99"/>
    <w:unhideWhenUsed/>
    <w:rsid w:val="005372BD"/>
    <w:rPr>
      <w:color w:val="0563C1" w:themeColor="hyperlink"/>
      <w:u w:val="single"/>
    </w:rPr>
  </w:style>
  <w:style w:type="character" w:styleId="UnresolvedMention">
    <w:name w:val="Unresolved Mention"/>
    <w:basedOn w:val="DefaultParagraphFont"/>
    <w:uiPriority w:val="99"/>
    <w:semiHidden/>
    <w:unhideWhenUsed/>
    <w:rsid w:val="005372BD"/>
    <w:rPr>
      <w:color w:val="605E5C"/>
      <w:shd w:val="clear" w:color="auto" w:fill="E1DFDD"/>
    </w:rPr>
  </w:style>
  <w:style w:type="paragraph" w:styleId="Title">
    <w:name w:val="Title"/>
    <w:basedOn w:val="Normal"/>
    <w:next w:val="Normal"/>
    <w:link w:val="TitleChar"/>
    <w:uiPriority w:val="10"/>
    <w:qFormat/>
    <w:rsid w:val="005372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2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372B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7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360819">
      <w:bodyDiv w:val="1"/>
      <w:marLeft w:val="0"/>
      <w:marRight w:val="0"/>
      <w:marTop w:val="0"/>
      <w:marBottom w:val="0"/>
      <w:divBdr>
        <w:top w:val="none" w:sz="0" w:space="0" w:color="auto"/>
        <w:left w:val="none" w:sz="0" w:space="0" w:color="auto"/>
        <w:bottom w:val="none" w:sz="0" w:space="0" w:color="auto"/>
        <w:right w:val="none" w:sz="0" w:space="0" w:color="auto"/>
      </w:divBdr>
    </w:div>
    <w:div w:id="990404920">
      <w:bodyDiv w:val="1"/>
      <w:marLeft w:val="0"/>
      <w:marRight w:val="0"/>
      <w:marTop w:val="0"/>
      <w:marBottom w:val="0"/>
      <w:divBdr>
        <w:top w:val="none" w:sz="0" w:space="0" w:color="auto"/>
        <w:left w:val="none" w:sz="0" w:space="0" w:color="auto"/>
        <w:bottom w:val="none" w:sz="0" w:space="0" w:color="auto"/>
        <w:right w:val="none" w:sz="0" w:space="0" w:color="auto"/>
      </w:divBdr>
    </w:div>
    <w:div w:id="1286160559">
      <w:bodyDiv w:val="1"/>
      <w:marLeft w:val="0"/>
      <w:marRight w:val="0"/>
      <w:marTop w:val="0"/>
      <w:marBottom w:val="0"/>
      <w:divBdr>
        <w:top w:val="none" w:sz="0" w:space="0" w:color="auto"/>
        <w:left w:val="none" w:sz="0" w:space="0" w:color="auto"/>
        <w:bottom w:val="none" w:sz="0" w:space="0" w:color="auto"/>
        <w:right w:val="none" w:sz="0" w:space="0" w:color="auto"/>
      </w:divBdr>
    </w:div>
    <w:div w:id="1608854744">
      <w:bodyDiv w:val="1"/>
      <w:marLeft w:val="0"/>
      <w:marRight w:val="0"/>
      <w:marTop w:val="0"/>
      <w:marBottom w:val="0"/>
      <w:divBdr>
        <w:top w:val="none" w:sz="0" w:space="0" w:color="auto"/>
        <w:left w:val="none" w:sz="0" w:space="0" w:color="auto"/>
        <w:bottom w:val="none" w:sz="0" w:space="0" w:color="auto"/>
        <w:right w:val="none" w:sz="0" w:space="0" w:color="auto"/>
      </w:divBdr>
    </w:div>
    <w:div w:id="198542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CraigStThomas/SEIS_764_Project/tree/deliverabl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Gabel, Craig</dc:creator>
  <cp:keywords/>
  <dc:description/>
  <cp:lastModifiedBy>Gabel, Craig</cp:lastModifiedBy>
  <cp:revision>3</cp:revision>
  <dcterms:created xsi:type="dcterms:W3CDTF">2019-12-14T00:39:00Z</dcterms:created>
  <dcterms:modified xsi:type="dcterms:W3CDTF">2019-12-14T00:57:00Z</dcterms:modified>
</cp:coreProperties>
</file>