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900" w:before="0" w:line="264"/>
      </w:pPr>
      <w:r>
        <w:rPr>
          <w:rFonts w:ascii="Arial" w:cs="Arial" w:eastAsia="Arial" w:hAnsi="Arial"/>
          <w:color w:val="2D2440"/>
          <w:sz w:val="14"/>
          <w:szCs w:val="14"/>
        </w:rPr>
        <w:t xml:space="preserve"> </w:t>
      </w:r>
    </w:p>
    <w:p>
      <w:pPr>
        <w:keepLines/>
        <w:spacing w:after="200" w:before="0" w:line="264"/>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Facilitator Guide</w:t>
      </w:r>
    </w:p>
    <w:p>
      <w:pPr>
        <w:keepLines/>
        <w:spacing w:after="500" w:before="0" w:line="264"/>
      </w:pPr>
      <w:r>
        <w:rPr>
          <w:rFonts w:ascii="Arial" w:cs="Arial" w:eastAsia="Arial" w:hAnsi="Arial"/>
          <w:b/>
          <w:bCs/>
          <w:color w:val="3D2A6B"/>
          <w:sz w:val="36"/>
          <w:szCs w:val="36"/>
        </w:rPr>
        <w:t xml:space="preserve">Early Career Teachers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48"/>
        <w:gridCol w:w="1648"/>
        <w:gridCol w:w="1648"/>
        <w:gridCol w:w="1648"/>
        <w:gridCol w:w="1648"/>
        <w:gridCol w:w="1650"/>
      </w:tblGrid>
      <w:tr>
        <w:trPr>
          <w:cantSplit/>
        </w:trPr>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1</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2</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3</w:t>
            </w:r>
          </w:p>
        </w:tc>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4</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5</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6</w:t>
            </w:r>
          </w:p>
        </w:tc>
      </w:tr>
    </w:tbl>
    <w:p>
      <w:pPr>
        <w:keepLines/>
        <w:spacing w:after="40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300"/>
              <w:left w:type="dxa" w:w="360"/>
              <w:bottom w:type="dxa" w:w="300"/>
              <w:right w:type="dxa" w:w="360"/>
            </w:tcMar>
            <w:vAlign w:val="top"/>
          </w:tcPr>
          <w:p>
            <w:pPr>
              <w:keepLines/>
              <w:spacing w:after="120" w:before="0" w:line="264"/>
            </w:pPr>
            <w:r>
              <w:rPr>
                <w:rFonts w:ascii="Arial" w:cs="Arial" w:eastAsia="Arial" w:hAnsi="Arial"/>
                <w:color w:val="3D2A6B"/>
                <w:sz w:val="22"/>
                <w:szCs w:val="22"/>
              </w:rPr>
              <w:t xml:space="preserve">One page for every slide. Each page shows the slide, what it is for, what to do and say, the activity and how long to spend.</w:t>
            </w:r>
          </w:p>
          <w:p>
            <w:pPr>
              <w:keepLines/>
              <w:spacing w:after="0" w:before="0" w:line="264"/>
            </w:pPr>
            <w:r>
              <w:rPr>
                <w:rFonts w:ascii="Arial" w:cs="Arial" w:eastAsia="Arial" w:hAnsi="Arial"/>
                <w:b/>
                <w:bCs/>
                <w:color w:val="5B5670"/>
                <w:sz w:val="18"/>
                <w:szCs w:val="18"/>
              </w:rPr>
              <w:t xml:space="preserve">Workshop day 8:30 - 4:00  ·  Timings are indicative  ·  PHASE 5 DRAFT</w:t>
            </w:r>
          </w:p>
        </w:tc>
      </w:tr>
    </w:tbl>
    <w:p>
      <w:r>
        <w:br w:type="page"/>
      </w:r>
    </w:p>
    <w:p>
      <w:pPr>
        <w:keepLines/>
        <w:spacing w:after="160" w:before="0" w:line="264"/>
      </w:pPr>
      <w:r>
        <w:rPr>
          <w:rFonts w:ascii="Arial Black" w:cs="Arial Black" w:eastAsia="Arial Black" w:hAnsi="Arial Black"/>
          <w:color w:val="584099"/>
          <w:sz w:val="32"/>
          <w:szCs w:val="32"/>
        </w:rPr>
        <w:t xml:space="preserve">How to use this guide</w:t>
      </w:r>
    </w:p>
    <w:p>
      <w:pPr>
        <w:keepLines/>
        <w:spacing w:after="160" w:before="0" w:line="264"/>
      </w:pPr>
      <w:r>
        <w:rPr>
          <w:rFonts w:ascii="Arial" w:cs="Arial" w:eastAsia="Arial" w:hAnsi="Arial"/>
          <w:color w:val="2D2440"/>
          <w:sz w:val="19"/>
          <w:szCs w:val="19"/>
        </w:rPr>
        <w:t xml:space="preserve">The guide follows the six slide decks exactly. Every visible slide has its own page, in deck order, so you can keep the guide open beside the presenter view and turn one page per slide.</w:t>
      </w:r>
    </w:p>
    <w:p>
      <w:pPr>
        <w:keepLines/>
        <w:spacing w:after="200" w:before="0" w:line="264"/>
      </w:pPr>
      <w:r>
        <w:rPr>
          <w:rFonts w:ascii="Arial" w:cs="Arial" w:eastAsia="Arial" w:hAnsi="Arial"/>
          <w:b/>
          <w:bCs/>
          <w:color w:val="3D2A6B"/>
          <w:sz w:val="19"/>
          <w:szCs w:val="19"/>
        </w:rPr>
        <w:t xml:space="preserve">Each session opens with a planning page: </w:t>
      </w:r>
      <w:r>
        <w:rPr>
          <w:rFonts w:ascii="Arial" w:cs="Arial" w:eastAsia="Arial" w:hAnsi="Arial"/>
          <w:color w:val="2D2440"/>
          <w:sz w:val="19"/>
          <w:szCs w:val="19"/>
        </w:rPr>
        <w:t xml:space="preserve">the intent, what participants will leave with, what to prepare, and a run sheet with clock times.</w:t>
      </w:r>
    </w:p>
    <w:p>
      <w:pPr>
        <w:keepNext/>
        <w:keepLines/>
        <w:spacing w:after="60" w:before="0" w:line="264"/>
      </w:pPr>
      <w:r>
        <w:rPr>
          <w:rFonts w:ascii="Arial" w:cs="Arial" w:eastAsia="Arial" w:hAnsi="Arial"/>
          <w:b/>
          <w:bCs/>
          <w:color w:val="584099"/>
          <w:sz w:val="15"/>
          <w:szCs w:val="15"/>
        </w:rPr>
        <w:t xml:space="preserve">EVERY SLIDE PAGE HAS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290"/>
      </w:tblGrid>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Header strip</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The session colour, the session name and the slide number in the deck.</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Slide and facts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A picture of the slide, the suggested minutes, the running clock, the grouping, and the Participant Guide page if there is one.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Purpose</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One line on why the slide is there.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What to do</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Numbered steps, in order.</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Key messages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What participants should take from the slide.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You might say</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Wording you can use or adapt, where the team has written it.</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Activity card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Format, grouping, time, the prompt, steps, how to bring the room back and how to close.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Keep in mind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Cautions and what to avoid.</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Background and thread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Context for you, and how the slide links to other sessions.</w:t>
            </w:r>
          </w:p>
        </w:tc>
      </w:tr>
    </w:tbl>
    <w:p>
      <w:pPr>
        <w:keepLines/>
        <w:spacing w:after="2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COLOURS</w:t>
      </w:r>
    </w:p>
    <w:p>
      <w:pPr>
        <w:keepLines/>
        <w:spacing w:after="0" w:before="0" w:line="264"/>
      </w:pPr>
      <w:r>
        <w:rPr>
          <w:rFonts w:ascii="Arial" w:cs="Arial" w:eastAsia="Arial" w:hAnsi="Arial"/>
          <w:color w:val="2D2440"/>
          <w:sz w:val="19"/>
          <w:szCs w:val="19"/>
        </w:rPr>
        <w:t xml:space="preserve">Each session keeps the colour used in the Participant Guide, so the page a participant has open matches the colour on your page.</w:t>
      </w:r>
    </w:p>
    <w:p>
      <w:r>
        <w:br w:type="page"/>
      </w:r>
    </w:p>
    <w:p>
      <w:pPr>
        <w:keepLines/>
        <w:spacing w:after="200" w:before="0" w:line="264"/>
      </w:pPr>
      <w:r>
        <w:rPr>
          <w:rFonts w:ascii="Arial Black" w:cs="Arial Black" w:eastAsia="Arial Black" w:hAnsi="Arial Black"/>
          <w:color w:val="584099"/>
          <w:sz w:val="32"/>
          <w:szCs w:val="32"/>
        </w:rPr>
        <w:t xml:space="preserve">The day at a glance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100"/>
        <w:gridCol w:w="4090"/>
        <w:gridCol w:w="1500"/>
        <w:gridCol w:w="1300"/>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Time</w:t>
            </w:r>
          </w:p>
        </w:tc>
        <w:tc>
          <w:tcPr>
            <w:tcW w:type="dxa" w:w="11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Session</w:t>
            </w:r>
          </w:p>
        </w:tc>
        <w:tc>
          <w:tcPr>
            <w:tcW w:type="dxa" w:w="409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
            </w:r>
          </w:p>
        </w:tc>
        <w:tc>
          <w:tcPr>
            <w:tcW w:type="dxa" w:w="15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Slides</w:t>
            </w:r>
          </w:p>
        </w:tc>
        <w:tc>
          <w:tcPr>
            <w:tcW w:type="dxa" w:w="13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Page</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8:30 - 9:45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1</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The Lens</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5</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9:45 - 10:45</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2</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Understanding Autistic Experience</w:t>
            </w:r>
          </w:p>
          <w:p>
            <w:pPr>
              <w:keepLines/>
              <w:spacing w:after="0" w:before="0" w:line="264"/>
            </w:pPr>
            <w:r>
              <w:rPr>
                <w:rFonts w:ascii="Arial" w:cs="Arial" w:eastAsia="Arial" w:hAnsi="Arial"/>
                <w:color w:val="5B5670"/>
                <w:sz w:val="17"/>
                <w:szCs w:val="17"/>
              </w:rPr>
              <w:t xml:space="preserve">Sensory and Thinking</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23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23</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10:45 - 11:00</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Morning tea</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11:00 - 12:30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3</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Autistic Experience at School</w:t>
            </w:r>
          </w:p>
          <w:p>
            <w:pPr>
              <w:keepLines/>
              <w:spacing w:after="0" w:before="0" w:line="264"/>
            </w:pPr>
            <w:r>
              <w:rPr>
                <w:rFonts w:ascii="Arial" w:cs="Arial" w:eastAsia="Arial" w:hAnsi="Arial"/>
                <w:color w:val="5B5670"/>
                <w:sz w:val="17"/>
                <w:szCs w:val="17"/>
              </w:rPr>
              <w:t xml:space="preserve">Communication, Connection and Identity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47</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12:30 - 1:00</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Lunch</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1:00 - 2:15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4</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Learning Design</w:t>
            </w:r>
          </w:p>
          <w:p>
            <w:pPr>
              <w:keepLines/>
              <w:spacing w:after="0" w:before="0" w:line="264"/>
            </w:pPr>
            <w:r>
              <w:rPr>
                <w:rFonts w:ascii="Arial" w:cs="Arial" w:eastAsia="Arial" w:hAnsi="Arial"/>
                <w:color w:val="5B5670"/>
                <w:sz w:val="17"/>
                <w:szCs w:val="17"/>
              </w:rPr>
              <w:t xml:space="preserve">Build it in from day one</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23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75</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2:15 - 3:15</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5</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Working in Partnership</w:t>
            </w:r>
          </w:p>
          <w:p>
            <w:pPr>
              <w:keepLines/>
              <w:spacing w:after="0" w:before="0" w:line="264"/>
            </w:pPr>
            <w:r>
              <w:rPr>
                <w:rFonts w:ascii="Arial" w:cs="Arial" w:eastAsia="Arial" w:hAnsi="Arial"/>
                <w:color w:val="5B5670"/>
                <w:sz w:val="17"/>
                <w:szCs w:val="17"/>
              </w:rPr>
              <w:t xml:space="preserve">Who should I involve in this journey?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19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100</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3:15 - 4:00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6</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Flourishing &amp; Full Circle</w:t>
            </w:r>
          </w:p>
          <w:p>
            <w:pPr>
              <w:keepLines/>
              <w:spacing w:after="0" w:before="0" w:line="264"/>
            </w:pPr>
            <w:r>
              <w:rPr>
                <w:rFonts w:ascii="Arial" w:cs="Arial" w:eastAsia="Arial" w:hAnsi="Arial"/>
                <w:color w:val="5B5670"/>
                <w:sz w:val="17"/>
                <w:szCs w:val="17"/>
              </w:rPr>
              <w:t xml:space="preserve">One change, one purposeful conversation</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11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120</w:t>
            </w:r>
          </w:p>
        </w:tc>
      </w:tr>
    </w:tbl>
    <w:p>
      <w:pPr>
        <w:keepLines/>
        <w:spacing w:after="260" w:before="0" w:line="264"/>
      </w:pPr>
      <w:r>
        <w:rPr>
          <w:rFonts w:ascii="Arial" w:cs="Arial" w:eastAsia="Arial" w:hAnsi="Arial"/>
          <w:color w:val="2D2440"/>
          <w:sz w:val="14"/>
          <w:szCs w:val="14"/>
        </w:rPr>
        <w:t xml:space="preserve"> </w:t>
      </w:r>
    </w:p>
    <w:p>
      <w:pPr>
        <w:keepLines/>
        <w:spacing w:after="100" w:before="0" w:line="264"/>
      </w:pPr>
      <w:r>
        <w:rPr>
          <w:rFonts w:ascii="Arial" w:cs="Arial" w:eastAsia="Arial" w:hAnsi="Arial"/>
          <w:b/>
          <w:bCs/>
          <w:color w:val="3D2A6B"/>
          <w:sz w:val="24"/>
          <w:szCs w:val="24"/>
        </w:rPr>
        <w:t xml:space="preserve">The thread through the day</w:t>
      </w:r>
    </w:p>
    <w:p>
      <w:pPr>
        <w:keepLines/>
        <w:spacing w:after="100" w:before="0" w:line="264"/>
      </w:pPr>
      <w:r>
        <w:rPr>
          <w:rFonts w:ascii="Arial" w:cs="Arial" w:eastAsia="Arial" w:hAnsi="Arial"/>
          <w:color w:val="2D2440"/>
          <w:sz w:val="19"/>
          <w:szCs w:val="19"/>
        </w:rPr>
        <w:t xml:space="preserve">Participants hold two or three real, different students in mind from Session 1 onwards. Several Participant Guide pages carry forward:</w:t>
      </w:r>
    </w:p>
    <w:p>
      <w:pPr>
        <w:pStyle w:val="ListParagraph"/>
        <w:keepLines/>
        <w:numPr>
          <w:ilvl w:val="0"/>
          <w:numId w:val="2"/>
        </w:numPr>
        <w:spacing w:after="50" w:before="0" w:line="264"/>
      </w:pPr>
      <w:r>
        <w:rPr>
          <w:rFonts w:ascii="Arial" w:cs="Arial" w:eastAsia="Arial" w:hAnsi="Arial"/>
          <w:color w:val="2D2440"/>
          <w:sz w:val="19"/>
          <w:szCs w:val="19"/>
        </w:rPr>
        <w:t xml:space="preserve">Session 1: Think about your students and My starting point (returned to in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3: the school-day map (brought to Session 4) and Your support map.</w:t>
      </w:r>
    </w:p>
    <w:p>
      <w:pPr>
        <w:pStyle w:val="ListParagraph"/>
        <w:keepLines/>
        <w:numPr>
          <w:ilvl w:val="0"/>
          <w:numId w:val="2"/>
        </w:numPr>
        <w:spacing w:after="50" w:before="0" w:line="264"/>
      </w:pPr>
      <w:r>
        <w:rPr>
          <w:rFonts w:ascii="Arial" w:cs="Arial" w:eastAsia="Arial" w:hAnsi="Arial"/>
          <w:color w:val="2D2440"/>
          <w:sz w:val="19"/>
          <w:szCs w:val="19"/>
        </w:rPr>
        <w:t xml:space="preserve">Session 4: My day-one setup and the private My students check.</w:t>
      </w:r>
    </w:p>
    <w:p>
      <w:pPr>
        <w:pStyle w:val="ListParagraph"/>
        <w:keepLines/>
        <w:numPr>
          <w:ilvl w:val="0"/>
          <w:numId w:val="2"/>
        </w:numPr>
        <w:spacing w:after="50" w:before="0" w:line="264"/>
      </w:pPr>
      <w:r>
        <w:rPr>
          <w:rFonts w:ascii="Arial" w:cs="Arial" w:eastAsia="Arial" w:hAnsi="Arial"/>
          <w:color w:val="2D2440"/>
          <w:sz w:val="19"/>
          <w:szCs w:val="19"/>
        </w:rPr>
        <w:t xml:space="preserve">Session 5: Bridge to the next family conversation (brought to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6: Start · Continue · Reconsider and Plan the next conversation.</w:t>
      </w:r>
    </w:p>
    <w:p>
      <w:r>
        <w:br w:type="page"/>
      </w:r>
    </w:p>
    <w:p>
      <w:pPr>
        <w:keepLines/>
        <w:spacing w:after="160" w:before="0" w:line="264"/>
      </w:pPr>
      <w:r>
        <w:rPr>
          <w:rFonts w:ascii="Arial Black" w:cs="Arial Black" w:eastAsia="Arial Black" w:hAnsi="Arial Black"/>
          <w:color w:val="584099"/>
          <w:sz w:val="32"/>
          <w:szCs w:val="32"/>
        </w:rPr>
        <w:t xml:space="preserve">Ways of working</w:t>
      </w:r>
    </w:p>
    <w:p>
      <w:pPr>
        <w:pStyle w:val="ListParagraph"/>
        <w:keepLines/>
        <w:numPr>
          <w:ilvl w:val="0"/>
          <w:numId w:val="2"/>
        </w:numPr>
        <w:spacing w:after="70" w:before="0" w:line="264"/>
      </w:pPr>
      <w:r>
        <w:rPr>
          <w:rFonts w:ascii="Arial" w:cs="Arial" w:eastAsia="Arial" w:hAnsi="Arial"/>
          <w:color w:val="2D2440"/>
          <w:sz w:val="19"/>
          <w:szCs w:val="19"/>
        </w:rPr>
        <w:t xml:space="preserve">Keep the students participants have in mind anonymous. Initials or roles only, in the room and on paper.</w:t>
      </w:r>
    </w:p>
    <w:p>
      <w:pPr>
        <w:pStyle w:val="ListParagraph"/>
        <w:keepLines/>
        <w:numPr>
          <w:ilvl w:val="0"/>
          <w:numId w:val="2"/>
        </w:numPr>
        <w:spacing w:after="70" w:before="0" w:line="264"/>
      </w:pPr>
      <w:r>
        <w:rPr>
          <w:rFonts w:ascii="Arial" w:cs="Arial" w:eastAsia="Arial" w:hAnsi="Arial"/>
          <w:color w:val="2D2440"/>
          <w:sz w:val="19"/>
          <w:szCs w:val="19"/>
        </w:rPr>
        <w:t xml:space="preserve">Discuss systems, routines and environments, not identifiable students, families or colleagues.</w:t>
      </w:r>
    </w:p>
    <w:p>
      <w:pPr>
        <w:pStyle w:val="ListParagraph"/>
        <w:keepLines/>
        <w:numPr>
          <w:ilvl w:val="0"/>
          <w:numId w:val="2"/>
        </w:numPr>
        <w:spacing w:after="70" w:before="0" w:line="264"/>
      </w:pPr>
      <w:r>
        <w:rPr>
          <w:rFonts w:ascii="Arial" w:cs="Arial" w:eastAsia="Arial" w:hAnsi="Arial"/>
          <w:color w:val="2D2440"/>
          <w:sz w:val="19"/>
          <w:szCs w:val="19"/>
        </w:rPr>
        <w:t xml:space="preserve">Every activity has an option to pass. Participants may move, write, listen or step out as they need.</w:t>
      </w:r>
    </w:p>
    <w:p>
      <w:pPr>
        <w:pStyle w:val="ListParagraph"/>
        <w:keepLines/>
        <w:numPr>
          <w:ilvl w:val="0"/>
          <w:numId w:val="2"/>
        </w:numPr>
        <w:spacing w:after="70" w:before="0" w:line="264"/>
      </w:pPr>
      <w:r>
        <w:rPr>
          <w:rFonts w:ascii="Arial" w:cs="Arial" w:eastAsia="Arial" w:hAnsi="Arial"/>
          <w:color w:val="2D2440"/>
          <w:sz w:val="19"/>
          <w:szCs w:val="19"/>
        </w:rPr>
        <w:t xml:space="preserve">Look at the environment, task and routine before asking a student to change.</w:t>
      </w:r>
    </w:p>
    <w:p>
      <w:pPr>
        <w:pStyle w:val="ListParagraph"/>
        <w:keepLines/>
        <w:numPr>
          <w:ilvl w:val="0"/>
          <w:numId w:val="2"/>
        </w:numPr>
        <w:spacing w:after="70" w:before="0" w:line="264"/>
      </w:pPr>
      <w:r>
        <w:rPr>
          <w:rFonts w:ascii="Arial" w:cs="Arial" w:eastAsia="Arial" w:hAnsi="Arial"/>
          <w:color w:val="2D2440"/>
          <w:sz w:val="19"/>
          <w:szCs w:val="19"/>
        </w:rPr>
        <w:t xml:space="preserve">Include strengths, interests and joy alongside barriers and support needs.</w:t>
      </w:r>
    </w:p>
    <w:p>
      <w:pPr>
        <w:pStyle w:val="ListParagraph"/>
        <w:keepLines/>
        <w:numPr>
          <w:ilvl w:val="0"/>
          <w:numId w:val="2"/>
        </w:numPr>
        <w:spacing w:after="70" w:before="0" w:line="264"/>
      </w:pPr>
      <w:r>
        <w:rPr>
          <w:rFonts w:ascii="Arial" w:cs="Arial" w:eastAsia="Arial" w:hAnsi="Arial"/>
          <w:color w:val="2D2440"/>
          <w:sz w:val="19"/>
          <w:szCs w:val="19"/>
        </w:rPr>
        <w:t xml:space="preserve">Treat observations as questions to explore with the student and family, not conclusions about what a student feels.</w:t>
      </w:r>
    </w:p>
    <w:p>
      <w:pPr>
        <w:pStyle w:val="ListParagraph"/>
        <w:keepLines/>
        <w:numPr>
          <w:ilvl w:val="0"/>
          <w:numId w:val="2"/>
        </w:numPr>
        <w:spacing w:after="70" w:before="0" w:line="264"/>
      </w:pPr>
      <w:r>
        <w:rPr>
          <w:rFonts w:ascii="Arial" w:cs="Arial" w:eastAsia="Arial" w:hAnsi="Arial"/>
          <w:color w:val="2D2440"/>
          <w:sz w:val="19"/>
          <w:szCs w:val="19"/>
        </w:rPr>
        <w:t xml:space="preserve">Participants write in their Participant Guide. Page numbers are on every slide page of this guide.</w:t>
      </w:r>
    </w:p>
    <w:p>
      <w:pPr>
        <w:keepLines/>
        <w:spacing w:after="220" w:before="0" w:line="264"/>
      </w:pPr>
      <w:r>
        <w:rPr>
          <w:rFonts w:ascii="Arial" w:cs="Arial" w:eastAsia="Arial" w:hAnsi="Arial"/>
          <w:color w:val="2D2440"/>
          <w:sz w:val="14"/>
          <w:szCs w:val="14"/>
        </w:rPr>
        <w:t xml:space="preserve"> </w:t>
      </w:r>
    </w:p>
    <w:p>
      <w:pPr>
        <w:keepLines/>
        <w:spacing w:after="120" w:before="0" w:line="264"/>
      </w:pPr>
      <w:r>
        <w:rPr>
          <w:rFonts w:ascii="Arial Black" w:cs="Arial Black" w:eastAsia="Arial Black" w:hAnsi="Arial Black"/>
          <w:color w:val="584099"/>
          <w:sz w:val="26"/>
          <w:szCs w:val="26"/>
        </w:rPr>
        <w:t xml:space="preserve">Before the day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Student voice video tested with sound, captions on and transcript available.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Guides (Session summary p. 3; activities pp. 4 - 5), pens and plain paper.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Venue details for housekeeping: exits, facilities, quiet space, breaks and feedback arrangements.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Whiteboard or chart paper to capture recurring words and questions.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Tables set for small-group discussion.</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Overwhelm and sensory joy video clips cued and tested with sound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Autistic thinking video clip cued (once sourced)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open at p. 6 - 9</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Pens, and Participant Guide p. 7 for the sensory activity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Small groups set up for the sensory activity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for every participant</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Purple, blue and orange Post-it notes on each table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Wall or board space for Post-it notes, grouped by colour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Communication experiences video cued, with accurate edited captions and a transcript available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Masking video cued, with captions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p. 13 (day map), or large paper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Pens or markers in at least two colours (costs and lightens)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p. 15 (Your support map) and p. 16 (When a student is distressed or you are worried)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Know the host organisation's process in case a participant raises an immediate concern about a student</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Closing image for slide 27 in place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Signs for three corners of the room: A primary classroom, A secondary subject, Relief or another setting.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8:30 - 9:45  ·  75 MINUTES  ·  17 SLIDES</w:t>
            </w:r>
          </w:p>
          <w:p>
            <w:pPr>
              <w:keepLines/>
              <w:spacing w:after="0" w:before="0" w:line="240"/>
            </w:pPr>
            <w:r>
              <w:rPr>
                <w:rFonts w:ascii="Arial Black" w:cs="Arial Black" w:eastAsia="Arial Black" w:hAnsi="Arial Black"/>
                <w:color w:val="FFFFFF"/>
                <w:sz w:val="36"/>
                <w:szCs w:val="36"/>
              </w:rPr>
              <w:t xml:space="preserve">The Lens</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Welcome participants, centre student voice and establish a neurodiversity-affirming, strengths-based approach. Participants bring two or three different students to mind and begin examining the assumptions that shape school experience, using an environment-first lens.</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Hold two or three different students in mind as a reference point for the day.</w:t>
      </w:r>
    </w:p>
    <w:p>
      <w:pPr>
        <w:pStyle w:val="ListParagraph"/>
        <w:keepLines/>
        <w:numPr>
          <w:ilvl w:val="0"/>
          <w:numId w:val="2"/>
        </w:numPr>
        <w:spacing w:after="50" w:before="0" w:line="264"/>
      </w:pPr>
      <w:r>
        <w:rPr>
          <w:rFonts w:ascii="Arial" w:cs="Arial" w:eastAsia="Arial" w:hAnsi="Arial"/>
          <w:color w:val="2D2440"/>
          <w:sz w:val="19"/>
          <w:szCs w:val="19"/>
        </w:rPr>
        <w:t xml:space="preserve">Use consistent language for neurodiversity, neurodivergence and autism.</w:t>
      </w:r>
    </w:p>
    <w:p>
      <w:pPr>
        <w:pStyle w:val="ListParagraph"/>
        <w:keepLines/>
        <w:numPr>
          <w:ilvl w:val="0"/>
          <w:numId w:val="2"/>
        </w:numPr>
        <w:spacing w:after="50" w:before="0" w:line="264"/>
      </w:pPr>
      <w:r>
        <w:rPr>
          <w:rFonts w:ascii="Arial" w:cs="Arial" w:eastAsia="Arial" w:hAnsi="Arial"/>
          <w:color w:val="2D2440"/>
          <w:sz w:val="19"/>
          <w:szCs w:val="19"/>
        </w:rPr>
        <w:t xml:space="preserve">Describe a neurodiversity-affirming, environment-first lens and the idea of dynamic disability.</w:t>
      </w:r>
    </w:p>
    <w:p>
      <w:pPr>
        <w:pStyle w:val="ListParagraph"/>
        <w:keepLines/>
        <w:numPr>
          <w:ilvl w:val="0"/>
          <w:numId w:val="2"/>
        </w:numPr>
        <w:spacing w:after="50" w:before="0" w:line="264"/>
      </w:pPr>
      <w:r>
        <w:rPr>
          <w:rFonts w:ascii="Arial" w:cs="Arial" w:eastAsia="Arial" w:hAnsi="Arial"/>
          <w:color w:val="2D2440"/>
          <w:sz w:val="19"/>
          <w:szCs w:val="19"/>
        </w:rPr>
        <w:t xml:space="preserve">Identify assumptions in one familiar school routine and how curiosity could change the next response.</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8:30 - 8:36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acknowledgements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8:36 - 8:45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introductions and housekeeping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8:45 - 9:05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Students in mind and 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9:05 - 9:18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The lens: language, affirming stance, social model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9:18 - 9:33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Look again at school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9:33 - 9:40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DSE and dynamic disability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9:40 - 9:45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Today's workshop and transition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tested with sound, captions on and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Guides (Session summary p. 3; activities pp. 4 - 5), pens and plain paper.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Venue details for housekeeping: exits, facilities, quiet space, breaks and feedback arrangements.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Whiteboard or chart paper to capture recurring words and questions.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small-group discussion.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Professional Learning Workshop - Early Career Teachers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8:30 - 8:32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shared starting point for the day: how educators understand students and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
              </w:numPr>
              <w:spacing w:after="60" w:before="0" w:line="264"/>
            </w:pPr>
            <w:r>
              <w:rPr>
                <w:rFonts w:ascii="Arial" w:cs="Arial" w:eastAsia="Arial" w:hAnsi="Arial"/>
                <w:color w:val="2D2440"/>
                <w:sz w:val="19"/>
                <w:szCs w:val="19"/>
              </w:rPr>
              <w:t xml:space="preserve">Have the title slide on screen as participants arrive and settle.</w:t>
            </w:r>
          </w:p>
          <w:p>
            <w:pPr>
              <w:pStyle w:val="ListParagraph"/>
              <w:keepLines/>
              <w:numPr>
                <w:ilvl w:val="0"/>
                <w:numId w:val="3"/>
              </w:numPr>
              <w:spacing w:after="60" w:before="0" w:line="264"/>
            </w:pPr>
            <w:r>
              <w:rPr>
                <w:rFonts w:ascii="Arial" w:cs="Arial" w:eastAsia="Arial" w:hAnsi="Arial"/>
                <w:color w:val="2D2440"/>
                <w:sz w:val="19"/>
                <w:szCs w:val="19"/>
              </w:rPr>
              <w:t xml:space="preserve">Welcome participants and introduce the delivery team.</w:t>
            </w:r>
          </w:p>
          <w:p>
            <w:pPr>
              <w:pStyle w:val="ListParagraph"/>
              <w:keepLines/>
              <w:numPr>
                <w:ilvl w:val="0"/>
                <w:numId w:val="3"/>
              </w:numPr>
              <w:spacing w:after="60" w:before="0" w:line="264"/>
            </w:pPr>
            <w:r>
              <w:rPr>
                <w:rFonts w:ascii="Arial" w:cs="Arial" w:eastAsia="Arial" w:hAnsi="Arial"/>
                <w:color w:val="2D2440"/>
                <w:sz w:val="19"/>
                <w:szCs w:val="19"/>
              </w:rPr>
              <w:t xml:space="preserve">Name this as professional learning about understanding Autistic experience and improving access, belonging and partnership.</w:t>
            </w:r>
          </w:p>
          <w:p>
            <w:pPr>
              <w:pStyle w:val="ListParagraph"/>
              <w:keepLines/>
              <w:numPr>
                <w:ilvl w:val="0"/>
                <w:numId w:val="3"/>
              </w:numPr>
              <w:spacing w:after="60" w:before="0" w:line="264"/>
            </w:pPr>
            <w:r>
              <w:rPr>
                <w:rFonts w:ascii="Arial" w:cs="Arial" w:eastAsia="Arial" w:hAnsi="Arial"/>
                <w:color w:val="2D2440"/>
                <w:sz w:val="19"/>
                <w:szCs w:val="19"/>
              </w:rPr>
              <w:t xml:space="preserve">Frame the day around curiosity and support, not fixing students or making them appear less Autistic.</w:t>
            </w:r>
          </w:p>
          <w:p>
            <w:pPr>
              <w:pStyle w:val="ListParagraph"/>
              <w:keepLines/>
              <w:numPr>
                <w:ilvl w:val="0"/>
                <w:numId w:val="3"/>
              </w:numPr>
              <w:spacing w:after="60" w:before="0" w:line="264"/>
            </w:pPr>
            <w:r>
              <w:rPr>
                <w:rFonts w:ascii="Arial" w:cs="Arial" w:eastAsia="Arial" w:hAnsi="Arial"/>
                <w:color w:val="2D2440"/>
                <w:sz w:val="19"/>
                <w:szCs w:val="19"/>
              </w:rPr>
              <w:t xml:space="preserve">Keep this opening brief so the student reflection and student voice retain enough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begins with the lens educators bring to students and school.</w:t>
            </w:r>
          </w:p>
          <w:p>
            <w:pPr>
              <w:pStyle w:val="ListParagraph"/>
              <w:keepLines/>
              <w:numPr>
                <w:ilvl w:val="0"/>
                <w:numId w:val="2"/>
              </w:numPr>
              <w:spacing w:after="50" w:before="0" w:line="264"/>
            </w:pPr>
            <w:r>
              <w:rPr>
                <w:rFonts w:ascii="Arial" w:cs="Arial" w:eastAsia="Arial" w:hAnsi="Arial"/>
                <w:color w:val="3D2A6B"/>
                <w:sz w:val="18"/>
                <w:szCs w:val="18"/>
              </w:rPr>
              <w:t xml:space="preserve">Curiosity will connect the six sessions.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Acknowledgement of Country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8:32 - 8:34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the Traditional Custodians of the land on which the workshop is taking place.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
        </w:numPr>
        <w:spacing w:after="60" w:before="0" w:line="264"/>
      </w:pPr>
      <w:r>
        <w:rPr>
          <w:rFonts w:ascii="Arial" w:cs="Arial" w:eastAsia="Arial" w:hAnsi="Arial"/>
          <w:color w:val="2D2440"/>
          <w:sz w:val="19"/>
          <w:szCs w:val="19"/>
        </w:rPr>
        <w:t xml:space="preserve">Deliver the Acknowledgement of Country in your own words, following organisational protocol.</w:t>
      </w:r>
    </w:p>
    <w:p>
      <w:pPr>
        <w:pStyle w:val="ListParagraph"/>
        <w:keepLines/>
        <w:numPr>
          <w:ilvl w:val="0"/>
          <w:numId w:val="4"/>
        </w:numPr>
        <w:spacing w:after="60" w:before="0" w:line="264"/>
      </w:pPr>
      <w:r>
        <w:rPr>
          <w:rFonts w:ascii="Arial" w:cs="Arial" w:eastAsia="Arial" w:hAnsi="Arial"/>
          <w:color w:val="2D2440"/>
          <w:sz w:val="19"/>
          <w:szCs w:val="19"/>
        </w:rPr>
        <w:t xml:space="preserve">Name the Traditional Custodians of the land where the workshop is being held, where this has been confirmed.</w:t>
      </w:r>
    </w:p>
    <w:p>
      <w:pPr>
        <w:pStyle w:val="ListParagraph"/>
        <w:keepLines/>
        <w:numPr>
          <w:ilvl w:val="0"/>
          <w:numId w:val="4"/>
        </w:numPr>
        <w:spacing w:after="60" w:before="0" w:line="264"/>
      </w:pPr>
      <w:r>
        <w:rPr>
          <w:rFonts w:ascii="Arial" w:cs="Arial" w:eastAsia="Arial" w:hAnsi="Arial"/>
          <w:color w:val="2D2440"/>
          <w:sz w:val="19"/>
          <w:szCs w:val="19"/>
        </w:rPr>
        <w:t xml:space="preserve">Allow a brief pause before moving 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read a generic script you have not prepared; take time before the day to learn the local Country and custodians.</w:t>
      </w:r>
    </w:p>
    <w:p>
      <w:pPr>
        <w:pStyle w:val="ListParagraph"/>
        <w:keepLines/>
        <w:numPr>
          <w:ilvl w:val="0"/>
          <w:numId w:val="2"/>
        </w:numPr>
        <w:spacing w:after="30" w:before="0" w:line="264"/>
      </w:pPr>
      <w:r>
        <w:rPr>
          <w:rFonts w:ascii="Arial" w:cs="Arial" w:eastAsia="Arial" w:hAnsi="Arial"/>
          <w:color w:val="5B5670"/>
          <w:sz w:val="17"/>
          <w:szCs w:val="17"/>
        </w:rPr>
        <w:t xml:space="preserve">Keep the Acknowledgement respectful and unhurried, even if the session is running late.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Statement of reconciliation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8:34 - 8:35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Share the organisation's commitment to reconciliation.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
        </w:numPr>
        <w:spacing w:after="60" w:before="0" w:line="264"/>
      </w:pPr>
      <w:r>
        <w:rPr>
          <w:rFonts w:ascii="Arial" w:cs="Arial" w:eastAsia="Arial" w:hAnsi="Arial"/>
          <w:color w:val="2D2440"/>
          <w:sz w:val="19"/>
          <w:szCs w:val="19"/>
        </w:rPr>
        <w:t xml:space="preserve">Share the organisation's statement of reconciliation as provided, following organisational protocol.</w:t>
      </w:r>
    </w:p>
    <w:p>
      <w:pPr>
        <w:pStyle w:val="ListParagraph"/>
        <w:keepLines/>
        <w:numPr>
          <w:ilvl w:val="0"/>
          <w:numId w:val="5"/>
        </w:numPr>
        <w:spacing w:after="60" w:before="0" w:line="264"/>
      </w:pPr>
      <w:r>
        <w:rPr>
          <w:rFonts w:ascii="Arial" w:cs="Arial" w:eastAsia="Arial" w:hAnsi="Arial"/>
          <w:color w:val="2D2440"/>
          <w:sz w:val="19"/>
          <w:szCs w:val="19"/>
        </w:rPr>
        <w:t xml:space="preserve">Move on without adding commentary or discussion.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First Nations advisory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8:35 - 8:36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Advise First Nations participants that the workshop may contain images and voices of people who are no longer with 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
        </w:numPr>
        <w:spacing w:after="60" w:before="0" w:line="264"/>
      </w:pPr>
      <w:r>
        <w:rPr>
          <w:rFonts w:ascii="Arial" w:cs="Arial" w:eastAsia="Arial" w:hAnsi="Arial"/>
          <w:color w:val="2D2440"/>
          <w:sz w:val="19"/>
          <w:szCs w:val="19"/>
        </w:rPr>
        <w:t xml:space="preserve">Read the advisory aloud or leave it on screen long enough for everyone to read it.</w:t>
      </w:r>
    </w:p>
    <w:p>
      <w:pPr>
        <w:pStyle w:val="ListParagraph"/>
        <w:keepLines/>
        <w:numPr>
          <w:ilvl w:val="0"/>
          <w:numId w:val="6"/>
        </w:numPr>
        <w:spacing w:after="60" w:before="0" w:line="264"/>
      </w:pPr>
      <w:r>
        <w:rPr>
          <w:rFonts w:ascii="Arial" w:cs="Arial" w:eastAsia="Arial" w:hAnsi="Arial"/>
          <w:color w:val="2D2440"/>
          <w:sz w:val="19"/>
          <w:szCs w:val="19"/>
        </w:rPr>
        <w:t xml:space="preserve">Move on without further comment.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Everyone is welcome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8:36 - 8:42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establish an accessible way of working together and invite brief introductions.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
              </w:numPr>
              <w:spacing w:after="60" w:before="0" w:line="264"/>
            </w:pPr>
            <w:r>
              <w:rPr>
                <w:rFonts w:ascii="Arial" w:cs="Arial" w:eastAsia="Arial" w:hAnsi="Arial"/>
                <w:color w:val="2D2440"/>
                <w:sz w:val="19"/>
                <w:szCs w:val="19"/>
              </w:rPr>
              <w:t xml:space="preserve">Read or paraphrase the welcome: everyone is welcome to be authentically themselves and to use their own strategies to engage.</w:t>
            </w:r>
          </w:p>
          <w:p>
            <w:pPr>
              <w:pStyle w:val="ListParagraph"/>
              <w:keepLines/>
              <w:numPr>
                <w:ilvl w:val="0"/>
                <w:numId w:val="7"/>
              </w:numPr>
              <w:spacing w:after="60" w:before="0" w:line="264"/>
            </w:pPr>
            <w:r>
              <w:rPr>
                <w:rFonts w:ascii="Arial" w:cs="Arial" w:eastAsia="Arial" w:hAnsi="Arial"/>
                <w:color w:val="2D2440"/>
                <w:sz w:val="19"/>
                <w:szCs w:val="19"/>
              </w:rPr>
              <w:t xml:space="preserve">Tell participants they may move, regulate, write, speak, listen or pass as needed.</w:t>
            </w:r>
          </w:p>
          <w:p>
            <w:pPr>
              <w:pStyle w:val="ListParagraph"/>
              <w:keepLines/>
              <w:numPr>
                <w:ilvl w:val="0"/>
                <w:numId w:val="7"/>
              </w:numPr>
              <w:spacing w:after="60" w:before="0" w:line="264"/>
            </w:pPr>
            <w:r>
              <w:rPr>
                <w:rFonts w:ascii="Arial" w:cs="Arial" w:eastAsia="Arial" w:hAnsi="Arial"/>
                <w:color w:val="2D2440"/>
                <w:sz w:val="19"/>
                <w:szCs w:val="19"/>
              </w:rPr>
              <w:t xml:space="preserve">Invite participants to let the team know, at any time, if there is anything that would help include them.</w:t>
            </w:r>
          </w:p>
          <w:p>
            <w:pPr>
              <w:pStyle w:val="ListParagraph"/>
              <w:keepLines/>
              <w:numPr>
                <w:ilvl w:val="0"/>
                <w:numId w:val="7"/>
              </w:numPr>
              <w:spacing w:after="60" w:before="0" w:line="264"/>
            </w:pPr>
            <w:r>
              <w:rPr>
                <w:rFonts w:ascii="Arial" w:cs="Arial" w:eastAsia="Arial" w:hAnsi="Arial"/>
                <w:color w:val="2D2440"/>
                <w:sz w:val="19"/>
                <w:szCs w:val="19"/>
              </w:rPr>
              <w:t xml:space="preserve">Invite brief introductions using first name, professional role and one hope for the day.</w:t>
            </w:r>
          </w:p>
          <w:p>
            <w:pPr>
              <w:pStyle w:val="ListParagraph"/>
              <w:keepLines/>
              <w:numPr>
                <w:ilvl w:val="0"/>
                <w:numId w:val="7"/>
              </w:numPr>
              <w:spacing w:after="60" w:before="0" w:line="264"/>
            </w:pPr>
            <w:r>
              <w:rPr>
                <w:rFonts w:ascii="Arial" w:cs="Arial" w:eastAsia="Arial" w:hAnsi="Arial"/>
                <w:color w:val="2D2440"/>
                <w:sz w:val="19"/>
                <w:szCs w:val="19"/>
              </w:rPr>
              <w:t xml:space="preserve">Do not ask participants to identify a student, school or diagnosis.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Different ways of participating are welcome.</w:t>
            </w:r>
          </w:p>
          <w:p>
            <w:pPr>
              <w:pStyle w:val="ListParagraph"/>
              <w:keepLines/>
              <w:numPr>
                <w:ilvl w:val="0"/>
                <w:numId w:val="2"/>
              </w:numPr>
              <w:spacing w:after="50" w:before="0" w:line="264"/>
            </w:pPr>
            <w:r>
              <w:rPr>
                <w:rFonts w:ascii="Arial" w:cs="Arial" w:eastAsia="Arial" w:hAnsi="Arial"/>
                <w:color w:val="3D2A6B"/>
                <w:sz w:val="18"/>
                <w:szCs w:val="18"/>
              </w:rPr>
              <w:t xml:space="preserve">Participants bring useful knowledge and questions from their own settings.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Brief introductions with an option to pass</w:t>
            </w:r>
            <w:r>
              <w:rPr>
                <w:rFonts w:ascii="Arial" w:cs="Arial" w:eastAsia="Arial" w:hAnsi="Arial"/>
                <w:color w:val="5B5670"/>
                <w:sz w:val="16"/>
                <w:szCs w:val="16"/>
              </w:rPr>
              <w:t xml:space="preserve">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Your first name, your role and one thing you hope to understand better today.</w:t>
            </w:r>
          </w:p>
          <w:p>
            <w:pPr>
              <w:pStyle w:val="ListParagraph"/>
              <w:keepLines/>
              <w:numPr>
                <w:ilvl w:val="0"/>
                <w:numId w:val="8"/>
              </w:numPr>
              <w:spacing w:after="60" w:before="0" w:line="264"/>
            </w:pPr>
            <w:r>
              <w:rPr>
                <w:rFonts w:ascii="Arial" w:cs="Arial" w:eastAsia="Arial" w:hAnsi="Arial"/>
                <w:color w:val="2D2440"/>
                <w:sz w:val="19"/>
                <w:szCs w:val="19"/>
              </w:rPr>
              <w:t xml:space="preserve">Model a concise introduction.</w:t>
            </w:r>
          </w:p>
          <w:p>
            <w:pPr>
              <w:pStyle w:val="ListParagraph"/>
              <w:keepLines/>
              <w:numPr>
                <w:ilvl w:val="0"/>
                <w:numId w:val="8"/>
              </w:numPr>
              <w:spacing w:after="60" w:before="0" w:line="264"/>
            </w:pPr>
            <w:r>
              <w:rPr>
                <w:rFonts w:ascii="Arial" w:cs="Arial" w:eastAsia="Arial" w:hAnsi="Arial"/>
                <w:color w:val="2D2440"/>
                <w:sz w:val="19"/>
                <w:szCs w:val="19"/>
              </w:rPr>
              <w:t xml:space="preserve">Keep the round moving so no participant is pressured to give personal detail.</w:t>
            </w:r>
          </w:p>
          <w:p>
            <w:pPr>
              <w:pStyle w:val="ListParagraph"/>
              <w:keepLines/>
              <w:numPr>
                <w:ilvl w:val="0"/>
                <w:numId w:val="8"/>
              </w:numPr>
              <w:spacing w:after="60" w:before="0" w:line="264"/>
            </w:pPr>
            <w:r>
              <w:rPr>
                <w:rFonts w:ascii="Arial" w:cs="Arial" w:eastAsia="Arial" w:hAnsi="Arial"/>
                <w:color w:val="2D2440"/>
                <w:sz w:val="19"/>
                <w:szCs w:val="19"/>
              </w:rPr>
              <w:t xml:space="preserve">Group the hopes into broad themes without naming individual students or schools.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Let participants know where their themes sit across the six sessions.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In a large room, use table introductions rather than a full-room round so the timing holds.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Housekeeping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8:42 - 8:45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Cover facilities, personal needs, questions and local arrangements.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
        </w:numPr>
        <w:spacing w:after="60" w:before="0" w:line="264"/>
      </w:pPr>
      <w:r>
        <w:rPr>
          <w:rFonts w:ascii="Arial" w:cs="Arial" w:eastAsia="Arial" w:hAnsi="Arial"/>
          <w:color w:val="2D2440"/>
          <w:sz w:val="19"/>
          <w:szCs w:val="19"/>
        </w:rPr>
        <w:t xml:space="preserve">Cover exits, facilities, breaks, phones, questions, participant materials, local arrangements and feedback plans.</w:t>
      </w:r>
    </w:p>
    <w:p>
      <w:pPr>
        <w:pStyle w:val="ListParagraph"/>
        <w:keepLines/>
        <w:numPr>
          <w:ilvl w:val="0"/>
          <w:numId w:val="9"/>
        </w:numPr>
        <w:spacing w:after="60" w:before="0" w:line="264"/>
      </w:pPr>
      <w:r>
        <w:rPr>
          <w:rFonts w:ascii="Arial" w:cs="Arial" w:eastAsia="Arial" w:hAnsi="Arial"/>
          <w:color w:val="2D2440"/>
          <w:sz w:val="19"/>
          <w:szCs w:val="19"/>
        </w:rPr>
        <w:t xml:space="preserve">Point out any quiet or low-sensory space available at the venue.</w:t>
      </w:r>
    </w:p>
    <w:p>
      <w:pPr>
        <w:pStyle w:val="ListParagraph"/>
        <w:keepLines/>
        <w:numPr>
          <w:ilvl w:val="0"/>
          <w:numId w:val="9"/>
        </w:numPr>
        <w:spacing w:after="60" w:before="0" w:line="264"/>
      </w:pPr>
      <w:r>
        <w:rPr>
          <w:rFonts w:ascii="Arial" w:cs="Arial" w:eastAsia="Arial" w:hAnsi="Arial"/>
          <w:color w:val="2D2440"/>
          <w:sz w:val="19"/>
          <w:szCs w:val="19"/>
        </w:rPr>
        <w:t xml:space="preserve">Explain how and when questions can be asked, including in writing.</w:t>
      </w:r>
    </w:p>
    <w:p>
      <w:pPr>
        <w:pStyle w:val="ListParagraph"/>
        <w:keepLines/>
        <w:numPr>
          <w:ilvl w:val="0"/>
          <w:numId w:val="9"/>
        </w:numPr>
        <w:spacing w:after="60" w:before="0" w:line="264"/>
      </w:pPr>
      <w:r>
        <w:rPr>
          <w:rFonts w:ascii="Arial" w:cs="Arial" w:eastAsia="Arial" w:hAnsi="Arial"/>
          <w:color w:val="2D2440"/>
          <w:sz w:val="19"/>
          <w:szCs w:val="19"/>
        </w:rPr>
        <w:t xml:space="preserve">Cover venue-specific information here.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 about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8:45 - 8:52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4 - Think about your students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every participant a student-centred point of reference for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
              </w:numPr>
              <w:spacing w:after="60" w:before="0" w:line="264"/>
            </w:pPr>
            <w:r>
              <w:rPr>
                <w:rFonts w:ascii="Arial" w:cs="Arial" w:eastAsia="Arial" w:hAnsi="Arial"/>
                <w:color w:val="2D2440"/>
                <w:sz w:val="19"/>
                <w:szCs w:val="19"/>
              </w:rPr>
              <w:t xml:space="preserve">Invite participants to bring two or three students to mind, ideally students who are quite different from each other.</w:t>
            </w:r>
          </w:p>
          <w:p>
            <w:pPr>
              <w:pStyle w:val="ListParagraph"/>
              <w:keepLines/>
              <w:numPr>
                <w:ilvl w:val="0"/>
                <w:numId w:val="10"/>
              </w:numPr>
              <w:spacing w:after="60" w:before="0" w:line="264"/>
            </w:pPr>
            <w:r>
              <w:rPr>
                <w:rFonts w:ascii="Arial" w:cs="Arial" w:eastAsia="Arial" w:hAnsi="Arial"/>
                <w:color w:val="2D2440"/>
                <w:sz w:val="19"/>
                <w:szCs w:val="19"/>
              </w:rPr>
              <w:t xml:space="preserve">Suggest they might differ in age, communication or what school feels like for them.</w:t>
            </w:r>
          </w:p>
          <w:p>
            <w:pPr>
              <w:pStyle w:val="ListParagraph"/>
              <w:keepLines/>
              <w:numPr>
                <w:ilvl w:val="0"/>
                <w:numId w:val="10"/>
              </w:numPr>
              <w:spacing w:after="60" w:before="0" w:line="264"/>
            </w:pPr>
            <w:r>
              <w:rPr>
                <w:rFonts w:ascii="Arial" w:cs="Arial" w:eastAsia="Arial" w:hAnsi="Arial"/>
                <w:color w:val="2D2440"/>
                <w:sz w:val="19"/>
                <w:szCs w:val="19"/>
              </w:rPr>
              <w:t xml:space="preserve">Ask participants to note initials or roles only, with no names or identifying details.</w:t>
            </w:r>
          </w:p>
          <w:p>
            <w:pPr>
              <w:pStyle w:val="ListParagraph"/>
              <w:keepLines/>
              <w:numPr>
                <w:ilvl w:val="0"/>
                <w:numId w:val="10"/>
              </w:numPr>
              <w:spacing w:after="60" w:before="0" w:line="264"/>
            </w:pPr>
            <w:r>
              <w:rPr>
                <w:rFonts w:ascii="Arial" w:cs="Arial" w:eastAsia="Arial" w:hAnsi="Arial"/>
                <w:color w:val="2D2440"/>
                <w:sz w:val="19"/>
                <w:szCs w:val="19"/>
              </w:rPr>
              <w:t xml:space="preserve">Use the questions on screen to support private reflection.</w:t>
            </w:r>
          </w:p>
          <w:p>
            <w:pPr>
              <w:pStyle w:val="ListParagraph"/>
              <w:keepLines/>
              <w:numPr>
                <w:ilvl w:val="0"/>
                <w:numId w:val="10"/>
              </w:numPr>
              <w:spacing w:after="60" w:before="0" w:line="264"/>
            </w:pPr>
            <w:r>
              <w:rPr>
                <w:rFonts w:ascii="Arial" w:cs="Arial" w:eastAsia="Arial" w:hAnsi="Arial"/>
                <w:color w:val="2D2440"/>
                <w:sz w:val="19"/>
                <w:szCs w:val="19"/>
              </w:rPr>
              <w:t xml:space="preserve">Give quiet thinking time before inviting any optional sharing.</w:t>
            </w:r>
          </w:p>
          <w:p>
            <w:pPr>
              <w:pStyle w:val="ListParagraph"/>
              <w:keepLines/>
              <w:numPr>
                <w:ilvl w:val="0"/>
                <w:numId w:val="10"/>
              </w:numPr>
              <w:spacing w:after="60" w:before="0" w:line="264"/>
            </w:pPr>
            <w:r>
              <w:rPr>
                <w:rFonts w:ascii="Arial" w:cs="Arial" w:eastAsia="Arial" w:hAnsi="Arial"/>
                <w:color w:val="2D2440"/>
                <w:sz w:val="19"/>
                <w:szCs w:val="19"/>
              </w:rPr>
              <w:t xml:space="preserve">If participants share, redirect descriptions away from labels and towards what they want to understand.</w:t>
            </w:r>
          </w:p>
          <w:p>
            <w:pPr>
              <w:pStyle w:val="ListParagraph"/>
              <w:keepLines/>
              <w:numPr>
                <w:ilvl w:val="0"/>
                <w:numId w:val="10"/>
              </w:numPr>
              <w:spacing w:after="60" w:before="0" w:line="264"/>
            </w:pPr>
            <w:r>
              <w:rPr>
                <w:rFonts w:ascii="Arial" w:cs="Arial" w:eastAsia="Arial" w:hAnsi="Arial"/>
                <w:color w:val="2D2440"/>
                <w:sz w:val="19"/>
                <w:szCs w:val="19"/>
              </w:rPr>
              <w:t xml:space="preserve">Ask participants to return to the same students during later mapping and design activities.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See each student as a whole person, with strengths and interests as well as needs.</w:t>
            </w:r>
          </w:p>
          <w:p>
            <w:pPr>
              <w:pStyle w:val="ListParagraph"/>
              <w:keepLines/>
              <w:numPr>
                <w:ilvl w:val="0"/>
                <w:numId w:val="2"/>
              </w:numPr>
              <w:spacing w:after="50" w:before="0" w:line="264"/>
            </w:pPr>
            <w:r>
              <w:rPr>
                <w:rFonts w:ascii="Arial" w:cs="Arial" w:eastAsia="Arial" w:hAnsi="Arial"/>
                <w:color w:val="3D2A6B"/>
                <w:sz w:val="18"/>
                <w:szCs w:val="18"/>
              </w:rPr>
              <w:t xml:space="preserve">Holding several different students builds a broad, mixed picture of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Questions can remain open while participants gather a fuller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w:t>
            </w:r>
            <w:r>
              <w:rPr>
                <w:rFonts w:ascii="Arial" w:cs="Arial" w:eastAsia="Arial" w:hAnsi="Arial"/>
                <w:color w:val="5B5670"/>
                <w:sz w:val="16"/>
                <w:szCs w:val="16"/>
              </w:rPr>
              <w:t xml:space="preserve">   on your own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you here for? What would you like to understand better? What strengths, interests or moments of connection should stay visible?</w:t>
            </w:r>
          </w:p>
          <w:p>
            <w:pPr>
              <w:pStyle w:val="ListParagraph"/>
              <w:keepLines/>
              <w:numPr>
                <w:ilvl w:val="0"/>
                <w:numId w:val="11"/>
              </w:numPr>
              <w:spacing w:after="60" w:before="0" w:line="264"/>
            </w:pPr>
            <w:r>
              <w:rPr>
                <w:rFonts w:ascii="Arial" w:cs="Arial" w:eastAsia="Arial" w:hAnsi="Arial"/>
                <w:color w:val="2D2440"/>
                <w:sz w:val="19"/>
                <w:szCs w:val="19"/>
              </w:rPr>
              <w:t xml:space="preserve">Ask participants to write without using students' names or school.</w:t>
            </w:r>
          </w:p>
          <w:p>
            <w:pPr>
              <w:pStyle w:val="ListParagraph"/>
              <w:keepLines/>
              <w:numPr>
                <w:ilvl w:val="0"/>
                <w:numId w:val="11"/>
              </w:numPr>
              <w:spacing w:after="60" w:before="0" w:line="264"/>
            </w:pPr>
            <w:r>
              <w:rPr>
                <w:rFonts w:ascii="Arial" w:cs="Arial" w:eastAsia="Arial" w:hAnsi="Arial"/>
                <w:color w:val="2D2440"/>
                <w:sz w:val="19"/>
                <w:szCs w:val="19"/>
              </w:rPr>
              <w:t xml:space="preserve">Invite them to include strengths, interests or moments of connection as well as questions.</w:t>
            </w:r>
          </w:p>
          <w:p>
            <w:pPr>
              <w:pStyle w:val="ListParagraph"/>
              <w:keepLines/>
              <w:numPr>
                <w:ilvl w:val="0"/>
                <w:numId w:val="11"/>
              </w:numPr>
              <w:spacing w:after="60" w:before="0" w:line="264"/>
            </w:pPr>
            <w:r>
              <w:rPr>
                <w:rFonts w:ascii="Arial" w:cs="Arial" w:eastAsia="Arial" w:hAnsi="Arial"/>
                <w:color w:val="2D2440"/>
                <w:sz w:val="19"/>
                <w:szCs w:val="19"/>
              </w:rPr>
              <w:t xml:space="preserve">Keep sharing optional.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the reflection available for the rest of the day.</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students brought to mind here return in the school-day mapping (Session 3), classroom design (Session 4) and final reflection (Session 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8:52 - 8:58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space for Autistic young people to be heard in their own words.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
              </w:numPr>
              <w:spacing w:after="60" w:before="0" w:line="264"/>
            </w:pPr>
            <w:r>
              <w:rPr>
                <w:rFonts w:ascii="Arial" w:cs="Arial" w:eastAsia="Arial" w:hAnsi="Arial"/>
                <w:color w:val="2D2440"/>
                <w:sz w:val="19"/>
                <w:szCs w:val="19"/>
              </w:rPr>
              <w:t xml:space="preserve">Introduce the video as an opportunity to listen rather than diagnose, compare or extract a single lesson.</w:t>
            </w:r>
          </w:p>
          <w:p>
            <w:pPr>
              <w:pStyle w:val="ListParagraph"/>
              <w:keepLines/>
              <w:numPr>
                <w:ilvl w:val="0"/>
                <w:numId w:val="12"/>
              </w:numPr>
              <w:spacing w:after="60" w:before="0" w:line="264"/>
            </w:pPr>
            <w:r>
              <w:rPr>
                <w:rFonts w:ascii="Arial" w:cs="Arial" w:eastAsia="Arial" w:hAnsi="Arial"/>
                <w:color w:val="2D2440"/>
                <w:sz w:val="19"/>
                <w:szCs w:val="19"/>
              </w:rPr>
              <w:t xml:space="preserve">Ensure captions are on and a transcript is available.</w:t>
            </w:r>
          </w:p>
          <w:p>
            <w:pPr>
              <w:pStyle w:val="ListParagraph"/>
              <w:keepLines/>
              <w:numPr>
                <w:ilvl w:val="0"/>
                <w:numId w:val="12"/>
              </w:numPr>
              <w:spacing w:after="60" w:before="0" w:line="264"/>
            </w:pPr>
            <w:r>
              <w:rPr>
                <w:rFonts w:ascii="Arial" w:cs="Arial" w:eastAsia="Arial" w:hAnsi="Arial"/>
                <w:color w:val="2D2440"/>
                <w:sz w:val="19"/>
                <w:szCs w:val="19"/>
              </w:rPr>
              <w:t xml:space="preserve">Play the video without interrupting.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 voice is part of the workshop evidence.</w:t>
            </w:r>
          </w:p>
          <w:p>
            <w:pPr>
              <w:pStyle w:val="ListParagraph"/>
              <w:keepLines/>
              <w:numPr>
                <w:ilvl w:val="0"/>
                <w:numId w:val="2"/>
              </w:numPr>
              <w:spacing w:after="50" w:before="0" w:line="264"/>
            </w:pPr>
            <w:r>
              <w:rPr>
                <w:rFonts w:ascii="Arial" w:cs="Arial" w:eastAsia="Arial" w:hAnsi="Arial"/>
                <w:color w:val="3D2A6B"/>
                <w:sz w:val="18"/>
                <w:szCs w:val="18"/>
              </w:rPr>
              <w:t xml:space="preserve">Each speaker's account is their own.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did you notice?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8:58 - 9:05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4 - What did you notice?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Support reflection on the student voice material.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
        </w:numPr>
        <w:spacing w:after="60" w:before="0" w:line="264"/>
      </w:pPr>
      <w:r>
        <w:rPr>
          <w:rFonts w:ascii="Arial" w:cs="Arial" w:eastAsia="Arial" w:hAnsi="Arial"/>
          <w:color w:val="2D2440"/>
          <w:sz w:val="19"/>
          <w:szCs w:val="19"/>
        </w:rPr>
        <w:t xml:space="preserve">Invite brief private reflection on the questions before discussion.</w:t>
      </w:r>
    </w:p>
    <w:p>
      <w:pPr>
        <w:pStyle w:val="ListParagraph"/>
        <w:keepLines/>
        <w:numPr>
          <w:ilvl w:val="0"/>
          <w:numId w:val="13"/>
        </w:numPr>
        <w:spacing w:after="60" w:before="0" w:line="264"/>
      </w:pPr>
      <w:r>
        <w:rPr>
          <w:rFonts w:ascii="Arial" w:cs="Arial" w:eastAsia="Arial" w:hAnsi="Arial"/>
          <w:color w:val="2D2440"/>
          <w:sz w:val="19"/>
          <w:szCs w:val="19"/>
        </w:rPr>
        <w:t xml:space="preserve">Invite observations grounded in what speakers said rather than interpretations of appearance or behaviour.</w:t>
      </w:r>
    </w:p>
    <w:p>
      <w:pPr>
        <w:pStyle w:val="ListParagraph"/>
        <w:keepLines/>
        <w:numPr>
          <w:ilvl w:val="0"/>
          <w:numId w:val="13"/>
        </w:numPr>
        <w:spacing w:after="60" w:before="0" w:line="264"/>
      </w:pPr>
      <w:r>
        <w:rPr>
          <w:rFonts w:ascii="Arial" w:cs="Arial" w:eastAsia="Arial" w:hAnsi="Arial"/>
          <w:color w:val="2D2440"/>
          <w:sz w:val="19"/>
          <w:szCs w:val="19"/>
        </w:rPr>
        <w:t xml:space="preserve">Avoid asking participants to compare a speaker with a student they teach.</w:t>
      </w:r>
    </w:p>
    <w:p>
      <w:pPr>
        <w:pStyle w:val="ListParagraph"/>
        <w:keepLines/>
        <w:numPr>
          <w:ilvl w:val="0"/>
          <w:numId w:val="13"/>
        </w:numPr>
        <w:spacing w:after="60" w:before="0" w:line="264"/>
      </w:pPr>
      <w:r>
        <w:rPr>
          <w:rFonts w:ascii="Arial" w:cs="Arial" w:eastAsia="Arial" w:hAnsi="Arial"/>
          <w:color w:val="2D2440"/>
          <w:sz w:val="19"/>
          <w:szCs w:val="19"/>
        </w:rPr>
        <w:t xml:space="preserve">Record a few recurring words or questions without forcing consensus.</w:t>
      </w:r>
    </w:p>
    <w:p>
      <w:pPr>
        <w:pStyle w:val="ListParagraph"/>
        <w:keepLines/>
        <w:numPr>
          <w:ilvl w:val="0"/>
          <w:numId w:val="13"/>
        </w:numPr>
        <w:spacing w:after="60" w:before="0" w:line="264"/>
      </w:pPr>
      <w:r>
        <w:rPr>
          <w:rFonts w:ascii="Arial" w:cs="Arial" w:eastAsia="Arial" w:hAnsi="Arial"/>
          <w:color w:val="2D2440"/>
          <w:sz w:val="19"/>
          <w:szCs w:val="19"/>
        </w:rPr>
        <w:t xml:space="preserve">Record questions that need follow-up through the appropriate program or local channel.</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did you notice? What stayed with you? What would you like to understand more deeply?</w:t>
            </w:r>
          </w:p>
          <w:p>
            <w:pPr>
              <w:pStyle w:val="ListParagraph"/>
              <w:keepLines/>
              <w:numPr>
                <w:ilvl w:val="0"/>
                <w:numId w:val="14"/>
              </w:numPr>
              <w:spacing w:after="60" w:before="0" w:line="264"/>
            </w:pPr>
            <w:r>
              <w:rPr>
                <w:rFonts w:ascii="Arial" w:cs="Arial" w:eastAsia="Arial" w:hAnsi="Arial"/>
                <w:color w:val="2D2440"/>
                <w:sz w:val="19"/>
                <w:szCs w:val="19"/>
              </w:rPr>
              <w:t xml:space="preserve">Give a minute or two of quiet writing time.</w:t>
            </w:r>
          </w:p>
          <w:p>
            <w:pPr>
              <w:pStyle w:val="ListParagraph"/>
              <w:keepLines/>
              <w:numPr>
                <w:ilvl w:val="0"/>
                <w:numId w:val="14"/>
              </w:numPr>
              <w:spacing w:after="60" w:before="0" w:line="264"/>
            </w:pPr>
            <w:r>
              <w:rPr>
                <w:rFonts w:ascii="Arial" w:cs="Arial" w:eastAsia="Arial" w:hAnsi="Arial"/>
                <w:color w:val="2D2440"/>
                <w:sz w:val="19"/>
                <w:szCs w:val="19"/>
              </w:rPr>
              <w:t xml:space="preserve">Invite a few optional contributions from the room.</w:t>
            </w:r>
          </w:p>
          <w:p>
            <w:pPr>
              <w:pStyle w:val="ListParagraph"/>
              <w:keepLines/>
              <w:numPr>
                <w:ilvl w:val="0"/>
                <w:numId w:val="14"/>
              </w:numPr>
              <w:spacing w:after="60" w:before="0" w:line="264"/>
            </w:pPr>
            <w:r>
              <w:rPr>
                <w:rFonts w:ascii="Arial" w:cs="Arial" w:eastAsia="Arial" w:hAnsi="Arial"/>
                <w:color w:val="2D2440"/>
                <w:sz w:val="19"/>
                <w:szCs w:val="19"/>
              </w:rPr>
              <w:t xml:space="preserve">Capture recurring words or questions where everyone can see them.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Link participants' questions to the sensory, thinking, communication and school-day content that follows.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and neurodivergence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9:05 - 9:09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language for neurodiversity and neurodivergence.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
              </w:numPr>
              <w:spacing w:after="60" w:before="0" w:line="264"/>
            </w:pPr>
            <w:r>
              <w:rPr>
                <w:rFonts w:ascii="Arial" w:cs="Arial" w:eastAsia="Arial" w:hAnsi="Arial"/>
                <w:color w:val="2D2440"/>
                <w:sz w:val="19"/>
                <w:szCs w:val="19"/>
              </w:rPr>
              <w:t xml:space="preserve">Explain neurodiversity and neurodivergence using the workshop definitions on the slide.</w:t>
            </w:r>
          </w:p>
          <w:p>
            <w:pPr>
              <w:pStyle w:val="ListParagraph"/>
              <w:keepLines/>
              <w:numPr>
                <w:ilvl w:val="0"/>
                <w:numId w:val="15"/>
              </w:numPr>
              <w:spacing w:after="60" w:before="0" w:line="264"/>
            </w:pPr>
            <w:r>
              <w:rPr>
                <w:rFonts w:ascii="Arial" w:cs="Arial" w:eastAsia="Arial" w:hAnsi="Arial"/>
                <w:color w:val="2D2440"/>
                <w:sz w:val="19"/>
                <w:szCs w:val="19"/>
              </w:rPr>
              <w:t xml:space="preserve">Keep the explanation brief and connected to the student-centred curiosity established earlier.</w:t>
            </w:r>
          </w:p>
          <w:p>
            <w:pPr>
              <w:pStyle w:val="ListParagraph"/>
              <w:keepLines/>
              <w:numPr>
                <w:ilvl w:val="0"/>
                <w:numId w:val="15"/>
              </w:numPr>
              <w:spacing w:after="60" w:before="0" w:line="264"/>
            </w:pPr>
            <w:r>
              <w:rPr>
                <w:rFonts w:ascii="Arial" w:cs="Arial" w:eastAsia="Arial" w:hAnsi="Arial"/>
                <w:color w:val="2D2440"/>
                <w:sz w:val="19"/>
                <w:szCs w:val="19"/>
              </w:rPr>
              <w:t xml:space="preserve">Respect the language individuals use for themselves.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Neurodiversity includes everyone.</w:t>
            </w:r>
          </w:p>
          <w:p>
            <w:pPr>
              <w:pStyle w:val="ListParagraph"/>
              <w:keepLines/>
              <w:numPr>
                <w:ilvl w:val="0"/>
                <w:numId w:val="2"/>
              </w:numPr>
              <w:spacing w:after="50" w:before="0" w:line="264"/>
            </w:pPr>
            <w:r>
              <w:rPr>
                <w:rFonts w:ascii="Arial" w:cs="Arial" w:eastAsia="Arial" w:hAnsi="Arial"/>
                <w:color w:val="3D2A6B"/>
                <w:sz w:val="18"/>
                <w:szCs w:val="18"/>
              </w:rPr>
              <w:t xml:space="preserve">Neurotypical and neurodivergent describe brain patterns within neurodiversity; autism is one expression of that diversity.</w:t>
            </w:r>
          </w:p>
          <w:p>
            <w:pPr>
              <w:pStyle w:val="ListParagraph"/>
              <w:keepLines/>
              <w:numPr>
                <w:ilvl w:val="0"/>
                <w:numId w:val="2"/>
              </w:numPr>
              <w:spacing w:after="50" w:before="0" w:line="264"/>
            </w:pPr>
            <w:r>
              <w:rPr>
                <w:rFonts w:ascii="Arial" w:cs="Arial" w:eastAsia="Arial" w:hAnsi="Arial"/>
                <w:color w:val="3D2A6B"/>
                <w:sz w:val="18"/>
                <w:szCs w:val="18"/>
              </w:rPr>
              <w:t xml:space="preserve">Use one consistent language frame across the workshop.</w:t>
            </w:r>
          </w:p>
          <w:p>
            <w:pPr>
              <w:pStyle w:val="ListParagraph"/>
              <w:keepLines/>
              <w:numPr>
                <w:ilvl w:val="0"/>
                <w:numId w:val="2"/>
              </w:numPr>
              <w:spacing w:after="50" w:before="0" w:line="264"/>
            </w:pPr>
            <w:r>
              <w:rPr>
                <w:rFonts w:ascii="Arial" w:cs="Arial" w:eastAsia="Arial" w:hAnsi="Arial"/>
                <w:color w:val="3D2A6B"/>
                <w:sz w:val="18"/>
                <w:szCs w:val="18"/>
              </w:rPr>
              <w:t xml:space="preserve">Terminology should support dignity and curiosity rather than categorising students by worth.</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affirming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9:09 - 9:14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the practical, strengths-based stance participants will use throughout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6"/>
              </w:numPr>
              <w:spacing w:after="60" w:before="0" w:line="264"/>
            </w:pPr>
            <w:r>
              <w:rPr>
                <w:rFonts w:ascii="Arial" w:cs="Arial" w:eastAsia="Arial" w:hAnsi="Arial"/>
                <w:color w:val="2D2440"/>
                <w:sz w:val="19"/>
                <w:szCs w:val="19"/>
              </w:rPr>
              <w:t xml:space="preserve">Walk through the principles on the slide.</w:t>
            </w:r>
          </w:p>
          <w:p>
            <w:pPr>
              <w:pStyle w:val="ListParagraph"/>
              <w:keepLines/>
              <w:numPr>
                <w:ilvl w:val="0"/>
                <w:numId w:val="16"/>
              </w:numPr>
              <w:spacing w:after="60" w:before="0" w:line="264"/>
            </w:pPr>
            <w:r>
              <w:rPr>
                <w:rFonts w:ascii="Arial" w:cs="Arial" w:eastAsia="Arial" w:hAnsi="Arial"/>
                <w:color w:val="2D2440"/>
                <w:sz w:val="19"/>
                <w:szCs w:val="19"/>
              </w:rPr>
              <w:t xml:space="preserve">Connect the principles to the students participants brought to mind earlier.</w:t>
            </w:r>
          </w:p>
          <w:p>
            <w:pPr>
              <w:pStyle w:val="ListParagraph"/>
              <w:keepLines/>
              <w:numPr>
                <w:ilvl w:val="0"/>
                <w:numId w:val="16"/>
              </w:numPr>
              <w:spacing w:after="60" w:before="0" w:line="264"/>
            </w:pPr>
            <w:r>
              <w:rPr>
                <w:rFonts w:ascii="Arial" w:cs="Arial" w:eastAsia="Arial" w:hAnsi="Arial"/>
                <w:color w:val="2D2440"/>
                <w:sz w:val="19"/>
                <w:szCs w:val="19"/>
              </w:rPr>
              <w:t xml:space="preserve">Ask what becomes visible when strengths, interests, joy and ways of connecting are included.</w:t>
            </w:r>
          </w:p>
          <w:p>
            <w:pPr>
              <w:pStyle w:val="ListParagraph"/>
              <w:keepLines/>
              <w:numPr>
                <w:ilvl w:val="0"/>
                <w:numId w:val="16"/>
              </w:numPr>
              <w:spacing w:after="60" w:before="0" w:line="264"/>
            </w:pPr>
            <w:r>
              <w:rPr>
                <w:rFonts w:ascii="Arial" w:cs="Arial" w:eastAsia="Arial" w:hAnsi="Arial"/>
                <w:color w:val="2D2440"/>
                <w:sz w:val="19"/>
                <w:szCs w:val="19"/>
              </w:rPr>
              <w:t xml:space="preserve">Clarify that a strengths-based approach does not erase difficulty, access needs or fluctuating capacity.</w:t>
            </w:r>
          </w:p>
          <w:p>
            <w:pPr>
              <w:pStyle w:val="ListParagraph"/>
              <w:keepLines/>
              <w:numPr>
                <w:ilvl w:val="0"/>
                <w:numId w:val="16"/>
              </w:numPr>
              <w:spacing w:after="60" w:before="0" w:line="264"/>
            </w:pPr>
            <w:r>
              <w:rPr>
                <w:rFonts w:ascii="Arial" w:cs="Arial" w:eastAsia="Arial" w:hAnsi="Arial"/>
                <w:color w:val="2D2440"/>
                <w:sz w:val="19"/>
                <w:szCs w:val="19"/>
              </w:rPr>
              <w:t xml:space="preserve">Model language that describes the environment and support needed without blaming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Begin with the person.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and joy alongside barriers and support needs.</w:t>
            </w:r>
          </w:p>
          <w:p>
            <w:pPr>
              <w:pStyle w:val="ListParagraph"/>
              <w:keepLines/>
              <w:numPr>
                <w:ilvl w:val="0"/>
                <w:numId w:val="2"/>
              </w:numPr>
              <w:spacing w:after="50" w:before="0" w:line="264"/>
            </w:pPr>
            <w:r>
              <w:rPr>
                <w:rFonts w:ascii="Arial" w:cs="Arial" w:eastAsia="Arial" w:hAnsi="Arial"/>
                <w:color w:val="3D2A6B"/>
                <w:sz w:val="18"/>
                <w:szCs w:val="18"/>
              </w:rPr>
              <w:t xml:space="preserve">Stay curious about access and support.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social model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9:14 - 9:18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Connect the workshop lens with an environment-first view of barriers.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7"/>
              </w:numPr>
              <w:spacing w:after="60" w:before="0" w:line="264"/>
            </w:pPr>
            <w:r>
              <w:rPr>
                <w:rFonts w:ascii="Arial" w:cs="Arial" w:eastAsia="Arial" w:hAnsi="Arial"/>
                <w:color w:val="2D2440"/>
                <w:sz w:val="19"/>
                <w:szCs w:val="19"/>
              </w:rPr>
              <w:t xml:space="preserve">Explain the social model through barriers in places, tasks, routines and expectations.</w:t>
            </w:r>
          </w:p>
          <w:p>
            <w:pPr>
              <w:pStyle w:val="ListParagraph"/>
              <w:keepLines/>
              <w:numPr>
                <w:ilvl w:val="0"/>
                <w:numId w:val="17"/>
              </w:numPr>
              <w:spacing w:after="60" w:before="0" w:line="264"/>
            </w:pPr>
            <w:r>
              <w:rPr>
                <w:rFonts w:ascii="Arial" w:cs="Arial" w:eastAsia="Arial" w:hAnsi="Arial"/>
                <w:color w:val="2D2440"/>
                <w:sz w:val="19"/>
                <w:szCs w:val="19"/>
              </w:rPr>
              <w:t xml:space="preserve">Walk through the environment-first steps on the slide.</w:t>
            </w:r>
          </w:p>
          <w:p>
            <w:pPr>
              <w:pStyle w:val="ListParagraph"/>
              <w:keepLines/>
              <w:numPr>
                <w:ilvl w:val="0"/>
                <w:numId w:val="17"/>
              </w:numPr>
              <w:spacing w:after="60" w:before="0" w:line="264"/>
            </w:pPr>
            <w:r>
              <w:rPr>
                <w:rFonts w:ascii="Arial" w:cs="Arial" w:eastAsia="Arial" w:hAnsi="Arial"/>
                <w:color w:val="2D2440"/>
                <w:sz w:val="19"/>
                <w:szCs w:val="19"/>
              </w:rPr>
              <w:t xml:space="preserve">Direct discussion towards what can change around the student.</w:t>
            </w:r>
          </w:p>
          <w:p>
            <w:pPr>
              <w:pStyle w:val="ListParagraph"/>
              <w:keepLines/>
              <w:numPr>
                <w:ilvl w:val="0"/>
                <w:numId w:val="17"/>
              </w:numPr>
              <w:spacing w:after="60" w:before="0" w:line="264"/>
            </w:pPr>
            <w:r>
              <w:rPr>
                <w:rFonts w:ascii="Arial" w:cs="Arial" w:eastAsia="Arial" w:hAnsi="Arial"/>
                <w:color w:val="2D2440"/>
                <w:sz w:val="19"/>
                <w:szCs w:val="19"/>
              </w:rPr>
              <w:t xml:space="preserve">Emphasise including the student's communication and experience when judging access.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for barriers before asking the student to change.</w:t>
            </w:r>
          </w:p>
          <w:p>
            <w:pPr>
              <w:pStyle w:val="ListParagraph"/>
              <w:keepLines/>
              <w:numPr>
                <w:ilvl w:val="0"/>
                <w:numId w:val="2"/>
              </w:numPr>
              <w:spacing w:after="50" w:before="0" w:line="264"/>
            </w:pPr>
            <w:r>
              <w:rPr>
                <w:rFonts w:ascii="Arial" w:cs="Arial" w:eastAsia="Arial" w:hAnsi="Arial"/>
                <w:color w:val="3D2A6B"/>
                <w:sz w:val="18"/>
                <w:szCs w:val="18"/>
              </w:rPr>
              <w:t xml:space="preserve">Environment and support are part of the experience being examined.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all difficulty disappears when an environment changes.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Look again at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9:18 - 9:23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Look again at school</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assumptions about the purpose, audience and methods of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8"/>
              </w:numPr>
              <w:spacing w:after="60" w:before="0" w:line="264"/>
            </w:pPr>
            <w:r>
              <w:rPr>
                <w:rFonts w:ascii="Arial" w:cs="Arial" w:eastAsia="Arial" w:hAnsi="Arial"/>
                <w:color w:val="2D2440"/>
                <w:sz w:val="19"/>
                <w:szCs w:val="19"/>
              </w:rPr>
              <w:t xml:space="preserve">Use the school questions to open reflective thinking; there is no single correct answer.</w:t>
            </w:r>
          </w:p>
          <w:p>
            <w:pPr>
              <w:pStyle w:val="ListParagraph"/>
              <w:keepLines/>
              <w:numPr>
                <w:ilvl w:val="0"/>
                <w:numId w:val="18"/>
              </w:numPr>
              <w:spacing w:after="60" w:before="0" w:line="264"/>
            </w:pPr>
            <w:r>
              <w:rPr>
                <w:rFonts w:ascii="Arial" w:cs="Arial" w:eastAsia="Arial" w:hAnsi="Arial"/>
                <w:color w:val="2D2440"/>
                <w:sz w:val="19"/>
                <w:szCs w:val="19"/>
              </w:rPr>
              <w:t xml:space="preserve">Give a short moment of private thinking on the four questions.</w:t>
            </w:r>
          </w:p>
          <w:p>
            <w:pPr>
              <w:pStyle w:val="ListParagraph"/>
              <w:keepLines/>
              <w:numPr>
                <w:ilvl w:val="0"/>
                <w:numId w:val="18"/>
              </w:numPr>
              <w:spacing w:after="60" w:before="0" w:line="264"/>
            </w:pPr>
            <w:r>
              <w:rPr>
                <w:rFonts w:ascii="Arial" w:cs="Arial" w:eastAsia="Arial" w:hAnsi="Arial"/>
                <w:color w:val="2D2440"/>
                <w:sz w:val="19"/>
                <w:szCs w:val="19"/>
              </w:rPr>
              <w:t xml:space="preserve">Invite participants to notice assumptions built into everyday routines, expectations and decisions.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Assumptions shape what schools notice, reward and change.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tone reflective rather than blaming individual educators.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10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9:23 - 9:33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Small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Look again at school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questions to one familiar routine or decision and consider how curiosity could change the next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9"/>
              </w:numPr>
              <w:spacing w:after="60" w:before="0" w:line="264"/>
            </w:pPr>
            <w:r>
              <w:rPr>
                <w:rFonts w:ascii="Arial" w:cs="Arial" w:eastAsia="Arial" w:hAnsi="Arial"/>
                <w:color w:val="2D2440"/>
                <w:sz w:val="19"/>
                <w:szCs w:val="19"/>
              </w:rPr>
              <w:t xml:space="preserve">Move participants into small groups.</w:t>
            </w:r>
          </w:p>
          <w:p>
            <w:pPr>
              <w:pStyle w:val="ListParagraph"/>
              <w:keepLines/>
              <w:numPr>
                <w:ilvl w:val="0"/>
                <w:numId w:val="19"/>
              </w:numPr>
              <w:spacing w:after="60" w:before="0" w:line="264"/>
            </w:pPr>
            <w:r>
              <w:rPr>
                <w:rFonts w:ascii="Arial" w:cs="Arial" w:eastAsia="Arial" w:hAnsi="Arial"/>
                <w:color w:val="2D2440"/>
                <w:sz w:val="19"/>
                <w:szCs w:val="19"/>
              </w:rPr>
              <w:t xml:space="preserve">Give each group one of the school questions to begin with, then the discussion prompts on screen.</w:t>
            </w:r>
          </w:p>
          <w:p>
            <w:pPr>
              <w:pStyle w:val="ListParagraph"/>
              <w:keepLines/>
              <w:numPr>
                <w:ilvl w:val="0"/>
                <w:numId w:val="19"/>
              </w:numPr>
              <w:spacing w:after="60" w:before="0" w:line="264"/>
            </w:pPr>
            <w:r>
              <w:rPr>
                <w:rFonts w:ascii="Arial" w:cs="Arial" w:eastAsia="Arial" w:hAnsi="Arial"/>
                <w:color w:val="2D2440"/>
                <w:sz w:val="19"/>
                <w:szCs w:val="19"/>
              </w:rPr>
              <w:t xml:space="preserve">Ask groups to choose one familiar routine or decision to examine.</w:t>
            </w:r>
          </w:p>
          <w:p>
            <w:pPr>
              <w:pStyle w:val="ListParagraph"/>
              <w:keepLines/>
              <w:numPr>
                <w:ilvl w:val="0"/>
                <w:numId w:val="19"/>
              </w:numPr>
              <w:spacing w:after="60" w:before="0" w:line="264"/>
            </w:pPr>
            <w:r>
              <w:rPr>
                <w:rFonts w:ascii="Arial" w:cs="Arial" w:eastAsia="Arial" w:hAnsi="Arial"/>
                <w:color w:val="2D2440"/>
                <w:sz w:val="19"/>
                <w:szCs w:val="19"/>
              </w:rPr>
              <w:t xml:space="preserve">Remind groups to discuss systems and routines, not identifiable students or colleagues.</w:t>
            </w:r>
          </w:p>
          <w:p>
            <w:pPr>
              <w:pStyle w:val="ListParagraph"/>
              <w:keepLines/>
              <w:numPr>
                <w:ilvl w:val="0"/>
                <w:numId w:val="19"/>
              </w:numPr>
              <w:spacing w:after="60" w:before="0" w:line="264"/>
            </w:pPr>
            <w:r>
              <w:rPr>
                <w:rFonts w:ascii="Arial" w:cs="Arial" w:eastAsia="Arial" w:hAnsi="Arial"/>
                <w:color w:val="2D2440"/>
                <w:sz w:val="19"/>
                <w:szCs w:val="19"/>
              </w:rPr>
              <w:t xml:space="preserve">When examples become student-focused, ask what the environment, task or expectation contributed.</w:t>
            </w:r>
          </w:p>
          <w:p>
            <w:pPr>
              <w:pStyle w:val="ListParagraph"/>
              <w:keepLines/>
              <w:numPr>
                <w:ilvl w:val="0"/>
                <w:numId w:val="19"/>
              </w:numPr>
              <w:spacing w:after="60" w:before="0" w:line="264"/>
            </w:pPr>
            <w:r>
              <w:rPr>
                <w:rFonts w:ascii="Arial" w:cs="Arial" w:eastAsia="Arial" w:hAnsi="Arial"/>
                <w:color w:val="2D2440"/>
                <w:sz w:val="19"/>
                <w:szCs w:val="19"/>
              </w:rPr>
              <w:t xml:space="preserve">Invite one concise observation from each group.</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Being curious gives us time to change the environment or task before placing more demands on a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Small-group discussion</w:t>
            </w:r>
            <w:r>
              <w:rPr>
                <w:rFonts w:ascii="Arial" w:cs="Arial" w:eastAsia="Arial" w:hAnsi="Arial"/>
                <w:color w:val="5B5670"/>
                <w:sz w:val="16"/>
                <w:szCs w:val="16"/>
              </w:rPr>
              <w:t xml:space="preserve">   small groups  ·  10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routine or decision. Which assumptions shape it? Who can access it easily? Where might the environment create a barrier? How could curiosity change the next response?</w:t>
            </w:r>
          </w:p>
          <w:p>
            <w:pPr>
              <w:pStyle w:val="ListParagraph"/>
              <w:keepLines/>
              <w:numPr>
                <w:ilvl w:val="0"/>
                <w:numId w:val="20"/>
              </w:numPr>
              <w:spacing w:after="60" w:before="0" w:line="264"/>
            </w:pPr>
            <w:r>
              <w:rPr>
                <w:rFonts w:ascii="Arial" w:cs="Arial" w:eastAsia="Arial" w:hAnsi="Arial"/>
                <w:color w:val="2D2440"/>
                <w:sz w:val="19"/>
                <w:szCs w:val="19"/>
              </w:rPr>
              <w:t xml:space="preserve">Give each group one question to begin with.</w:t>
            </w:r>
          </w:p>
          <w:p>
            <w:pPr>
              <w:pStyle w:val="ListParagraph"/>
              <w:keepLines/>
              <w:numPr>
                <w:ilvl w:val="0"/>
                <w:numId w:val="20"/>
              </w:numPr>
              <w:spacing w:after="60" w:before="0" w:line="264"/>
            </w:pPr>
            <w:r>
              <w:rPr>
                <w:rFonts w:ascii="Arial" w:cs="Arial" w:eastAsia="Arial" w:hAnsi="Arial"/>
                <w:color w:val="2D2440"/>
                <w:sz w:val="19"/>
                <w:szCs w:val="19"/>
              </w:rPr>
              <w:t xml:space="preserve">Ask groups to discuss systems and routines rather than naming individual students or colleagues.</w:t>
            </w:r>
          </w:p>
          <w:p>
            <w:pPr>
              <w:pStyle w:val="ListParagraph"/>
              <w:keepLines/>
              <w:numPr>
                <w:ilvl w:val="0"/>
                <w:numId w:val="20"/>
              </w:numPr>
              <w:spacing w:after="60" w:before="0" w:line="264"/>
            </w:pPr>
            <w:r>
              <w:rPr>
                <w:rFonts w:ascii="Arial" w:cs="Arial" w:eastAsia="Arial" w:hAnsi="Arial"/>
                <w:color w:val="2D2440"/>
                <w:sz w:val="19"/>
                <w:szCs w:val="19"/>
              </w:rPr>
              <w:t xml:space="preserve">Invite one concise observation from each group.</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Invite one example where curiosity could change the next response.</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Point out that the discussion has moved from assumptions about students to questions about access, environment and learning design.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tone reflective rather than blaming individual educators.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Disability Standards for Education (DSE) 2005</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9:33 - 9:36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Point participants to the Disability Standards for Education 2005 and the Department of Education resources that support them.</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1"/>
        </w:numPr>
        <w:spacing w:after="60" w:before="0" w:line="264"/>
      </w:pPr>
      <w:r>
        <w:rPr>
          <w:rFonts w:ascii="Arial" w:cs="Arial" w:eastAsia="Arial" w:hAnsi="Arial"/>
          <w:color w:val="2D2440"/>
          <w:sz w:val="19"/>
          <w:szCs w:val="19"/>
        </w:rPr>
        <w:t xml:space="preserve">Introduce the Disability Standards for Education 2005 briefly as part of the context for access and adjustments.</w:t>
      </w:r>
    </w:p>
    <w:p>
      <w:pPr>
        <w:pStyle w:val="ListParagraph"/>
        <w:keepLines/>
        <w:numPr>
          <w:ilvl w:val="0"/>
          <w:numId w:val="21"/>
        </w:numPr>
        <w:spacing w:after="60" w:before="0" w:line="264"/>
      </w:pPr>
      <w:r>
        <w:rPr>
          <w:rFonts w:ascii="Arial" w:cs="Arial" w:eastAsia="Arial" w:hAnsi="Arial"/>
          <w:color w:val="2D2440"/>
          <w:sz w:val="19"/>
          <w:szCs w:val="19"/>
        </w:rPr>
        <w:t xml:space="preserve">Point participants to the three Department of Education resources listed below.</w:t>
      </w:r>
    </w:p>
    <w:p>
      <w:pPr>
        <w:pStyle w:val="ListParagraph"/>
        <w:keepLines/>
        <w:numPr>
          <w:ilvl w:val="0"/>
          <w:numId w:val="21"/>
        </w:numPr>
        <w:spacing w:after="60" w:before="0" w:line="264"/>
      </w:pPr>
      <w:r>
        <w:rPr>
          <w:rFonts w:ascii="Arial" w:cs="Arial" w:eastAsia="Arial" w:hAnsi="Arial"/>
          <w:color w:val="2D2440"/>
          <w:sz w:val="19"/>
          <w:szCs w:val="19"/>
        </w:rPr>
        <w:t xml:space="preserve">Note that the workbook is written for parents and carers, so educators know what families may be reading.</w:t>
      </w:r>
    </w:p>
    <w:p>
      <w:pPr>
        <w:pStyle w:val="ListParagraph"/>
        <w:keepLines/>
        <w:numPr>
          <w:ilvl w:val="0"/>
          <w:numId w:val="21"/>
        </w:numPr>
        <w:spacing w:after="60" w:before="0" w:line="264"/>
      </w:pPr>
      <w:r>
        <w:rPr>
          <w:rFonts w:ascii="Arial" w:cs="Arial" w:eastAsia="Arial" w:hAnsi="Arial"/>
          <w:color w:val="2D2440"/>
          <w:sz w:val="19"/>
          <w:szCs w:val="19"/>
        </w:rPr>
        <w:t xml:space="preserve">Refer detailed or school-specific questions to the appropriate program or local channel.</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add legal claims beyond the published resources.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Getting started - Department of Education, Australian Government - https://www.education.gov.au/disability-standards-education-2005/resources/getting-started</w:t>
      </w:r>
    </w:p>
    <w:p>
      <w:pPr>
        <w:pStyle w:val="ListParagraph"/>
        <w:keepLines/>
        <w:numPr>
          <w:ilvl w:val="0"/>
          <w:numId w:val="2"/>
        </w:numPr>
        <w:spacing w:after="30" w:before="0" w:line="264"/>
      </w:pPr>
      <w:r>
        <w:rPr>
          <w:rFonts w:ascii="Arial" w:cs="Arial" w:eastAsia="Arial" w:hAnsi="Arial"/>
          <w:color w:val="5B5670"/>
          <w:sz w:val="16"/>
          <w:szCs w:val="16"/>
        </w:rPr>
        <w:t xml:space="preserve">Advocating with and for your child: A workbook for parents and carers - Department of Education, Australian Government - https://www.education.gov.au/disability-standards-education-2005/resources/advocating-and-your-child-workbook-parents-and-carers</w:t>
      </w:r>
    </w:p>
    <w:p>
      <w:pPr>
        <w:pStyle w:val="ListParagraph"/>
        <w:keepLines/>
        <w:numPr>
          <w:ilvl w:val="0"/>
          <w:numId w:val="2"/>
        </w:numPr>
        <w:spacing w:after="30" w:before="0" w:line="264"/>
      </w:pPr>
      <w:r>
        <w:rPr>
          <w:rFonts w:ascii="Arial" w:cs="Arial" w:eastAsia="Arial" w:hAnsi="Arial"/>
          <w:color w:val="5B5670"/>
          <w:sz w:val="16"/>
          <w:szCs w:val="16"/>
        </w:rPr>
        <w:t xml:space="preserve">Milestones and transitions - Department of Education, Australian Government - https://www.education.gov.au/disability-standards-education-2005/resources/milestones-and-transitions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Autism as difference - dynamic disability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9:36 - 9:40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framing of autism as difference and dynamic disability.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2"/>
              </w:numPr>
              <w:spacing w:after="60" w:before="0" w:line="264"/>
            </w:pPr>
            <w:r>
              <w:rPr>
                <w:rFonts w:ascii="Arial" w:cs="Arial" w:eastAsia="Arial" w:hAnsi="Arial"/>
                <w:color w:val="2D2440"/>
                <w:sz w:val="19"/>
                <w:szCs w:val="19"/>
              </w:rPr>
              <w:t xml:space="preserve">Explain how access and support needs can vary with the task, environment, relationships and available capacity.</w:t>
            </w:r>
          </w:p>
          <w:p>
            <w:pPr>
              <w:pStyle w:val="ListParagraph"/>
              <w:keepLines/>
              <w:numPr>
                <w:ilvl w:val="0"/>
                <w:numId w:val="22"/>
              </w:numPr>
              <w:spacing w:after="60" w:before="0" w:line="264"/>
            </w:pPr>
            <w:r>
              <w:rPr>
                <w:rFonts w:ascii="Arial" w:cs="Arial" w:eastAsia="Arial" w:hAnsi="Arial"/>
                <w:color w:val="2D2440"/>
                <w:sz w:val="19"/>
                <w:szCs w:val="19"/>
              </w:rPr>
              <w:t xml:space="preserve">Name fluctuating capacity: what a student can do one day or in one setting may not be available in another.</w:t>
            </w:r>
          </w:p>
          <w:p>
            <w:pPr>
              <w:pStyle w:val="ListParagraph"/>
              <w:keepLines/>
              <w:numPr>
                <w:ilvl w:val="0"/>
                <w:numId w:val="22"/>
              </w:numPr>
              <w:spacing w:after="60" w:before="0" w:line="264"/>
            </w:pPr>
            <w:r>
              <w:rPr>
                <w:rFonts w:ascii="Arial" w:cs="Arial" w:eastAsia="Arial" w:hAnsi="Arial"/>
                <w:color w:val="2D2440"/>
                <w:sz w:val="19"/>
                <w:szCs w:val="19"/>
              </w:rPr>
              <w:t xml:space="preserve">Connect the concept back to the need for curiosity across settings and days.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should respond to the student and context rather than a fixed assumption.</w:t>
            </w:r>
          </w:p>
          <w:p>
            <w:pPr>
              <w:pStyle w:val="ListParagraph"/>
              <w:keepLines/>
              <w:numPr>
                <w:ilvl w:val="0"/>
                <w:numId w:val="2"/>
              </w:numPr>
              <w:spacing w:after="50" w:before="0" w:line="264"/>
            </w:pPr>
            <w:r>
              <w:rPr>
                <w:rFonts w:ascii="Arial" w:cs="Arial" w:eastAsia="Arial" w:hAnsi="Arial"/>
                <w:color w:val="3D2A6B"/>
                <w:sz w:val="18"/>
                <w:szCs w:val="18"/>
              </w:rPr>
              <w:t xml:space="preserve">Strengths and substantial support needs can both belong in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pattern of ability, need or capacity as universal.</w:t>
      </w:r>
    </w:p>
    <w:p>
      <w:pPr>
        <w:pStyle w:val="ListParagraph"/>
        <w:keepLines/>
        <w:numPr>
          <w:ilvl w:val="0"/>
          <w:numId w:val="2"/>
        </w:numPr>
        <w:spacing w:after="30" w:before="0" w:line="264"/>
      </w:pPr>
      <w:r>
        <w:rPr>
          <w:rFonts w:ascii="Arial" w:cs="Arial" w:eastAsia="Arial" w:hAnsi="Arial"/>
          <w:color w:val="5B5670"/>
          <w:sz w:val="17"/>
          <w:szCs w:val="17"/>
        </w:rPr>
        <w:t xml:space="preserve">Do not add clinical, diagnostic or legal claims.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Today's workshop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9:40 - 9:45</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My starting point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participants to the learning progression across the full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3"/>
              </w:numPr>
              <w:spacing w:after="60" w:before="0" w:line="264"/>
            </w:pPr>
            <w:r>
              <w:rPr>
                <w:rFonts w:ascii="Arial" w:cs="Arial" w:eastAsia="Arial" w:hAnsi="Arial"/>
                <w:color w:val="2D2440"/>
                <w:sz w:val="19"/>
                <w:szCs w:val="19"/>
              </w:rPr>
              <w:t xml:space="preserve">Walk through the five aims on the slide without turning it into a detailed agenda.</w:t>
            </w:r>
          </w:p>
          <w:p>
            <w:pPr>
              <w:pStyle w:val="ListParagraph"/>
              <w:keepLines/>
              <w:numPr>
                <w:ilvl w:val="0"/>
                <w:numId w:val="23"/>
              </w:numPr>
              <w:spacing w:after="60" w:before="0" w:line="264"/>
            </w:pPr>
            <w:r>
              <w:rPr>
                <w:rFonts w:ascii="Arial" w:cs="Arial" w:eastAsia="Arial" w:hAnsi="Arial"/>
                <w:color w:val="2D2440"/>
                <w:sz w:val="19"/>
                <w:szCs w:val="19"/>
              </w:rPr>
              <w:t xml:space="preserve">Explain that Sessions 1 and 2 build a shared understanding and that the school-day application becomes explicit from Session 3, with examples for both primary and secondary settings.</w:t>
            </w:r>
          </w:p>
          <w:p>
            <w:pPr>
              <w:pStyle w:val="ListParagraph"/>
              <w:keepLines/>
              <w:numPr>
                <w:ilvl w:val="0"/>
                <w:numId w:val="23"/>
              </w:numPr>
              <w:spacing w:after="60" w:before="0" w:line="264"/>
            </w:pPr>
            <w:r>
              <w:rPr>
                <w:rFonts w:ascii="Arial" w:cs="Arial" w:eastAsia="Arial" w:hAnsi="Arial"/>
                <w:color w:val="2D2440"/>
                <w:sz w:val="19"/>
                <w:szCs w:val="19"/>
              </w:rPr>
              <w:t xml:space="preserve">Point out morning tea at 10:45 - 11:00 and lunch at 12:30 - 1:00.</w:t>
            </w:r>
          </w:p>
          <w:p>
            <w:pPr>
              <w:pStyle w:val="ListParagraph"/>
              <w:keepLines/>
              <w:numPr>
                <w:ilvl w:val="0"/>
                <w:numId w:val="23"/>
              </w:numPr>
              <w:spacing w:after="60" w:before="0" w:line="264"/>
            </w:pPr>
            <w:r>
              <w:rPr>
                <w:rFonts w:ascii="Arial" w:cs="Arial" w:eastAsia="Arial" w:hAnsi="Arial"/>
                <w:color w:val="2D2440"/>
                <w:sz w:val="19"/>
                <w:szCs w:val="19"/>
              </w:rPr>
              <w:t xml:space="preserve">Remind participants that timings are indicative.</w:t>
            </w:r>
          </w:p>
          <w:p>
            <w:pPr>
              <w:pStyle w:val="ListParagraph"/>
              <w:keepLines/>
              <w:numPr>
                <w:ilvl w:val="0"/>
                <w:numId w:val="23"/>
              </w:numPr>
              <w:spacing w:after="60" w:before="0" w:line="264"/>
            </w:pPr>
            <w:r>
              <w:rPr>
                <w:rFonts w:ascii="Arial" w:cs="Arial" w:eastAsia="Arial" w:hAnsi="Arial"/>
                <w:color w:val="2D2440"/>
                <w:sz w:val="19"/>
                <w:szCs w:val="19"/>
              </w:rPr>
              <w:t xml:space="preserve">Invite participants to complete My starting point in the Participant Guide; it returns in Session 6.</w:t>
            </w:r>
          </w:p>
          <w:p>
            <w:pPr>
              <w:pStyle w:val="ListParagraph"/>
              <w:keepLines/>
              <w:numPr>
                <w:ilvl w:val="0"/>
                <w:numId w:val="23"/>
              </w:numPr>
              <w:spacing w:after="60" w:before="0" w:line="264"/>
            </w:pPr>
            <w:r>
              <w:rPr>
                <w:rFonts w:ascii="Arial" w:cs="Arial" w:eastAsia="Arial" w:hAnsi="Arial"/>
                <w:color w:val="2D2440"/>
                <w:sz w:val="19"/>
                <w:szCs w:val="19"/>
              </w:rPr>
              <w:t xml:space="preserve">Preview that Session 2 explores sensory processing, Autistic thinking and internal signals.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moves from lens and understanding to school-day experience, classroom design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remain visible across the whole sequence.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My starting point is revisited in Session 6 (Flourishing &amp; Full Circle).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9:45 - 10:45  ·  60 MINUTES  ·  23 SLIDES</w:t>
            </w:r>
          </w:p>
          <w:p>
            <w:pPr>
              <w:keepLines/>
              <w:spacing w:after="60" w:before="0" w:line="240"/>
            </w:pPr>
            <w:r>
              <w:rPr>
                <w:rFonts w:ascii="Arial Black" w:cs="Arial Black" w:eastAsia="Arial Black" w:hAnsi="Arial Black"/>
                <w:color w:val="FFFFFF"/>
                <w:sz w:val="36"/>
                <w:szCs w:val="36"/>
              </w:rPr>
              <w:t xml:space="preserve">Understanding Autistic Experience</w:t>
            </w:r>
          </w:p>
          <w:p>
            <w:pPr>
              <w:keepLines/>
              <w:spacing w:after="0" w:before="0" w:line="264"/>
            </w:pPr>
            <w:r>
              <w:rPr>
                <w:rFonts w:ascii="Arial" w:cs="Arial" w:eastAsia="Arial" w:hAnsi="Arial"/>
                <w:b/>
                <w:bCs/>
                <w:color w:val="E6E0F5"/>
                <w:sz w:val="22"/>
                <w:szCs w:val="22"/>
              </w:rPr>
              <w:t xml:space="preserve">Sensory and Thinking</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Build a picture of the students participants have in mind through three lenses: sensory processing, Autistic thinking and internal signals. The session is strengths-based, includes first-person Autistic voices, and keeps attention on environments, task demands and support rather than treating any single pattern as universal.</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describe the eight senses and four sensory response patterns, including sensory joy and stimming</w:t>
      </w:r>
    </w:p>
    <w:p>
      <w:pPr>
        <w:pStyle w:val="ListParagraph"/>
        <w:keepLines/>
        <w:numPr>
          <w:ilvl w:val="0"/>
          <w:numId w:val="2"/>
        </w:numPr>
        <w:spacing w:after="50" w:before="0" w:line="264"/>
      </w:pPr>
      <w:r>
        <w:rPr>
          <w:rFonts w:ascii="Arial" w:cs="Arial" w:eastAsia="Arial" w:hAnsi="Arial"/>
          <w:color w:val="2D2440"/>
          <w:sz w:val="19"/>
          <w:szCs w:val="19"/>
        </w:rPr>
        <w:t xml:space="preserve">look at the sensory and task demands of a classroom routine before the student's response</w:t>
      </w:r>
    </w:p>
    <w:p>
      <w:pPr>
        <w:pStyle w:val="ListParagraph"/>
        <w:keepLines/>
        <w:numPr>
          <w:ilvl w:val="0"/>
          <w:numId w:val="2"/>
        </w:numPr>
        <w:spacing w:after="50" w:before="0" w:line="264"/>
      </w:pPr>
      <w:r>
        <w:rPr>
          <w:rFonts w:ascii="Arial" w:cs="Arial" w:eastAsia="Arial" w:hAnsi="Arial"/>
          <w:color w:val="2D2440"/>
          <w:sz w:val="19"/>
          <w:szCs w:val="19"/>
        </w:rPr>
        <w:t xml:space="preserve">name detail-first processing, deep focus (monotropism) and executive functioning as lenses for inquiry, and connect them to the students they have in mind</w:t>
      </w:r>
    </w:p>
    <w:p>
      <w:pPr>
        <w:pStyle w:val="ListParagraph"/>
        <w:keepLines/>
        <w:numPr>
          <w:ilvl w:val="0"/>
          <w:numId w:val="2"/>
        </w:numPr>
        <w:spacing w:after="50" w:before="0" w:line="264"/>
      </w:pPr>
      <w:r>
        <w:rPr>
          <w:rFonts w:ascii="Arial" w:cs="Arial" w:eastAsia="Arial" w:hAnsi="Arial"/>
          <w:color w:val="2D2440"/>
          <w:sz w:val="19"/>
          <w:szCs w:val="19"/>
        </w:rPr>
        <w:t xml:space="preserve">consider early signs of overwhelm and who else needs to know them</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9:45 - 9:47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9:47 - 10:05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processing, voices and profiles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10:05 - 10:13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10:13 - 10:26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Autistic thinking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10:26 - 10:35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Thinking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10:35 - 10:44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Internal signals and reading the signs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10:44 - 10:45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and tea</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Overwhelm and sensory joy video clips cued and tested with sound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Autistic thinking video clip cued (once sourced)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open at p. 6 - 9</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Pens, and Participant Guide p. 7 for the sensory activity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Small groups set up for the sensory activity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Autistic Experience: Sensory and 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9:45 - 9:47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6 - Session 2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the room to Session 2 and reconnect participants with the students they brought to mind in Session 1.</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4"/>
              </w:numPr>
              <w:spacing w:after="60" w:before="0" w:line="264"/>
            </w:pPr>
            <w:r>
              <w:rPr>
                <w:rFonts w:ascii="Arial" w:cs="Arial" w:eastAsia="Arial" w:hAnsi="Arial"/>
                <w:color w:val="2D2440"/>
                <w:sz w:val="19"/>
                <w:szCs w:val="19"/>
              </w:rPr>
              <w:t xml:space="preserve">Orient the room before starting.</w:t>
            </w:r>
          </w:p>
          <w:p>
            <w:pPr>
              <w:pStyle w:val="ListParagraph"/>
              <w:keepLines/>
              <w:numPr>
                <w:ilvl w:val="0"/>
                <w:numId w:val="24"/>
              </w:numPr>
              <w:spacing w:after="60" w:before="0" w:line="264"/>
            </w:pPr>
            <w:r>
              <w:rPr>
                <w:rFonts w:ascii="Arial" w:cs="Arial" w:eastAsia="Arial" w:hAnsi="Arial"/>
                <w:color w:val="2D2440"/>
                <w:sz w:val="19"/>
                <w:szCs w:val="19"/>
              </w:rPr>
              <w:t xml:space="preserve">Name the opening activity from Session 1: bringing two or three students to mind.</w:t>
            </w:r>
          </w:p>
          <w:p>
            <w:pPr>
              <w:pStyle w:val="ListParagraph"/>
              <w:keepLines/>
              <w:numPr>
                <w:ilvl w:val="0"/>
                <w:numId w:val="24"/>
              </w:numPr>
              <w:spacing w:after="60" w:before="0" w:line="264"/>
            </w:pPr>
            <w:r>
              <w:rPr>
                <w:rFonts w:ascii="Arial" w:cs="Arial" w:eastAsia="Arial" w:hAnsi="Arial"/>
                <w:color w:val="2D2440"/>
                <w:sz w:val="19"/>
                <w:szCs w:val="19"/>
              </w:rPr>
              <w:t xml:space="preserve">Ask participants to keep those students in mind for the whole session.</w:t>
            </w:r>
          </w:p>
          <w:p>
            <w:pPr>
              <w:pStyle w:val="ListParagraph"/>
              <w:keepLines/>
              <w:numPr>
                <w:ilvl w:val="0"/>
                <w:numId w:val="24"/>
              </w:numPr>
              <w:spacing w:after="60" w:before="0" w:line="264"/>
            </w:pPr>
            <w:r>
              <w:rPr>
                <w:rFonts w:ascii="Arial" w:cs="Arial" w:eastAsia="Arial" w:hAnsi="Arial"/>
                <w:color w:val="2D2440"/>
                <w:sz w:val="19"/>
                <w:szCs w:val="19"/>
              </w:rPr>
              <w:t xml:space="preserve">Name the three parts of the session: sensory processing, Autistic thinking and internal signals.</w:t>
            </w:r>
          </w:p>
          <w:p>
            <w:pPr>
              <w:pStyle w:val="ListParagraph"/>
              <w:keepLines/>
              <w:numPr>
                <w:ilvl w:val="0"/>
                <w:numId w:val="24"/>
              </w:numPr>
              <w:spacing w:after="60" w:before="0" w:line="264"/>
            </w:pPr>
            <w:r>
              <w:rPr>
                <w:rFonts w:ascii="Arial" w:cs="Arial" w:eastAsia="Arial" w:hAnsi="Arial"/>
                <w:color w:val="2D2440"/>
                <w:sz w:val="19"/>
                <w:szCs w:val="19"/>
              </w:rPr>
              <w:t xml:space="preserve">Explain that the session offers areas to be curious about. It is not a checklist for deciding what a student experiences.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This session is strengths-based.</w:t>
            </w:r>
          </w:p>
          <w:p>
            <w:pPr>
              <w:pStyle w:val="ListParagraph"/>
              <w:keepLines/>
              <w:numPr>
                <w:ilvl w:val="0"/>
                <w:numId w:val="2"/>
              </w:numPr>
              <w:spacing w:after="50" w:before="0" w:line="264"/>
            </w:pPr>
            <w:r>
              <w:rPr>
                <w:rFonts w:ascii="Arial" w:cs="Arial" w:eastAsia="Arial" w:hAnsi="Arial"/>
                <w:color w:val="3D2A6B"/>
                <w:sz w:val="18"/>
                <w:szCs w:val="18"/>
              </w:rPr>
              <w:t xml:space="preserve">The three lenses are not deficit labels - they are tools for understanding.</w:t>
            </w:r>
          </w:p>
          <w:p>
            <w:pPr>
              <w:pStyle w:val="ListParagraph"/>
              <w:keepLines/>
              <w:numPr>
                <w:ilvl w:val="0"/>
                <w:numId w:val="2"/>
              </w:numPr>
              <w:spacing w:after="50" w:before="0" w:line="264"/>
            </w:pPr>
            <w:r>
              <w:rPr>
                <w:rFonts w:ascii="Arial" w:cs="Arial" w:eastAsia="Arial" w:hAnsi="Arial"/>
                <w:color w:val="3D2A6B"/>
                <w:sz w:val="18"/>
                <w:szCs w:val="18"/>
              </w:rPr>
              <w:t xml:space="preserve">The goal is recognition and shared understanding of the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Common areas for inquiry do not replace knowing the individual student.</w:t>
            </w:r>
          </w:p>
          <w:p>
            <w:pPr>
              <w:pStyle w:val="ListParagraph"/>
              <w:keepLines/>
              <w:numPr>
                <w:ilvl w:val="0"/>
                <w:numId w:val="2"/>
              </w:numPr>
              <w:spacing w:after="50" w:before="0" w:line="264"/>
            </w:pPr>
            <w:r>
              <w:rPr>
                <w:rFonts w:ascii="Arial" w:cs="Arial" w:eastAsia="Arial" w:hAnsi="Arial"/>
                <w:color w:val="3D2A6B"/>
                <w:sz w:val="18"/>
                <w:szCs w:val="18"/>
              </w:rPr>
              <w:t xml:space="preserve">Ask what the environment and task demand as well as what the student may need.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this session we are going to build a picture of the students you have in mind. Not a list of what is hard, and not a catalogue of traits. A picture.</w:t>
            </w:r>
          </w:p>
          <w:p>
            <w:pPr>
              <w:keepLines/>
              <w:spacing w:after="60" w:before="0" w:line="264"/>
            </w:pPr>
            <w:r>
              <w:rPr>
                <w:rFonts w:ascii="Arial" w:cs="Arial" w:eastAsia="Arial" w:hAnsi="Arial"/>
                <w:i/>
                <w:iCs/>
                <w:color w:val="3D2A6B"/>
                <w:sz w:val="19"/>
                <w:szCs w:val="19"/>
              </w:rPr>
              <w:t xml:space="preserve">Each idea we look at is a piece. As we move through Session 2 and Session 3, the picture will be clearer.</w:t>
            </w:r>
          </w:p>
          <w:p>
            <w:pPr>
              <w:keepLines/>
              <w:spacing w:after="60" w:before="0" w:line="264"/>
            </w:pPr>
            <w:r>
              <w:rPr>
                <w:rFonts w:ascii="Arial" w:cs="Arial" w:eastAsia="Arial" w:hAnsi="Arial"/>
                <w:i/>
                <w:iCs/>
                <w:color w:val="3D2A6B"/>
                <w:sz w:val="19"/>
                <w:szCs w:val="19"/>
              </w:rPr>
              <w:t xml:space="preserve">Keep those students in mind as we go. This session is about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examples grounded in access and support.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is the opening frame. The "coming into focus" image logic starts here - fragments that build into a whole. Return to this at the close of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9:47 - 9:48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sensory experience as the foundation for everything that follows.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5"/>
              </w:numPr>
              <w:spacing w:after="60" w:before="0" w:line="264"/>
            </w:pPr>
            <w:r>
              <w:rPr>
                <w:rFonts w:ascii="Arial" w:cs="Arial" w:eastAsia="Arial" w:hAnsi="Arial"/>
                <w:color w:val="2D2440"/>
                <w:sz w:val="19"/>
                <w:szCs w:val="19"/>
              </w:rPr>
              <w:t xml:space="preserve">Introduce sensory as the starting point, before thinking, communication or connection.</w:t>
            </w:r>
          </w:p>
          <w:p>
            <w:pPr>
              <w:pStyle w:val="ListParagraph"/>
              <w:keepLines/>
              <w:numPr>
                <w:ilvl w:val="0"/>
                <w:numId w:val="25"/>
              </w:numPr>
              <w:spacing w:after="60" w:before="0" w:line="264"/>
            </w:pPr>
            <w:r>
              <w:rPr>
                <w:rFonts w:ascii="Arial" w:cs="Arial" w:eastAsia="Arial" w:hAnsi="Arial"/>
                <w:color w:val="2D2440"/>
                <w:sz w:val="19"/>
                <w:szCs w:val="19"/>
              </w:rPr>
              <w:t xml:space="preserve">Pause briefly.</w:t>
            </w:r>
          </w:p>
          <w:p>
            <w:pPr>
              <w:pStyle w:val="ListParagraph"/>
              <w:keepLines/>
              <w:numPr>
                <w:ilvl w:val="0"/>
                <w:numId w:val="25"/>
              </w:numPr>
              <w:spacing w:after="60" w:before="0" w:line="264"/>
            </w:pPr>
            <w:r>
              <w:rPr>
                <w:rFonts w:ascii="Arial" w:cs="Arial" w:eastAsia="Arial" w:hAnsi="Arial"/>
                <w:color w:val="2D2440"/>
                <w:sz w:val="19"/>
                <w:szCs w:val="19"/>
              </w:rPr>
              <w:t xml:space="preserve">Move to the senses.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Observation is a starting point for curiosity, not proof of what a student feels.</w:t>
            </w:r>
          </w:p>
          <w:p>
            <w:pPr>
              <w:pStyle w:val="ListParagraph"/>
              <w:keepLines/>
              <w:numPr>
                <w:ilvl w:val="0"/>
                <w:numId w:val="2"/>
              </w:numPr>
              <w:spacing w:after="50" w:before="0" w:line="264"/>
            </w:pPr>
            <w:r>
              <w:rPr>
                <w:rFonts w:ascii="Arial" w:cs="Arial" w:eastAsia="Arial" w:hAnsi="Arial"/>
                <w:color w:val="3D2A6B"/>
                <w:sz w:val="18"/>
                <w:szCs w:val="18"/>
              </w:rPr>
              <w:t xml:space="preserve">Context matters.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Before we talk about thinking, or communication, or connection - we start here. With the senses.</w:t>
            </w:r>
          </w:p>
          <w:p>
            <w:pPr>
              <w:keepLines/>
              <w:spacing w:after="60" w:before="0" w:line="264"/>
            </w:pPr>
            <w:r>
              <w:rPr>
                <w:rFonts w:ascii="Arial" w:cs="Arial" w:eastAsia="Arial" w:hAnsi="Arial"/>
                <w:i/>
                <w:iCs/>
                <w:color w:val="3D2A6B"/>
                <w:sz w:val="19"/>
                <w:szCs w:val="19"/>
              </w:rPr>
              <w:t xml:space="preserve">Because before a student has thought a single thought, the world has already arrived. And how it arrives matters.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 long content lecture before the sensory activity.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Sensory is the foundation. Later in the day, name explicitly that thinking, communication and connection all flow from this starting point.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sensory processing?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9:48 - 9:49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a shared definition of sensory processing.</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6"/>
        </w:numPr>
        <w:spacing w:after="60" w:before="0" w:line="264"/>
      </w:pPr>
      <w:r>
        <w:rPr>
          <w:rFonts w:ascii="Arial" w:cs="Arial" w:eastAsia="Arial" w:hAnsi="Arial"/>
          <w:color w:val="2D2440"/>
          <w:sz w:val="19"/>
          <w:szCs w:val="19"/>
        </w:rPr>
        <w:t xml:space="preserve">Ask the room: What is sensory processing?</w:t>
      </w:r>
    </w:p>
    <w:p>
      <w:pPr>
        <w:pStyle w:val="ListParagraph"/>
        <w:keepLines/>
        <w:numPr>
          <w:ilvl w:val="0"/>
          <w:numId w:val="26"/>
        </w:numPr>
        <w:spacing w:after="60" w:before="0" w:line="264"/>
      </w:pPr>
      <w:r>
        <w:rPr>
          <w:rFonts w:ascii="Arial" w:cs="Arial" w:eastAsia="Arial" w:hAnsi="Arial"/>
          <w:color w:val="2D2440"/>
          <w:sz w:val="19"/>
          <w:szCs w:val="19"/>
        </w:rPr>
        <w:t xml:space="preserve">Take one or two quick answers.</w:t>
      </w:r>
    </w:p>
    <w:p>
      <w:pPr>
        <w:pStyle w:val="ListParagraph"/>
        <w:keepLines/>
        <w:numPr>
          <w:ilvl w:val="0"/>
          <w:numId w:val="26"/>
        </w:numPr>
        <w:spacing w:after="60" w:before="0" w:line="264"/>
      </w:pPr>
      <w:r>
        <w:rPr>
          <w:rFonts w:ascii="Arial" w:cs="Arial" w:eastAsia="Arial" w:hAnsi="Arial"/>
          <w:color w:val="2D2440"/>
          <w:sz w:val="19"/>
          <w:szCs w:val="19"/>
        </w:rPr>
        <w:t xml:space="preserve">Give the definition.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processing is the way the brain receives, processes and responds to information from the senses.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eight senses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9:49 - 9:52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familiar five senses to eight and introduce interoception to return to later.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7"/>
              </w:numPr>
              <w:spacing w:after="60" w:before="0" w:line="264"/>
            </w:pPr>
            <w:r>
              <w:rPr>
                <w:rFonts w:ascii="Arial" w:cs="Arial" w:eastAsia="Arial" w:hAnsi="Arial"/>
                <w:color w:val="2D2440"/>
                <w:sz w:val="19"/>
                <w:szCs w:val="19"/>
              </w:rPr>
              <w:t xml:space="preserve">Start from the five senses many of us were taught: touch, vision, taste, hearing and smell.</w:t>
            </w:r>
          </w:p>
          <w:p>
            <w:pPr>
              <w:pStyle w:val="ListParagraph"/>
              <w:keepLines/>
              <w:numPr>
                <w:ilvl w:val="0"/>
                <w:numId w:val="27"/>
              </w:numPr>
              <w:spacing w:after="60" w:before="0" w:line="264"/>
            </w:pPr>
            <w:r>
              <w:rPr>
                <w:rFonts w:ascii="Arial" w:cs="Arial" w:eastAsia="Arial" w:hAnsi="Arial"/>
                <w:color w:val="2D2440"/>
                <w:sz w:val="19"/>
                <w:szCs w:val="19"/>
              </w:rPr>
              <w:t xml:space="preserve">Ask the room to name the three less well known senses. Give time to respond.</w:t>
            </w:r>
          </w:p>
          <w:p>
            <w:pPr>
              <w:pStyle w:val="ListParagraph"/>
              <w:keepLines/>
              <w:numPr>
                <w:ilvl w:val="0"/>
                <w:numId w:val="27"/>
              </w:numPr>
              <w:spacing w:after="60" w:before="0" w:line="264"/>
            </w:pPr>
            <w:r>
              <w:rPr>
                <w:rFonts w:ascii="Arial" w:cs="Arial" w:eastAsia="Arial" w:hAnsi="Arial"/>
                <w:color w:val="2D2440"/>
                <w:sz w:val="19"/>
                <w:szCs w:val="19"/>
              </w:rPr>
              <w:t xml:space="preserve">Name them: proprioception, vestibular and interoception.</w:t>
            </w:r>
          </w:p>
          <w:p>
            <w:pPr>
              <w:pStyle w:val="ListParagraph"/>
              <w:keepLines/>
              <w:numPr>
                <w:ilvl w:val="0"/>
                <w:numId w:val="27"/>
              </w:numPr>
              <w:spacing w:after="60" w:before="0" w:line="264"/>
            </w:pPr>
            <w:r>
              <w:rPr>
                <w:rFonts w:ascii="Arial" w:cs="Arial" w:eastAsia="Arial" w:hAnsi="Arial"/>
                <w:color w:val="2D2440"/>
                <w:sz w:val="19"/>
                <w:szCs w:val="19"/>
              </w:rPr>
              <w:t xml:space="preserve">Describe proprioception and vestibular with a school example for each.</w:t>
            </w:r>
          </w:p>
          <w:p>
            <w:pPr>
              <w:pStyle w:val="ListParagraph"/>
              <w:keepLines/>
              <w:numPr>
                <w:ilvl w:val="0"/>
                <w:numId w:val="27"/>
              </w:numPr>
              <w:spacing w:after="60" w:before="0" w:line="264"/>
            </w:pPr>
            <w:r>
              <w:rPr>
                <w:rFonts w:ascii="Arial" w:cs="Arial" w:eastAsia="Arial" w:hAnsi="Arial"/>
                <w:color w:val="2D2440"/>
                <w:sz w:val="19"/>
                <w:szCs w:val="19"/>
              </w:rPr>
              <w:t xml:space="preserve">Name interoception and park it: say you will come back to it.</w:t>
            </w:r>
          </w:p>
          <w:p>
            <w:pPr>
              <w:pStyle w:val="ListParagraph"/>
              <w:keepLines/>
              <w:numPr>
                <w:ilvl w:val="0"/>
                <w:numId w:val="27"/>
              </w:numPr>
              <w:spacing w:after="60" w:before="0" w:line="264"/>
            </w:pPr>
            <w:r>
              <w:rPr>
                <w:rFonts w:ascii="Arial" w:cs="Arial" w:eastAsia="Arial" w:hAnsi="Arial"/>
                <w:color w:val="2D2440"/>
                <w:sz w:val="19"/>
                <w:szCs w:val="19"/>
              </w:rPr>
              <w:t xml:space="preserve">Connect the senses to everyday school environments.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are 8 senses, not 5.</w:t>
            </w:r>
          </w:p>
          <w:p>
            <w:pPr>
              <w:pStyle w:val="ListParagraph"/>
              <w:keepLines/>
              <w:numPr>
                <w:ilvl w:val="0"/>
                <w:numId w:val="2"/>
              </w:numPr>
              <w:spacing w:after="50" w:before="0" w:line="264"/>
            </w:pPr>
            <w:r>
              <w:rPr>
                <w:rFonts w:ascii="Arial" w:cs="Arial" w:eastAsia="Arial" w:hAnsi="Arial"/>
                <w:color w:val="3D2A6B"/>
                <w:sz w:val="18"/>
                <w:szCs w:val="18"/>
              </w:rPr>
              <w:t xml:space="preserve">The hidden three are often where Autistic differences are most significant.</w:t>
            </w:r>
          </w:p>
          <w:p>
            <w:pPr>
              <w:pStyle w:val="ListParagraph"/>
              <w:keepLines/>
              <w:numPr>
                <w:ilvl w:val="0"/>
                <w:numId w:val="2"/>
              </w:numPr>
              <w:spacing w:after="50" w:before="0" w:line="264"/>
            </w:pPr>
            <w:r>
              <w:rPr>
                <w:rFonts w:ascii="Arial" w:cs="Arial" w:eastAsia="Arial" w:hAnsi="Arial"/>
                <w:color w:val="3D2A6B"/>
                <w:sz w:val="18"/>
                <w:szCs w:val="18"/>
              </w:rPr>
              <w:t xml:space="preserve">Interoception is flagged here and developed in depth later - plant that seed.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Proprioception is the sense of where the body is in space. Students who crash into things, seek heavy pressure, or need to feel their body may be seeking proprioceptive input.</w:t>
            </w:r>
          </w:p>
          <w:p>
            <w:pPr>
              <w:keepLines/>
              <w:spacing w:after="60" w:before="0" w:line="264"/>
            </w:pPr>
            <w:r>
              <w:rPr>
                <w:rFonts w:ascii="Arial" w:cs="Arial" w:eastAsia="Arial" w:hAnsi="Arial"/>
                <w:i/>
                <w:iCs/>
                <w:color w:val="3D2A6B"/>
                <w:sz w:val="19"/>
                <w:szCs w:val="19"/>
              </w:rPr>
              <w:t xml:space="preserve">Vestibular is balance and movement. A student who needs to rock, spin, or keep moving in class may be regulating through this sense.</w:t>
            </w:r>
          </w:p>
          <w:p>
            <w:pPr>
              <w:keepLines/>
              <w:spacing w:after="60" w:before="0" w:line="264"/>
            </w:pPr>
            <w:r>
              <w:rPr>
                <w:rFonts w:ascii="Arial" w:cs="Arial" w:eastAsia="Arial" w:hAnsi="Arial"/>
                <w:i/>
                <w:iCs/>
                <w:color w:val="3D2A6B"/>
                <w:sz w:val="19"/>
                <w:szCs w:val="19"/>
              </w:rPr>
              <w:t xml:space="preserve">Interoception is the body's inside sense - and it is one of the most important for understanding a student's experience at school. Park it for now.</w:t>
            </w:r>
          </w:p>
          <w:p>
            <w:pPr>
              <w:keepLines/>
              <w:spacing w:after="60" w:before="0" w:line="264"/>
            </w:pPr>
            <w:r>
              <w:rPr>
                <w:rFonts w:ascii="Arial" w:cs="Arial" w:eastAsia="Arial" w:hAnsi="Arial"/>
                <w:i/>
                <w:iCs/>
                <w:color w:val="3D2A6B"/>
                <w:sz w:val="19"/>
                <w:szCs w:val="19"/>
              </w:rPr>
              <w:t xml:space="preserve">We will come back to interoception, it connects to a lot of what follows.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Touch (tactile) gives information about texture, pain, pressure and temperature. Vision gives depth, colour, size, shape and position. The gustatory sense includes taste and other oral sensations such as texture, temperature and how much pressure is needed when chewing. Hearing (auditory) tells us how far away, how loud and how familiar a sound is, and its pitch. Smell (olfactory) can link strongly to emotional memory. Proprioception comes through joints, muscles, ligaments and deep in the skin; differences may mean bumping into things. The vestibular sense sits in the middle ear, tracks speed and direction of head movement and supports balance; a student may love spinning, or may feel off balance on stairs. There is lots of crossover between the senses: in any situation we use all or most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returns as a full section in the internal signals slides at the end of this session.</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Interoception webinar recording and resources on the Positive Partnerships website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processing: information, processing, response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9:52 - 9:54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three steps of sensory processing and that the response is not a choice.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8"/>
              </w:numPr>
              <w:spacing w:after="60" w:before="0" w:line="264"/>
            </w:pPr>
            <w:r>
              <w:rPr>
                <w:rFonts w:ascii="Arial" w:cs="Arial" w:eastAsia="Arial" w:hAnsi="Arial"/>
                <w:color w:val="2D2440"/>
                <w:sz w:val="19"/>
                <w:szCs w:val="19"/>
              </w:rPr>
              <w:t xml:space="preserve">Walk through the three steps using the jumper example.</w:t>
            </w:r>
          </w:p>
          <w:p>
            <w:pPr>
              <w:pStyle w:val="ListParagraph"/>
              <w:keepLines/>
              <w:numPr>
                <w:ilvl w:val="0"/>
                <w:numId w:val="28"/>
              </w:numPr>
              <w:spacing w:after="60" w:before="0" w:line="264"/>
            </w:pPr>
            <w:r>
              <w:rPr>
                <w:rFonts w:ascii="Arial" w:cs="Arial" w:eastAsia="Arial" w:hAnsi="Arial"/>
                <w:color w:val="2D2440"/>
                <w:sz w:val="19"/>
                <w:szCs w:val="19"/>
              </w:rPr>
              <w:t xml:space="preserve">List what sensory processing helps us do.</w:t>
            </w:r>
          </w:p>
          <w:p>
            <w:pPr>
              <w:pStyle w:val="ListParagraph"/>
              <w:keepLines/>
              <w:numPr>
                <w:ilvl w:val="0"/>
                <w:numId w:val="28"/>
              </w:numPr>
              <w:spacing w:after="60" w:before="0" w:line="264"/>
            </w:pPr>
            <w:r>
              <w:rPr>
                <w:rFonts w:ascii="Arial" w:cs="Arial" w:eastAsia="Arial" w:hAnsi="Arial"/>
                <w:color w:val="2D2440"/>
                <w:sz w:val="19"/>
                <w:szCs w:val="19"/>
              </w:rPr>
              <w:t xml:space="preserve">Finish on the point that the response is not a choice.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way the brain processes and responds to sensory information is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about what is involved in someone taking their jumper off when they get too hot. First, sensory information is received to tell them they are getting too hot. This is processed and related to previous experiences. A response is generated - taking the jumper off.</w:t>
            </w:r>
          </w:p>
          <w:p>
            <w:pPr>
              <w:keepLines/>
              <w:spacing w:after="60" w:before="0" w:line="264"/>
            </w:pPr>
            <w:r>
              <w:rPr>
                <w:rFonts w:ascii="Arial" w:cs="Arial" w:eastAsia="Arial" w:hAnsi="Arial"/>
                <w:i/>
                <w:iCs/>
                <w:color w:val="3D2A6B"/>
                <w:sz w:val="19"/>
                <w:szCs w:val="19"/>
              </w:rPr>
              <w:t xml:space="preserve">Sensory processing helps us stay safe, keep track of what our body is doing, understand our environment, learn, and filter out information so we can pay attention and engage.</w:t>
            </w:r>
          </w:p>
          <w:p>
            <w:pPr>
              <w:keepLines/>
              <w:spacing w:after="60" w:before="0" w:line="264"/>
            </w:pPr>
            <w:r>
              <w:rPr>
                <w:rFonts w:ascii="Arial" w:cs="Arial" w:eastAsia="Arial" w:hAnsi="Arial"/>
                <w:i/>
                <w:iCs/>
                <w:color w:val="3D2A6B"/>
                <w:sz w:val="19"/>
                <w:szCs w:val="19"/>
              </w:rPr>
              <w:t xml:space="preserve">The way our brain processes sensory information and responds is not a choice.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Overwhelm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9:54 - 9:57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understand what sensory overload can feel like, through a first-person account.</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9"/>
        </w:numPr>
        <w:spacing w:after="60" w:before="0" w:line="264"/>
      </w:pPr>
      <w:r>
        <w:rPr>
          <w:rFonts w:ascii="Arial" w:cs="Arial" w:eastAsia="Arial" w:hAnsi="Arial"/>
          <w:color w:val="2D2440"/>
          <w:sz w:val="19"/>
          <w:szCs w:val="19"/>
        </w:rPr>
        <w:t xml:space="preserve">Introduce the two short clips before playing the first.</w:t>
      </w:r>
    </w:p>
    <w:p>
      <w:pPr>
        <w:pStyle w:val="ListParagraph"/>
        <w:keepLines/>
        <w:numPr>
          <w:ilvl w:val="0"/>
          <w:numId w:val="29"/>
        </w:numPr>
        <w:spacing w:after="60" w:before="0" w:line="264"/>
      </w:pPr>
      <w:r>
        <w:rPr>
          <w:rFonts w:ascii="Arial" w:cs="Arial" w:eastAsia="Arial" w:hAnsi="Arial"/>
          <w:color w:val="2D2440"/>
          <w:sz w:val="19"/>
          <w:szCs w:val="19"/>
        </w:rPr>
        <w:t xml:space="preserve">Name the pattern: at a few points today we stop and hear from Autistic people directly.</w:t>
      </w:r>
    </w:p>
    <w:p>
      <w:pPr>
        <w:pStyle w:val="ListParagraph"/>
        <w:keepLines/>
        <w:numPr>
          <w:ilvl w:val="0"/>
          <w:numId w:val="29"/>
        </w:numPr>
        <w:spacing w:after="60" w:before="0" w:line="264"/>
      </w:pPr>
      <w:r>
        <w:rPr>
          <w:rFonts w:ascii="Arial" w:cs="Arial" w:eastAsia="Arial" w:hAnsi="Arial"/>
          <w:color w:val="2D2440"/>
          <w:sz w:val="19"/>
          <w:szCs w:val="19"/>
        </w:rPr>
        <w:t xml:space="preserve">Play the overwhelm clip.</w:t>
      </w:r>
    </w:p>
    <w:p>
      <w:pPr>
        <w:pStyle w:val="ListParagraph"/>
        <w:keepLines/>
        <w:numPr>
          <w:ilvl w:val="0"/>
          <w:numId w:val="29"/>
        </w:numPr>
        <w:spacing w:after="60" w:before="0" w:line="264"/>
      </w:pPr>
      <w:r>
        <w:rPr>
          <w:rFonts w:ascii="Arial" w:cs="Arial" w:eastAsia="Arial" w:hAnsi="Arial"/>
          <w:color w:val="2D2440"/>
          <w:sz w:val="19"/>
          <w:szCs w:val="19"/>
        </w:rPr>
        <w:t xml:space="preserve">After the clip, give a moment. Do not speak immediately.</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are going to watch two short clips. One shows what sensory overload can feel like from the inside. One shows sensory joy - what it is like when the senses are working with you rather than against you. Both are real. Both belong in the room.</w:t>
            </w:r>
          </w:p>
          <w:p>
            <w:pPr>
              <w:keepLines/>
              <w:spacing w:after="60" w:before="0" w:line="264"/>
            </w:pPr>
            <w:r>
              <w:rPr>
                <w:rFonts w:ascii="Arial" w:cs="Arial" w:eastAsia="Arial" w:hAnsi="Arial"/>
                <w:i/>
                <w:iCs/>
                <w:color w:val="3D2A6B"/>
                <w:sz w:val="19"/>
                <w:szCs w:val="19"/>
              </w:rPr>
              <w:t xml:space="preserve">We do this in a few places today - we stop and hear from Autistic people directly. That is not an add-on. It is the evidence.</w:t>
            </w:r>
          </w:p>
          <w:p>
            <w:pPr>
              <w:keepLines/>
              <w:spacing w:after="60" w:before="0" w:line="264"/>
            </w:pPr>
            <w:r>
              <w:rPr>
                <w:rFonts w:ascii="Arial" w:cs="Arial" w:eastAsia="Arial" w:hAnsi="Arial"/>
                <w:i/>
                <w:iCs/>
                <w:color w:val="3D2A6B"/>
                <w:sz w:val="19"/>
                <w:szCs w:val="19"/>
              </w:rPr>
              <w:t xml:space="preserve">Some of you will have seen something you recognised. Some of you may not have. Both responses are fine.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video does the same job as the thinking video and the communication video later in the day - it shifts the room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9:57 - 10:00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Balance the overwhelm clip with sensory joy so sensory experience is not framed only through distress.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0"/>
              </w:numPr>
              <w:spacing w:after="60" w:before="0" w:line="264"/>
            </w:pPr>
            <w:r>
              <w:rPr>
                <w:rFonts w:ascii="Arial" w:cs="Arial" w:eastAsia="Arial" w:hAnsi="Arial"/>
                <w:color w:val="2D2440"/>
                <w:sz w:val="19"/>
                <w:szCs w:val="19"/>
              </w:rPr>
              <w:t xml:space="preserve">Play the joy clip.</w:t>
            </w:r>
          </w:p>
          <w:p>
            <w:pPr>
              <w:pStyle w:val="ListParagraph"/>
              <w:keepLines/>
              <w:numPr>
                <w:ilvl w:val="0"/>
                <w:numId w:val="30"/>
              </w:numPr>
              <w:spacing w:after="60" w:before="0" w:line="264"/>
            </w:pPr>
            <w:r>
              <w:rPr>
                <w:rFonts w:ascii="Arial" w:cs="Arial" w:eastAsia="Arial" w:hAnsi="Arial"/>
                <w:color w:val="2D2440"/>
                <w:sz w:val="19"/>
                <w:szCs w:val="19"/>
              </w:rPr>
              <w:t xml:space="preserve">Name that sensory experience is a source of richness as well as difficulty.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experience includes both difficulty and joy.</w:t>
            </w:r>
          </w:p>
          <w:p>
            <w:pPr>
              <w:pStyle w:val="ListParagraph"/>
              <w:keepLines/>
              <w:numPr>
                <w:ilvl w:val="0"/>
                <w:numId w:val="2"/>
              </w:numPr>
              <w:spacing w:after="50" w:before="0" w:line="264"/>
            </w:pPr>
            <w:r>
              <w:rPr>
                <w:rFonts w:ascii="Arial" w:cs="Arial" w:eastAsia="Arial" w:hAnsi="Arial"/>
                <w:color w:val="3D2A6B"/>
                <w:sz w:val="18"/>
                <w:szCs w:val="18"/>
              </w:rPr>
              <w:t xml:space="preserve">First-person accounts are more powerful than any explanation.</w:t>
            </w:r>
          </w:p>
          <w:p>
            <w:pPr>
              <w:pStyle w:val="ListParagraph"/>
              <w:keepLines/>
              <w:numPr>
                <w:ilvl w:val="0"/>
                <w:numId w:val="2"/>
              </w:numPr>
              <w:spacing w:after="50" w:before="0" w:line="264"/>
            </w:pPr>
            <w:r>
              <w:rPr>
                <w:rFonts w:ascii="Arial" w:cs="Arial" w:eastAsia="Arial" w:hAnsi="Arial"/>
                <w:color w:val="3D2A6B"/>
                <w:sz w:val="18"/>
                <w:szCs w:val="18"/>
              </w:rPr>
              <w:t xml:space="preserve">Recognition - not information - is the goal here.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experience is not only a source of difficulty. For many Autistic people, it is also a source of richness, depth, and genuine pleasure.</w:t>
            </w:r>
          </w:p>
          <w:p>
            <w:pPr>
              <w:keepLines/>
              <w:spacing w:after="60" w:before="0" w:line="264"/>
            </w:pPr>
            <w:r>
              <w:rPr>
                <w:rFonts w:ascii="Arial" w:cs="Arial" w:eastAsia="Arial" w:hAnsi="Arial"/>
                <w:i/>
                <w:iCs/>
                <w:color w:val="3D2A6B"/>
                <w:sz w:val="19"/>
                <w:szCs w:val="19"/>
              </w:rPr>
              <w:t xml:space="preserve">The same nervous system that can be overwhelmed by sound can be transported by music. Both are true.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joy and stimming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10:00 - 10:02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sensory joy, stimming and authentic expression as part of sensory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1"/>
              </w:numPr>
              <w:spacing w:after="60" w:before="0" w:line="264"/>
            </w:pPr>
            <w:r>
              <w:rPr>
                <w:rFonts w:ascii="Arial" w:cs="Arial" w:eastAsia="Arial" w:hAnsi="Arial"/>
                <w:color w:val="2D2440"/>
                <w:sz w:val="19"/>
                <w:szCs w:val="19"/>
              </w:rPr>
              <w:t xml:space="preserve">Read the framing line: sensory experience can include pleasure, connection and regulation as well as discomfort or overload.</w:t>
            </w:r>
          </w:p>
          <w:p>
            <w:pPr>
              <w:pStyle w:val="ListParagraph"/>
              <w:keepLines/>
              <w:numPr>
                <w:ilvl w:val="0"/>
                <w:numId w:val="31"/>
              </w:numPr>
              <w:spacing w:after="60" w:before="0" w:line="264"/>
            </w:pPr>
            <w:r>
              <w:rPr>
                <w:rFonts w:ascii="Arial" w:cs="Arial" w:eastAsia="Arial" w:hAnsi="Arial"/>
                <w:color w:val="2D2440"/>
                <w:sz w:val="19"/>
                <w:szCs w:val="19"/>
              </w:rPr>
              <w:t xml:space="preserve">Walk through the four points on the slide.</w:t>
            </w:r>
          </w:p>
          <w:p>
            <w:pPr>
              <w:pStyle w:val="ListParagraph"/>
              <w:keepLines/>
              <w:numPr>
                <w:ilvl w:val="0"/>
                <w:numId w:val="31"/>
              </w:numPr>
              <w:spacing w:after="60" w:before="0" w:line="264"/>
            </w:pPr>
            <w:r>
              <w:rPr>
                <w:rFonts w:ascii="Arial" w:cs="Arial" w:eastAsia="Arial" w:hAnsi="Arial"/>
                <w:color w:val="2D2440"/>
                <w:sz w:val="19"/>
                <w:szCs w:val="19"/>
              </w:rPr>
              <w:t xml:space="preserve">Ask participants where they see sensory joy in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Stimming can be pleasure, connection, regulation and authentic expression.</w:t>
            </w:r>
          </w:p>
          <w:p>
            <w:pPr>
              <w:pStyle w:val="ListParagraph"/>
              <w:keepLines/>
              <w:numPr>
                <w:ilvl w:val="0"/>
                <w:numId w:val="2"/>
              </w:numPr>
              <w:spacing w:after="50" w:before="0" w:line="264"/>
            </w:pPr>
            <w:r>
              <w:rPr>
                <w:rFonts w:ascii="Arial" w:cs="Arial" w:eastAsia="Arial" w:hAnsi="Arial"/>
                <w:color w:val="3D2A6B"/>
                <w:sz w:val="18"/>
                <w:szCs w:val="18"/>
              </w:rPr>
              <w:t xml:space="preserve">Ask what students want others to understand.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discourage harmless stimming.</w:t>
      </w:r>
    </w:p>
    <w:p>
      <w:pPr>
        <w:pStyle w:val="ListParagraph"/>
        <w:keepLines/>
        <w:numPr>
          <w:ilvl w:val="0"/>
          <w:numId w:val="2"/>
        </w:numPr>
        <w:spacing w:after="30" w:before="0" w:line="264"/>
      </w:pPr>
      <w:r>
        <w:rPr>
          <w:rFonts w:ascii="Arial" w:cs="Arial" w:eastAsia="Arial" w:hAnsi="Arial"/>
          <w:color w:val="5B5670"/>
          <w:sz w:val="17"/>
          <w:szCs w:val="17"/>
        </w:rPr>
        <w:t xml:space="preserve">Do not frame typical-looking behaviour as the goal.</w:t>
      </w:r>
    </w:p>
    <w:p>
      <w:pPr>
        <w:pStyle w:val="ListParagraph"/>
        <w:keepLines/>
        <w:numPr>
          <w:ilvl w:val="0"/>
          <w:numId w:val="2"/>
        </w:numPr>
        <w:spacing w:after="30" w:before="0" w:line="264"/>
      </w:pPr>
      <w:r>
        <w:rPr>
          <w:rFonts w:ascii="Arial" w:cs="Arial" w:eastAsia="Arial" w:hAnsi="Arial"/>
          <w:color w:val="5B5670"/>
          <w:sz w:val="17"/>
          <w:szCs w:val="17"/>
        </w:rPr>
        <w:t xml:space="preserve">Avoid treating difference as disruption by default.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4 sensory profiles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10:02 - 10:05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four patterns of sensory response as a way to understand a student, not as labels.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2"/>
              </w:numPr>
              <w:spacing w:after="60" w:before="0" w:line="264"/>
            </w:pPr>
            <w:r>
              <w:rPr>
                <w:rFonts w:ascii="Arial" w:cs="Arial" w:eastAsia="Arial" w:hAnsi="Arial"/>
                <w:color w:val="2D2440"/>
                <w:sz w:val="19"/>
                <w:szCs w:val="19"/>
              </w:rPr>
              <w:t xml:space="preserve">Explain that these are patterns of sensory response, not types of autism.</w:t>
            </w:r>
          </w:p>
          <w:p>
            <w:pPr>
              <w:pStyle w:val="ListParagraph"/>
              <w:keepLines/>
              <w:numPr>
                <w:ilvl w:val="0"/>
                <w:numId w:val="32"/>
              </w:numPr>
              <w:spacing w:after="60" w:before="0" w:line="264"/>
            </w:pPr>
            <w:r>
              <w:rPr>
                <w:rFonts w:ascii="Arial" w:cs="Arial" w:eastAsia="Arial" w:hAnsi="Arial"/>
                <w:color w:val="2D2440"/>
                <w:sz w:val="19"/>
                <w:szCs w:val="19"/>
              </w:rPr>
              <w:t xml:space="preserve">Talk through each pattern briefly.</w:t>
            </w:r>
          </w:p>
          <w:p>
            <w:pPr>
              <w:pStyle w:val="ListParagraph"/>
              <w:keepLines/>
              <w:numPr>
                <w:ilvl w:val="0"/>
                <w:numId w:val="32"/>
              </w:numPr>
              <w:spacing w:after="60" w:before="0" w:line="264"/>
            </w:pPr>
            <w:r>
              <w:rPr>
                <w:rFonts w:ascii="Arial" w:cs="Arial" w:eastAsia="Arial" w:hAnsi="Arial"/>
                <w:color w:val="2D2440"/>
                <w:sz w:val="19"/>
                <w:szCs w:val="19"/>
              </w:rPr>
              <w:t xml:space="preserve">Name that a student can be seeking in some senses and avoiding in others.</w:t>
            </w:r>
          </w:p>
          <w:p>
            <w:pPr>
              <w:pStyle w:val="ListParagraph"/>
              <w:keepLines/>
              <w:numPr>
                <w:ilvl w:val="0"/>
                <w:numId w:val="32"/>
              </w:numPr>
              <w:spacing w:after="60" w:before="0" w:line="264"/>
            </w:pPr>
            <w:r>
              <w:rPr>
                <w:rFonts w:ascii="Arial" w:cs="Arial" w:eastAsia="Arial" w:hAnsi="Arial"/>
                <w:color w:val="2D2440"/>
                <w:sz w:val="19"/>
                <w:szCs w:val="19"/>
              </w:rPr>
              <w:t xml:space="preserve">Mention where educators may meet this framework: occupational therapy reports or a Sensory Profile questionnaire such as the School Companion form.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Four patterns: registration, seeking, sensitive, avoiding.</w:t>
            </w:r>
          </w:p>
          <w:p>
            <w:pPr>
              <w:pStyle w:val="ListParagraph"/>
              <w:keepLines/>
              <w:numPr>
                <w:ilvl w:val="0"/>
                <w:numId w:val="2"/>
              </w:numPr>
              <w:spacing w:after="50" w:before="0" w:line="264"/>
            </w:pPr>
            <w:r>
              <w:rPr>
                <w:rFonts w:ascii="Arial" w:cs="Arial" w:eastAsia="Arial" w:hAnsi="Arial"/>
                <w:color w:val="3D2A6B"/>
                <w:sz w:val="18"/>
                <w:szCs w:val="18"/>
              </w:rPr>
              <w:t xml:space="preserve">Students can show different patterns across different senses.</w:t>
            </w:r>
          </w:p>
          <w:p>
            <w:pPr>
              <w:pStyle w:val="ListParagraph"/>
              <w:keepLines/>
              <w:numPr>
                <w:ilvl w:val="0"/>
                <w:numId w:val="2"/>
              </w:numPr>
              <w:spacing w:after="50" w:before="0" w:line="264"/>
            </w:pPr>
            <w:r>
              <w:rPr>
                <w:rFonts w:ascii="Arial" w:cs="Arial" w:eastAsia="Arial" w:hAnsi="Arial"/>
                <w:color w:val="3D2A6B"/>
                <w:sz w:val="18"/>
                <w:szCs w:val="18"/>
              </w:rPr>
              <w:t xml:space="preserve">Patterns can shift with load and context.</w:t>
            </w:r>
          </w:p>
          <w:p>
            <w:pPr>
              <w:pStyle w:val="ListParagraph"/>
              <w:keepLines/>
              <w:numPr>
                <w:ilvl w:val="0"/>
                <w:numId w:val="2"/>
              </w:numPr>
              <w:spacing w:after="50" w:before="0" w:line="264"/>
            </w:pPr>
            <w:r>
              <w:rPr>
                <w:rFonts w:ascii="Arial" w:cs="Arial" w:eastAsia="Arial" w:hAnsi="Arial"/>
                <w:color w:val="3D2A6B"/>
                <w:sz w:val="18"/>
                <w:szCs w:val="18"/>
              </w:rPr>
              <w:t xml:space="preserve">All patterns are the nervous system doing what it needs.</w:t>
            </w:r>
          </w:p>
          <w:p>
            <w:pPr>
              <w:pStyle w:val="ListParagraph"/>
              <w:keepLines/>
              <w:numPr>
                <w:ilvl w:val="0"/>
                <w:numId w:val="2"/>
              </w:numPr>
              <w:spacing w:after="50" w:before="0" w:line="264"/>
            </w:pPr>
            <w:r>
              <w:rPr>
                <w:rFonts w:ascii="Arial" w:cs="Arial" w:eastAsia="Arial" w:hAnsi="Arial"/>
                <w:color w:val="3D2A6B"/>
                <w:sz w:val="18"/>
                <w:szCs w:val="18"/>
              </w:rPr>
              <w:t xml:space="preserve">A sensory profile is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Registration (under-responsive): doesn't notice what others notice. May seem to miss cues others respond to.</w:t>
            </w:r>
          </w:p>
          <w:p>
            <w:pPr>
              <w:keepLines/>
              <w:spacing w:after="60" w:before="0" w:line="264"/>
            </w:pPr>
            <w:r>
              <w:rPr>
                <w:rFonts w:ascii="Arial" w:cs="Arial" w:eastAsia="Arial" w:hAnsi="Arial"/>
                <w:i/>
                <w:iCs/>
                <w:color w:val="3D2A6B"/>
                <w:sz w:val="19"/>
                <w:szCs w:val="19"/>
              </w:rPr>
              <w:t xml:space="preserve">Sensory seeking: actively looks for more input. Movement, touch, sound. The body asking for what it needs.</w:t>
            </w:r>
          </w:p>
          <w:p>
            <w:pPr>
              <w:keepLines/>
              <w:spacing w:after="60" w:before="0" w:line="264"/>
            </w:pPr>
            <w:r>
              <w:rPr>
                <w:rFonts w:ascii="Arial" w:cs="Arial" w:eastAsia="Arial" w:hAnsi="Arial"/>
                <w:i/>
                <w:iCs/>
                <w:color w:val="3D2A6B"/>
                <w:sz w:val="19"/>
                <w:szCs w:val="19"/>
              </w:rPr>
              <w:t xml:space="preserve">Sensory sensitive (over-responsive, passive): notices everything. Distracted, finds busy environments very hard, but does not necessarily act on it.</w:t>
            </w:r>
          </w:p>
          <w:p>
            <w:pPr>
              <w:keepLines/>
              <w:spacing w:after="60" w:before="0" w:line="264"/>
            </w:pPr>
            <w:r>
              <w:rPr>
                <w:rFonts w:ascii="Arial" w:cs="Arial" w:eastAsia="Arial" w:hAnsi="Arial"/>
                <w:i/>
                <w:iCs/>
                <w:color w:val="3D2A6B"/>
                <w:sz w:val="19"/>
                <w:szCs w:val="19"/>
              </w:rPr>
              <w:t xml:space="preserve">Sensory avoiding (over-responsive, active): actively works to reduce input. Covers ears, avoids crowds, avoids certain textures.</w:t>
            </w:r>
          </w:p>
          <w:p>
            <w:pPr>
              <w:keepLines/>
              <w:spacing w:after="60" w:before="0" w:line="264"/>
            </w:pPr>
            <w:r>
              <w:rPr>
                <w:rFonts w:ascii="Arial" w:cs="Arial" w:eastAsia="Arial" w:hAnsi="Arial"/>
                <w:i/>
                <w:iCs/>
                <w:color w:val="3D2A6B"/>
                <w:sz w:val="19"/>
                <w:szCs w:val="19"/>
              </w:rPr>
              <w:t xml:space="preserve">This is a map, not a label.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Treat observations of seeking or avoiding as a starting point for curiosity, not certainty about internal experience.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These four profiles are part of a sensory processing framework developed by Professor Winnie Dunn, an occupational therapist at the University of Missouri. The profiles are also called seeker, bystander (registration), avoider and sensor. Everyone has a different comfort level (a different sized cup) for sensory information, and a person may have a different sized cup for different senses, so they can show several profiles. A student may show more than one pattern, and it may shift with the day, the environment or the load they are already carrying. Understanding how sensory differences affect individuals in all environments is critical to supporting success.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10:05 - 10:13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Small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7 - Sensory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an environment-first sensory lens to a familiar classroom routine, without simulating Autistic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3"/>
              </w:numPr>
              <w:spacing w:after="60" w:before="0" w:line="264"/>
            </w:pPr>
            <w:r>
              <w:rPr>
                <w:rFonts w:ascii="Arial" w:cs="Arial" w:eastAsia="Arial" w:hAnsi="Arial"/>
                <w:color w:val="2D2440"/>
                <w:sz w:val="19"/>
                <w:szCs w:val="19"/>
              </w:rPr>
              <w:t xml:space="preserve">Set up small groups.</w:t>
            </w:r>
          </w:p>
          <w:p>
            <w:pPr>
              <w:pStyle w:val="ListParagraph"/>
              <w:keepLines/>
              <w:numPr>
                <w:ilvl w:val="0"/>
                <w:numId w:val="33"/>
              </w:numPr>
              <w:spacing w:after="60" w:before="0" w:line="264"/>
            </w:pPr>
            <w:r>
              <w:rPr>
                <w:rFonts w:ascii="Arial" w:cs="Arial" w:eastAsia="Arial" w:hAnsi="Arial"/>
                <w:color w:val="2D2440"/>
                <w:sz w:val="19"/>
                <w:szCs w:val="19"/>
              </w:rPr>
              <w:t xml:space="preserve">Read the prompt on the slide.</w:t>
            </w:r>
          </w:p>
          <w:p>
            <w:pPr>
              <w:pStyle w:val="ListParagraph"/>
              <w:keepLines/>
              <w:numPr>
                <w:ilvl w:val="0"/>
                <w:numId w:val="33"/>
              </w:numPr>
              <w:spacing w:after="60" w:before="0" w:line="264"/>
            </w:pPr>
            <w:r>
              <w:rPr>
                <w:rFonts w:ascii="Arial" w:cs="Arial" w:eastAsia="Arial" w:hAnsi="Arial"/>
                <w:color w:val="2D2440"/>
                <w:sz w:val="19"/>
                <w:szCs w:val="19"/>
              </w:rPr>
              <w:t xml:space="preserve">Run the four steps.</w:t>
            </w:r>
          </w:p>
          <w:p>
            <w:pPr>
              <w:pStyle w:val="ListParagraph"/>
              <w:keepLines/>
              <w:numPr>
                <w:ilvl w:val="0"/>
                <w:numId w:val="33"/>
              </w:numPr>
              <w:spacing w:after="60" w:before="0" w:line="264"/>
            </w:pPr>
            <w:r>
              <w:rPr>
                <w:rFonts w:ascii="Arial" w:cs="Arial" w:eastAsia="Arial" w:hAnsi="Arial"/>
                <w:color w:val="2D2440"/>
                <w:sz w:val="19"/>
                <w:szCs w:val="19"/>
              </w:rPr>
              <w:t xml:space="preserve">Ask participants to identify options and choice rather than one support for every student.</w:t>
            </w:r>
          </w:p>
          <w:p>
            <w:pPr>
              <w:pStyle w:val="ListParagraph"/>
              <w:keepLines/>
              <w:numPr>
                <w:ilvl w:val="0"/>
                <w:numId w:val="33"/>
              </w:numPr>
              <w:spacing w:after="60" w:before="0" w:line="264"/>
            </w:pPr>
            <w:r>
              <w:rPr>
                <w:rFonts w:ascii="Arial" w:cs="Arial" w:eastAsia="Arial" w:hAnsi="Arial"/>
                <w:color w:val="2D2440"/>
                <w:sz w:val="19"/>
                <w:szCs w:val="19"/>
              </w:rPr>
              <w:t xml:space="preserve">Bring the room back and ask what educators can change, offer or investigate.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at environmental and task demands before student responses.</w:t>
            </w:r>
          </w:p>
          <w:p>
            <w:pPr>
              <w:pStyle w:val="ListParagraph"/>
              <w:keepLines/>
              <w:numPr>
                <w:ilvl w:val="0"/>
                <w:numId w:val="2"/>
              </w:numPr>
              <w:spacing w:after="50" w:before="0" w:line="264"/>
            </w:pPr>
            <w:r>
              <w:rPr>
                <w:rFonts w:ascii="Arial" w:cs="Arial" w:eastAsia="Arial" w:hAnsi="Arial"/>
                <w:color w:val="3D2A6B"/>
                <w:sz w:val="18"/>
                <w:szCs w:val="18"/>
              </w:rPr>
              <w:t xml:space="preserve">Options are questions to explore, not assumed solutions.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Environment-first sensory review</w:t>
            </w:r>
            <w:r>
              <w:rPr>
                <w:rFonts w:ascii="Arial" w:cs="Arial" w:eastAsia="Arial" w:hAnsi="Arial"/>
                <w:color w:val="5B5670"/>
                <w:sz w:val="16"/>
                <w:szCs w:val="16"/>
              </w:rPr>
              <w:t xml:space="preserve">   small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classroom routine. What sensory demands does the environment or task create, and what options could increase access or choice?</w:t>
            </w:r>
          </w:p>
          <w:p>
            <w:pPr>
              <w:pStyle w:val="ListParagraph"/>
              <w:keepLines/>
              <w:numPr>
                <w:ilvl w:val="0"/>
                <w:numId w:val="34"/>
              </w:numPr>
              <w:spacing w:after="60" w:before="0" w:line="264"/>
            </w:pPr>
            <w:r>
              <w:rPr>
                <w:rFonts w:ascii="Arial" w:cs="Arial" w:eastAsia="Arial" w:hAnsi="Arial"/>
                <w:color w:val="2D2440"/>
                <w:sz w:val="19"/>
                <w:szCs w:val="19"/>
              </w:rPr>
              <w:t xml:space="preserve">Name the routine without identifying a student or school.</w:t>
            </w:r>
          </w:p>
          <w:p>
            <w:pPr>
              <w:pStyle w:val="ListParagraph"/>
              <w:keepLines/>
              <w:numPr>
                <w:ilvl w:val="0"/>
                <w:numId w:val="34"/>
              </w:numPr>
              <w:spacing w:after="60" w:before="0" w:line="264"/>
            </w:pPr>
            <w:r>
              <w:rPr>
                <w:rFonts w:ascii="Arial" w:cs="Arial" w:eastAsia="Arial" w:hAnsi="Arial"/>
                <w:color w:val="2D2440"/>
                <w:sz w:val="19"/>
                <w:szCs w:val="19"/>
              </w:rPr>
              <w:t xml:space="preserve">List environmental and task demands before listing student responses.</w:t>
            </w:r>
          </w:p>
          <w:p>
            <w:pPr>
              <w:pStyle w:val="ListParagraph"/>
              <w:keepLines/>
              <w:numPr>
                <w:ilvl w:val="0"/>
                <w:numId w:val="34"/>
              </w:numPr>
              <w:spacing w:after="60" w:before="0" w:line="264"/>
            </w:pPr>
            <w:r>
              <w:rPr>
                <w:rFonts w:ascii="Arial" w:cs="Arial" w:eastAsia="Arial" w:hAnsi="Arial"/>
                <w:color w:val="2D2440"/>
                <w:sz w:val="19"/>
                <w:szCs w:val="19"/>
              </w:rPr>
              <w:t xml:space="preserve">Add possible options, including ways a student might communicate what helps.</w:t>
            </w:r>
          </w:p>
          <w:p>
            <w:pPr>
              <w:pStyle w:val="ListParagraph"/>
              <w:keepLines/>
              <w:numPr>
                <w:ilvl w:val="0"/>
                <w:numId w:val="34"/>
              </w:numPr>
              <w:spacing w:after="60" w:before="0" w:line="264"/>
            </w:pPr>
            <w:r>
              <w:rPr>
                <w:rFonts w:ascii="Arial" w:cs="Arial" w:eastAsia="Arial" w:hAnsi="Arial"/>
                <w:color w:val="2D2440"/>
                <w:sz w:val="19"/>
                <w:szCs w:val="19"/>
              </w:rPr>
              <w:t xml:space="preserve">Mark each option as a question to explore rather than an assumed solution.</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educators change, offer or investigate before increasing demands on the student?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what educators can change, offer or investigate before increasing demands on the student.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run an autism simulation.</w:t>
      </w:r>
    </w:p>
    <w:p>
      <w:pPr>
        <w:pStyle w:val="ListParagraph"/>
        <w:keepLines/>
        <w:numPr>
          <w:ilvl w:val="0"/>
          <w:numId w:val="2"/>
        </w:numPr>
        <w:spacing w:after="30" w:before="0" w:line="264"/>
      </w:pPr>
      <w:r>
        <w:rPr>
          <w:rFonts w:ascii="Arial" w:cs="Arial" w:eastAsia="Arial" w:hAnsi="Arial"/>
          <w:color w:val="5B5670"/>
          <w:sz w:val="17"/>
          <w:szCs w:val="17"/>
        </w:rPr>
        <w:t xml:space="preserve">Keep students and schools unidentifiable.</w:t>
      </w:r>
    </w:p>
    <w:p>
      <w:pPr>
        <w:pStyle w:val="ListParagraph"/>
        <w:keepLines/>
        <w:numPr>
          <w:ilvl w:val="0"/>
          <w:numId w:val="2"/>
        </w:numPr>
        <w:spacing w:after="30" w:before="0" w:line="264"/>
      </w:pPr>
      <w:r>
        <w:rPr>
          <w:rFonts w:ascii="Arial" w:cs="Arial" w:eastAsia="Arial" w:hAnsi="Arial"/>
          <w:color w:val="5B5670"/>
          <w:sz w:val="17"/>
          <w:szCs w:val="17"/>
        </w:rPr>
        <w:t xml:space="preserve">Treat lighting, sound, movement, proximity, transitions and materials as participant-generated examples, not universal triggers.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10:13 - 10:14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Move from sensory into Autistic thinking.</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5"/>
        </w:numPr>
        <w:spacing w:after="60" w:before="0" w:line="264"/>
      </w:pPr>
      <w:r>
        <w:rPr>
          <w:rFonts w:ascii="Arial" w:cs="Arial" w:eastAsia="Arial" w:hAnsi="Arial"/>
          <w:color w:val="2D2440"/>
          <w:sz w:val="19"/>
          <w:szCs w:val="19"/>
        </w:rPr>
        <w:t xml:space="preserve">Name the shift from how the world arrives to how the mind works with it.</w:t>
      </w:r>
    </w:p>
    <w:p>
      <w:pPr>
        <w:pStyle w:val="ListParagraph"/>
        <w:keepLines/>
        <w:numPr>
          <w:ilvl w:val="0"/>
          <w:numId w:val="35"/>
        </w:numPr>
        <w:spacing w:after="60" w:before="0" w:line="264"/>
      </w:pPr>
      <w:r>
        <w:rPr>
          <w:rFonts w:ascii="Arial" w:cs="Arial" w:eastAsia="Arial" w:hAnsi="Arial"/>
          <w:color w:val="2D2440"/>
          <w:sz w:val="19"/>
          <w:szCs w:val="19"/>
        </w:rPr>
        <w:t xml:space="preserve">Remind participants to keep the students they have in mind.</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present these thinking concepts as universal features of every Autistic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12</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Detail-First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10:14 - 10:17</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8 - Strengths I can see</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bottom-up, detail-first processing and the strengths it produces.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6"/>
              </w:numPr>
              <w:spacing w:after="42" w:before="0" w:line="244"/>
            </w:pPr>
            <w:r>
              <w:rPr>
                <w:rFonts w:ascii="Arial" w:cs="Arial" w:eastAsia="Arial" w:hAnsi="Arial"/>
                <w:color w:val="2D2440"/>
                <w:sz w:val="17"/>
                <w:szCs w:val="17"/>
              </w:rPr>
              <w:t xml:space="preserve">Open with the contrast between filtering first and taking in what is actually there.</w:t>
            </w:r>
          </w:p>
          <w:p>
            <w:pPr>
              <w:pStyle w:val="ListParagraph"/>
              <w:keepLines/>
              <w:numPr>
                <w:ilvl w:val="0"/>
                <w:numId w:val="36"/>
              </w:numPr>
              <w:spacing w:after="42" w:before="0" w:line="244"/>
            </w:pPr>
            <w:r>
              <w:rPr>
                <w:rFonts w:ascii="Arial" w:cs="Arial" w:eastAsia="Arial" w:hAnsi="Arial"/>
                <w:color w:val="2D2440"/>
                <w:sz w:val="17"/>
                <w:szCs w:val="17"/>
              </w:rPr>
              <w:t xml:space="preserve">Name this as bottom-up processing.</w:t>
            </w:r>
          </w:p>
          <w:p>
            <w:pPr>
              <w:pStyle w:val="ListParagraph"/>
              <w:keepLines/>
              <w:numPr>
                <w:ilvl w:val="0"/>
                <w:numId w:val="36"/>
              </w:numPr>
              <w:spacing w:after="42" w:before="0" w:line="244"/>
            </w:pPr>
            <w:r>
              <w:rPr>
                <w:rFonts w:ascii="Arial" w:cs="Arial" w:eastAsia="Arial" w:hAnsi="Arial"/>
                <w:color w:val="2D2440"/>
                <w:sz w:val="17"/>
                <w:szCs w:val="17"/>
              </w:rPr>
              <w:t xml:space="preserve">Connect it to sensory intensity, literal language, pattern recognition and deep focus.</w:t>
            </w:r>
          </w:p>
          <w:p>
            <w:pPr>
              <w:pStyle w:val="ListParagraph"/>
              <w:keepLines/>
              <w:numPr>
                <w:ilvl w:val="0"/>
                <w:numId w:val="36"/>
              </w:numPr>
              <w:spacing w:after="42" w:before="0" w:line="244"/>
            </w:pPr>
            <w:r>
              <w:rPr>
                <w:rFonts w:ascii="Arial" w:cs="Arial" w:eastAsia="Arial" w:hAnsi="Arial"/>
                <w:color w:val="2D2440"/>
                <w:sz w:val="17"/>
                <w:szCs w:val="17"/>
              </w:rPr>
              <w:t xml:space="preserve">Move through the strengths slowly: pattern recognition, systems thinking, deep memory, logical precision, honesty and directness, depth of connection, intense engagement.</w:t>
            </w:r>
          </w:p>
          <w:p>
            <w:pPr>
              <w:pStyle w:val="ListParagraph"/>
              <w:keepLines/>
              <w:numPr>
                <w:ilvl w:val="0"/>
                <w:numId w:val="36"/>
              </w:numPr>
              <w:spacing w:after="42" w:before="0" w:line="244"/>
            </w:pPr>
            <w:r>
              <w:rPr>
                <w:rFonts w:ascii="Arial" w:cs="Arial" w:eastAsia="Arial" w:hAnsi="Arial"/>
                <w:color w:val="2D2440"/>
                <w:sz w:val="17"/>
                <w:szCs w:val="17"/>
              </w:rPr>
              <w:t xml:space="preserve">For each strength, invite the room to connect it to the students they have in mind.</w:t>
            </w:r>
          </w:p>
          <w:p>
            <w:pPr>
              <w:pStyle w:val="ListParagraph"/>
              <w:keepLines/>
              <w:numPr>
                <w:ilvl w:val="0"/>
                <w:numId w:val="36"/>
              </w:numPr>
              <w:spacing w:after="42" w:before="0" w:line="244"/>
            </w:pPr>
            <w:r>
              <w:rPr>
                <w:rFonts w:ascii="Arial" w:cs="Arial" w:eastAsia="Arial" w:hAnsi="Arial"/>
                <w:color w:val="2D2440"/>
                <w:sz w:val="17"/>
                <w:szCs w:val="17"/>
              </w:rPr>
              <w:t xml:space="preserve">Invite participants to note strengths for Student A, B and C on p. 8 - Strengths I can see, now or during the thinking discussion.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Autistic cognition builds from detail up - bottom-up processing.</w:t>
            </w:r>
          </w:p>
          <w:p>
            <w:pPr>
              <w:pStyle w:val="ListParagraph"/>
              <w:keepLines/>
              <w:numPr>
                <w:ilvl w:val="0"/>
                <w:numId w:val="2"/>
              </w:numPr>
              <w:spacing w:after="35" w:before="0" w:line="244"/>
            </w:pPr>
            <w:r>
              <w:rPr>
                <w:rFonts w:ascii="Arial" w:cs="Arial" w:eastAsia="Arial" w:hAnsi="Arial"/>
                <w:color w:val="3D2A6B"/>
                <w:sz w:val="16"/>
                <w:szCs w:val="16"/>
              </w:rPr>
              <w:t xml:space="preserve">This connects to sensory intensity, literal language, and everything that follows.</w:t>
            </w:r>
          </w:p>
          <w:p>
            <w:pPr>
              <w:pStyle w:val="ListParagraph"/>
              <w:keepLines/>
              <w:numPr>
                <w:ilvl w:val="0"/>
                <w:numId w:val="2"/>
              </w:numPr>
              <w:spacing w:after="35" w:before="0" w:line="244"/>
            </w:pPr>
            <w:r>
              <w:rPr>
                <w:rFonts w:ascii="Arial" w:cs="Arial" w:eastAsia="Arial" w:hAnsi="Arial"/>
                <w:color w:val="3D2A6B"/>
                <w:sz w:val="16"/>
                <w:szCs w:val="16"/>
              </w:rPr>
              <w:t xml:space="preserve">The strengths listed are genuine features, not compensations.</w:t>
            </w:r>
          </w:p>
          <w:p>
            <w:pPr>
              <w:pStyle w:val="ListParagraph"/>
              <w:keepLines/>
              <w:numPr>
                <w:ilvl w:val="0"/>
                <w:numId w:val="2"/>
              </w:numPr>
              <w:spacing w:after="35" w:before="0" w:line="244"/>
            </w:pPr>
            <w:r>
              <w:rPr>
                <w:rFonts w:ascii="Arial" w:cs="Arial" w:eastAsia="Arial" w:hAnsi="Arial"/>
                <w:color w:val="3D2A6B"/>
                <w:sz w:val="16"/>
                <w:szCs w:val="16"/>
              </w:rPr>
              <w:t xml:space="preserve">Educators who leave with vocabulary for these strengths will notice and build on them in the classroom.</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Most brains filter first - they predict what is there based on expectation and fill in the rest. The detail-first brain does not filter first. It takes in what is actually there. Then it builds the whole picture from those pieces upward. That is bottom-up processing.</w:t>
            </w:r>
          </w:p>
          <w:p>
            <w:pPr>
              <w:keepLines/>
              <w:spacing w:after="42" w:before="0" w:line="244"/>
            </w:pPr>
            <w:r>
              <w:rPr>
                <w:rFonts w:ascii="Arial" w:cs="Arial" w:eastAsia="Arial" w:hAnsi="Arial"/>
                <w:i/>
                <w:iCs/>
                <w:color w:val="3D2A6B"/>
                <w:sz w:val="17"/>
                <w:szCs w:val="17"/>
              </w:rPr>
              <w:t xml:space="preserve">This is the architecture that connects sensory intensity, literal language, pattern recognition, and deep focus. They are not a list of separate Autistic traits. They are features of the same way of taking in the world.</w:t>
            </w:r>
          </w:p>
          <w:p>
            <w:pPr>
              <w:keepLines/>
              <w:spacing w:after="42" w:before="0" w:line="244"/>
            </w:pPr>
            <w:r>
              <w:rPr>
                <w:rFonts w:ascii="Arial" w:cs="Arial" w:eastAsia="Arial" w:hAnsi="Arial"/>
                <w:i/>
                <w:iCs/>
                <w:color w:val="3D2A6B"/>
                <w:sz w:val="17"/>
                <w:szCs w:val="17"/>
              </w:rPr>
              <w:t xml:space="preserve">Pattern recognition - where do you see this in class, and in which student?</w:t>
            </w:r>
          </w:p>
          <w:p>
            <w:pPr>
              <w:keepLines/>
              <w:spacing w:after="42" w:before="0" w:line="244"/>
            </w:pPr>
            <w:r>
              <w:rPr>
                <w:rFonts w:ascii="Arial" w:cs="Arial" w:eastAsia="Arial" w:hAnsi="Arial"/>
                <w:i/>
                <w:iCs/>
                <w:color w:val="3D2A6B"/>
                <w:sz w:val="17"/>
                <w:szCs w:val="17"/>
              </w:rPr>
              <w:t xml:space="preserve">Deep memory - what does one of them know by heart? Does it look different in another?</w:t>
            </w:r>
          </w:p>
          <w:p>
            <w:pPr>
              <w:keepLines/>
              <w:spacing w:after="42" w:before="0" w:line="244"/>
            </w:pPr>
            <w:r>
              <w:rPr>
                <w:rFonts w:ascii="Arial" w:cs="Arial" w:eastAsia="Arial" w:hAnsi="Arial"/>
                <w:i/>
                <w:iCs/>
                <w:color w:val="3D2A6B"/>
                <w:sz w:val="17"/>
                <w:szCs w:val="17"/>
              </w:rPr>
              <w:t xml:space="preserve">Honesty and directness - how does this show up at school?</w:t>
            </w:r>
          </w:p>
          <w:p>
            <w:pPr>
              <w:keepLines/>
              <w:spacing w:after="42" w:before="0" w:line="244"/>
            </w:pPr>
            <w:r>
              <w:rPr>
                <w:rFonts w:ascii="Arial" w:cs="Arial" w:eastAsia="Arial" w:hAnsi="Arial"/>
                <w:i/>
                <w:iCs/>
                <w:color w:val="3D2A6B"/>
                <w:sz w:val="17"/>
                <w:szCs w:val="17"/>
              </w:rPr>
              <w:t xml:space="preserve">These are not future potential. They are present now.</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Some educators may be used to a deficit or "despite" lens ("despite X they can Y"), a consolation prize approach. These are genuine features of how this brain works.</w:t>
      </w:r>
    </w:p>
    <w:p>
      <w:pPr>
        <w:pStyle w:val="ListParagraph"/>
        <w:keepLines/>
        <w:numPr>
          <w:ilvl w:val="0"/>
          <w:numId w:val="2"/>
        </w:numPr>
        <w:spacing w:after="21" w:before="0" w:line="244"/>
      </w:pPr>
      <w:r>
        <w:rPr>
          <w:rFonts w:ascii="Arial" w:cs="Arial" w:eastAsia="Arial" w:hAnsi="Arial"/>
          <w:color w:val="5B5670"/>
          <w:sz w:val="15"/>
          <w:szCs w:val="15"/>
        </w:rPr>
        <w:t xml:space="preserve">Avoid turning the content into a deficit list.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Bottom-up processing is supported by neuroimaging research showing stronger bottom-up signalling in Autistic brains, with less dominant top-down filtering. The environment is registered more fully, more specifically and less pre-organised before reaching conscious awareness. This produces precision and depth. It also produces load: the same fuller intake that supports pattern recognition can also lead to sensory overload. A student may pick up a tiny change in routine, a background sound, or an inconsistency in what someone said. They are not being pedantic. They are seeing accurately. The educator who names a student's pattern recognition as a strength is doing something meaningful for that student's identity and sense of self, and for how peers see them.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13</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Deep Focus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10:17 - 10:20</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monotropism: deep focus, deep interests, transitions and flow.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7"/>
              </w:numPr>
              <w:spacing w:after="42" w:before="0" w:line="244"/>
            </w:pPr>
            <w:r>
              <w:rPr>
                <w:rFonts w:ascii="Arial" w:cs="Arial" w:eastAsia="Arial" w:hAnsi="Arial"/>
                <w:color w:val="2D2440"/>
                <w:sz w:val="17"/>
                <w:szCs w:val="17"/>
              </w:rPr>
              <w:t xml:space="preserve">Open with a question: do your thoughts travel across many topics, or go deep on one?</w:t>
            </w:r>
          </w:p>
          <w:p>
            <w:pPr>
              <w:pStyle w:val="ListParagraph"/>
              <w:keepLines/>
              <w:numPr>
                <w:ilvl w:val="0"/>
                <w:numId w:val="37"/>
              </w:numPr>
              <w:spacing w:after="42" w:before="0" w:line="244"/>
            </w:pPr>
            <w:r>
              <w:rPr>
                <w:rFonts w:ascii="Arial" w:cs="Arial" w:eastAsia="Arial" w:hAnsi="Arial"/>
                <w:color w:val="2D2440"/>
                <w:sz w:val="17"/>
                <w:szCs w:val="17"/>
              </w:rPr>
              <w:t xml:space="preserve">Give the room a moment to reflect.</w:t>
            </w:r>
          </w:p>
          <w:p>
            <w:pPr>
              <w:pStyle w:val="ListParagraph"/>
              <w:keepLines/>
              <w:numPr>
                <w:ilvl w:val="0"/>
                <w:numId w:val="37"/>
              </w:numPr>
              <w:spacing w:after="42" w:before="0" w:line="244"/>
            </w:pPr>
            <w:r>
              <w:rPr>
                <w:rFonts w:ascii="Arial" w:cs="Arial" w:eastAsia="Arial" w:hAnsi="Arial"/>
                <w:color w:val="2D2440"/>
                <w:sz w:val="17"/>
                <w:szCs w:val="17"/>
              </w:rPr>
              <w:t xml:space="preserve">Move to the definition, using the visual on the slide.</w:t>
            </w:r>
          </w:p>
          <w:p>
            <w:pPr>
              <w:pStyle w:val="ListParagraph"/>
              <w:keepLines/>
              <w:numPr>
                <w:ilvl w:val="0"/>
                <w:numId w:val="37"/>
              </w:numPr>
              <w:spacing w:after="42" w:before="0" w:line="244"/>
            </w:pPr>
            <w:r>
              <w:rPr>
                <w:rFonts w:ascii="Arial" w:cs="Arial" w:eastAsia="Arial" w:hAnsi="Arial"/>
                <w:color w:val="2D2440"/>
                <w:sz w:val="17"/>
                <w:szCs w:val="17"/>
              </w:rPr>
              <w:t xml:space="preserve">Name the key ideas: deep interests, transitions, flow.</w:t>
            </w:r>
          </w:p>
          <w:p>
            <w:pPr>
              <w:pStyle w:val="ListParagraph"/>
              <w:keepLines/>
              <w:numPr>
                <w:ilvl w:val="0"/>
                <w:numId w:val="37"/>
              </w:numPr>
              <w:spacing w:after="42" w:before="0" w:line="244"/>
            </w:pPr>
            <w:r>
              <w:rPr>
                <w:rFonts w:ascii="Arial" w:cs="Arial" w:eastAsia="Arial" w:hAnsi="Arial"/>
                <w:color w:val="2D2440"/>
                <w:sz w:val="17"/>
                <w:szCs w:val="17"/>
              </w:rPr>
              <w:t xml:space="preserve">Use the recess example to show the cost of switching.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Monotropism: deep focus on fewer things at a time, not distraction or obsession.</w:t>
            </w:r>
          </w:p>
          <w:p>
            <w:pPr>
              <w:pStyle w:val="ListParagraph"/>
              <w:keepLines/>
              <w:numPr>
                <w:ilvl w:val="0"/>
                <w:numId w:val="2"/>
              </w:numPr>
              <w:spacing w:after="35" w:before="0" w:line="244"/>
            </w:pPr>
            <w:r>
              <w:rPr>
                <w:rFonts w:ascii="Arial" w:cs="Arial" w:eastAsia="Arial" w:hAnsi="Arial"/>
                <w:color w:val="3D2A6B"/>
                <w:sz w:val="16"/>
                <w:szCs w:val="16"/>
              </w:rPr>
              <w:t xml:space="preserve">Deep interests are the brain's most reliable route to learning, memory, and genuine engagement.</w:t>
            </w:r>
          </w:p>
          <w:p>
            <w:pPr>
              <w:pStyle w:val="ListParagraph"/>
              <w:keepLines/>
              <w:numPr>
                <w:ilvl w:val="0"/>
                <w:numId w:val="2"/>
              </w:numPr>
              <w:spacing w:after="35" w:before="0" w:line="244"/>
            </w:pPr>
            <w:r>
              <w:rPr>
                <w:rFonts w:ascii="Arial" w:cs="Arial" w:eastAsia="Arial" w:hAnsi="Arial"/>
                <w:color w:val="3D2A6B"/>
                <w:sz w:val="16"/>
                <w:szCs w:val="16"/>
              </w:rPr>
              <w:t xml:space="preserve">Transitions have a real neurological cost - the attention is genuinely invested.</w:t>
            </w:r>
          </w:p>
          <w:p>
            <w:pPr>
              <w:pStyle w:val="ListParagraph"/>
              <w:keepLines/>
              <w:numPr>
                <w:ilvl w:val="0"/>
                <w:numId w:val="2"/>
              </w:numPr>
              <w:spacing w:after="35" w:before="0" w:line="244"/>
            </w:pPr>
            <w:r>
              <w:rPr>
                <w:rFonts w:ascii="Arial" w:cs="Arial" w:eastAsia="Arial" w:hAnsi="Arial"/>
                <w:color w:val="3D2A6B"/>
                <w:sz w:val="16"/>
                <w:szCs w:val="16"/>
              </w:rPr>
              <w:t xml:space="preserve">Flow is the positive expression of this architecture - the brain at its best.</w:t>
            </w:r>
          </w:p>
          <w:p>
            <w:pPr>
              <w:pStyle w:val="ListParagraph"/>
              <w:keepLines/>
              <w:numPr>
                <w:ilvl w:val="0"/>
                <w:numId w:val="2"/>
              </w:numPr>
              <w:spacing w:after="35" w:before="0" w:line="244"/>
            </w:pPr>
            <w:r>
              <w:rPr>
                <w:rFonts w:ascii="Arial" w:cs="Arial" w:eastAsia="Arial" w:hAnsi="Arial"/>
                <w:color w:val="3D2A6B"/>
                <w:sz w:val="16"/>
                <w:szCs w:val="16"/>
              </w:rPr>
              <w:t xml:space="preserve">Developed and extended with Autistic people.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Torch and floodlight: the non-Autistic brain tends to spread attention across many things at once, like a floodlight. The Autistic brain tends to channel it fully into one thing at a time, like a torch beam. Neither is wrong. They illuminate different things.</w:t>
            </w:r>
          </w:p>
          <w:p>
            <w:pPr>
              <w:keepLines/>
              <w:spacing w:after="42" w:before="0" w:line="244"/>
            </w:pPr>
            <w:r>
              <w:rPr>
                <w:rFonts w:ascii="Arial" w:cs="Arial" w:eastAsia="Arial" w:hAnsi="Arial"/>
                <w:i/>
                <w:iCs/>
                <w:color w:val="3D2A6B"/>
                <w:sz w:val="17"/>
                <w:szCs w:val="17"/>
              </w:rPr>
              <w:t xml:space="preserve">Tendril theory: the tendrils extend into whatever the mind is focused on. Switching means retracting all of them. That takes time and costs something.</w:t>
            </w:r>
          </w:p>
          <w:p>
            <w:pPr>
              <w:keepLines/>
              <w:spacing w:after="42" w:before="0" w:line="244"/>
            </w:pPr>
            <w:r>
              <w:rPr>
                <w:rFonts w:ascii="Arial" w:cs="Arial" w:eastAsia="Arial" w:hAnsi="Arial"/>
                <w:i/>
                <w:iCs/>
                <w:color w:val="3D2A6B"/>
                <w:sz w:val="17"/>
                <w:szCs w:val="17"/>
              </w:rPr>
              <w:t xml:space="preserve">River: the branching river spreads across many channels - broad, covering ground, but shallower in each stream. The single deep river goes all the way in one direction. Neither is wrong. The Autistic thinking brain tends to be the deep river, not scattered, not unfocused, going somewhere completely.</w:t>
            </w:r>
          </w:p>
          <w:p>
            <w:pPr>
              <w:keepLines/>
              <w:spacing w:after="42" w:before="0" w:line="244"/>
            </w:pPr>
            <w:r>
              <w:rPr>
                <w:rFonts w:ascii="Arial" w:cs="Arial" w:eastAsia="Arial" w:hAnsi="Arial"/>
                <w:i/>
                <w:iCs/>
                <w:color w:val="3D2A6B"/>
                <w:sz w:val="17"/>
                <w:szCs w:val="17"/>
              </w:rPr>
              <w:t xml:space="preserve">Deep interests are not obsessions or fixations. They are the brain's most natural access to learning, memory, and joy.</w:t>
            </w:r>
          </w:p>
          <w:p>
            <w:pPr>
              <w:keepLines/>
              <w:spacing w:after="42" w:before="0" w:line="244"/>
            </w:pPr>
            <w:r>
              <w:rPr>
                <w:rFonts w:ascii="Arial" w:cs="Arial" w:eastAsia="Arial" w:hAnsi="Arial"/>
                <w:i/>
                <w:iCs/>
                <w:color w:val="3D2A6B"/>
                <w:sz w:val="17"/>
                <w:szCs w:val="17"/>
              </w:rPr>
              <w:t xml:space="preserve">Transitions are hard not because the student is being difficult - but because the attention is genuinely, neurologically invested. The river does not change course quickly. With warning and scaffolding this becomes more manageable. The cost is always real.</w:t>
            </w:r>
          </w:p>
          <w:p>
            <w:pPr>
              <w:keepLines/>
              <w:spacing w:after="42" w:before="0" w:line="244"/>
            </w:pPr>
            <w:r>
              <w:rPr>
                <w:rFonts w:ascii="Arial" w:cs="Arial" w:eastAsia="Arial" w:hAnsi="Arial"/>
                <w:i/>
                <w:iCs/>
                <w:color w:val="3D2A6B"/>
                <w:sz w:val="17"/>
                <w:szCs w:val="17"/>
              </w:rPr>
              <w:t xml:space="preserve">Flow - full absorption, time disappearing - is this brain at its most powerful. It is worth protecting.</w:t>
            </w:r>
          </w:p>
          <w:p>
            <w:pPr>
              <w:keepLines/>
              <w:spacing w:after="42" w:before="0" w:line="244"/>
            </w:pPr>
            <w:r>
              <w:rPr>
                <w:rFonts w:ascii="Arial" w:cs="Arial" w:eastAsia="Arial" w:hAnsi="Arial"/>
                <w:i/>
                <w:iCs/>
                <w:color w:val="3D2A6B"/>
                <w:sz w:val="17"/>
                <w:szCs w:val="17"/>
              </w:rPr>
              <w:t xml:space="preserve">Asking a student absorbed in a construction task, reading about space, drawing or researching a topic they love to stop and pack up for recess is not a simple request. Their attention is fully in that task.</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Many educators will recognise this in themselves. That is fine to acknowledge, but keep the focus on the students.</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Monotropism was developed as a framework by Dinah Murray, Mike Lesser and Wenn Lawson, and has been extended by Autistic community voices. It proposes that the core feature of Autistic attention is channelling into fewer things with greater depth, rather than distributing broadly. This explains deep interests, transition difficulty and the experience of flow.</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This connects directly to the detail-first brain: the same processing style, one explaining how the world arrives, one explaining where attention goes once it has.</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Tendril theory comic - https://eisforerin.com/2015/08/10/tendril-theory/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10:20 - 10:22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ten areas of executive functioning and link each to the demands of a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8"/>
              </w:numPr>
              <w:spacing w:after="60" w:before="0" w:line="264"/>
            </w:pPr>
            <w:r>
              <w:rPr>
                <w:rFonts w:ascii="Arial" w:cs="Arial" w:eastAsia="Arial" w:hAnsi="Arial"/>
                <w:color w:val="2D2440"/>
                <w:sz w:val="19"/>
                <w:szCs w:val="19"/>
              </w:rPr>
              <w:t xml:space="preserve">Name the ten areas on the slide.</w:t>
            </w:r>
          </w:p>
          <w:p>
            <w:pPr>
              <w:pStyle w:val="ListParagraph"/>
              <w:keepLines/>
              <w:numPr>
                <w:ilvl w:val="0"/>
                <w:numId w:val="38"/>
              </w:numPr>
              <w:spacing w:after="60" w:before="0" w:line="264"/>
            </w:pPr>
            <w:r>
              <w:rPr>
                <w:rFonts w:ascii="Arial" w:cs="Arial" w:eastAsia="Arial" w:hAnsi="Arial"/>
                <w:color w:val="2D2440"/>
                <w:sz w:val="19"/>
                <w:szCs w:val="19"/>
              </w:rPr>
              <w:t xml:space="preserve">Ask what a task asks the student to plan, start, remember, sequence, organise, switch and complete.</w:t>
            </w:r>
          </w:p>
          <w:p>
            <w:pPr>
              <w:pStyle w:val="ListParagraph"/>
              <w:keepLines/>
              <w:numPr>
                <w:ilvl w:val="0"/>
                <w:numId w:val="38"/>
              </w:numPr>
              <w:spacing w:after="60" w:before="0" w:line="264"/>
            </w:pPr>
            <w:r>
              <w:rPr>
                <w:rFonts w:ascii="Arial" w:cs="Arial" w:eastAsia="Arial" w:hAnsi="Arial"/>
                <w:color w:val="2D2440"/>
                <w:sz w:val="19"/>
                <w:szCs w:val="19"/>
              </w:rPr>
              <w:t xml:space="preserve">Ask participants where each area shows up across an ordinary school day for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terms are lenses for inquiry, not a checklist.</w:t>
            </w:r>
          </w:p>
          <w:p>
            <w:pPr>
              <w:pStyle w:val="ListParagraph"/>
              <w:keepLines/>
              <w:numPr>
                <w:ilvl w:val="0"/>
                <w:numId w:val="2"/>
              </w:numPr>
              <w:spacing w:after="50" w:before="0" w:line="264"/>
            </w:pPr>
            <w:r>
              <w:rPr>
                <w:rFonts w:ascii="Arial" w:cs="Arial" w:eastAsia="Arial" w:hAnsi="Arial"/>
                <w:color w:val="3D2A6B"/>
                <w:sz w:val="18"/>
                <w:szCs w:val="18"/>
              </w:rPr>
              <w:t xml:space="preserve">Task design, timing and support can affect access.</w:t>
            </w:r>
          </w:p>
          <w:p>
            <w:pPr>
              <w:pStyle w:val="ListParagraph"/>
              <w:keepLines/>
              <w:numPr>
                <w:ilvl w:val="0"/>
                <w:numId w:val="2"/>
              </w:numPr>
              <w:spacing w:after="50" w:before="0" w:line="264"/>
            </w:pPr>
            <w:r>
              <w:rPr>
                <w:rFonts w:ascii="Arial" w:cs="Arial" w:eastAsia="Arial" w:hAnsi="Arial"/>
                <w:color w:val="3D2A6B"/>
                <w:sz w:val="18"/>
                <w:szCs w:val="18"/>
              </w:rPr>
              <w:t xml:space="preserve">Explain each term before applying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Useful support responds to the specific demand rather than assuming a lack of effort or motivation. Different demands may need different kinds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Consider how instructions, interruptions, switching, starting, sequencing and task completion are organised in the setting, without claiming a single cause.</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matching support to the individual student and context.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Getting started on a task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10:22 - 10:23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the detail-first brain to difficulty getting started.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9"/>
              </w:numPr>
              <w:spacing w:after="60" w:before="0" w:line="264"/>
            </w:pPr>
            <w:r>
              <w:rPr>
                <w:rFonts w:ascii="Arial" w:cs="Arial" w:eastAsia="Arial" w:hAnsi="Arial"/>
                <w:color w:val="2D2440"/>
                <w:sz w:val="19"/>
                <w:szCs w:val="19"/>
              </w:rPr>
              <w:t xml:space="preserve">Read the example.</w:t>
            </w:r>
          </w:p>
          <w:p>
            <w:pPr>
              <w:pStyle w:val="ListParagraph"/>
              <w:keepLines/>
              <w:numPr>
                <w:ilvl w:val="0"/>
                <w:numId w:val="39"/>
              </w:numPr>
              <w:spacing w:after="60" w:before="0" w:line="264"/>
            </w:pPr>
            <w:r>
              <w:rPr>
                <w:rFonts w:ascii="Arial" w:cs="Arial" w:eastAsia="Arial" w:hAnsi="Arial"/>
                <w:color w:val="2D2440"/>
                <w:sz w:val="19"/>
                <w:szCs w:val="19"/>
              </w:rPr>
              <w:t xml:space="preserve">Link it back to the detail-first brain: starting can be hard when the whole task is not clear yet.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Some students may not be able to identify the first step they need to take to get started.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Switching focus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10:23 - 10:24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the deep focus brain to difficulty switching focus.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0"/>
              </w:numPr>
              <w:spacing w:after="60" w:before="0" w:line="264"/>
            </w:pPr>
            <w:r>
              <w:rPr>
                <w:rFonts w:ascii="Arial" w:cs="Arial" w:eastAsia="Arial" w:hAnsi="Arial"/>
                <w:color w:val="2D2440"/>
                <w:sz w:val="19"/>
                <w:szCs w:val="19"/>
              </w:rPr>
              <w:t xml:space="preserve">Read the example.</w:t>
            </w:r>
          </w:p>
          <w:p>
            <w:pPr>
              <w:pStyle w:val="ListParagraph"/>
              <w:keepLines/>
              <w:numPr>
                <w:ilvl w:val="0"/>
                <w:numId w:val="40"/>
              </w:numPr>
              <w:spacing w:after="60" w:before="0" w:line="264"/>
            </w:pPr>
            <w:r>
              <w:rPr>
                <w:rFonts w:ascii="Arial" w:cs="Arial" w:eastAsia="Arial" w:hAnsi="Arial"/>
                <w:color w:val="2D2440"/>
                <w:sz w:val="19"/>
                <w:szCs w:val="19"/>
              </w:rPr>
              <w:t xml:space="preserve">Link it back to the deep focus brain and the recess example.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Transitions and unexpected interruptions can feel big because the mind is deeply focused on a task - it can feel like 'tunnel vision' for the mind.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Autistic thinking feel?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10:24 - 10:26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directly from an Autistic young person about deep focus and transitions.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1"/>
              </w:numPr>
              <w:spacing w:after="60" w:before="0" w:line="264"/>
            </w:pPr>
            <w:r>
              <w:rPr>
                <w:rFonts w:ascii="Arial" w:cs="Arial" w:eastAsia="Arial" w:hAnsi="Arial"/>
                <w:color w:val="2D2440"/>
                <w:sz w:val="19"/>
                <w:szCs w:val="19"/>
              </w:rPr>
              <w:t xml:space="preserve">Play the clip.</w:t>
            </w:r>
          </w:p>
          <w:p>
            <w:pPr>
              <w:pStyle w:val="ListParagraph"/>
              <w:keepLines/>
              <w:numPr>
                <w:ilvl w:val="0"/>
                <w:numId w:val="41"/>
              </w:numPr>
              <w:spacing w:after="60" w:before="0" w:line="264"/>
            </w:pPr>
            <w:r>
              <w:rPr>
                <w:rFonts w:ascii="Arial" w:cs="Arial" w:eastAsia="Arial" w:hAnsi="Arial"/>
                <w:color w:val="2D2440"/>
                <w:sz w:val="19"/>
                <w:szCs w:val="19"/>
              </w:rPr>
              <w:t xml:space="preserve">Give a moment before moving 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Hearing from Autistic people directly is a central part of the learning.</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Same pattern as the sensory videos: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18</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Thinking discussion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9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10:26 - 10:35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Pairs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8 - Thinking discussion</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Consolidate the thinking concepts through personal recognition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42"/>
              </w:numPr>
              <w:spacing w:after="42" w:before="0" w:line="244"/>
            </w:pPr>
            <w:r>
              <w:rPr>
                <w:rFonts w:ascii="Arial" w:cs="Arial" w:eastAsia="Arial" w:hAnsi="Arial"/>
                <w:color w:val="2D2440"/>
                <w:sz w:val="17"/>
                <w:szCs w:val="17"/>
              </w:rPr>
              <w:t xml:space="preserve">Direct people to the four questions on the slide.</w:t>
            </w:r>
          </w:p>
          <w:p>
            <w:pPr>
              <w:pStyle w:val="ListParagraph"/>
              <w:keepLines/>
              <w:numPr>
                <w:ilvl w:val="0"/>
                <w:numId w:val="42"/>
              </w:numPr>
              <w:spacing w:after="42" w:before="0" w:line="244"/>
            </w:pPr>
            <w:r>
              <w:rPr>
                <w:rFonts w:ascii="Arial" w:cs="Arial" w:eastAsia="Arial" w:hAnsi="Arial"/>
                <w:color w:val="2D2440"/>
                <w:sz w:val="17"/>
                <w:szCs w:val="17"/>
              </w:rPr>
              <w:t xml:space="preserve">Give 8 minutes in pairs.</w:t>
            </w:r>
          </w:p>
          <w:p>
            <w:pPr>
              <w:pStyle w:val="ListParagraph"/>
              <w:keepLines/>
              <w:numPr>
                <w:ilvl w:val="0"/>
                <w:numId w:val="42"/>
              </w:numPr>
              <w:spacing w:after="42" w:before="0" w:line="244"/>
            </w:pPr>
            <w:r>
              <w:rPr>
                <w:rFonts w:ascii="Arial" w:cs="Arial" w:eastAsia="Arial" w:hAnsi="Arial"/>
                <w:color w:val="2D2440"/>
                <w:sz w:val="17"/>
                <w:szCs w:val="17"/>
              </w:rPr>
              <w:t xml:space="preserve">Bring the room back and take 2-3 responses.</w:t>
            </w:r>
          </w:p>
          <w:p>
            <w:pPr>
              <w:pStyle w:val="ListParagraph"/>
              <w:keepLines/>
              <w:numPr>
                <w:ilvl w:val="0"/>
                <w:numId w:val="42"/>
              </w:numPr>
              <w:spacing w:after="42" w:before="0" w:line="244"/>
            </w:pPr>
            <w:r>
              <w:rPr>
                <w:rFonts w:ascii="Arial" w:cs="Arial" w:eastAsia="Arial" w:hAnsi="Arial"/>
                <w:color w:val="2D2440"/>
                <w:sz w:val="17"/>
                <w:szCs w:val="17"/>
              </w:rPr>
              <w:t xml:space="preserve">Hold the space rather than adding more content.</w:t>
            </w:r>
          </w:p>
          <w:p>
            <w:pPr>
              <w:pStyle w:val="ListParagraph"/>
              <w:keepLines/>
              <w:numPr>
                <w:ilvl w:val="0"/>
                <w:numId w:val="42"/>
              </w:numPr>
              <w:spacing w:after="42" w:before="0" w:line="244"/>
            </w:pPr>
            <w:r>
              <w:rPr>
                <w:rFonts w:ascii="Arial" w:cs="Arial" w:eastAsia="Arial" w:hAnsi="Arial"/>
                <w:color w:val="2D2440"/>
                <w:sz w:val="17"/>
                <w:szCs w:val="17"/>
              </w:rPr>
              <w:t xml:space="preserve">Optional extension if time allows: a task-demand review. Ask what a classroom task asks the student to notice, start, hold, switch, sequence or complete. Write the task in neutral language, list its demands in order, mark where the environment or instruction could reduce unnecessary demand, and write one question to explore with the student or team.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This activity personalises the concepts: participants move from "I understand this" to "I can see this in the students I have in mind".</w:t>
            </w:r>
          </w:p>
          <w:p>
            <w:pPr>
              <w:pStyle w:val="ListParagraph"/>
              <w:keepLines/>
              <w:numPr>
                <w:ilvl w:val="0"/>
                <w:numId w:val="2"/>
              </w:numPr>
              <w:spacing w:after="35" w:before="0" w:line="244"/>
            </w:pPr>
            <w:r>
              <w:rPr>
                <w:rFonts w:ascii="Arial" w:cs="Arial" w:eastAsia="Arial" w:hAnsi="Arial"/>
                <w:color w:val="3D2A6B"/>
                <w:sz w:val="16"/>
                <w:szCs w:val="16"/>
              </w:rPr>
              <w:t xml:space="preserve">The questions connect to the concepts: deep interests, starting and shifting, and flow.</w:t>
            </w:r>
          </w:p>
          <w:p>
            <w:pPr>
              <w:pStyle w:val="ListParagraph"/>
              <w:keepLines/>
              <w:numPr>
                <w:ilvl w:val="0"/>
                <w:numId w:val="2"/>
              </w:numPr>
              <w:spacing w:after="35" w:before="0" w:line="244"/>
            </w:pPr>
            <w:r>
              <w:rPr>
                <w:rFonts w:ascii="Arial" w:cs="Arial" w:eastAsia="Arial" w:hAnsi="Arial"/>
                <w:color w:val="3D2A6B"/>
                <w:sz w:val="16"/>
                <w:szCs w:val="16"/>
              </w:rPr>
              <w:t xml:space="preserve">Educators who can name these things in a student leave the room with something practical to use in the classroom.</w:t>
            </w:r>
          </w:p>
          <w:p>
            <w:pPr>
              <w:pStyle w:val="ListParagraph"/>
              <w:keepLines/>
              <w:numPr>
                <w:ilvl w:val="0"/>
                <w:numId w:val="2"/>
              </w:numPr>
              <w:spacing w:after="35" w:before="0" w:line="244"/>
            </w:pPr>
            <w:r>
              <w:rPr>
                <w:rFonts w:ascii="Arial" w:cs="Arial" w:eastAsia="Arial" w:hAnsi="Arial"/>
                <w:color w:val="3D2A6B"/>
                <w:sz w:val="16"/>
                <w:szCs w:val="16"/>
              </w:rPr>
              <w:t xml:space="preserve">The activity surfaces strengths alongside challenges: flow and deep interests sit alongside starting and shifting.</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Everything you have just described, that IS the thinking brain at work. Noticing it is the beginning of working with it rather than against it.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Discussion</w:t>
            </w:r>
            <w:r>
              <w:rPr>
                <w:rFonts w:ascii="Arial" w:cs="Arial" w:eastAsia="Arial" w:hAnsi="Arial"/>
                <w:color w:val="5B5670"/>
                <w:sz w:val="14"/>
                <w:szCs w:val="14"/>
              </w:rPr>
              <w:t xml:space="preserve">   pairs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Think about the students you have in mind.</w:t>
            </w:r>
          </w:p>
          <w:p>
            <w:pPr>
              <w:pStyle w:val="ListParagraph"/>
              <w:keepLines/>
              <w:numPr>
                <w:ilvl w:val="0"/>
                <w:numId w:val="43"/>
              </w:numPr>
              <w:spacing w:after="42" w:before="0" w:line="244"/>
            </w:pPr>
            <w:r>
              <w:rPr>
                <w:rFonts w:ascii="Arial" w:cs="Arial" w:eastAsia="Arial" w:hAnsi="Arial"/>
                <w:color w:val="2D2440"/>
                <w:sz w:val="17"/>
                <w:szCs w:val="17"/>
              </w:rPr>
              <w:t xml:space="preserve">What deep interests do the students you have in mind have?</w:t>
            </w:r>
          </w:p>
          <w:p>
            <w:pPr>
              <w:pStyle w:val="ListParagraph"/>
              <w:keepLines/>
              <w:numPr>
                <w:ilvl w:val="0"/>
                <w:numId w:val="43"/>
              </w:numPr>
              <w:spacing w:after="42" w:before="0" w:line="244"/>
            </w:pPr>
            <w:r>
              <w:rPr>
                <w:rFonts w:ascii="Arial" w:cs="Arial" w:eastAsia="Arial" w:hAnsi="Arial"/>
                <w:color w:val="2D2440"/>
                <w:sz w:val="17"/>
                <w:szCs w:val="17"/>
              </w:rPr>
              <w:t xml:space="preserve">What do you notice when they are fully engaged, and does it look the same for each of them?</w:t>
            </w:r>
          </w:p>
          <w:p>
            <w:pPr>
              <w:pStyle w:val="ListParagraph"/>
              <w:keepLines/>
              <w:numPr>
                <w:ilvl w:val="0"/>
                <w:numId w:val="43"/>
              </w:numPr>
              <w:spacing w:after="42" w:before="0" w:line="244"/>
            </w:pPr>
            <w:r>
              <w:rPr>
                <w:rFonts w:ascii="Arial" w:cs="Arial" w:eastAsia="Arial" w:hAnsi="Arial"/>
                <w:color w:val="2D2440"/>
                <w:sz w:val="17"/>
                <w:szCs w:val="17"/>
              </w:rPr>
              <w:t xml:space="preserve">When during the school day do they have trouble getting started or shifting their attention?</w:t>
            </w:r>
          </w:p>
          <w:p>
            <w:pPr>
              <w:pStyle w:val="ListParagraph"/>
              <w:keepLines/>
              <w:numPr>
                <w:ilvl w:val="0"/>
                <w:numId w:val="43"/>
              </w:numPr>
              <w:spacing w:after="42" w:before="0" w:line="244"/>
            </w:pPr>
            <w:r>
              <w:rPr>
                <w:rFonts w:ascii="Arial" w:cs="Arial" w:eastAsia="Arial" w:hAnsi="Arial"/>
                <w:color w:val="2D2440"/>
                <w:sz w:val="17"/>
                <w:szCs w:val="17"/>
              </w:rPr>
              <w:t xml:space="preserve">Have you seen any of them fully absorbed in something at school? What were they doing?</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came up for people?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Everything you have just described, that IS the thinking brain at work. Noticing it is the beginning of working with it rather than against it.</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You do not need to comment extensively on each response; the room hearing each other is the consolidation.</w:t>
      </w:r>
    </w:p>
    <w:p>
      <w:pPr>
        <w:pStyle w:val="ListParagraph"/>
        <w:keepLines/>
        <w:numPr>
          <w:ilvl w:val="0"/>
          <w:numId w:val="2"/>
        </w:numPr>
        <w:spacing w:after="21" w:before="0" w:line="244"/>
      </w:pPr>
      <w:r>
        <w:rPr>
          <w:rFonts w:ascii="Arial" w:cs="Arial" w:eastAsia="Arial" w:hAnsi="Arial"/>
          <w:color w:val="5B5670"/>
          <w:sz w:val="15"/>
          <w:szCs w:val="15"/>
        </w:rPr>
        <w:t xml:space="preserve">Separate what a task requires from what the student appears to do; avoid inferring internal processes from behaviour alone.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The activity follows the same pattern as the sensory activity. The purpose is consolidation through personal recognition, not information transfer. What participants say to each other will likely do more work than the preceding slides.</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last question, flow, sets up a question for Session 3: what happens to that focus when the student tries to communicate or connect?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Internal signals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10:35 - 10:36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final part of the session: what is happening inside.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4"/>
              </w:numPr>
              <w:spacing w:after="60" w:before="0" w:line="264"/>
            </w:pPr>
            <w:r>
              <w:rPr>
                <w:rFonts w:ascii="Arial" w:cs="Arial" w:eastAsia="Arial" w:hAnsi="Arial"/>
                <w:color w:val="2D2440"/>
                <w:sz w:val="19"/>
                <w:szCs w:val="19"/>
              </w:rPr>
              <w:t xml:space="preserve">Return to interoception, parked earlier in the sensory section.</w:t>
            </w:r>
          </w:p>
          <w:p>
            <w:pPr>
              <w:pStyle w:val="ListParagraph"/>
              <w:keepLines/>
              <w:numPr>
                <w:ilvl w:val="0"/>
                <w:numId w:val="44"/>
              </w:numPr>
              <w:spacing w:after="60" w:before="0" w:line="264"/>
            </w:pPr>
            <w:r>
              <w:rPr>
                <w:rFonts w:ascii="Arial" w:cs="Arial" w:eastAsia="Arial" w:hAnsi="Arial"/>
                <w:color w:val="2D2440"/>
                <w:sz w:val="19"/>
                <w:szCs w:val="19"/>
              </w:rPr>
              <w:t xml:space="preserve">Name that internal experience may not be visible to an observer.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was named with the eight senses; this is where it comes 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Making sense of what's happening inside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10:36 - 10:38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interoception and alexithymia using the examples on the slide.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5"/>
              </w:numPr>
              <w:spacing w:after="60" w:before="0" w:line="264"/>
            </w:pPr>
            <w:r>
              <w:rPr>
                <w:rFonts w:ascii="Arial" w:cs="Arial" w:eastAsia="Arial" w:hAnsi="Arial"/>
                <w:color w:val="2D2440"/>
                <w:sz w:val="19"/>
                <w:szCs w:val="19"/>
              </w:rPr>
              <w:t xml:space="preserve">Introduce interoception: understanding our body's internal signals (temperature, hunger, thirst, needing the bathroom).</w:t>
            </w:r>
          </w:p>
          <w:p>
            <w:pPr>
              <w:pStyle w:val="ListParagraph"/>
              <w:keepLines/>
              <w:numPr>
                <w:ilvl w:val="0"/>
                <w:numId w:val="45"/>
              </w:numPr>
              <w:spacing w:after="60" w:before="0" w:line="264"/>
            </w:pPr>
            <w:r>
              <w:rPr>
                <w:rFonts w:ascii="Arial" w:cs="Arial" w:eastAsia="Arial" w:hAnsi="Arial"/>
                <w:color w:val="2D2440"/>
                <w:sz w:val="19"/>
                <w:szCs w:val="19"/>
              </w:rPr>
              <w:t xml:space="preserve">Introduce alexithymia: difficulty identifying and describing emotions and feelings.</w:t>
            </w:r>
          </w:p>
          <w:p>
            <w:pPr>
              <w:pStyle w:val="ListParagraph"/>
              <w:keepLines/>
              <w:numPr>
                <w:ilvl w:val="0"/>
                <w:numId w:val="45"/>
              </w:numPr>
              <w:spacing w:after="60" w:before="0" w:line="264"/>
            </w:pPr>
            <w:r>
              <w:rPr>
                <w:rFonts w:ascii="Arial" w:cs="Arial" w:eastAsia="Arial" w:hAnsi="Arial"/>
                <w:color w:val="2D2440"/>
                <w:sz w:val="19"/>
                <w:szCs w:val="19"/>
              </w:rPr>
              <w:t xml:space="preserve">Use the slide's questions as examples: Am I excited or am I anxious? Is crying always sadness? What is my friend feeling?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Interoception helps answer the question "how am I doing?"</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Name interoception and alexithymia without improvising definitions.</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Interoception is needed for knowing when to go to the toilet; knowing when you are tired, hungry or thirsty; knowing if you are hot or cold; being aware that you are becoming angry or upset. It plays a part in being able to self-regulate.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building understanding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10:38 - 10:40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why understanding a student's early signs, together, matters.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6"/>
              </w:numPr>
              <w:spacing w:after="60" w:before="0" w:line="264"/>
            </w:pPr>
            <w:r>
              <w:rPr>
                <w:rFonts w:ascii="Arial" w:cs="Arial" w:eastAsia="Arial" w:hAnsi="Arial"/>
                <w:color w:val="2D2440"/>
                <w:sz w:val="19"/>
                <w:szCs w:val="19"/>
              </w:rPr>
              <w:t xml:space="preserve">Read the three points on the slide.</w:t>
            </w:r>
          </w:p>
          <w:p>
            <w:pPr>
              <w:pStyle w:val="ListParagraph"/>
              <w:keepLines/>
              <w:numPr>
                <w:ilvl w:val="0"/>
                <w:numId w:val="46"/>
              </w:numPr>
              <w:spacing w:after="60" w:before="0" w:line="264"/>
            </w:pPr>
            <w:r>
              <w:rPr>
                <w:rFonts w:ascii="Arial" w:cs="Arial" w:eastAsia="Arial" w:hAnsi="Arial"/>
                <w:color w:val="2D2440"/>
                <w:sz w:val="19"/>
                <w:szCs w:val="19"/>
              </w:rPr>
              <w:t xml:space="preserve">Name who builds the shared map: each student, their family and other staff.</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Sometimes students experience a build-up inside, but the surface does not show it.</w:t>
            </w:r>
          </w:p>
          <w:p>
            <w:pPr>
              <w:pStyle w:val="ListParagraph"/>
              <w:keepLines/>
              <w:numPr>
                <w:ilvl w:val="0"/>
                <w:numId w:val="2"/>
              </w:numPr>
              <w:spacing w:after="50" w:before="0" w:line="264"/>
            </w:pPr>
            <w:r>
              <w:rPr>
                <w:rFonts w:ascii="Arial" w:cs="Arial" w:eastAsia="Arial" w:hAnsi="Arial"/>
                <w:color w:val="3D2A6B"/>
                <w:sz w:val="18"/>
                <w:szCs w:val="18"/>
              </w:rPr>
              <w:t xml:space="preserve">The more we understand a student's early signs, the less we wait for distress to become obvious.</w:t>
            </w:r>
          </w:p>
          <w:p>
            <w:pPr>
              <w:pStyle w:val="ListParagraph"/>
              <w:keepLines/>
              <w:numPr>
                <w:ilvl w:val="0"/>
                <w:numId w:val="2"/>
              </w:numPr>
              <w:spacing w:after="50" w:before="0" w:line="264"/>
            </w:pPr>
            <w:r>
              <w:rPr>
                <w:rFonts w:ascii="Arial" w:cs="Arial" w:eastAsia="Arial" w:hAnsi="Arial"/>
                <w:color w:val="3D2A6B"/>
                <w:sz w:val="18"/>
                <w:szCs w:val="18"/>
              </w:rPr>
              <w:t xml:space="preserve">A shared map of signs helps everyone respond in a more consistent way.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Analogies and observations support discussion but do not replace the student's own communication.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discussion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10:40 - 10:44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9 - Reading the signs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think about early signs of overwhelm at school and who needs to know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7"/>
              </w:numPr>
              <w:spacing w:after="60" w:before="0" w:line="264"/>
            </w:pPr>
            <w:r>
              <w:rPr>
                <w:rFonts w:ascii="Arial" w:cs="Arial" w:eastAsia="Arial" w:hAnsi="Arial"/>
                <w:color w:val="2D2440"/>
                <w:sz w:val="19"/>
                <w:szCs w:val="19"/>
              </w:rPr>
              <w:t xml:space="preserve">Read the two questions on the slide.</w:t>
            </w:r>
          </w:p>
          <w:p>
            <w:pPr>
              <w:pStyle w:val="ListParagraph"/>
              <w:keepLines/>
              <w:numPr>
                <w:ilvl w:val="0"/>
                <w:numId w:val="47"/>
              </w:numPr>
              <w:spacing w:after="60" w:before="0" w:line="264"/>
            </w:pPr>
            <w:r>
              <w:rPr>
                <w:rFonts w:ascii="Arial" w:cs="Arial" w:eastAsia="Arial" w:hAnsi="Arial"/>
                <w:color w:val="2D2440"/>
                <w:sz w:val="19"/>
                <w:szCs w:val="19"/>
              </w:rPr>
              <w:t xml:space="preserve">Give pairs a few minutes.</w:t>
            </w:r>
          </w:p>
          <w:p>
            <w:pPr>
              <w:pStyle w:val="ListParagraph"/>
              <w:keepLines/>
              <w:numPr>
                <w:ilvl w:val="0"/>
                <w:numId w:val="47"/>
              </w:numPr>
              <w:spacing w:after="60" w:before="0" w:line="264"/>
            </w:pPr>
            <w:r>
              <w:rPr>
                <w:rFonts w:ascii="Arial" w:cs="Arial" w:eastAsia="Arial" w:hAnsi="Arial"/>
                <w:color w:val="2D2440"/>
                <w:sz w:val="19"/>
                <w:szCs w:val="19"/>
              </w:rPr>
              <w:t xml:space="preserve">Take one or two responses.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Signs may differ between students.</w:t>
            </w:r>
          </w:p>
          <w:p>
            <w:pPr>
              <w:pStyle w:val="ListParagraph"/>
              <w:keepLines/>
              <w:numPr>
                <w:ilvl w:val="0"/>
                <w:numId w:val="2"/>
              </w:numPr>
              <w:spacing w:after="50" w:before="0" w:line="264"/>
            </w:pPr>
            <w:r>
              <w:rPr>
                <w:rFonts w:ascii="Arial" w:cs="Arial" w:eastAsia="Arial" w:hAnsi="Arial"/>
                <w:color w:val="3D2A6B"/>
                <w:sz w:val="18"/>
                <w:szCs w:val="18"/>
              </w:rPr>
              <w:t xml:space="preserve">Families and other staff are part of reading the signs.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Discussion</w:t>
            </w:r>
            <w:r>
              <w:rPr>
                <w:rFonts w:ascii="Arial" w:cs="Arial" w:eastAsia="Arial" w:hAnsi="Arial"/>
                <w:color w:val="5B5670"/>
                <w:sz w:val="16"/>
                <w:szCs w:val="16"/>
              </w:rPr>
              <w:t xml:space="preserve">   pairs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signs might you notice at school before one of these students becomes overwhelmed? Are they the same for each?</w:t>
            </w:r>
          </w:p>
          <w:p>
            <w:pPr>
              <w:pStyle w:val="ListParagraph"/>
              <w:keepLines/>
              <w:numPr>
                <w:ilvl w:val="0"/>
                <w:numId w:val="48"/>
              </w:numPr>
              <w:spacing w:after="60" w:before="0" w:line="264"/>
            </w:pPr>
            <w:r>
              <w:rPr>
                <w:rFonts w:ascii="Arial" w:cs="Arial" w:eastAsia="Arial" w:hAnsi="Arial"/>
                <w:color w:val="2D2440"/>
                <w:sz w:val="19"/>
                <w:szCs w:val="19"/>
              </w:rPr>
              <w:t xml:space="preserve">Note the signs you might see at school for each of the students you have in mind.</w:t>
            </w:r>
          </w:p>
          <w:p>
            <w:pPr>
              <w:pStyle w:val="ListParagraph"/>
              <w:keepLines/>
              <w:numPr>
                <w:ilvl w:val="0"/>
                <w:numId w:val="48"/>
              </w:numPr>
              <w:spacing w:after="60" w:before="0" w:line="264"/>
            </w:pPr>
            <w:r>
              <w:rPr>
                <w:rFonts w:ascii="Arial" w:cs="Arial" w:eastAsia="Arial" w:hAnsi="Arial"/>
                <w:color w:val="2D2440"/>
                <w:sz w:val="19"/>
                <w:szCs w:val="19"/>
              </w:rPr>
              <w:t xml:space="preserve">Compare: are they the same for each?</w:t>
            </w:r>
          </w:p>
          <w:p>
            <w:pPr>
              <w:pStyle w:val="ListParagraph"/>
              <w:keepLines/>
              <w:numPr>
                <w:ilvl w:val="0"/>
                <w:numId w:val="48"/>
              </w:numPr>
              <w:spacing w:after="60" w:before="0" w:line="264"/>
            </w:pPr>
            <w:r>
              <w:rPr>
                <w:rFonts w:ascii="Arial" w:cs="Arial" w:eastAsia="Arial" w:hAnsi="Arial"/>
                <w:color w:val="2D2440"/>
                <w:sz w:val="19"/>
                <w:szCs w:val="19"/>
              </w:rPr>
              <w:t xml:space="preserve">Discuss what would be useful for other staff, and families, to know about these signs.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would be useful for other staff, and families, to know about these signs?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pStyle w:val="ListParagraph"/>
        <w:keepLines/>
        <w:numPr>
          <w:ilvl w:val="0"/>
          <w:numId w:val="2"/>
        </w:numPr>
        <w:spacing w:after="30" w:before="0" w:line="264"/>
      </w:pPr>
      <w:r>
        <w:rPr>
          <w:rFonts w:ascii="Arial" w:cs="Arial" w:eastAsia="Arial" w:hAnsi="Arial"/>
          <w:color w:val="5B5670"/>
          <w:sz w:val="17"/>
          <w:szCs w:val="17"/>
        </w:rPr>
        <w:t xml:space="preserve">Use initials or roles only.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Invite participants to consider how students can communicate capacity and what the environment can do with that information. This sets up the partnership work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After Morning Tea</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10:44 - 10:45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Session 2, confirm the tea break and preview what comes next.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9"/>
              </w:numPr>
              <w:spacing w:after="60" w:before="0" w:line="264"/>
            </w:pPr>
            <w:r>
              <w:rPr>
                <w:rFonts w:ascii="Arial" w:cs="Arial" w:eastAsia="Arial" w:hAnsi="Arial"/>
                <w:color w:val="2D2440"/>
                <w:sz w:val="19"/>
                <w:szCs w:val="19"/>
              </w:rPr>
              <w:t xml:space="preserve">Confirm the tea break (10:45 - 11:00).</w:t>
            </w:r>
          </w:p>
          <w:p>
            <w:pPr>
              <w:pStyle w:val="ListParagraph"/>
              <w:keepLines/>
              <w:numPr>
                <w:ilvl w:val="0"/>
                <w:numId w:val="49"/>
              </w:numPr>
              <w:spacing w:after="60" w:before="0" w:line="264"/>
            </w:pPr>
            <w:r>
              <w:rPr>
                <w:rFonts w:ascii="Arial" w:cs="Arial" w:eastAsia="Arial" w:hAnsi="Arial"/>
                <w:color w:val="2D2440"/>
                <w:sz w:val="19"/>
                <w:szCs w:val="19"/>
              </w:rPr>
              <w:t xml:space="preserve">Preview Session 3: communication, connection and managing daily capacity across a school day.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next session maps demand and capacity through a school day.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11:00 - 12:30  ·  90 MINUTES  ·  27 SLIDES</w:t>
            </w:r>
          </w:p>
          <w:p>
            <w:pPr>
              <w:keepLines/>
              <w:spacing w:after="60" w:before="0" w:line="240"/>
            </w:pPr>
            <w:r>
              <w:rPr>
                <w:rFonts w:ascii="Arial Black" w:cs="Arial Black" w:eastAsia="Arial Black" w:hAnsi="Arial Black"/>
                <w:color w:val="FFFFFF"/>
                <w:sz w:val="36"/>
                <w:szCs w:val="36"/>
              </w:rPr>
              <w:t xml:space="preserve">Autistic Experience at School</w:t>
            </w:r>
          </w:p>
          <w:p>
            <w:pPr>
              <w:keepLines/>
              <w:spacing w:after="0" w:before="0" w:line="264"/>
            </w:pPr>
            <w:r>
              <w:rPr>
                <w:rFonts w:ascii="Arial" w:cs="Arial" w:eastAsia="Arial" w:hAnsi="Arial"/>
                <w:b/>
                <w:bCs/>
                <w:color w:val="E6E0F5"/>
                <w:sz w:val="22"/>
                <w:szCs w:val="22"/>
              </w:rPr>
              <w:t xml:space="preserve">Communication, Connection and Identity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Connect communication, connection, capacity, masking, identity and belonging to the daily rhythms of school. Participants map a school day for the students they have in mind (using a placement class or a class they know well if they do not have their own yet), then turn to their own position as early career teachers: what to do when they do not have the answers, how to learn the ways of a new school, who they will go to for support, and what to do when a student is distressed or they are worried.</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recognise that communication is multimodal and that how much a student speaks does not show how much they understand</w:t>
      </w:r>
    </w:p>
    <w:p>
      <w:pPr>
        <w:pStyle w:val="ListParagraph"/>
        <w:keepLines/>
        <w:numPr>
          <w:ilvl w:val="0"/>
          <w:numId w:val="2"/>
        </w:numPr>
        <w:spacing w:after="50" w:before="0" w:line="264"/>
      </w:pPr>
      <w:r>
        <w:rPr>
          <w:rFonts w:ascii="Arial" w:cs="Arial" w:eastAsia="Arial" w:hAnsi="Arial"/>
          <w:color w:val="2D2440"/>
          <w:sz w:val="19"/>
          <w:szCs w:val="19"/>
        </w:rPr>
        <w:t xml:space="preserve">use double empathy to ask whose expectations shape an interaction, and name the many ways students connect</w:t>
      </w:r>
    </w:p>
    <w:p>
      <w:pPr>
        <w:pStyle w:val="ListParagraph"/>
        <w:keepLines/>
        <w:numPr>
          <w:ilvl w:val="0"/>
          <w:numId w:val="2"/>
        </w:numPr>
        <w:spacing w:after="50" w:before="0" w:line="264"/>
      </w:pPr>
      <w:r>
        <w:rPr>
          <w:rFonts w:ascii="Arial" w:cs="Arial" w:eastAsia="Arial" w:hAnsi="Arial"/>
          <w:color w:val="2D2440"/>
          <w:sz w:val="19"/>
          <w:szCs w:val="19"/>
        </w:rPr>
        <w:t xml:space="preserve">map a school day, marking what costs, what lightens and what is not yet known for each of the students they have in mind</w:t>
      </w:r>
    </w:p>
    <w:p>
      <w:pPr>
        <w:pStyle w:val="ListParagraph"/>
        <w:keepLines/>
        <w:numPr>
          <w:ilvl w:val="0"/>
          <w:numId w:val="2"/>
        </w:numPr>
        <w:spacing w:after="50" w:before="0" w:line="264"/>
      </w:pPr>
      <w:r>
        <w:rPr>
          <w:rFonts w:ascii="Arial" w:cs="Arial" w:eastAsia="Arial" w:hAnsi="Arial"/>
          <w:color w:val="2D2440"/>
          <w:sz w:val="19"/>
          <w:szCs w:val="19"/>
        </w:rPr>
        <w:t xml:space="preserve">name the people they will go to when a student is distressed, when a worry is building and when they want advice, and the gaps to fill this term</w:t>
      </w:r>
    </w:p>
    <w:p>
      <w:pPr>
        <w:pStyle w:val="ListParagraph"/>
        <w:keepLines/>
        <w:numPr>
          <w:ilvl w:val="0"/>
          <w:numId w:val="2"/>
        </w:numPr>
        <w:spacing w:after="50" w:before="0" w:line="264"/>
      </w:pPr>
      <w:r>
        <w:rPr>
          <w:rFonts w:ascii="Arial" w:cs="Arial" w:eastAsia="Arial" w:hAnsi="Arial"/>
          <w:color w:val="2D2440"/>
          <w:sz w:val="19"/>
          <w:szCs w:val="19"/>
        </w:rPr>
        <w:t xml:space="preserve">know what to find out about their school's pathway for wellbeing and safety before they need it</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11:00 - 11:02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back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11:02 - 11:26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Communication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11:26 - 11:40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 and double empathy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11:40 - 11:45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Managing daily capacity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11:45 - 11:59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Map a school day: costs and lightens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11:59 - 12:09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Masking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12:09 - 12:15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You don't need all the answers; being new</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23-24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12:15 - 12:27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Your support map and the school's pathway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25-26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12:27 - 12:30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positive Autistic identity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for every participant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Purple, blue and orange Post-it notes on each table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Wall or board space for Post-it notes, grouped by colour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Communication experiences video cued, with accurate edited captions and a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Masking video cued, with captions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13 (day map), or large paper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Pens or markers in at least two colours (costs and lightens)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15 (Your support map) and p. 16 (When a student is distressed or you are worried)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Know the host organisation's process in case a participant raises an immediate concern about a student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Closing image for slide 27 in place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Autistic Experience at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11:00 - 11:02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10 - Session 3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and introduce communication, connection and capacity across a school day, and the early career focus at the end of the session.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0"/>
              </w:numPr>
              <w:spacing w:after="60" w:before="0" w:line="264"/>
            </w:pPr>
            <w:r>
              <w:rPr>
                <w:rFonts w:ascii="Arial" w:cs="Arial" w:eastAsia="Arial" w:hAnsi="Arial"/>
                <w:color w:val="2D2440"/>
                <w:sz w:val="19"/>
                <w:szCs w:val="19"/>
              </w:rPr>
              <w:t xml:space="preserve">Welcome participants back from the break.</w:t>
            </w:r>
          </w:p>
          <w:p>
            <w:pPr>
              <w:pStyle w:val="ListParagraph"/>
              <w:keepLines/>
              <w:numPr>
                <w:ilvl w:val="0"/>
                <w:numId w:val="50"/>
              </w:numPr>
              <w:spacing w:after="60" w:before="0" w:line="264"/>
            </w:pPr>
            <w:r>
              <w:rPr>
                <w:rFonts w:ascii="Arial" w:cs="Arial" w:eastAsia="Arial" w:hAnsi="Arial"/>
                <w:color w:val="2D2440"/>
                <w:sz w:val="19"/>
                <w:szCs w:val="19"/>
              </w:rPr>
              <w:t xml:space="preserve">Name the move from shared concepts to the school day.</w:t>
            </w:r>
          </w:p>
          <w:p>
            <w:pPr>
              <w:pStyle w:val="ListParagraph"/>
              <w:keepLines/>
              <w:numPr>
                <w:ilvl w:val="0"/>
                <w:numId w:val="50"/>
              </w:numPr>
              <w:spacing w:after="60" w:before="0" w:line="264"/>
            </w:pPr>
            <w:r>
              <w:rPr>
                <w:rFonts w:ascii="Arial" w:cs="Arial" w:eastAsia="Arial" w:hAnsi="Arial"/>
                <w:color w:val="2D2440"/>
                <w:sz w:val="19"/>
                <w:szCs w:val="19"/>
              </w:rPr>
              <w:t xml:space="preserve">Ask participants to bring back the two or three students they have in mind.</w:t>
            </w:r>
          </w:p>
          <w:p>
            <w:pPr>
              <w:pStyle w:val="ListParagraph"/>
              <w:keepLines/>
              <w:numPr>
                <w:ilvl w:val="0"/>
                <w:numId w:val="50"/>
              </w:numPr>
              <w:spacing w:after="60" w:before="0" w:line="264"/>
            </w:pPr>
            <w:r>
              <w:rPr>
                <w:rFonts w:ascii="Arial" w:cs="Arial" w:eastAsia="Arial" w:hAnsi="Arial"/>
                <w:color w:val="2D2440"/>
                <w:sz w:val="19"/>
                <w:szCs w:val="19"/>
              </w:rPr>
              <w:t xml:space="preserve">If a participant does not have their own class yet, they can use a placement class, a class they know well or a composite.</w:t>
            </w:r>
          </w:p>
          <w:p>
            <w:pPr>
              <w:pStyle w:val="ListParagraph"/>
              <w:keepLines/>
              <w:numPr>
                <w:ilvl w:val="0"/>
                <w:numId w:val="50"/>
              </w:numPr>
              <w:spacing w:after="60" w:before="0" w:line="264"/>
            </w:pPr>
            <w:r>
              <w:rPr>
                <w:rFonts w:ascii="Arial" w:cs="Arial" w:eastAsia="Arial" w:hAnsi="Arial"/>
                <w:color w:val="2D2440"/>
                <w:sz w:val="19"/>
                <w:szCs w:val="19"/>
              </w:rPr>
              <w:t xml:space="preserve">Explain that the session moves from communication and connection into a day map, then to what it is like being new: finding out when you don't have the answers, and knowing who to go to.</w:t>
            </w:r>
          </w:p>
          <w:p>
            <w:pPr>
              <w:pStyle w:val="ListParagraph"/>
              <w:keepLines/>
              <w:numPr>
                <w:ilvl w:val="0"/>
                <w:numId w:val="50"/>
              </w:numPr>
              <w:spacing w:after="60" w:before="0" w:line="264"/>
            </w:pPr>
            <w:r>
              <w:rPr>
                <w:rFonts w:ascii="Arial" w:cs="Arial" w:eastAsia="Arial" w:hAnsi="Arial"/>
                <w:color w:val="2D2440"/>
                <w:sz w:val="19"/>
                <w:szCs w:val="19"/>
              </w:rPr>
              <w:t xml:space="preserve">Keep examples within education practice and avoid discussing identifiable incidents.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school day is experienced through more than the timetable.</w:t>
            </w:r>
          </w:p>
          <w:p>
            <w:pPr>
              <w:pStyle w:val="ListParagraph"/>
              <w:keepLines/>
              <w:numPr>
                <w:ilvl w:val="0"/>
                <w:numId w:val="2"/>
              </w:numPr>
              <w:spacing w:after="50" w:before="0" w:line="264"/>
            </w:pPr>
            <w:r>
              <w:rPr>
                <w:rFonts w:ascii="Arial" w:cs="Arial" w:eastAsia="Arial" w:hAnsi="Arial"/>
                <w:color w:val="3D2A6B"/>
                <w:sz w:val="18"/>
                <w:szCs w:val="18"/>
              </w:rPr>
              <w:t xml:space="preserve">Communication, connection, demand and belonging interact across the day.</w:t>
            </w:r>
          </w:p>
          <w:p>
            <w:pPr>
              <w:pStyle w:val="ListParagraph"/>
              <w:keepLines/>
              <w:numPr>
                <w:ilvl w:val="0"/>
                <w:numId w:val="2"/>
              </w:numPr>
              <w:spacing w:after="50" w:before="0" w:line="264"/>
            </w:pPr>
            <w:r>
              <w:rPr>
                <w:rFonts w:ascii="Arial" w:cs="Arial" w:eastAsia="Arial" w:hAnsi="Arial"/>
                <w:color w:val="3D2A6B"/>
                <w:sz w:val="18"/>
                <w:szCs w:val="18"/>
              </w:rPr>
              <w:t xml:space="preserve">Stay curious about the students' experience rather than assuming what behaviour means. What we see at one point in the day may sit within a much bigger experience.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picture of the students started in Sessions 1 and 2. The day map and support map lead into the design work in Session 4 after lunch.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11:02 - 11:03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communication section.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1"/>
              </w:numPr>
              <w:spacing w:after="60" w:before="0" w:line="264"/>
            </w:pPr>
            <w:r>
              <w:rPr>
                <w:rFonts w:ascii="Arial" w:cs="Arial" w:eastAsia="Arial" w:hAnsi="Arial"/>
                <w:color w:val="2D2440"/>
                <w:sz w:val="19"/>
                <w:szCs w:val="19"/>
              </w:rPr>
              <w:t xml:space="preserve">Introduce the communication section: multimodal communication, understanding and expressing, and AAC.</w:t>
            </w:r>
          </w:p>
          <w:p>
            <w:pPr>
              <w:pStyle w:val="ListParagraph"/>
              <w:keepLines/>
              <w:numPr>
                <w:ilvl w:val="0"/>
                <w:numId w:val="51"/>
              </w:numPr>
              <w:spacing w:after="60" w:before="0" w:line="264"/>
            </w:pPr>
            <w:r>
              <w:rPr>
                <w:rFonts w:ascii="Arial" w:cs="Arial" w:eastAsia="Arial" w:hAnsi="Arial"/>
                <w:color w:val="2D2440"/>
                <w:sz w:val="19"/>
                <w:szCs w:val="19"/>
              </w:rPr>
              <w:t xml:space="preserve">Set the frame: speech is not the only valid way to communicate, and the amount of speech does not tell us how much a student understands.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Communication access belongs in classroom design.</w:t>
            </w:r>
          </w:p>
          <w:p>
            <w:pPr>
              <w:pStyle w:val="ListParagraph"/>
              <w:keepLines/>
              <w:numPr>
                <w:ilvl w:val="0"/>
                <w:numId w:val="2"/>
              </w:numPr>
              <w:spacing w:after="50" w:before="0" w:line="264"/>
            </w:pPr>
            <w:r>
              <w:rPr>
                <w:rFonts w:ascii="Arial" w:cs="Arial" w:eastAsia="Arial" w:hAnsi="Arial"/>
                <w:color w:val="3D2A6B"/>
                <w:sz w:val="18"/>
                <w:szCs w:val="18"/>
              </w:rPr>
              <w:t xml:space="preserve">Students may need different ways to understand, respond, ask, pause or decline.</w:t>
            </w:r>
          </w:p>
          <w:p>
            <w:pPr>
              <w:pStyle w:val="ListParagraph"/>
              <w:keepLines/>
              <w:numPr>
                <w:ilvl w:val="0"/>
                <w:numId w:val="2"/>
              </w:numPr>
              <w:spacing w:after="50" w:before="0" w:line="264"/>
            </w:pPr>
            <w:r>
              <w:rPr>
                <w:rFonts w:ascii="Arial" w:cs="Arial" w:eastAsia="Arial" w:hAnsi="Arial"/>
                <w:color w:val="3D2A6B"/>
                <w:sz w:val="18"/>
                <w:szCs w:val="18"/>
              </w:rPr>
              <w:t xml:space="preserve">Keep explanations practical and refer specialist questions through the appropriate channel.</w:t>
            </w:r>
          </w:p>
          <w:p>
            <w:pPr>
              <w:pStyle w:val="ListParagraph"/>
              <w:keepLines/>
              <w:numPr>
                <w:ilvl w:val="0"/>
                <w:numId w:val="2"/>
              </w:numPr>
              <w:spacing w:after="50" w:before="0" w:line="264"/>
            </w:pPr>
            <w:r>
              <w:rPr>
                <w:rFonts w:ascii="Arial" w:cs="Arial" w:eastAsia="Arial" w:hAnsi="Arial"/>
                <w:color w:val="3D2A6B"/>
                <w:sz w:val="18"/>
                <w:szCs w:val="18"/>
              </w:rPr>
              <w:t xml:space="preserve">Think about where, across the school day, the students need to understand or be understood beyond answering questions in class: asking for help, making a choice, joining in, saying no, saying something is wrong, or understanding a change.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examples within education practice and relevant to the room (primary and secondary).</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communication approach as suitable for every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did you communicate today?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11:03 - 11:05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warm-up showing that everyone communicates in many ways, every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2"/>
              </w:numPr>
              <w:spacing w:after="60" w:before="0" w:line="264"/>
            </w:pPr>
            <w:r>
              <w:rPr>
                <w:rFonts w:ascii="Arial" w:cs="Arial" w:eastAsia="Arial" w:hAnsi="Arial"/>
                <w:color w:val="2D2440"/>
                <w:sz w:val="19"/>
                <w:szCs w:val="19"/>
              </w:rPr>
              <w:t xml:space="preserve">Invite a quiet think: three ways participants have communicated since waking.</w:t>
            </w:r>
          </w:p>
          <w:p>
            <w:pPr>
              <w:pStyle w:val="ListParagraph"/>
              <w:keepLines/>
              <w:numPr>
                <w:ilvl w:val="0"/>
                <w:numId w:val="52"/>
              </w:numPr>
              <w:spacing w:after="60" w:before="0" w:line="264"/>
            </w:pPr>
            <w:r>
              <w:rPr>
                <w:rFonts w:ascii="Arial" w:cs="Arial" w:eastAsia="Arial" w:hAnsi="Arial"/>
                <w:color w:val="2D2440"/>
                <w:sz w:val="19"/>
                <w:szCs w:val="19"/>
              </w:rPr>
              <w:t xml:space="preserve">Pause for about 20 seconds.</w:t>
            </w:r>
          </w:p>
          <w:p>
            <w:pPr>
              <w:pStyle w:val="ListParagraph"/>
              <w:keepLines/>
              <w:numPr>
                <w:ilvl w:val="0"/>
                <w:numId w:val="52"/>
              </w:numPr>
              <w:spacing w:after="60" w:before="0" w:line="264"/>
            </w:pPr>
            <w:r>
              <w:rPr>
                <w:rFonts w:ascii="Arial" w:cs="Arial" w:eastAsia="Arial" w:hAnsi="Arial"/>
                <w:color w:val="2D2440"/>
                <w:sz w:val="19"/>
                <w:szCs w:val="19"/>
              </w:rPr>
              <w:t xml:space="preserve">Invite two or three people to share one. Sharing is optional.</w:t>
            </w:r>
          </w:p>
          <w:p>
            <w:pPr>
              <w:pStyle w:val="ListParagraph"/>
              <w:keepLines/>
              <w:numPr>
                <w:ilvl w:val="0"/>
                <w:numId w:val="52"/>
              </w:numPr>
              <w:spacing w:after="60" w:before="0" w:line="264"/>
            </w:pPr>
            <w:r>
              <w:rPr>
                <w:rFonts w:ascii="Arial" w:cs="Arial" w:eastAsia="Arial" w:hAnsi="Arial"/>
                <w:color w:val="2D2440"/>
                <w:sz w:val="19"/>
                <w:szCs w:val="19"/>
              </w:rPr>
              <w:t xml:space="preserve">Reflect back the variety you hear, for example a text message, a wave, a look, or taking a moment before answering.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Everyone communicates in many ways, every day. Speech is one part of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Let's start with a quick, quiet think. Since you woke up this morning, how have you communicated? See if you can think of three different ways.</w:t>
            </w:r>
          </w:p>
          <w:p>
            <w:pPr>
              <w:keepLines/>
              <w:spacing w:after="60" w:before="0" w:line="264"/>
            </w:pPr>
            <w:r>
              <w:rPr>
                <w:rFonts w:ascii="Arial" w:cs="Arial" w:eastAsia="Arial" w:hAnsi="Arial"/>
                <w:i/>
                <w:iCs/>
                <w:color w:val="3D2A6B"/>
                <w:sz w:val="19"/>
                <w:szCs w:val="19"/>
              </w:rPr>
              <w:t xml:space="preserve">Would two or three people be happy to share one?</w:t>
            </w:r>
          </w:p>
          <w:p>
            <w:pPr>
              <w:keepLines/>
              <w:spacing w:after="60" w:before="0" w:line="264"/>
            </w:pPr>
            <w:r>
              <w:rPr>
                <w:rFonts w:ascii="Arial" w:cs="Arial" w:eastAsia="Arial" w:hAnsi="Arial"/>
                <w:i/>
                <w:iCs/>
                <w:color w:val="3D2A6B"/>
                <w:sz w:val="19"/>
                <w:szCs w:val="19"/>
              </w:rPr>
              <w:t xml:space="preserve">We all move between different ways of communicating, often without noticing. Every way on this slide is real communication. No way is more valid than another.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this brief (1 - 1.5 minutes). It is a warm-up, not a discussion.</w:t>
      </w:r>
    </w:p>
    <w:p>
      <w:pPr>
        <w:pStyle w:val="ListParagraph"/>
        <w:keepLines/>
        <w:numPr>
          <w:ilvl w:val="0"/>
          <w:numId w:val="2"/>
        </w:numPr>
        <w:spacing w:after="30" w:before="0" w:line="264"/>
      </w:pPr>
      <w:r>
        <w:rPr>
          <w:rFonts w:ascii="Arial" w:cs="Arial" w:eastAsia="Arial" w:hAnsi="Arial"/>
          <w:color w:val="5B5670"/>
          <w:sz w:val="17"/>
          <w:szCs w:val="17"/>
        </w:rPr>
        <w:t xml:space="preserve">Do not use percentages or claims about how much of communication is spoken or non-spoken.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Many students hear "use your words" at school. This is a gentle reframe for educators: pointing, a device, a look or moving away are all ways of communicating.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and expressing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11:05 - 11:07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Separate understanding (receptive) from expressing (expressive)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3"/>
              </w:numPr>
              <w:spacing w:after="60" w:before="0" w:line="264"/>
            </w:pPr>
            <w:r>
              <w:rPr>
                <w:rFonts w:ascii="Arial" w:cs="Arial" w:eastAsia="Arial" w:hAnsi="Arial"/>
                <w:color w:val="2D2440"/>
                <w:sz w:val="19"/>
                <w:szCs w:val="19"/>
              </w:rPr>
              <w:t xml:space="preserve">Explain that Autistic people have varied communication profiles.</w:t>
            </w:r>
          </w:p>
          <w:p>
            <w:pPr>
              <w:pStyle w:val="ListParagraph"/>
              <w:keepLines/>
              <w:numPr>
                <w:ilvl w:val="0"/>
                <w:numId w:val="53"/>
              </w:numPr>
              <w:spacing w:after="60" w:before="0" w:line="264"/>
            </w:pPr>
            <w:r>
              <w:rPr>
                <w:rFonts w:ascii="Arial" w:cs="Arial" w:eastAsia="Arial" w:hAnsi="Arial"/>
                <w:color w:val="2D2440"/>
                <w:sz w:val="19"/>
                <w:szCs w:val="19"/>
              </w:rPr>
              <w:t xml:space="preserve">Name that someone may express a great deal but need support to understand spoken information, and someone else may understand more than they can easily express.</w:t>
            </w:r>
          </w:p>
          <w:p>
            <w:pPr>
              <w:pStyle w:val="ListParagraph"/>
              <w:keepLines/>
              <w:numPr>
                <w:ilvl w:val="0"/>
                <w:numId w:val="53"/>
              </w:numPr>
              <w:spacing w:after="60" w:before="0" w:line="264"/>
            </w:pPr>
            <w:r>
              <w:rPr>
                <w:rFonts w:ascii="Arial" w:cs="Arial" w:eastAsia="Arial" w:hAnsi="Arial"/>
                <w:color w:val="2D2440"/>
                <w:sz w:val="19"/>
                <w:szCs w:val="19"/>
              </w:rPr>
              <w:t xml:space="preserve">Note that communication can change depending on the person, place, demands and how someone is feeling.</w:t>
            </w:r>
          </w:p>
          <w:p>
            <w:pPr>
              <w:pStyle w:val="ListParagraph"/>
              <w:keepLines/>
              <w:numPr>
                <w:ilvl w:val="0"/>
                <w:numId w:val="53"/>
              </w:numPr>
              <w:spacing w:after="60" w:before="0" w:line="264"/>
            </w:pPr>
            <w:r>
              <w:rPr>
                <w:rFonts w:ascii="Arial" w:cs="Arial" w:eastAsia="Arial" w:hAnsi="Arial"/>
                <w:color w:val="2D2440"/>
                <w:sz w:val="19"/>
                <w:szCs w:val="19"/>
              </w:rPr>
              <w:t xml:space="preserve">Give the plain AAC explanation.</w:t>
            </w:r>
          </w:p>
          <w:p>
            <w:pPr>
              <w:pStyle w:val="ListParagraph"/>
              <w:keepLines/>
              <w:numPr>
                <w:ilvl w:val="0"/>
                <w:numId w:val="53"/>
              </w:numPr>
              <w:spacing w:after="60" w:before="0" w:line="264"/>
            </w:pPr>
            <w:r>
              <w:rPr>
                <w:rFonts w:ascii="Arial" w:cs="Arial" w:eastAsia="Arial" w:hAnsi="Arial"/>
                <w:color w:val="2D2440"/>
                <w:sz w:val="19"/>
                <w:szCs w:val="19"/>
              </w:rPr>
              <w:t xml:space="preserve">Ask what communication access the environment and task provide.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How much someone speaks does not tell us how much they understand.</w:t>
            </w:r>
          </w:p>
          <w:p>
            <w:pPr>
              <w:pStyle w:val="ListParagraph"/>
              <w:keepLines/>
              <w:numPr>
                <w:ilvl w:val="0"/>
                <w:numId w:val="2"/>
              </w:numPr>
              <w:spacing w:after="50" w:before="0" w:line="264"/>
            </w:pPr>
            <w:r>
              <w:rPr>
                <w:rFonts w:ascii="Arial" w:cs="Arial" w:eastAsia="Arial" w:hAnsi="Arial"/>
                <w:color w:val="3D2A6B"/>
                <w:sz w:val="18"/>
                <w:szCs w:val="18"/>
              </w:rPr>
              <w:t xml:space="preserve">Do not assume fluent speech means full understanding. Do not assume limited speech means limited understanding.</w:t>
            </w:r>
          </w:p>
          <w:p>
            <w:pPr>
              <w:pStyle w:val="ListParagraph"/>
              <w:keepLines/>
              <w:numPr>
                <w:ilvl w:val="0"/>
                <w:numId w:val="2"/>
              </w:numPr>
              <w:spacing w:after="50" w:before="0" w:line="264"/>
            </w:pPr>
            <w:r>
              <w:rPr>
                <w:rFonts w:ascii="Arial" w:cs="Arial" w:eastAsia="Arial" w:hAnsi="Arial"/>
                <w:color w:val="3D2A6B"/>
                <w:sz w:val="18"/>
                <w:szCs w:val="18"/>
              </w:rPr>
              <w:t xml:space="preserve">Expressive and receptive communication do not necessarily look the same.</w:t>
            </w:r>
          </w:p>
          <w:p>
            <w:pPr>
              <w:pStyle w:val="ListParagraph"/>
              <w:keepLines/>
              <w:numPr>
                <w:ilvl w:val="0"/>
                <w:numId w:val="2"/>
              </w:numPr>
              <w:spacing w:after="50" w:before="0" w:line="264"/>
            </w:pPr>
            <w:r>
              <w:rPr>
                <w:rFonts w:ascii="Arial" w:cs="Arial" w:eastAsia="Arial" w:hAnsi="Arial"/>
                <w:color w:val="3D2A6B"/>
                <w:sz w:val="18"/>
                <w:szCs w:val="18"/>
              </w:rPr>
              <w:t xml:space="preserve">Stay curious about what a student may be communicating. Repeated or scripted language is not meaningless.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teach gestalt language processing (GLP) or Natural Language Acquisition stages here. It is background only.</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identify or diagnose a student as a gestalt language processor.</w:t>
      </w:r>
    </w:p>
    <w:p>
      <w:pPr>
        <w:pStyle w:val="ListParagraph"/>
        <w:keepLines/>
        <w:numPr>
          <w:ilvl w:val="0"/>
          <w:numId w:val="2"/>
        </w:numPr>
        <w:spacing w:after="30" w:before="0" w:line="264"/>
      </w:pPr>
      <w:r>
        <w:rPr>
          <w:rFonts w:ascii="Arial" w:cs="Arial" w:eastAsia="Arial" w:hAnsi="Arial"/>
          <w:color w:val="5B5670"/>
          <w:sz w:val="17"/>
          <w:szCs w:val="17"/>
        </w:rPr>
        <w:t xml:space="preserve">Refer individual assessment or intervention questions to the student's speech pathologist or relevant team.</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Receptive communication means how a person receives and makes sense of information. At school this includes teacher instructions, questions, class discussion, language at break times, changes to routines and information about what is happening next. A primary student may take most of this from one teacher; a secondary student may take it from five or six teachers in a day. Expressive communication means how a person shares messages, ideas, feelings and choices through any communication method. AAC (augmentative and alternative communication) may include gesture, signs, a communication board or book, typing or a communication device; some people use it alongside speech and some instead of speech. Echolalia means repeating words or phrases, immediately or later, and can have communicative meaning. Gestalt language processing is a term used in a proposed account of learning language through larger phrases or chunks; the two terms are not interchangeable. Hutchins et al. (2024) question the evidence for these categories and stages. This does not diminish the value of repeated or scripted language: consider the possible context, intent and meaning, listen before correcting the form, and notice when and where it occurs and what follows. A student does not need a GLP label before their communication is respected or supported.</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Hutchins et al. (2024) - https://doi.org/10.1177/23969415241249944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 experiences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11:07 - 11:11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Autistic people describe what helps them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4"/>
              </w:numPr>
              <w:spacing w:after="60" w:before="0" w:line="264"/>
            </w:pPr>
            <w:r>
              <w:rPr>
                <w:rFonts w:ascii="Arial" w:cs="Arial" w:eastAsia="Arial" w:hAnsi="Arial"/>
                <w:color w:val="2D2440"/>
                <w:sz w:val="19"/>
                <w:szCs w:val="19"/>
              </w:rPr>
              <w:t xml:space="preserve">Check captions are switched on.</w:t>
            </w:r>
          </w:p>
          <w:p>
            <w:pPr>
              <w:pStyle w:val="ListParagraph"/>
              <w:keepLines/>
              <w:numPr>
                <w:ilvl w:val="0"/>
                <w:numId w:val="54"/>
              </w:numPr>
              <w:spacing w:after="60" w:before="0" w:line="264"/>
            </w:pPr>
            <w:r>
              <w:rPr>
                <w:rFonts w:ascii="Arial" w:cs="Arial" w:eastAsia="Arial" w:hAnsi="Arial"/>
                <w:color w:val="2D2440"/>
                <w:sz w:val="19"/>
                <w:szCs w:val="19"/>
              </w:rPr>
              <w:t xml:space="preserve">Read the prompt: "As you watch, notice what supports communication. Choose one idea that stands out to you."</w:t>
            </w:r>
          </w:p>
          <w:p>
            <w:pPr>
              <w:pStyle w:val="ListParagraph"/>
              <w:keepLines/>
              <w:numPr>
                <w:ilvl w:val="0"/>
                <w:numId w:val="54"/>
              </w:numPr>
              <w:spacing w:after="60" w:before="0" w:line="264"/>
            </w:pPr>
            <w:r>
              <w:rPr>
                <w:rFonts w:ascii="Arial" w:cs="Arial" w:eastAsia="Arial" w:hAnsi="Arial"/>
                <w:color w:val="2D2440"/>
                <w:sz w:val="19"/>
                <w:szCs w:val="19"/>
              </w:rPr>
              <w:t xml:space="preserve">Play the video (around 2.5 minutes).</w:t>
            </w:r>
          </w:p>
          <w:p>
            <w:pPr>
              <w:pStyle w:val="ListParagraph"/>
              <w:keepLines/>
              <w:numPr>
                <w:ilvl w:val="0"/>
                <w:numId w:val="54"/>
              </w:numPr>
              <w:spacing w:after="60" w:before="0" w:line="264"/>
            </w:pPr>
            <w:r>
              <w:rPr>
                <w:rFonts w:ascii="Arial" w:cs="Arial" w:eastAsia="Arial" w:hAnsi="Arial"/>
                <w:color w:val="2D2440"/>
                <w:sz w:val="19"/>
                <w:szCs w:val="19"/>
              </w:rPr>
              <w:t xml:space="preserve">Click once to reveal the question.</w:t>
            </w:r>
          </w:p>
          <w:p>
            <w:pPr>
              <w:pStyle w:val="ListParagraph"/>
              <w:keepLines/>
              <w:numPr>
                <w:ilvl w:val="0"/>
                <w:numId w:val="54"/>
              </w:numPr>
              <w:spacing w:after="60" w:before="0" w:line="264"/>
            </w:pPr>
            <w:r>
              <w:rPr>
                <w:rFonts w:ascii="Arial" w:cs="Arial" w:eastAsia="Arial" w:hAnsi="Arial"/>
                <w:color w:val="2D2440"/>
                <w:sz w:val="19"/>
                <w:szCs w:val="19"/>
              </w:rPr>
              <w:t xml:space="preserve">Take one response, or two if time allows.</w:t>
            </w:r>
          </w:p>
          <w:p>
            <w:pPr>
              <w:pStyle w:val="ListParagraph"/>
              <w:keepLines/>
              <w:numPr>
                <w:ilvl w:val="0"/>
                <w:numId w:val="54"/>
              </w:numPr>
              <w:spacing w:after="60" w:before="0" w:line="264"/>
            </w:pPr>
            <w:r>
              <w:rPr>
                <w:rFonts w:ascii="Arial" w:cs="Arial" w:eastAsia="Arial" w:hAnsi="Arial"/>
                <w:color w:val="2D2440"/>
                <w:sz w:val="19"/>
                <w:szCs w:val="19"/>
              </w:rPr>
              <w:t xml:space="preserve">Use the optional prompts only if the room is quiet.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is no single Autistic communication profile. Autistic people describe what helps them communicate in many different ways.</w:t>
            </w:r>
          </w:p>
          <w:p>
            <w:pPr>
              <w:pStyle w:val="ListParagraph"/>
              <w:keepLines/>
              <w:numPr>
                <w:ilvl w:val="0"/>
                <w:numId w:val="2"/>
              </w:numPr>
              <w:spacing w:after="50" w:before="0" w:line="264"/>
            </w:pPr>
            <w:r>
              <w:rPr>
                <w:rFonts w:ascii="Arial" w:cs="Arial" w:eastAsia="Arial" w:hAnsi="Arial"/>
                <w:color w:val="3D2A6B"/>
                <w:sz w:val="18"/>
                <w:szCs w:val="18"/>
              </w:rPr>
              <w:t xml:space="preserve">A student's AAC needs to be available where communication happens, not only during a specific activity or therapy session.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As you watch, notice what supports communication. Choose one idea that stands out to you.</w:t>
            </w:r>
          </w:p>
          <w:p>
            <w:pPr>
              <w:keepLines/>
              <w:spacing w:after="60" w:before="0" w:line="264"/>
            </w:pPr>
            <w:r>
              <w:rPr>
                <w:rFonts w:ascii="Arial" w:cs="Arial" w:eastAsia="Arial" w:hAnsi="Arial"/>
                <w:i/>
                <w:iCs/>
                <w:color w:val="3D2A6B"/>
                <w:sz w:val="19"/>
                <w:szCs w:val="19"/>
              </w:rPr>
              <w:t xml:space="preserve">What stood out to you about what supported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Video and brief whole-room response</w:t>
            </w:r>
            <w:r>
              <w:rPr>
                <w:rFonts w:ascii="Arial" w:cs="Arial" w:eastAsia="Arial" w:hAnsi="Arial"/>
                <w:color w:val="5B5670"/>
                <w:sz w:val="16"/>
                <w:szCs w:val="16"/>
              </w:rPr>
              <w:t xml:space="preserve">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stood out to you about what supported communication?</w:t>
            </w:r>
          </w:p>
          <w:p>
            <w:pPr>
              <w:pStyle w:val="ListParagraph"/>
              <w:keepLines/>
              <w:numPr>
                <w:ilvl w:val="0"/>
                <w:numId w:val="55"/>
              </w:numPr>
              <w:spacing w:after="60" w:before="0" w:line="264"/>
            </w:pPr>
            <w:r>
              <w:rPr>
                <w:rFonts w:ascii="Arial" w:cs="Arial" w:eastAsia="Arial" w:hAnsi="Arial"/>
                <w:color w:val="2D2440"/>
                <w:sz w:val="19"/>
                <w:szCs w:val="19"/>
              </w:rPr>
              <w:t xml:space="preserve">Watch the clip.</w:t>
            </w:r>
          </w:p>
          <w:p>
            <w:pPr>
              <w:pStyle w:val="ListParagraph"/>
              <w:keepLines/>
              <w:numPr>
                <w:ilvl w:val="0"/>
                <w:numId w:val="55"/>
              </w:numPr>
              <w:spacing w:after="60" w:before="0" w:line="264"/>
            </w:pPr>
            <w:r>
              <w:rPr>
                <w:rFonts w:ascii="Arial" w:cs="Arial" w:eastAsia="Arial" w:hAnsi="Arial"/>
                <w:color w:val="2D2440"/>
                <w:sz w:val="19"/>
                <w:szCs w:val="19"/>
              </w:rPr>
              <w:t xml:space="preserve">Take one or two responses.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communication strengths did you notice?</w:t>
            </w:r>
          </w:p>
          <w:p>
            <w:pPr>
              <w:pStyle w:val="ListParagraph"/>
              <w:keepLines/>
              <w:numPr>
                <w:ilvl w:val="0"/>
                <w:numId w:val="2"/>
              </w:numPr>
              <w:spacing w:after="50" w:before="0" w:line="264"/>
            </w:pPr>
            <w:r>
              <w:rPr>
                <w:rFonts w:ascii="Arial" w:cs="Arial" w:eastAsia="Arial" w:hAnsi="Arial"/>
                <w:color w:val="2D2440"/>
                <w:sz w:val="18"/>
                <w:szCs w:val="18"/>
              </w:rPr>
              <w:t xml:space="preserve">What did another person do that helped?</w:t>
            </w:r>
          </w:p>
          <w:p>
            <w:pPr>
              <w:pStyle w:val="ListParagraph"/>
              <w:keepLines/>
              <w:numPr>
                <w:ilvl w:val="0"/>
                <w:numId w:val="2"/>
              </w:numPr>
              <w:spacing w:after="50" w:before="0" w:line="264"/>
            </w:pPr>
            <w:r>
              <w:rPr>
                <w:rFonts w:ascii="Arial" w:cs="Arial" w:eastAsia="Arial" w:hAnsi="Arial"/>
                <w:color w:val="2D2440"/>
                <w:sz w:val="18"/>
                <w:szCs w:val="18"/>
              </w:rPr>
              <w:t xml:space="preserve">What difference did the environment or available communication method make?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Let the voices in the video lead. Avoid summarising or generalising what speakers said.</w:t>
      </w:r>
    </w:p>
    <w:p>
      <w:pPr>
        <w:pStyle w:val="ListParagraph"/>
        <w:keepLines/>
        <w:numPr>
          <w:ilvl w:val="0"/>
          <w:numId w:val="2"/>
        </w:numPr>
        <w:spacing w:after="30" w:before="0" w:line="264"/>
      </w:pPr>
      <w:r>
        <w:rPr>
          <w:rFonts w:ascii="Arial" w:cs="Arial" w:eastAsia="Arial" w:hAnsi="Arial"/>
          <w:color w:val="5B5670"/>
          <w:sz w:val="17"/>
          <w:szCs w:val="17"/>
        </w:rPr>
        <w:t xml:space="preserve">Use accurate, edited captions (not auto-generated only) and have a transcript available.</w:t>
      </w:r>
    </w:p>
    <w:p>
      <w:pPr>
        <w:pStyle w:val="ListParagraph"/>
        <w:keepLines/>
        <w:numPr>
          <w:ilvl w:val="0"/>
          <w:numId w:val="2"/>
        </w:numPr>
        <w:spacing w:after="30" w:before="0" w:line="264"/>
      </w:pPr>
      <w:r>
        <w:rPr>
          <w:rFonts w:ascii="Arial" w:cs="Arial" w:eastAsia="Arial" w:hAnsi="Arial"/>
          <w:color w:val="5B5670"/>
          <w:sz w:val="17"/>
          <w:szCs w:val="17"/>
        </w:rPr>
        <w:t xml:space="preserve">If the video is set to play on click, the question appears on the following click.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AAC adds to or provides an alternative to speech. At school this may include signs, communication boards or books and speech-generating devices, and it may be used alongside speech. The educator's role is not to assess or prescribe AAC. The focus is recognising and supporting the student's ways of communicating and working with the student, family and relevant team.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Who is part of the communication network?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11:11 - 11:14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11 - Who is part of the communication network?</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Map the people and places around one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6"/>
              </w:numPr>
              <w:spacing w:after="60" w:before="0" w:line="264"/>
            </w:pPr>
            <w:r>
              <w:rPr>
                <w:rFonts w:ascii="Arial" w:cs="Arial" w:eastAsia="Arial" w:hAnsi="Arial"/>
                <w:color w:val="2D2440"/>
                <w:sz w:val="19"/>
                <w:szCs w:val="19"/>
              </w:rPr>
              <w:t xml:space="preserve">Ask participants to put one of the students they have in mind in the centre of page 11 of the Participant Guide or a sheet of paper.</w:t>
            </w:r>
          </w:p>
          <w:p>
            <w:pPr>
              <w:pStyle w:val="ListParagraph"/>
              <w:keepLines/>
              <w:numPr>
                <w:ilvl w:val="0"/>
                <w:numId w:val="56"/>
              </w:numPr>
              <w:spacing w:after="60" w:before="0" w:line="264"/>
            </w:pPr>
            <w:r>
              <w:rPr>
                <w:rFonts w:ascii="Arial" w:cs="Arial" w:eastAsia="Arial" w:hAnsi="Arial"/>
                <w:color w:val="2D2440"/>
                <w:sz w:val="19"/>
                <w:szCs w:val="19"/>
              </w:rPr>
              <w:t xml:space="preserve">Invite them to add one person or place, using roles rather than names.</w:t>
            </w:r>
          </w:p>
          <w:p>
            <w:pPr>
              <w:pStyle w:val="ListParagraph"/>
              <w:keepLines/>
              <w:numPr>
                <w:ilvl w:val="0"/>
                <w:numId w:val="56"/>
              </w:numPr>
              <w:spacing w:after="60" w:before="0" w:line="264"/>
            </w:pPr>
            <w:r>
              <w:rPr>
                <w:rFonts w:ascii="Arial" w:cs="Arial" w:eastAsia="Arial" w:hAnsi="Arial"/>
                <w:color w:val="2D2440"/>
                <w:sz w:val="19"/>
                <w:szCs w:val="19"/>
              </w:rPr>
              <w:t xml:space="preserve">Allow about 1.5 minutes of quiet time.</w:t>
            </w:r>
          </w:p>
          <w:p>
            <w:pPr>
              <w:pStyle w:val="ListParagraph"/>
              <w:keepLines/>
              <w:numPr>
                <w:ilvl w:val="0"/>
                <w:numId w:val="56"/>
              </w:numPr>
              <w:spacing w:after="60" w:before="0" w:line="264"/>
            </w:pPr>
            <w:r>
              <w:rPr>
                <w:rFonts w:ascii="Arial" w:cs="Arial" w:eastAsia="Arial" w:hAnsi="Arial"/>
                <w:color w:val="2D2440"/>
                <w:sz w:val="19"/>
                <w:szCs w:val="19"/>
              </w:rPr>
              <w:t xml:space="preserve">Offer to write for anyone who would like help.</w:t>
            </w:r>
          </w:p>
          <w:p>
            <w:pPr>
              <w:pStyle w:val="ListParagraph"/>
              <w:keepLines/>
              <w:numPr>
                <w:ilvl w:val="0"/>
                <w:numId w:val="56"/>
              </w:numPr>
              <w:spacing w:after="60" w:before="0" w:line="264"/>
            </w:pPr>
            <w:r>
              <w:rPr>
                <w:rFonts w:ascii="Arial" w:cs="Arial" w:eastAsia="Arial" w:hAnsi="Arial"/>
                <w:color w:val="2D2440"/>
                <w:sz w:val="19"/>
                <w:szCs w:val="19"/>
              </w:rPr>
              <w:t xml:space="preserve">Share the points below while people write.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Students communicate with many people in many places. Each person, at school and beyond, may see a different part of the communication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Use your Participant Guide or a sheet of paper. Put one of the students you have in mind in the centre. Around them are home, school, friends, community and supports.</w:t>
            </w:r>
          </w:p>
          <w:p>
            <w:pPr>
              <w:keepLines/>
              <w:spacing w:after="60" w:before="0" w:line="264"/>
            </w:pPr>
            <w:r>
              <w:rPr>
                <w:rFonts w:ascii="Arial" w:cs="Arial" w:eastAsia="Arial" w:hAnsi="Arial"/>
                <w:i/>
                <w:iCs/>
                <w:color w:val="3D2A6B"/>
                <w:sz w:val="19"/>
                <w:szCs w:val="19"/>
              </w:rPr>
              <w:t xml:space="preserve">Think about who is part of this student's communication network. Use roles rather than names. Add one person or place now. You can return to the rest later.</w:t>
            </w:r>
          </w:p>
          <w:p>
            <w:pPr>
              <w:keepLines/>
              <w:spacing w:after="60" w:before="0" w:line="264"/>
            </w:pPr>
            <w:r>
              <w:rPr>
                <w:rFonts w:ascii="Arial" w:cs="Arial" w:eastAsia="Arial" w:hAnsi="Arial"/>
                <w:i/>
                <w:iCs/>
                <w:color w:val="3D2A6B"/>
                <w:sz w:val="19"/>
                <w:szCs w:val="19"/>
              </w:rPr>
              <w:t xml:space="preserve">You can write roles, draw or use dot points.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Quiet individual mapping</w:t>
            </w:r>
            <w:r>
              <w:rPr>
                <w:rFonts w:ascii="Arial" w:cs="Arial" w:eastAsia="Arial" w:hAnsi="Arial"/>
                <w:color w:val="5B5670"/>
                <w:sz w:val="16"/>
                <w:szCs w:val="16"/>
              </w:rPr>
              <w:t xml:space="preserve">   on your own  ·  about 1.5 minutes of writing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Who is part of this student's communication network? Add one person or place.</w:t>
            </w:r>
          </w:p>
          <w:p>
            <w:pPr>
              <w:pStyle w:val="ListParagraph"/>
              <w:keepLines/>
              <w:numPr>
                <w:ilvl w:val="0"/>
                <w:numId w:val="57"/>
              </w:numPr>
              <w:spacing w:after="60" w:before="0" w:line="264"/>
            </w:pPr>
            <w:r>
              <w:rPr>
                <w:rFonts w:ascii="Arial" w:cs="Arial" w:eastAsia="Arial" w:hAnsi="Arial"/>
                <w:color w:val="2D2440"/>
                <w:sz w:val="19"/>
                <w:szCs w:val="19"/>
              </w:rPr>
              <w:t xml:space="preserve">Place the student in the centre.</w:t>
            </w:r>
          </w:p>
          <w:p>
            <w:pPr>
              <w:pStyle w:val="ListParagraph"/>
              <w:keepLines/>
              <w:numPr>
                <w:ilvl w:val="0"/>
                <w:numId w:val="57"/>
              </w:numPr>
              <w:spacing w:after="60" w:before="0" w:line="264"/>
            </w:pPr>
            <w:r>
              <w:rPr>
                <w:rFonts w:ascii="Arial" w:cs="Arial" w:eastAsia="Arial" w:hAnsi="Arial"/>
                <w:color w:val="2D2440"/>
                <w:sz w:val="19"/>
                <w:szCs w:val="19"/>
              </w:rPr>
              <w:t xml:space="preserve">Add one person or place around home, school, friends, community or supports.</w:t>
            </w:r>
          </w:p>
          <w:p>
            <w:pPr>
              <w:pStyle w:val="ListParagraph"/>
              <w:keepLines/>
              <w:numPr>
                <w:ilvl w:val="0"/>
                <w:numId w:val="57"/>
              </w:numPr>
              <w:spacing w:after="60" w:before="0" w:line="264"/>
            </w:pPr>
            <w:r>
              <w:rPr>
                <w:rFonts w:ascii="Arial" w:cs="Arial" w:eastAsia="Arial" w:hAnsi="Arial"/>
                <w:color w:val="2D2440"/>
                <w:sz w:val="19"/>
                <w:szCs w:val="19"/>
              </w:rPr>
              <w:t xml:space="preserve">Use roles, not names.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You can return to the rest later.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Networks can be small or changing. Normalise empty boxes.</w:t>
      </w:r>
    </w:p>
    <w:p>
      <w:pPr>
        <w:pStyle w:val="ListParagraph"/>
        <w:keepLines/>
        <w:numPr>
          <w:ilvl w:val="0"/>
          <w:numId w:val="2"/>
        </w:numPr>
        <w:spacing w:after="30" w:before="0" w:line="264"/>
      </w:pPr>
      <w:r>
        <w:rPr>
          <w:rFonts w:ascii="Arial" w:cs="Arial" w:eastAsia="Arial" w:hAnsi="Arial"/>
          <w:color w:val="5B5670"/>
          <w:sz w:val="17"/>
          <w:szCs w:val="17"/>
        </w:rPr>
        <w:t xml:space="preserve">Keep the student anonymised. Use roles, not names.</w:t>
      </w:r>
    </w:p>
    <w:p>
      <w:pPr>
        <w:pStyle w:val="ListParagraph"/>
        <w:keepLines/>
        <w:numPr>
          <w:ilvl w:val="0"/>
          <w:numId w:val="2"/>
        </w:numPr>
        <w:spacing w:after="30" w:before="0" w:line="264"/>
      </w:pPr>
      <w:r>
        <w:rPr>
          <w:rFonts w:ascii="Arial" w:cs="Arial" w:eastAsia="Arial" w:hAnsi="Arial"/>
          <w:color w:val="5B5670"/>
          <w:sz w:val="17"/>
          <w:szCs w:val="17"/>
        </w:rPr>
        <w:t xml:space="preserve">This activity is not about deciding who understands the student best.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You do not need to complete every box. A box can hold many people, one person, or nobody yet. Different people may see different parts of the student's communication, and the network may look very different for another of the students. A classroom teacher, a support worker, a specialist teacher and a parent may each notice something different. The parts of the network participants know little about are questions to explore with the student and their family.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7</w:t>
            </w:r>
            <w:r>
              <w:rPr>
                <w:rFonts w:ascii="Arial" w:cs="Arial" w:eastAsia="Arial" w:hAnsi="Arial"/>
                <w:color w:val="D9CFF2"/>
                <w:sz w:val="14"/>
                <w:szCs w:val="14"/>
              </w:rPr>
              <w:t xml:space="preserve">  of 27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What should travel between people and places?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11:14 - 11:20</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11 - What should travel between people and places?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Name what a student's communication partners need to know so the student does not have to start again with every new person.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58"/>
              </w:numPr>
              <w:spacing w:after="42" w:before="0" w:line="244"/>
            </w:pPr>
            <w:r>
              <w:rPr>
                <w:rFonts w:ascii="Arial" w:cs="Arial" w:eastAsia="Arial" w:hAnsi="Arial"/>
                <w:color w:val="2D2440"/>
                <w:sz w:val="17"/>
                <w:szCs w:val="17"/>
              </w:rPr>
              <w:t xml:space="preserve">Check purple, blue and orange Post-it notes are on each table and a wall or board space is ready.</w:t>
            </w:r>
          </w:p>
          <w:p>
            <w:pPr>
              <w:pStyle w:val="ListParagraph"/>
              <w:keepLines/>
              <w:numPr>
                <w:ilvl w:val="0"/>
                <w:numId w:val="58"/>
              </w:numPr>
              <w:spacing w:after="42" w:before="0" w:line="244"/>
            </w:pPr>
            <w:r>
              <w:rPr>
                <w:rFonts w:ascii="Arial" w:cs="Arial" w:eastAsia="Arial" w:hAnsi="Arial"/>
                <w:color w:val="2D2440"/>
                <w:sz w:val="17"/>
                <w:szCs w:val="17"/>
              </w:rPr>
              <w:t xml:space="preserve">Explain the colours.</w:t>
            </w:r>
          </w:p>
          <w:p>
            <w:pPr>
              <w:pStyle w:val="ListParagraph"/>
              <w:keepLines/>
              <w:numPr>
                <w:ilvl w:val="0"/>
                <w:numId w:val="58"/>
              </w:numPr>
              <w:spacing w:after="42" w:before="0" w:line="244"/>
            </w:pPr>
            <w:r>
              <w:rPr>
                <w:rFonts w:ascii="Arial" w:cs="Arial" w:eastAsia="Arial" w:hAnsi="Arial"/>
                <w:color w:val="2D2440"/>
                <w:sz w:val="17"/>
                <w:szCs w:val="17"/>
              </w:rPr>
              <w:t xml:space="preserve">Allow about 3 minutes of writing.</w:t>
            </w:r>
          </w:p>
          <w:p>
            <w:pPr>
              <w:pStyle w:val="ListParagraph"/>
              <w:keepLines/>
              <w:numPr>
                <w:ilvl w:val="0"/>
                <w:numId w:val="58"/>
              </w:numPr>
              <w:spacing w:after="42" w:before="0" w:line="244"/>
            </w:pPr>
            <w:r>
              <w:rPr>
                <w:rFonts w:ascii="Arial" w:cs="Arial" w:eastAsia="Arial" w:hAnsi="Arial"/>
                <w:color w:val="2D2440"/>
                <w:sz w:val="17"/>
                <w:szCs w:val="17"/>
              </w:rPr>
              <w:t xml:space="preserve">Invite optional sharing for about 3 minutes: add a note to the board or read one out.</w:t>
            </w:r>
          </w:p>
          <w:p>
            <w:pPr>
              <w:pStyle w:val="ListParagraph"/>
              <w:keepLines/>
              <w:numPr>
                <w:ilvl w:val="0"/>
                <w:numId w:val="58"/>
              </w:numPr>
              <w:spacing w:after="42" w:before="0" w:line="244"/>
            </w:pPr>
            <w:r>
              <w:rPr>
                <w:rFonts w:ascii="Arial" w:cs="Arial" w:eastAsia="Arial" w:hAnsi="Arial"/>
                <w:color w:val="2D2440"/>
                <w:sz w:val="17"/>
                <w:szCs w:val="17"/>
              </w:rPr>
              <w:t xml:space="preserve">Group notes on the board by colour.</w:t>
            </w:r>
          </w:p>
          <w:p>
            <w:pPr>
              <w:pStyle w:val="ListParagraph"/>
              <w:keepLines/>
              <w:numPr>
                <w:ilvl w:val="0"/>
                <w:numId w:val="58"/>
              </w:numPr>
              <w:spacing w:after="42" w:before="0" w:line="244"/>
            </w:pPr>
            <w:r>
              <w:rPr>
                <w:rFonts w:ascii="Arial" w:cs="Arial" w:eastAsia="Arial" w:hAnsi="Arial"/>
                <w:color w:val="2D2440"/>
                <w:sz w:val="17"/>
                <w:szCs w:val="17"/>
              </w:rPr>
              <w:t xml:space="preserve">Notice themes on the blue notes. You will return to them on the next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Educators, families and specialists each hold valuable knowledge about a student's communication.</w:t>
            </w:r>
          </w:p>
          <w:p>
            <w:pPr>
              <w:pStyle w:val="ListParagraph"/>
              <w:keepLines/>
              <w:numPr>
                <w:ilvl w:val="0"/>
                <w:numId w:val="2"/>
              </w:numPr>
              <w:spacing w:after="35" w:before="0" w:line="244"/>
            </w:pPr>
            <w:r>
              <w:rPr>
                <w:rFonts w:ascii="Arial" w:cs="Arial" w:eastAsia="Arial" w:hAnsi="Arial"/>
                <w:color w:val="3D2A6B"/>
                <w:sz w:val="16"/>
                <w:szCs w:val="16"/>
              </w:rPr>
              <w:t xml:space="preserve">When that knowledge travels between classrooms, subjects, break times, relief teachers and home, students do not have to start again with every new person.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Let's think about what should travel with one of the students you have in mind between people and places.</w:t>
            </w:r>
          </w:p>
          <w:p>
            <w:pPr>
              <w:keepLines/>
              <w:spacing w:after="42" w:before="0" w:line="244"/>
            </w:pPr>
            <w:r>
              <w:rPr>
                <w:rFonts w:ascii="Arial" w:cs="Arial" w:eastAsia="Arial" w:hAnsi="Arial"/>
                <w:i/>
                <w:iCs/>
                <w:color w:val="3D2A6B"/>
                <w:sz w:val="17"/>
                <w:szCs w:val="17"/>
              </w:rPr>
              <w:t xml:space="preserve">Purple is a communication strength. Blue is something that helps communication. Orange is something you would like others to know.</w:t>
            </w:r>
          </w:p>
          <w:p>
            <w:pPr>
              <w:keepLines/>
              <w:spacing w:after="42" w:before="0" w:line="244"/>
            </w:pPr>
            <w:r>
              <w:rPr>
                <w:rFonts w:ascii="Arial" w:cs="Arial" w:eastAsia="Arial" w:hAnsi="Arial"/>
                <w:i/>
                <w:iCs/>
                <w:color w:val="3D2A6B"/>
                <w:sz w:val="17"/>
                <w:szCs w:val="17"/>
              </w:rPr>
              <w:t xml:space="preserve">You can write one note, two or all three. You can use one of the students you have in mind, anonymised, or a made-up example. You can keep your notes private if you prefer.</w:t>
            </w:r>
          </w:p>
          <w:p>
            <w:pPr>
              <w:keepLines/>
              <w:spacing w:after="42" w:before="0" w:line="244"/>
            </w:pPr>
            <w:r>
              <w:rPr>
                <w:rFonts w:ascii="Arial" w:cs="Arial" w:eastAsia="Arial" w:hAnsi="Arial"/>
                <w:i/>
                <w:iCs/>
                <w:color w:val="3D2A6B"/>
                <w:sz w:val="17"/>
                <w:szCs w:val="17"/>
              </w:rPr>
              <w:t xml:space="preserve">If you are comfortable, add a note to the board or read one out.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Colour-coded Post-it notes with optional sharing</w:t>
            </w:r>
            <w:r>
              <w:rPr>
                <w:rFonts w:ascii="Arial" w:cs="Arial" w:eastAsia="Arial" w:hAnsi="Arial"/>
                <w:color w:val="5B5670"/>
                <w:sz w:val="14"/>
                <w:szCs w:val="14"/>
              </w:rPr>
              <w:t xml:space="preserve">   on your own  ·  6 minutes (about 3 writing, about 3 sharing)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should travel with this student between people and places?</w:t>
            </w:r>
          </w:p>
          <w:p>
            <w:pPr>
              <w:pStyle w:val="ListParagraph"/>
              <w:keepLines/>
              <w:numPr>
                <w:ilvl w:val="0"/>
                <w:numId w:val="59"/>
              </w:numPr>
              <w:spacing w:after="42" w:before="0" w:line="244"/>
            </w:pPr>
            <w:r>
              <w:rPr>
                <w:rFonts w:ascii="Arial" w:cs="Arial" w:eastAsia="Arial" w:hAnsi="Arial"/>
                <w:color w:val="2D2440"/>
                <w:sz w:val="17"/>
                <w:szCs w:val="17"/>
              </w:rPr>
              <w:t xml:space="preserve">Purple: a communication strength.</w:t>
            </w:r>
          </w:p>
          <w:p>
            <w:pPr>
              <w:pStyle w:val="ListParagraph"/>
              <w:keepLines/>
              <w:numPr>
                <w:ilvl w:val="0"/>
                <w:numId w:val="59"/>
              </w:numPr>
              <w:spacing w:after="42" w:before="0" w:line="244"/>
            </w:pPr>
            <w:r>
              <w:rPr>
                <w:rFonts w:ascii="Arial" w:cs="Arial" w:eastAsia="Arial" w:hAnsi="Arial"/>
                <w:color w:val="2D2440"/>
                <w:sz w:val="17"/>
                <w:szCs w:val="17"/>
              </w:rPr>
              <w:t xml:space="preserve">Blue: something that helps communication.</w:t>
            </w:r>
          </w:p>
          <w:p>
            <w:pPr>
              <w:pStyle w:val="ListParagraph"/>
              <w:keepLines/>
              <w:numPr>
                <w:ilvl w:val="0"/>
                <w:numId w:val="59"/>
              </w:numPr>
              <w:spacing w:after="42" w:before="0" w:line="244"/>
            </w:pPr>
            <w:r>
              <w:rPr>
                <w:rFonts w:ascii="Arial" w:cs="Arial" w:eastAsia="Arial" w:hAnsi="Arial"/>
                <w:color w:val="2D2440"/>
                <w:sz w:val="17"/>
                <w:szCs w:val="17"/>
              </w:rPr>
              <w:t xml:space="preserve">Orange: something you would like others to know.</w:t>
            </w:r>
          </w:p>
          <w:p>
            <w:pPr>
              <w:pStyle w:val="ListParagraph"/>
              <w:keepLines/>
              <w:numPr>
                <w:ilvl w:val="0"/>
                <w:numId w:val="59"/>
              </w:numPr>
              <w:spacing w:after="42" w:before="0" w:line="244"/>
            </w:pPr>
            <w:r>
              <w:rPr>
                <w:rFonts w:ascii="Arial" w:cs="Arial" w:eastAsia="Arial" w:hAnsi="Arial"/>
                <w:color w:val="2D2440"/>
                <w:sz w:val="17"/>
                <w:szCs w:val="17"/>
              </w:rPr>
              <w:t xml:space="preserve">Write one, two or all three notes.</w:t>
            </w:r>
          </w:p>
          <w:p>
            <w:pPr>
              <w:pStyle w:val="ListParagraph"/>
              <w:keepLines/>
              <w:numPr>
                <w:ilvl w:val="0"/>
                <w:numId w:val="59"/>
              </w:numPr>
              <w:spacing w:after="42" w:before="0" w:line="244"/>
            </w:pPr>
            <w:r>
              <w:rPr>
                <w:rFonts w:ascii="Arial" w:cs="Arial" w:eastAsia="Arial" w:hAnsi="Arial"/>
                <w:color w:val="2D2440"/>
                <w:sz w:val="17"/>
                <w:szCs w:val="17"/>
              </w:rPr>
              <w:t xml:space="preserve">Add to the board or read one out, if comfortable.</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similarities do you notice?</w:t>
            </w:r>
          </w:p>
          <w:p>
            <w:pPr>
              <w:pStyle w:val="ListParagraph"/>
              <w:keepLines/>
              <w:numPr>
                <w:ilvl w:val="0"/>
                <w:numId w:val="2"/>
              </w:numPr>
              <w:spacing w:after="35" w:before="0" w:line="244"/>
            </w:pPr>
            <w:r>
              <w:rPr>
                <w:rFonts w:ascii="Arial" w:cs="Arial" w:eastAsia="Arial" w:hAnsi="Arial"/>
                <w:color w:val="2D2440"/>
                <w:sz w:val="16"/>
                <w:szCs w:val="16"/>
              </w:rPr>
              <w:t xml:space="preserve">What strengths might be missed if we look only for speech?</w:t>
            </w:r>
          </w:p>
          <w:p>
            <w:pPr>
              <w:pStyle w:val="ListParagraph"/>
              <w:keepLines/>
              <w:numPr>
                <w:ilvl w:val="0"/>
                <w:numId w:val="2"/>
              </w:numPr>
              <w:spacing w:after="35" w:before="0" w:line="244"/>
            </w:pPr>
            <w:r>
              <w:rPr>
                <w:rFonts w:ascii="Arial" w:cs="Arial" w:eastAsia="Arial" w:hAnsi="Arial"/>
                <w:color w:val="2D2440"/>
                <w:sz w:val="16"/>
                <w:szCs w:val="16"/>
              </w:rPr>
              <w:t xml:space="preserve">Which supports change what other people do or provide?</w:t>
            </w:r>
          </w:p>
          <w:p>
            <w:pPr>
              <w:pStyle w:val="ListParagraph"/>
              <w:keepLines/>
              <w:numPr>
                <w:ilvl w:val="0"/>
                <w:numId w:val="2"/>
              </w:numPr>
              <w:spacing w:after="35" w:before="0" w:line="244"/>
            </w:pPr>
            <w:r>
              <w:rPr>
                <w:rFonts w:ascii="Arial" w:cs="Arial" w:eastAsia="Arial" w:hAnsi="Arial"/>
                <w:color w:val="2D2440"/>
                <w:sz w:val="16"/>
                <w:szCs w:val="16"/>
              </w:rPr>
              <w:t xml:space="preserve">What information would help a relief teacher, a specialist or subject teacher, or staff on duty at break times?</w:t>
            </w:r>
          </w:p>
          <w:p>
            <w:pPr>
              <w:pStyle w:val="ListParagraph"/>
              <w:keepLines/>
              <w:numPr>
                <w:ilvl w:val="0"/>
                <w:numId w:val="2"/>
              </w:numPr>
              <w:spacing w:after="35" w:before="0" w:line="244"/>
            </w:pPr>
            <w:r>
              <w:rPr>
                <w:rFonts w:ascii="Arial" w:cs="Arial" w:eastAsia="Arial" w:hAnsi="Arial"/>
                <w:color w:val="2D2440"/>
                <w:sz w:val="16"/>
                <w:szCs w:val="16"/>
              </w:rPr>
              <w:t xml:space="preserve">If you have worked as a relief teacher, what would you have wanted to receive?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Notice the themes on the blue notes and carry them into the next slide.</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ask individuals to share. Sharing is optional.</w:t>
      </w:r>
    </w:p>
    <w:p>
      <w:pPr>
        <w:pStyle w:val="ListParagraph"/>
        <w:keepLines/>
        <w:numPr>
          <w:ilvl w:val="0"/>
          <w:numId w:val="2"/>
        </w:numPr>
        <w:spacing w:after="21" w:before="0" w:line="244"/>
      </w:pPr>
      <w:r>
        <w:rPr>
          <w:rFonts w:ascii="Arial" w:cs="Arial" w:eastAsia="Arial" w:hAnsi="Arial"/>
          <w:color w:val="5B5670"/>
          <w:sz w:val="15"/>
          <w:szCs w:val="15"/>
        </w:rPr>
        <w:t xml:space="preserve">Thank every contribution without ranking it.</w:t>
      </w:r>
    </w:p>
    <w:p>
      <w:pPr>
        <w:pStyle w:val="ListParagraph"/>
        <w:keepLines/>
        <w:numPr>
          <w:ilvl w:val="0"/>
          <w:numId w:val="2"/>
        </w:numPr>
        <w:spacing w:after="21" w:before="0" w:line="244"/>
      </w:pPr>
      <w:r>
        <w:rPr>
          <w:rFonts w:ascii="Arial" w:cs="Arial" w:eastAsia="Arial" w:hAnsi="Arial"/>
          <w:color w:val="5B5670"/>
          <w:sz w:val="15"/>
          <w:szCs w:val="15"/>
        </w:rPr>
        <w:t xml:space="preserve">If a note names a child or school, invite the writer to keep it.</w:t>
      </w:r>
    </w:p>
    <w:p>
      <w:pPr>
        <w:keepLines/>
        <w:spacing w:after="56" w:before="0" w:line="24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we support 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11:20 - 11:23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three ways to support communication across the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0"/>
              </w:numPr>
              <w:spacing w:after="60" w:before="0" w:line="264"/>
            </w:pPr>
            <w:r>
              <w:rPr>
                <w:rFonts w:ascii="Arial" w:cs="Arial" w:eastAsia="Arial" w:hAnsi="Arial"/>
                <w:color w:val="2D2440"/>
                <w:sz w:val="19"/>
                <w:szCs w:val="19"/>
              </w:rPr>
              <w:t xml:space="preserve">Link back to the themes on the blue notes.</w:t>
            </w:r>
          </w:p>
          <w:p>
            <w:pPr>
              <w:pStyle w:val="ListParagraph"/>
              <w:keepLines/>
              <w:numPr>
                <w:ilvl w:val="0"/>
                <w:numId w:val="60"/>
              </w:numPr>
              <w:spacing w:after="60" w:before="0" w:line="264"/>
            </w:pPr>
            <w:r>
              <w:rPr>
                <w:rFonts w:ascii="Arial" w:cs="Arial" w:eastAsia="Arial" w:hAnsi="Arial"/>
                <w:color w:val="2D2440"/>
                <w:sz w:val="19"/>
                <w:szCs w:val="19"/>
              </w:rPr>
              <w:t xml:space="preserve">Walk through the three strategies on the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 depends on the person and the moment.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three strategies we can use. Clear communication means using familiar words and giving one idea or step at a time. Processing time means pausing so the person has time to understand and respond. Visual supports mean showing information as well as saying it. Let's look at what these can look like.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These are options to match to the person, not a checklist or a guarantee.</w:t>
      </w:r>
    </w:p>
    <w:p>
      <w:pPr>
        <w:pStyle w:val="ListParagraph"/>
        <w:keepLines/>
        <w:numPr>
          <w:ilvl w:val="0"/>
          <w:numId w:val="2"/>
        </w:numPr>
        <w:spacing w:after="30" w:before="0" w:line="264"/>
      </w:pPr>
      <w:r>
        <w:rPr>
          <w:rFonts w:ascii="Arial" w:cs="Arial" w:eastAsia="Arial" w:hAnsi="Arial"/>
          <w:color w:val="5B5670"/>
          <w:sz w:val="17"/>
          <w:szCs w:val="17"/>
        </w:rPr>
        <w:t xml:space="preserve">Avoid filling every pause with more words.</w:t>
      </w:r>
    </w:p>
    <w:p>
      <w:pPr>
        <w:pStyle w:val="ListParagraph"/>
        <w:keepLines/>
        <w:numPr>
          <w:ilvl w:val="0"/>
          <w:numId w:val="2"/>
        </w:numPr>
        <w:spacing w:after="30" w:before="0" w:line="264"/>
      </w:pPr>
      <w:r>
        <w:rPr>
          <w:rFonts w:ascii="Arial" w:cs="Arial" w:eastAsia="Arial" w:hAnsi="Arial"/>
          <w:color w:val="5B5670"/>
          <w:sz w:val="17"/>
          <w:szCs w:val="17"/>
        </w:rPr>
        <w:t xml:space="preserve">Keep AAC available and allow responses through the person's preferred methods, including refusal.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Processing time is time to make sense of information, organise a response and communicate it. Clear communication means familiar, specific language in a form and amount the person can access. Communication partner guidance includes adapting language and allowing response time, and AAC guidance also includes visual supports and access across settings (ASHA, n.d.; Brady et al., 2016). There is no activity on this slide.</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ASHA (n.d.) - full reference in the facilitator guide references</w:t>
      </w:r>
    </w:p>
    <w:p>
      <w:pPr>
        <w:pStyle w:val="ListParagraph"/>
        <w:keepLines/>
        <w:numPr>
          <w:ilvl w:val="0"/>
          <w:numId w:val="2"/>
        </w:numPr>
        <w:spacing w:after="30" w:before="0" w:line="264"/>
      </w:pPr>
      <w:r>
        <w:rPr>
          <w:rFonts w:ascii="Arial" w:cs="Arial" w:eastAsia="Arial" w:hAnsi="Arial"/>
          <w:color w:val="5B5670"/>
          <w:sz w:val="16"/>
          <w:szCs w:val="16"/>
        </w:rPr>
        <w:t xml:space="preserve">Brady et al. (2016) - full reference in the facilitator guide references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are visual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11:23 - 11:26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educators recognise what visual supports are through familiar examples.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1"/>
              </w:numPr>
              <w:spacing w:after="60" w:before="0" w:line="264"/>
            </w:pPr>
            <w:r>
              <w:rPr>
                <w:rFonts w:ascii="Arial" w:cs="Arial" w:eastAsia="Arial" w:hAnsi="Arial"/>
                <w:color w:val="2D2440"/>
                <w:sz w:val="19"/>
                <w:szCs w:val="19"/>
              </w:rPr>
              <w:t xml:space="preserve">Walk through the three examples: a timer, a sequence, a daily schedule.</w:t>
            </w:r>
          </w:p>
          <w:p>
            <w:pPr>
              <w:pStyle w:val="ListParagraph"/>
              <w:keepLines/>
              <w:numPr>
                <w:ilvl w:val="0"/>
                <w:numId w:val="61"/>
              </w:numPr>
              <w:spacing w:after="60" w:before="0" w:line="264"/>
            </w:pPr>
            <w:r>
              <w:rPr>
                <w:rFonts w:ascii="Arial" w:cs="Arial" w:eastAsia="Arial" w:hAnsi="Arial"/>
                <w:color w:val="2D2440"/>
                <w:sz w:val="19"/>
                <w:szCs w:val="19"/>
              </w:rPr>
              <w:t xml:space="preserve">If time allows, ask the optional question and take one or two brief examples.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Visual supports are information you can see and come back to.</w:t>
            </w:r>
          </w:p>
          <w:p>
            <w:pPr>
              <w:pStyle w:val="ListParagraph"/>
              <w:keepLines/>
              <w:numPr>
                <w:ilvl w:val="0"/>
                <w:numId w:val="2"/>
              </w:numPr>
              <w:spacing w:after="50" w:before="0" w:line="264"/>
            </w:pPr>
            <w:r>
              <w:rPr>
                <w:rFonts w:ascii="Arial" w:cs="Arial" w:eastAsia="Arial" w:hAnsi="Arial"/>
                <w:color w:val="3D2A6B"/>
                <w:sz w:val="18"/>
                <w:szCs w:val="18"/>
              </w:rPr>
              <w:t xml:space="preserve">A visual support offers information, not a condition for access to a preferred activity.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Visual supports help make information clear. They give us something to look at and come back to. This timer shows how much time is left. A sequence shows what to do next. A daily schedule shows what is happening today. You might already use a calendar, shopping list or reminder on your phone. The useful format will be different for each person.</w:t>
            </w:r>
          </w:p>
          <w:p>
            <w:pPr>
              <w:keepLines/>
              <w:spacing w:after="60" w:before="0" w:line="264"/>
            </w:pPr>
            <w:r>
              <w:rPr>
                <w:rFonts w:ascii="Arial" w:cs="Arial" w:eastAsia="Arial" w:hAnsi="Arial"/>
                <w:i/>
                <w:iCs/>
                <w:color w:val="3D2A6B"/>
                <w:sz w:val="19"/>
                <w:szCs w:val="19"/>
              </w:rPr>
              <w:t xml:space="preserve">What visual information do you already use, or have you seen used on placement?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is an introduction, not another task to complete.</w:t>
      </w:r>
    </w:p>
    <w:p>
      <w:pPr>
        <w:pStyle w:val="ListParagraph"/>
        <w:keepLines/>
        <w:numPr>
          <w:ilvl w:val="0"/>
          <w:numId w:val="2"/>
        </w:numPr>
        <w:spacing w:after="30" w:before="0" w:line="264"/>
      </w:pPr>
      <w:r>
        <w:rPr>
          <w:rFonts w:ascii="Arial" w:cs="Arial" w:eastAsia="Arial" w:hAnsi="Arial"/>
          <w:color w:val="5B5670"/>
          <w:sz w:val="17"/>
          <w:szCs w:val="17"/>
        </w:rPr>
        <w:t xml:space="preserve">These images illustrate formats, not recommended products.</w:t>
      </w:r>
    </w:p>
    <w:p>
      <w:pPr>
        <w:pStyle w:val="ListParagraph"/>
        <w:keepLines/>
        <w:numPr>
          <w:ilvl w:val="0"/>
          <w:numId w:val="2"/>
        </w:numPr>
        <w:spacing w:after="30" w:before="0" w:line="264"/>
      </w:pPr>
      <w:r>
        <w:rPr>
          <w:rFonts w:ascii="Arial" w:cs="Arial" w:eastAsia="Arial" w:hAnsi="Arial"/>
          <w:color w:val="5B5670"/>
          <w:sz w:val="17"/>
          <w:szCs w:val="17"/>
        </w:rPr>
        <w:t xml:space="preserve">Visual supports and AAC can overlap, but they are not interchangeable. Keep the person's communication methods available.</w:t>
      </w:r>
    </w:p>
    <w:p>
      <w:pPr>
        <w:pStyle w:val="ListParagraph"/>
        <w:keepLines/>
        <w:numPr>
          <w:ilvl w:val="0"/>
          <w:numId w:val="2"/>
        </w:numPr>
        <w:spacing w:after="30" w:before="0" w:line="264"/>
      </w:pPr>
      <w:r>
        <w:rPr>
          <w:rFonts w:ascii="Arial" w:cs="Arial" w:eastAsia="Arial" w:hAnsi="Arial"/>
          <w:color w:val="5B5670"/>
          <w:sz w:val="17"/>
          <w:szCs w:val="17"/>
        </w:rPr>
        <w:t xml:space="preserve">Use the evidence to explain options, not to promise the same result for every person.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Visual supports can include objects, real photos, written words or symbols, on paper or a device. Check that the person understands the information and can access it when needed. The written sequence is an example of accessible information, not a test of compliance. Match the format to the person and invite their preferences. Optional prompts: What information would help each of these students? What format makes sense to them? Where could it stay available?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Session 4 returns to visual supports as one design option, with the Visual Supports Checklist and webinar for further learning.</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Avery et al. (2025) - review of caregiver-implemented visual supports; full reference in the facilitator guide references</w:t>
      </w:r>
    </w:p>
    <w:p>
      <w:pPr>
        <w:pStyle w:val="ListParagraph"/>
        <w:keepLines/>
        <w:numPr>
          <w:ilvl w:val="0"/>
          <w:numId w:val="2"/>
        </w:numPr>
        <w:spacing w:after="30" w:before="0" w:line="264"/>
      </w:pPr>
      <w:r>
        <w:rPr>
          <w:rFonts w:ascii="Arial" w:cs="Arial" w:eastAsia="Arial" w:hAnsi="Arial"/>
          <w:color w:val="5B5670"/>
          <w:sz w:val="16"/>
          <w:szCs w:val="16"/>
        </w:rPr>
        <w:t xml:space="preserve">ASHA AAC Practice Portal - visual schedules and other visual supports; full reference in the facilitator guide references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Double empathy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11:26 - 11:30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interaction and connection without treating one social style as the standard.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2"/>
              </w:numPr>
              <w:spacing w:after="60" w:before="0" w:line="264"/>
            </w:pPr>
            <w:r>
              <w:rPr>
                <w:rFonts w:ascii="Arial" w:cs="Arial" w:eastAsia="Arial" w:hAnsi="Arial"/>
                <w:color w:val="2D2440"/>
                <w:sz w:val="19"/>
                <w:szCs w:val="19"/>
              </w:rPr>
              <w:t xml:space="preserve">Explain double empathy: when people have different experiences and ways of communicating, understanding one another can be more difficult in both directions.</w:t>
            </w:r>
          </w:p>
          <w:p>
            <w:pPr>
              <w:pStyle w:val="ListParagraph"/>
              <w:keepLines/>
              <w:numPr>
                <w:ilvl w:val="0"/>
                <w:numId w:val="62"/>
              </w:numPr>
              <w:spacing w:after="60" w:before="0" w:line="264"/>
            </w:pPr>
            <w:r>
              <w:rPr>
                <w:rFonts w:ascii="Arial" w:cs="Arial" w:eastAsia="Arial" w:hAnsi="Arial"/>
                <w:color w:val="2D2440"/>
                <w:sz w:val="19"/>
                <w:szCs w:val="19"/>
              </w:rPr>
              <w:t xml:space="preserve">Ask whose expectations shape an interaction and what would make connection safer or clearer.</w:t>
            </w:r>
          </w:p>
          <w:p>
            <w:pPr>
              <w:pStyle w:val="ListParagraph"/>
              <w:keepLines/>
              <w:numPr>
                <w:ilvl w:val="0"/>
                <w:numId w:val="62"/>
              </w:numPr>
              <w:spacing w:after="60" w:before="0" w:line="264"/>
            </w:pPr>
            <w:r>
              <w:rPr>
                <w:rFonts w:ascii="Arial" w:cs="Arial" w:eastAsia="Arial" w:hAnsi="Arial"/>
                <w:color w:val="2D2440"/>
                <w:sz w:val="19"/>
                <w:szCs w:val="19"/>
              </w:rPr>
              <w:t xml:space="preserve">Consider the expectations operating during class discussion, group work, break times and interactions with adults and peers.</w:t>
            </w:r>
          </w:p>
          <w:p>
            <w:pPr>
              <w:pStyle w:val="ListParagraph"/>
              <w:keepLines/>
              <w:numPr>
                <w:ilvl w:val="0"/>
                <w:numId w:val="62"/>
              </w:numPr>
              <w:spacing w:after="60" w:before="0" w:line="264"/>
            </w:pPr>
            <w:r>
              <w:rPr>
                <w:rFonts w:ascii="Arial" w:cs="Arial" w:eastAsia="Arial" w:hAnsi="Arial"/>
                <w:color w:val="2D2440"/>
                <w:sz w:val="19"/>
                <w:szCs w:val="19"/>
              </w:rPr>
              <w:t xml:space="preserve">Use "how each student connects" throughout the discussion.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Interaction is shaped by expectations and context as well as by the student.</w:t>
            </w:r>
          </w:p>
          <w:p>
            <w:pPr>
              <w:pStyle w:val="ListParagraph"/>
              <w:keepLines/>
              <w:numPr>
                <w:ilvl w:val="0"/>
                <w:numId w:val="2"/>
              </w:numPr>
              <w:spacing w:after="50" w:before="0" w:line="264"/>
            </w:pPr>
            <w:r>
              <w:rPr>
                <w:rFonts w:ascii="Arial" w:cs="Arial" w:eastAsia="Arial" w:hAnsi="Arial"/>
                <w:color w:val="3D2A6B"/>
                <w:sz w:val="18"/>
                <w:szCs w:val="18"/>
              </w:rPr>
              <w:t xml:space="preserve">Social misunderstanding does not automatically sit within the Autistic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Whose expectations are shaping this interaction?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Move away from locating every social misunderstanding within the Autistic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Being social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11:30 - 11:32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how each student connects.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3"/>
              </w:numPr>
              <w:spacing w:after="60" w:before="0" w:line="264"/>
            </w:pPr>
            <w:r>
              <w:rPr>
                <w:rFonts w:ascii="Arial" w:cs="Arial" w:eastAsia="Arial" w:hAnsi="Arial"/>
                <w:color w:val="2D2440"/>
                <w:sz w:val="19"/>
                <w:szCs w:val="19"/>
              </w:rPr>
              <w:t xml:space="preserve">Introduce the move from double empathy to the many ways students connect.</w:t>
            </w:r>
          </w:p>
          <w:p>
            <w:pPr>
              <w:pStyle w:val="ListParagraph"/>
              <w:keepLines/>
              <w:numPr>
                <w:ilvl w:val="0"/>
                <w:numId w:val="63"/>
              </w:numPr>
              <w:spacing w:after="60" w:before="0" w:line="264"/>
            </w:pPr>
            <w:r>
              <w:rPr>
                <w:rFonts w:ascii="Arial" w:cs="Arial" w:eastAsia="Arial" w:hAnsi="Arial"/>
                <w:color w:val="2D2440"/>
                <w:sz w:val="19"/>
                <w:szCs w:val="19"/>
              </w:rPr>
              <w:t xml:space="preserve">Invite participants to notice preferred people, places, activities and ways of joining without interpreting difference as absence of connection.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Social interactions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11:32 - 11:35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Widen the picture of how students interact, across family, school, community and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4"/>
              </w:numPr>
              <w:spacing w:after="60" w:before="0" w:line="264"/>
            </w:pPr>
            <w:r>
              <w:rPr>
                <w:rFonts w:ascii="Arial" w:cs="Arial" w:eastAsia="Arial" w:hAnsi="Arial"/>
                <w:color w:val="2D2440"/>
                <w:sz w:val="19"/>
                <w:szCs w:val="19"/>
              </w:rPr>
              <w:t xml:space="preserve">Identify a range of ways a student may interact, for example 1:1, parallel activity alongside others, sharing deep knowledge of an interest (info dumping), or irregular contact.</w:t>
            </w:r>
          </w:p>
          <w:p>
            <w:pPr>
              <w:pStyle w:val="ListParagraph"/>
              <w:keepLines/>
              <w:numPr>
                <w:ilvl w:val="0"/>
                <w:numId w:val="64"/>
              </w:numPr>
              <w:spacing w:after="60" w:before="0" w:line="264"/>
            </w:pPr>
            <w:r>
              <w:rPr>
                <w:rFonts w:ascii="Arial" w:cs="Arial" w:eastAsia="Arial" w:hAnsi="Arial"/>
                <w:color w:val="2D2440"/>
                <w:sz w:val="19"/>
                <w:szCs w:val="19"/>
              </w:rPr>
              <w:t xml:space="preserve">Make connections to culture.</w:t>
            </w:r>
          </w:p>
          <w:p>
            <w:pPr>
              <w:pStyle w:val="ListParagraph"/>
              <w:keepLines/>
              <w:numPr>
                <w:ilvl w:val="0"/>
                <w:numId w:val="64"/>
              </w:numPr>
              <w:spacing w:after="60" w:before="0" w:line="264"/>
            </w:pPr>
            <w:r>
              <w:rPr>
                <w:rFonts w:ascii="Arial" w:cs="Arial" w:eastAsia="Arial" w:hAnsi="Arial"/>
                <w:color w:val="2D2440"/>
                <w:sz w:val="19"/>
                <w:szCs w:val="19"/>
              </w:rPr>
              <w:t xml:space="preserve">Name in-person, online and third spaces without making assumptions about a student's communities.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occur in person, online and in third spaces, and each student's experience is individual.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connection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11:35 - 11:40</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12 - Connection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ideas of connection to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5"/>
              </w:numPr>
              <w:spacing w:after="60" w:before="0" w:line="264"/>
            </w:pPr>
            <w:r>
              <w:rPr>
                <w:rFonts w:ascii="Arial" w:cs="Arial" w:eastAsia="Arial" w:hAnsi="Arial"/>
                <w:color w:val="2D2440"/>
                <w:sz w:val="19"/>
                <w:szCs w:val="19"/>
              </w:rPr>
              <w:t xml:space="preserve">Put participants in pairs.</w:t>
            </w:r>
          </w:p>
          <w:p>
            <w:pPr>
              <w:pStyle w:val="ListParagraph"/>
              <w:keepLines/>
              <w:numPr>
                <w:ilvl w:val="0"/>
                <w:numId w:val="65"/>
              </w:numPr>
              <w:spacing w:after="60" w:before="0" w:line="264"/>
            </w:pPr>
            <w:r>
              <w:rPr>
                <w:rFonts w:ascii="Arial" w:cs="Arial" w:eastAsia="Arial" w:hAnsi="Arial"/>
                <w:color w:val="2D2440"/>
                <w:sz w:val="19"/>
                <w:szCs w:val="19"/>
              </w:rPr>
              <w:t xml:space="preserve">Work through the four questions on the slide. Pairs do not need to cover all four.</w:t>
            </w:r>
          </w:p>
          <w:p>
            <w:pPr>
              <w:pStyle w:val="ListParagraph"/>
              <w:keepLines/>
              <w:numPr>
                <w:ilvl w:val="0"/>
                <w:numId w:val="65"/>
              </w:numPr>
              <w:spacing w:after="60" w:before="0" w:line="264"/>
            </w:pPr>
            <w:r>
              <w:rPr>
                <w:rFonts w:ascii="Arial" w:cs="Arial" w:eastAsia="Arial" w:hAnsi="Arial"/>
                <w:color w:val="2D2440"/>
                <w:sz w:val="19"/>
                <w:szCs w:val="19"/>
              </w:rPr>
              <w:t xml:space="preserve">Bring the room back and take two or three responses, focusing on what educators can change.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What educators change around a student can make social connection feel safer, easier or more meaningful.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w:t>
            </w:r>
            <w:r>
              <w:rPr>
                <w:rFonts w:ascii="Arial" w:cs="Arial" w:eastAsia="Arial" w:hAnsi="Arial"/>
                <w:color w:val="5B5670"/>
                <w:sz w:val="16"/>
                <w:szCs w:val="16"/>
              </w:rPr>
              <w:t xml:space="preserve">   pairs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do the students you have in mind seem most comfortable connecting with others at school?</w:t>
            </w:r>
          </w:p>
          <w:p>
            <w:pPr>
              <w:pStyle w:val="ListParagraph"/>
              <w:keepLines/>
              <w:numPr>
                <w:ilvl w:val="0"/>
                <w:numId w:val="66"/>
              </w:numPr>
              <w:spacing w:after="60" w:before="0" w:line="264"/>
            </w:pPr>
            <w:r>
              <w:rPr>
                <w:rFonts w:ascii="Arial" w:cs="Arial" w:eastAsia="Arial" w:hAnsi="Arial"/>
                <w:color w:val="2D2440"/>
                <w:sz w:val="19"/>
                <w:szCs w:val="19"/>
              </w:rPr>
              <w:t xml:space="preserve">When do the students you have in mind seem most comfortable connecting with others at school?</w:t>
            </w:r>
          </w:p>
          <w:p>
            <w:pPr>
              <w:pStyle w:val="ListParagraph"/>
              <w:keepLines/>
              <w:numPr>
                <w:ilvl w:val="0"/>
                <w:numId w:val="66"/>
              </w:numPr>
              <w:spacing w:after="60" w:before="0" w:line="264"/>
            </w:pPr>
            <w:r>
              <w:rPr>
                <w:rFonts w:ascii="Arial" w:cs="Arial" w:eastAsia="Arial" w:hAnsi="Arial"/>
                <w:color w:val="2D2440"/>
                <w:sz w:val="19"/>
                <w:szCs w:val="19"/>
              </w:rPr>
              <w:t xml:space="preserve">What kinds of connection does each of them enjoy? (Talking, gaming, sport, making things, shared interests, being together quietly, online interaction?)</w:t>
            </w:r>
          </w:p>
          <w:p>
            <w:pPr>
              <w:pStyle w:val="ListParagraph"/>
              <w:keepLines/>
              <w:numPr>
                <w:ilvl w:val="0"/>
                <w:numId w:val="66"/>
              </w:numPr>
              <w:spacing w:after="60" w:before="0" w:line="264"/>
            </w:pPr>
            <w:r>
              <w:rPr>
                <w:rFonts w:ascii="Arial" w:cs="Arial" w:eastAsia="Arial" w:hAnsi="Arial"/>
                <w:color w:val="2D2440"/>
                <w:sz w:val="19"/>
                <w:szCs w:val="19"/>
              </w:rPr>
              <w:t xml:space="preserve">Are there times in the school day when being social seems enjoyable, and times when it seems tiring or overwhelming?</w:t>
            </w:r>
          </w:p>
          <w:p>
            <w:pPr>
              <w:pStyle w:val="ListParagraph"/>
              <w:keepLines/>
              <w:numPr>
                <w:ilvl w:val="0"/>
                <w:numId w:val="66"/>
              </w:numPr>
              <w:spacing w:after="60" w:before="0" w:line="264"/>
            </w:pPr>
            <w:r>
              <w:rPr>
                <w:rFonts w:ascii="Arial" w:cs="Arial" w:eastAsia="Arial" w:hAnsi="Arial"/>
                <w:color w:val="2D2440"/>
                <w:sz w:val="19"/>
                <w:szCs w:val="19"/>
              </w:rPr>
              <w:t xml:space="preserve">What can educators change to make social connection feel safer, easier or more meaningful?</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educators change around them to make social connection feel safer, easier or more meaningful?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pStyle w:val="ListParagraph"/>
        <w:keepLines/>
        <w:numPr>
          <w:ilvl w:val="0"/>
          <w:numId w:val="2"/>
        </w:numPr>
        <w:spacing w:after="30" w:before="0" w:line="264"/>
      </w:pPr>
      <w:r>
        <w:rPr>
          <w:rFonts w:ascii="Arial" w:cs="Arial" w:eastAsia="Arial" w:hAnsi="Arial"/>
          <w:color w:val="5B5670"/>
          <w:sz w:val="17"/>
          <w:szCs w:val="17"/>
        </w:rPr>
        <w:t xml:space="preserve">Avoid interpreting difference as absence of connection.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Managing daily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11:40 - 11:41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energy and capacity across the day.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7"/>
        </w:numPr>
        <w:spacing w:after="60" w:before="0" w:line="264"/>
      </w:pPr>
      <w:r>
        <w:rPr>
          <w:rFonts w:ascii="Arial" w:cs="Arial" w:eastAsia="Arial" w:hAnsi="Arial"/>
          <w:color w:val="2D2440"/>
          <w:sz w:val="19"/>
          <w:szCs w:val="19"/>
        </w:rPr>
        <w:t xml:space="preserve">Introduce the move from connection to how much energy the school day takes.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language (battery, spoons) returns on the day map as what costs and what lightens.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Batteries and spoons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11:41 - 11:43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a shared language for energy and capacity.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8"/>
              </w:numPr>
              <w:spacing w:after="60" w:before="0" w:line="264"/>
            </w:pPr>
            <w:r>
              <w:rPr>
                <w:rFonts w:ascii="Arial" w:cs="Arial" w:eastAsia="Arial" w:hAnsi="Arial"/>
                <w:color w:val="2D2440"/>
                <w:sz w:val="19"/>
                <w:szCs w:val="19"/>
              </w:rPr>
              <w:t xml:space="preserve">Talk through the battery image.</w:t>
            </w:r>
          </w:p>
          <w:p>
            <w:pPr>
              <w:pStyle w:val="ListParagraph"/>
              <w:keepLines/>
              <w:numPr>
                <w:ilvl w:val="0"/>
                <w:numId w:val="68"/>
              </w:numPr>
              <w:spacing w:after="60" w:before="0" w:line="264"/>
            </w:pPr>
            <w:r>
              <w:rPr>
                <w:rFonts w:ascii="Arial" w:cs="Arial" w:eastAsia="Arial" w:hAnsi="Arial"/>
                <w:color w:val="2D2440"/>
                <w:sz w:val="19"/>
                <w:szCs w:val="19"/>
              </w:rPr>
              <w:t xml:space="preserve">Introduce spoons as language many in the Autistic community use.</w:t>
            </w:r>
          </w:p>
          <w:p>
            <w:pPr>
              <w:pStyle w:val="ListParagraph"/>
              <w:keepLines/>
              <w:numPr>
                <w:ilvl w:val="0"/>
                <w:numId w:val="68"/>
              </w:numPr>
              <w:spacing w:after="60" w:before="0" w:line="264"/>
            </w:pPr>
            <w:r>
              <w:rPr>
                <w:rFonts w:ascii="Arial" w:cs="Arial" w:eastAsia="Arial" w:hAnsi="Arial"/>
                <w:color w:val="2D2440"/>
                <w:sz w:val="19"/>
                <w:szCs w:val="19"/>
              </w:rPr>
              <w:t xml:space="preserve">Close on recharging: the right supports can restore some capacity.</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Each day starts with a different charge.</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supports can recharge.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of a student's energy as a battery. Every day starts with a charge amount, and it's not the same charge at the start of each day. Every action uses up energy. When the battery runs low, the body will show it.</w:t>
            </w:r>
          </w:p>
          <w:p>
            <w:pPr>
              <w:keepLines/>
              <w:spacing w:after="60" w:before="0" w:line="264"/>
            </w:pPr>
            <w:r>
              <w:rPr>
                <w:rFonts w:ascii="Arial" w:cs="Arial" w:eastAsia="Arial" w:hAnsi="Arial"/>
                <w:i/>
                <w:iCs/>
                <w:color w:val="3D2A6B"/>
                <w:sz w:val="19"/>
                <w:szCs w:val="19"/>
              </w:rPr>
              <w:t xml:space="preserve">In the Autistic community, many like to describe this as having a set of spoons. Each action uses up one or some spoons. When "spoons are low", actions are hard to manage.</w:t>
            </w:r>
          </w:p>
          <w:p>
            <w:pPr>
              <w:keepLines/>
              <w:spacing w:after="60" w:before="0" w:line="264"/>
            </w:pPr>
            <w:r>
              <w:rPr>
                <w:rFonts w:ascii="Arial" w:cs="Arial" w:eastAsia="Arial" w:hAnsi="Arial"/>
                <w:i/>
                <w:iCs/>
                <w:color w:val="3D2A6B"/>
                <w:sz w:val="19"/>
                <w:szCs w:val="19"/>
              </w:rPr>
              <w:t xml:space="preserve">You can recharge! The right supports can regain some battery charge or extra spoons.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Fluctuating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11:43 - 11:45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that capacity changes from day to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9"/>
              </w:numPr>
              <w:spacing w:after="60" w:before="0" w:line="264"/>
            </w:pPr>
            <w:r>
              <w:rPr>
                <w:rFonts w:ascii="Arial" w:cs="Arial" w:eastAsia="Arial" w:hAnsi="Arial"/>
                <w:color w:val="2D2440"/>
                <w:sz w:val="19"/>
                <w:szCs w:val="19"/>
              </w:rPr>
              <w:t xml:space="preserve">Explain that capacity changes with stress, energy, sensory demands and what else is happening.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is not fixed. The same student may manage something one day and not the next.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Like all people, Autistic students have good days and harder days. Their ability to manage school, social situations, communication, or daily tasks may change depending on stress, energy levels, sensory demands, and what else is happening in their life.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Map a school 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11:45 - 11:52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13 - Map a school day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Build a map of the whole school day, then mark how the same moments affect each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0"/>
              </w:numPr>
              <w:spacing w:after="60" w:before="0" w:line="264"/>
            </w:pPr>
            <w:r>
              <w:rPr>
                <w:rFonts w:ascii="Arial" w:cs="Arial" w:eastAsia="Arial" w:hAnsi="Arial"/>
                <w:color w:val="2D2440"/>
                <w:sz w:val="19"/>
                <w:szCs w:val="19"/>
              </w:rPr>
              <w:t xml:space="preserve">Ask participants to map a typical day in their classroom, from arrival to departure.</w:t>
            </w:r>
          </w:p>
          <w:p>
            <w:pPr>
              <w:pStyle w:val="ListParagraph"/>
              <w:keepLines/>
              <w:numPr>
                <w:ilvl w:val="0"/>
                <w:numId w:val="70"/>
              </w:numPr>
              <w:spacing w:after="60" w:before="0" w:line="264"/>
            </w:pPr>
            <w:r>
              <w:rPr>
                <w:rFonts w:ascii="Arial" w:cs="Arial" w:eastAsia="Arial" w:hAnsi="Arial"/>
                <w:color w:val="2D2440"/>
                <w:sz w:val="19"/>
                <w:szCs w:val="19"/>
              </w:rPr>
              <w:t xml:space="preserve">If they don't have their own class yet, they can use a placement class or a class they know well. Relief teachers can use a recent booking or a class they return to often.</w:t>
            </w:r>
          </w:p>
          <w:p>
            <w:pPr>
              <w:pStyle w:val="ListParagraph"/>
              <w:keepLines/>
              <w:numPr>
                <w:ilvl w:val="0"/>
                <w:numId w:val="70"/>
              </w:numPr>
              <w:spacing w:after="60" w:before="0" w:line="264"/>
            </w:pPr>
            <w:r>
              <w:rPr>
                <w:rFonts w:ascii="Arial" w:cs="Arial" w:eastAsia="Arial" w:hAnsi="Arial"/>
                <w:color w:val="2D2440"/>
                <w:sz w:val="19"/>
                <w:szCs w:val="19"/>
              </w:rPr>
              <w:t xml:space="preserve">Ask them to draw a simple timeline, then add the routines, transitions and changes that matter in their setting.</w:t>
            </w:r>
          </w:p>
          <w:p>
            <w:pPr>
              <w:pStyle w:val="ListParagraph"/>
              <w:keepLines/>
              <w:numPr>
                <w:ilvl w:val="0"/>
                <w:numId w:val="70"/>
              </w:numPr>
              <w:spacing w:after="60" w:before="0" w:line="264"/>
            </w:pPr>
            <w:r>
              <w:rPr>
                <w:rFonts w:ascii="Arial" w:cs="Arial" w:eastAsia="Arial" w:hAnsi="Arial"/>
                <w:color w:val="2D2440"/>
                <w:sz w:val="19"/>
                <w:szCs w:val="19"/>
              </w:rPr>
              <w:t xml:space="preserve">In a secondary setting, suggest following one student's day across periods, rooms and teachers rather than one class.</w:t>
            </w:r>
          </w:p>
          <w:p>
            <w:pPr>
              <w:pStyle w:val="ListParagraph"/>
              <w:keepLines/>
              <w:numPr>
                <w:ilvl w:val="0"/>
                <w:numId w:val="70"/>
              </w:numPr>
              <w:spacing w:after="60" w:before="0" w:line="264"/>
            </w:pPr>
            <w:r>
              <w:rPr>
                <w:rFonts w:ascii="Arial" w:cs="Arial" w:eastAsia="Arial" w:hAnsi="Arial"/>
                <w:color w:val="2D2440"/>
                <w:sz w:val="19"/>
                <w:szCs w:val="19"/>
              </w:rPr>
              <w:t xml:space="preserve">Ask them to mark how the same moments affect each of the students they have in mind.</w:t>
            </w:r>
          </w:p>
          <w:p>
            <w:pPr>
              <w:pStyle w:val="ListParagraph"/>
              <w:keepLines/>
              <w:numPr>
                <w:ilvl w:val="0"/>
                <w:numId w:val="70"/>
              </w:numPr>
              <w:spacing w:after="60" w:before="0" w:line="264"/>
            </w:pPr>
            <w:r>
              <w:rPr>
                <w:rFonts w:ascii="Arial" w:cs="Arial" w:eastAsia="Arial" w:hAnsi="Arial"/>
                <w:color w:val="2D2440"/>
                <w:sz w:val="19"/>
                <w:szCs w:val="19"/>
              </w:rPr>
              <w:t xml:space="preserve">Encourage them to follow the students' experience rather than copying only the official timetable.</w:t>
            </w:r>
          </w:p>
          <w:p>
            <w:pPr>
              <w:pStyle w:val="ListParagraph"/>
              <w:keepLines/>
              <w:numPr>
                <w:ilvl w:val="0"/>
                <w:numId w:val="70"/>
              </w:numPr>
              <w:spacing w:after="60" w:before="0" w:line="264"/>
            </w:pPr>
            <w:r>
              <w:rPr>
                <w:rFonts w:ascii="Arial" w:cs="Arial" w:eastAsia="Arial" w:hAnsi="Arial"/>
                <w:color w:val="2D2440"/>
                <w:sz w:val="19"/>
                <w:szCs w:val="19"/>
              </w:rPr>
              <w:t xml:space="preserve">Link to cognitive load and capacity from the previous slides.</w:t>
            </w:r>
          </w:p>
          <w:p>
            <w:pPr>
              <w:pStyle w:val="ListParagraph"/>
              <w:keepLines/>
              <w:numPr>
                <w:ilvl w:val="0"/>
                <w:numId w:val="70"/>
              </w:numPr>
              <w:spacing w:after="60" w:before="0" w:line="264"/>
            </w:pPr>
            <w:r>
              <w:rPr>
                <w:rFonts w:ascii="Arial" w:cs="Arial" w:eastAsia="Arial" w:hAnsi="Arial"/>
                <w:color w:val="2D2440"/>
                <w:sz w:val="19"/>
                <w:szCs w:val="19"/>
              </w:rPr>
              <w:t xml:space="preserve">Leave room to add costs and lighteners on the next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map is a working picture to extend, not a judgement of the student or school.</w:t>
            </w:r>
          </w:p>
          <w:p>
            <w:pPr>
              <w:pStyle w:val="ListParagraph"/>
              <w:keepLines/>
              <w:numPr>
                <w:ilvl w:val="0"/>
                <w:numId w:val="2"/>
              </w:numPr>
              <w:spacing w:after="50" w:before="0" w:line="264"/>
            </w:pPr>
            <w:r>
              <w:rPr>
                <w:rFonts w:ascii="Arial" w:cs="Arial" w:eastAsia="Arial" w:hAnsi="Arial"/>
                <w:color w:val="3D2A6B"/>
                <w:sz w:val="18"/>
                <w:szCs w:val="18"/>
              </w:rPr>
              <w:t xml:space="preserve">Participants may notice things they do not yet know about a student's experience. These questions are useful and can be carried forward.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map with optional paired discussion</w:t>
            </w:r>
            <w:r>
              <w:rPr>
                <w:rFonts w:ascii="Arial" w:cs="Arial" w:eastAsia="Arial" w:hAnsi="Arial"/>
                <w:color w:val="5B5670"/>
                <w:sz w:val="16"/>
                <w:szCs w:val="16"/>
              </w:rPr>
              <w:t xml:space="preserve">   on your own  ·  about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Map a typical day in your classroom, from arrival to departure (or a placement class or a class you know well). What are the routines, transitions, changes and moments that shape the day, and how do they affect each of the students you have in mind?</w:t>
            </w:r>
          </w:p>
          <w:p>
            <w:pPr>
              <w:pStyle w:val="ListParagraph"/>
              <w:keepLines/>
              <w:numPr>
                <w:ilvl w:val="0"/>
                <w:numId w:val="71"/>
              </w:numPr>
              <w:spacing w:after="60" w:before="0" w:line="264"/>
            </w:pPr>
            <w:r>
              <w:rPr>
                <w:rFonts w:ascii="Arial" w:cs="Arial" w:eastAsia="Arial" w:hAnsi="Arial"/>
                <w:color w:val="2D2440"/>
                <w:sz w:val="19"/>
                <w:szCs w:val="19"/>
              </w:rPr>
              <w:t xml:space="preserve">Draw a simple timeline from arrival to departure.</w:t>
            </w:r>
          </w:p>
          <w:p>
            <w:pPr>
              <w:pStyle w:val="ListParagraph"/>
              <w:keepLines/>
              <w:numPr>
                <w:ilvl w:val="0"/>
                <w:numId w:val="71"/>
              </w:numPr>
              <w:spacing w:after="60" w:before="0" w:line="264"/>
            </w:pPr>
            <w:r>
              <w:rPr>
                <w:rFonts w:ascii="Arial" w:cs="Arial" w:eastAsia="Arial" w:hAnsi="Arial"/>
                <w:color w:val="2D2440"/>
                <w:sz w:val="19"/>
                <w:szCs w:val="19"/>
              </w:rPr>
              <w:t xml:space="preserve">Add the routines and transitions that matter in your setting.</w:t>
            </w:r>
          </w:p>
          <w:p>
            <w:pPr>
              <w:pStyle w:val="ListParagraph"/>
              <w:keepLines/>
              <w:numPr>
                <w:ilvl w:val="0"/>
                <w:numId w:val="71"/>
              </w:numPr>
              <w:spacing w:after="60" w:before="0" w:line="264"/>
            </w:pPr>
            <w:r>
              <w:rPr>
                <w:rFonts w:ascii="Arial" w:cs="Arial" w:eastAsia="Arial" w:hAnsi="Arial"/>
                <w:color w:val="2D2440"/>
                <w:sz w:val="19"/>
                <w:szCs w:val="19"/>
              </w:rPr>
              <w:t xml:space="preserve">Mark where each student can communicate, choose, pause or recover.</w:t>
            </w:r>
          </w:p>
          <w:p>
            <w:pPr>
              <w:pStyle w:val="ListParagraph"/>
              <w:keepLines/>
              <w:numPr>
                <w:ilvl w:val="0"/>
                <w:numId w:val="71"/>
              </w:numPr>
              <w:spacing w:after="60" w:before="0" w:line="264"/>
            </w:pPr>
            <w:r>
              <w:rPr>
                <w:rFonts w:ascii="Arial" w:cs="Arial" w:eastAsia="Arial" w:hAnsi="Arial"/>
                <w:color w:val="2D2440"/>
                <w:sz w:val="19"/>
                <w:szCs w:val="19"/>
              </w:rPr>
              <w:t xml:space="preserve">Keep the map private unless you choose to discuss it.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The map is a working picture to extend, not a judgement of the student or school.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names, school identifiers or unique incidents.</w:t>
      </w:r>
    </w:p>
    <w:p>
      <w:pPr>
        <w:pStyle w:val="ListParagraph"/>
        <w:keepLines/>
        <w:numPr>
          <w:ilvl w:val="0"/>
          <w:numId w:val="2"/>
        </w:numPr>
        <w:spacing w:after="30" w:before="0" w:line="264"/>
      </w:pPr>
      <w:r>
        <w:rPr>
          <w:rFonts w:ascii="Arial" w:cs="Arial" w:eastAsia="Arial" w:hAnsi="Arial"/>
          <w:color w:val="5B5670"/>
          <w:sz w:val="17"/>
          <w:szCs w:val="17"/>
        </w:rPr>
        <w:t xml:space="preserve">Include communication opportunities, sensory demands, task changes, waiting, movement, breaks and recovery only where participants identify them from their context.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Session 4 builds on this map. Participants bring it to the design work after lunch.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costs? What lightens?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11:52 - 11:57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14 - What costs? What lightens?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day map to show demand, relief and what is not yet known.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2"/>
              </w:numPr>
              <w:spacing w:after="60" w:before="0" w:line="264"/>
            </w:pPr>
            <w:r>
              <w:rPr>
                <w:rFonts w:ascii="Arial" w:cs="Arial" w:eastAsia="Arial" w:hAnsi="Arial"/>
                <w:color w:val="2D2440"/>
                <w:sz w:val="19"/>
                <w:szCs w:val="19"/>
              </w:rPr>
              <w:t xml:space="preserve">Ask participants to return to the day map.</w:t>
            </w:r>
          </w:p>
          <w:p>
            <w:pPr>
              <w:pStyle w:val="ListParagraph"/>
              <w:keepLines/>
              <w:numPr>
                <w:ilvl w:val="0"/>
                <w:numId w:val="72"/>
              </w:numPr>
              <w:spacing w:after="60" w:before="0" w:line="264"/>
            </w:pPr>
            <w:r>
              <w:rPr>
                <w:rFonts w:ascii="Arial" w:cs="Arial" w:eastAsia="Arial" w:hAnsi="Arial"/>
                <w:color w:val="2D2440"/>
                <w:sz w:val="19"/>
                <w:szCs w:val="19"/>
              </w:rPr>
              <w:t xml:space="preserve">Ask them to mark what adds demand or uncertainty (costs).</w:t>
            </w:r>
          </w:p>
          <w:p>
            <w:pPr>
              <w:pStyle w:val="ListParagraph"/>
              <w:keepLines/>
              <w:numPr>
                <w:ilvl w:val="0"/>
                <w:numId w:val="72"/>
              </w:numPr>
              <w:spacing w:after="60" w:before="0" w:line="264"/>
            </w:pPr>
            <w:r>
              <w:rPr>
                <w:rFonts w:ascii="Arial" w:cs="Arial" w:eastAsia="Arial" w:hAnsi="Arial"/>
                <w:color w:val="2D2440"/>
                <w:sz w:val="19"/>
                <w:szCs w:val="19"/>
              </w:rPr>
              <w:t xml:space="preserve">Ask them to mark what reduces demand, restores capacity or brings joy (lightens).</w:t>
            </w:r>
          </w:p>
          <w:p>
            <w:pPr>
              <w:pStyle w:val="ListParagraph"/>
              <w:keepLines/>
              <w:numPr>
                <w:ilvl w:val="0"/>
                <w:numId w:val="72"/>
              </w:numPr>
              <w:spacing w:after="60" w:before="0" w:line="264"/>
            </w:pPr>
            <w:r>
              <w:rPr>
                <w:rFonts w:ascii="Arial" w:cs="Arial" w:eastAsia="Arial" w:hAnsi="Arial"/>
                <w:color w:val="2D2440"/>
                <w:sz w:val="19"/>
                <w:szCs w:val="19"/>
              </w:rPr>
              <w:t xml:space="preserve">Ask them to add questions where a student's experience is unknown.</w:t>
            </w:r>
          </w:p>
          <w:p>
            <w:pPr>
              <w:pStyle w:val="ListParagraph"/>
              <w:keepLines/>
              <w:numPr>
                <w:ilvl w:val="0"/>
                <w:numId w:val="72"/>
              </w:numPr>
              <w:spacing w:after="60" w:before="0" w:line="264"/>
            </w:pPr>
            <w:r>
              <w:rPr>
                <w:rFonts w:ascii="Arial" w:cs="Arial" w:eastAsia="Arial" w:hAnsi="Arial"/>
                <w:color w:val="2D2440"/>
                <w:sz w:val="19"/>
                <w:szCs w:val="19"/>
              </w:rPr>
              <w:t xml:space="preserve">Link back to the battery language: what drains, what recharges.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single moment sits within the demands and supports accumulated across the day.</w:t>
            </w:r>
          </w:p>
          <w:p>
            <w:pPr>
              <w:pStyle w:val="ListParagraph"/>
              <w:keepLines/>
              <w:numPr>
                <w:ilvl w:val="0"/>
                <w:numId w:val="2"/>
              </w:numPr>
              <w:spacing w:after="50" w:before="0" w:line="264"/>
            </w:pPr>
            <w:r>
              <w:rPr>
                <w:rFonts w:ascii="Arial" w:cs="Arial" w:eastAsia="Arial" w:hAnsi="Arial"/>
                <w:color w:val="3D2A6B"/>
                <w:sz w:val="18"/>
                <w:szCs w:val="18"/>
              </w:rPr>
              <w:t xml:space="preserve">The map should include what lightens and restores as well as what costs.</w:t>
            </w:r>
          </w:p>
          <w:p>
            <w:pPr>
              <w:pStyle w:val="ListParagraph"/>
              <w:keepLines/>
              <w:numPr>
                <w:ilvl w:val="0"/>
                <w:numId w:val="2"/>
              </w:numPr>
              <w:spacing w:after="50" w:before="0" w:line="264"/>
            </w:pPr>
            <w:r>
              <w:rPr>
                <w:rFonts w:ascii="Arial" w:cs="Arial" w:eastAsia="Arial" w:hAnsi="Arial"/>
                <w:color w:val="3D2A6B"/>
                <w:sz w:val="18"/>
                <w:szCs w:val="18"/>
              </w:rPr>
              <w:t xml:space="preserve">Record questions rather than claiming to know an internal state.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Extend the classroom-day map</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costs? What lightens? Where is a student's experience unknown?</w:t>
            </w:r>
          </w:p>
          <w:p>
            <w:pPr>
              <w:pStyle w:val="ListParagraph"/>
              <w:keepLines/>
              <w:numPr>
                <w:ilvl w:val="0"/>
                <w:numId w:val="73"/>
              </w:numPr>
              <w:spacing w:after="60" w:before="0" w:line="264"/>
            </w:pPr>
            <w:r>
              <w:rPr>
                <w:rFonts w:ascii="Arial" w:cs="Arial" w:eastAsia="Arial" w:hAnsi="Arial"/>
                <w:color w:val="2D2440"/>
                <w:sz w:val="19"/>
                <w:szCs w:val="19"/>
              </w:rPr>
              <w:t xml:space="preserve">Use one mark or colour for what costs.</w:t>
            </w:r>
          </w:p>
          <w:p>
            <w:pPr>
              <w:pStyle w:val="ListParagraph"/>
              <w:keepLines/>
              <w:numPr>
                <w:ilvl w:val="0"/>
                <w:numId w:val="73"/>
              </w:numPr>
              <w:spacing w:after="60" w:before="0" w:line="264"/>
            </w:pPr>
            <w:r>
              <w:rPr>
                <w:rFonts w:ascii="Arial" w:cs="Arial" w:eastAsia="Arial" w:hAnsi="Arial"/>
                <w:color w:val="2D2440"/>
                <w:sz w:val="19"/>
                <w:szCs w:val="19"/>
              </w:rPr>
              <w:t xml:space="preserve">Use another for what lightens or restores.</w:t>
            </w:r>
          </w:p>
          <w:p>
            <w:pPr>
              <w:pStyle w:val="ListParagraph"/>
              <w:keepLines/>
              <w:numPr>
                <w:ilvl w:val="0"/>
                <w:numId w:val="73"/>
              </w:numPr>
              <w:spacing w:after="60" w:before="0" w:line="264"/>
            </w:pPr>
            <w:r>
              <w:rPr>
                <w:rFonts w:ascii="Arial" w:cs="Arial" w:eastAsia="Arial" w:hAnsi="Arial"/>
                <w:color w:val="2D2440"/>
                <w:sz w:val="19"/>
                <w:szCs w:val="19"/>
              </w:rPr>
              <w:t xml:space="preserve">Add questions where the student's experience is not known.</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the map. You will use it in Session 4.</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turn the map into a score or a claim about internal state.</w:t>
      </w:r>
    </w:p>
    <w:p>
      <w:pPr>
        <w:pStyle w:val="ListParagraph"/>
        <w:keepLines/>
        <w:numPr>
          <w:ilvl w:val="0"/>
          <w:numId w:val="2"/>
        </w:numPr>
        <w:spacing w:after="30" w:before="0" w:line="264"/>
      </w:pPr>
      <w:r>
        <w:rPr>
          <w:rFonts w:ascii="Arial" w:cs="Arial" w:eastAsia="Arial" w:hAnsi="Arial"/>
          <w:color w:val="5B5670"/>
          <w:sz w:val="17"/>
          <w:szCs w:val="17"/>
        </w:rPr>
        <w:t xml:space="preserve">Do not infer a student's internal state from a single behaviour or moment.</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Something can be enjoyable, valued or successfully completed and still require considerable effort. What costs or lightens will differ between students, and may differ for the same student across contexts and days.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school-day stack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11:57 - 11:59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how demand accumulates across the whole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4"/>
              </w:numPr>
              <w:spacing w:after="60" w:before="0" w:line="264"/>
            </w:pPr>
            <w:r>
              <w:rPr>
                <w:rFonts w:ascii="Arial" w:cs="Arial" w:eastAsia="Arial" w:hAnsi="Arial"/>
                <w:color w:val="2D2440"/>
                <w:sz w:val="19"/>
                <w:szCs w:val="19"/>
              </w:rPr>
              <w:t xml:space="preserve">Use the stack model as presented.</w:t>
            </w:r>
          </w:p>
          <w:p>
            <w:pPr>
              <w:pStyle w:val="ListParagraph"/>
              <w:keepLines/>
              <w:numPr>
                <w:ilvl w:val="0"/>
                <w:numId w:val="74"/>
              </w:numPr>
              <w:spacing w:after="60" w:before="0" w:line="264"/>
            </w:pPr>
            <w:r>
              <w:rPr>
                <w:rFonts w:ascii="Arial" w:cs="Arial" w:eastAsia="Arial" w:hAnsi="Arial"/>
                <w:color w:val="2D2440"/>
                <w:sz w:val="19"/>
                <w:szCs w:val="19"/>
              </w:rPr>
              <w:t xml:space="preserve">Point out that darker bars show demand and lighter bars show relief and recovery.</w:t>
            </w:r>
          </w:p>
          <w:p>
            <w:pPr>
              <w:pStyle w:val="ListParagraph"/>
              <w:keepLines/>
              <w:numPr>
                <w:ilvl w:val="0"/>
                <w:numId w:val="74"/>
              </w:numPr>
              <w:spacing w:after="60" w:before="0" w:line="264"/>
            </w:pPr>
            <w:r>
              <w:rPr>
                <w:rFonts w:ascii="Arial" w:cs="Arial" w:eastAsia="Arial" w:hAnsi="Arial"/>
                <w:color w:val="2D2440"/>
                <w:sz w:val="19"/>
                <w:szCs w:val="19"/>
              </w:rPr>
              <w:t xml:space="preserve">Keep the discussion qualitative.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moment that seems small in isolation may sit within many demands.</w:t>
            </w:r>
          </w:p>
          <w:p>
            <w:pPr>
              <w:pStyle w:val="ListParagraph"/>
              <w:keepLines/>
              <w:numPr>
                <w:ilvl w:val="0"/>
                <w:numId w:val="2"/>
              </w:numPr>
              <w:spacing w:after="50" w:before="0" w:line="264"/>
            </w:pPr>
            <w:r>
              <w:rPr>
                <w:rFonts w:ascii="Arial" w:cs="Arial" w:eastAsia="Arial" w:hAnsi="Arial"/>
                <w:color w:val="3D2A6B"/>
                <w:sz w:val="18"/>
                <w:szCs w:val="18"/>
              </w:rPr>
              <w:t xml:space="preserve">Include supports, relief and recovery as well as cost.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stacked bars are a visual cue only. Do not score students.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11:59 - 12:03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masking as another thing that draws on a student's battery.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5"/>
        </w:numPr>
        <w:spacing w:after="60" w:before="0" w:line="264"/>
      </w:pPr>
      <w:r>
        <w:rPr>
          <w:rFonts w:ascii="Arial" w:cs="Arial" w:eastAsia="Arial" w:hAnsi="Arial"/>
          <w:color w:val="2D2440"/>
          <w:sz w:val="19"/>
          <w:szCs w:val="19"/>
        </w:rPr>
        <w:t xml:space="preserve">Link from the stack: there are other things that can affect batteries or spoons.</w:t>
      </w:r>
    </w:p>
    <w:p>
      <w:pPr>
        <w:pStyle w:val="ListParagraph"/>
        <w:keepLines/>
        <w:numPr>
          <w:ilvl w:val="0"/>
          <w:numId w:val="75"/>
        </w:numPr>
        <w:spacing w:after="60" w:before="0" w:line="264"/>
      </w:pPr>
      <w:r>
        <w:rPr>
          <w:rFonts w:ascii="Arial" w:cs="Arial" w:eastAsia="Arial" w:hAnsi="Arial"/>
          <w:color w:val="2D2440"/>
          <w:sz w:val="19"/>
          <w:szCs w:val="19"/>
        </w:rPr>
        <w:t xml:space="preserve">Play the masking video.</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other things that can impact our batteries or spoons... let's watch a video about masking.</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and the cost of appearing fine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12:03 - 12:05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what may be missed if educators look only at outward behaviour.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6"/>
              </w:numPr>
              <w:spacing w:after="60" w:before="0" w:line="264"/>
            </w:pPr>
            <w:r>
              <w:rPr>
                <w:rFonts w:ascii="Arial" w:cs="Arial" w:eastAsia="Arial" w:hAnsi="Arial"/>
                <w:color w:val="2D2440"/>
                <w:sz w:val="19"/>
                <w:szCs w:val="19"/>
              </w:rPr>
              <w:t xml:space="preserve">Introduce masking in relation to identity and belonging.</w:t>
            </w:r>
          </w:p>
          <w:p>
            <w:pPr>
              <w:pStyle w:val="ListParagraph"/>
              <w:keepLines/>
              <w:numPr>
                <w:ilvl w:val="0"/>
                <w:numId w:val="76"/>
              </w:numPr>
              <w:spacing w:after="60" w:before="0" w:line="264"/>
            </w:pPr>
            <w:r>
              <w:rPr>
                <w:rFonts w:ascii="Arial" w:cs="Arial" w:eastAsia="Arial" w:hAnsi="Arial"/>
                <w:color w:val="2D2440"/>
                <w:sz w:val="19"/>
                <w:szCs w:val="19"/>
              </w:rPr>
              <w:t xml:space="preserve">Pose the four questions to the room to think about.</w:t>
            </w:r>
          </w:p>
          <w:p>
            <w:pPr>
              <w:pStyle w:val="ListParagraph"/>
              <w:keepLines/>
              <w:numPr>
                <w:ilvl w:val="0"/>
                <w:numId w:val="76"/>
              </w:numPr>
              <w:spacing w:after="60" w:before="0" w:line="264"/>
            </w:pPr>
            <w:r>
              <w:rPr>
                <w:rFonts w:ascii="Arial" w:cs="Arial" w:eastAsia="Arial" w:hAnsi="Arial"/>
                <w:color w:val="2D2440"/>
                <w:sz w:val="19"/>
                <w:szCs w:val="19"/>
              </w:rPr>
              <w:t xml:space="preserve">Ask what may be missed if educators look only at outward behaviour or task completion.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Outward behaviour does not show everything a student is managing.</w:t>
            </w:r>
          </w:p>
          <w:p>
            <w:pPr>
              <w:pStyle w:val="ListParagraph"/>
              <w:keepLines/>
              <w:numPr>
                <w:ilvl w:val="0"/>
                <w:numId w:val="2"/>
              </w:numPr>
              <w:spacing w:after="50" w:before="0" w:line="264"/>
            </w:pPr>
            <w:r>
              <w:rPr>
                <w:rFonts w:ascii="Arial" w:cs="Arial" w:eastAsia="Arial" w:hAnsi="Arial"/>
                <w:color w:val="3D2A6B"/>
                <w:sz w:val="18"/>
                <w:szCs w:val="18"/>
              </w:rPr>
              <w:t xml:space="preserve">What is visible does not provide a complete account of capacity, identity or belonging.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Prompts to pose: What might the student be working hard to manage or hide? Where can they be recognised and included? What supports belonging without requiring them to appear less Autistic? What does the student want others to understand?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12:05 - 12:09</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12 - Masking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masking to the students participants have in mind.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7"/>
        </w:numPr>
        <w:spacing w:after="60" w:before="0" w:line="264"/>
      </w:pPr>
      <w:r>
        <w:rPr>
          <w:rFonts w:ascii="Arial" w:cs="Arial" w:eastAsia="Arial" w:hAnsi="Arial"/>
          <w:color w:val="2D2440"/>
          <w:sz w:val="19"/>
          <w:szCs w:val="19"/>
        </w:rPr>
        <w:t xml:space="preserve">Put participants in pairs.</w:t>
      </w:r>
    </w:p>
    <w:p>
      <w:pPr>
        <w:pStyle w:val="ListParagraph"/>
        <w:keepLines/>
        <w:numPr>
          <w:ilvl w:val="0"/>
          <w:numId w:val="77"/>
        </w:numPr>
        <w:spacing w:after="60" w:before="0" w:line="264"/>
      </w:pPr>
      <w:r>
        <w:rPr>
          <w:rFonts w:ascii="Arial" w:cs="Arial" w:eastAsia="Arial" w:hAnsi="Arial"/>
          <w:color w:val="2D2440"/>
          <w:sz w:val="19"/>
          <w:szCs w:val="19"/>
        </w:rPr>
        <w:t xml:space="preserve">Work through the three questions on the slide.</w:t>
      </w:r>
    </w:p>
    <w:p>
      <w:pPr>
        <w:pStyle w:val="ListParagraph"/>
        <w:keepLines/>
        <w:numPr>
          <w:ilvl w:val="0"/>
          <w:numId w:val="77"/>
        </w:numPr>
        <w:spacing w:after="60" w:before="0" w:line="264"/>
      </w:pPr>
      <w:r>
        <w:rPr>
          <w:rFonts w:ascii="Arial" w:cs="Arial" w:eastAsia="Arial" w:hAnsi="Arial"/>
          <w:color w:val="2D2440"/>
          <w:sz w:val="19"/>
          <w:szCs w:val="19"/>
        </w:rPr>
        <w:t xml:space="preserve">Bring the room back and take one response on what could change.</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w:t>
            </w:r>
            <w:r>
              <w:rPr>
                <w:rFonts w:ascii="Arial" w:cs="Arial" w:eastAsia="Arial" w:hAnsi="Arial"/>
                <w:color w:val="5B5670"/>
                <w:sz w:val="16"/>
                <w:szCs w:val="16"/>
              </w:rPr>
              <w:t xml:space="preserve">   pairs  ·  about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might one of the students you have in mind be working hard to appear "fine" at school when they are not?</w:t>
            </w:r>
          </w:p>
          <w:p>
            <w:pPr>
              <w:pStyle w:val="ListParagraph"/>
              <w:keepLines/>
              <w:numPr>
                <w:ilvl w:val="0"/>
                <w:numId w:val="78"/>
              </w:numPr>
              <w:spacing w:after="60" w:before="0" w:line="264"/>
            </w:pPr>
            <w:r>
              <w:rPr>
                <w:rFonts w:ascii="Arial" w:cs="Arial" w:eastAsia="Arial" w:hAnsi="Arial"/>
                <w:color w:val="2D2440"/>
                <w:sz w:val="19"/>
                <w:szCs w:val="19"/>
              </w:rPr>
              <w:t xml:space="preserve">When might one of the students you have in mind be working hard to appear "fine" at school when they are not?</w:t>
            </w:r>
          </w:p>
          <w:p>
            <w:pPr>
              <w:pStyle w:val="ListParagraph"/>
              <w:keepLines/>
              <w:numPr>
                <w:ilvl w:val="0"/>
                <w:numId w:val="78"/>
              </w:numPr>
              <w:spacing w:after="60" w:before="0" w:line="264"/>
            </w:pPr>
            <w:r>
              <w:rPr>
                <w:rFonts w:ascii="Arial" w:cs="Arial" w:eastAsia="Arial" w:hAnsi="Arial"/>
                <w:color w:val="2D2440"/>
                <w:sz w:val="19"/>
                <w:szCs w:val="19"/>
              </w:rPr>
              <w:t xml:space="preserve">When and where at school do they seem most comfortable being themselves?</w:t>
            </w:r>
          </w:p>
          <w:p>
            <w:pPr>
              <w:pStyle w:val="ListParagraph"/>
              <w:keepLines/>
              <w:numPr>
                <w:ilvl w:val="0"/>
                <w:numId w:val="78"/>
              </w:numPr>
              <w:spacing w:after="60" w:before="0" w:line="264"/>
            </w:pPr>
            <w:r>
              <w:rPr>
                <w:rFonts w:ascii="Arial" w:cs="Arial" w:eastAsia="Arial" w:hAnsi="Arial"/>
                <w:color w:val="2D2440"/>
                <w:sz w:val="19"/>
                <w:szCs w:val="19"/>
              </w:rPr>
              <w:t xml:space="preserve">What could we change to help them feel more comfortable and supported?</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we change to help them feel more comfortable and supported?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Keep examples anonymised.</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You don't need all the answers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12:09 - 12:11</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10 - Session 3 summary (You don't need all the answers)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Reassure early career teachers that they are not expected to know everything, and give them a way to act when they don't.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9"/>
              </w:numPr>
              <w:spacing w:after="60" w:before="0" w:line="264"/>
            </w:pPr>
            <w:r>
              <w:rPr>
                <w:rFonts w:ascii="Arial" w:cs="Arial" w:eastAsia="Arial" w:hAnsi="Arial"/>
                <w:color w:val="2D2440"/>
                <w:sz w:val="19"/>
                <w:szCs w:val="19"/>
              </w:rPr>
              <w:t xml:space="preserve">Read the statement on the slide.</w:t>
            </w:r>
          </w:p>
          <w:p>
            <w:pPr>
              <w:pStyle w:val="ListParagraph"/>
              <w:keepLines/>
              <w:numPr>
                <w:ilvl w:val="0"/>
                <w:numId w:val="79"/>
              </w:numPr>
              <w:spacing w:after="60" w:before="0" w:line="264"/>
            </w:pPr>
            <w:r>
              <w:rPr>
                <w:rFonts w:ascii="Arial" w:cs="Arial" w:eastAsia="Arial" w:hAnsi="Arial"/>
                <w:color w:val="2D2440"/>
                <w:sz w:val="19"/>
                <w:szCs w:val="19"/>
              </w:rPr>
              <w:t xml:space="preserve">Link it to the questions participants added to their day map where a student's experience was unknown.</w:t>
            </w:r>
          </w:p>
          <w:p>
            <w:pPr>
              <w:pStyle w:val="ListParagraph"/>
              <w:keepLines/>
              <w:numPr>
                <w:ilvl w:val="0"/>
                <w:numId w:val="79"/>
              </w:numPr>
              <w:spacing w:after="60" w:before="0" w:line="264"/>
            </w:pPr>
            <w:r>
              <w:rPr>
                <w:rFonts w:ascii="Arial" w:cs="Arial" w:eastAsia="Arial" w:hAnsi="Arial"/>
                <w:color w:val="2D2440"/>
                <w:sz w:val="19"/>
                <w:szCs w:val="19"/>
              </w:rPr>
              <w:t xml:space="preserve">Name that trying a different strategy when one is not working is part of teaching.</w:t>
            </w:r>
          </w:p>
          <w:p>
            <w:pPr>
              <w:pStyle w:val="ListParagraph"/>
              <w:keepLines/>
              <w:numPr>
                <w:ilvl w:val="0"/>
                <w:numId w:val="79"/>
              </w:numPr>
              <w:spacing w:after="60" w:before="0" w:line="264"/>
            </w:pPr>
            <w:r>
              <w:rPr>
                <w:rFonts w:ascii="Arial" w:cs="Arial" w:eastAsia="Arial" w:hAnsi="Arial"/>
                <w:color w:val="2D2440"/>
                <w:sz w:val="19"/>
                <w:szCs w:val="19"/>
              </w:rPr>
              <w:t xml:space="preserve">Move on to Being new. There is no activity on this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Not knowing yet is expected. Keeping what you have seen separate from what you think it means helps you ask good questions.</w:t>
            </w:r>
          </w:p>
          <w:p>
            <w:pPr>
              <w:pStyle w:val="ListParagraph"/>
              <w:keepLines/>
              <w:numPr>
                <w:ilvl w:val="0"/>
                <w:numId w:val="2"/>
              </w:numPr>
              <w:spacing w:after="50" w:before="0" w:line="264"/>
            </w:pPr>
            <w:r>
              <w:rPr>
                <w:rFonts w:ascii="Arial" w:cs="Arial" w:eastAsia="Arial" w:hAnsi="Arial"/>
                <w:color w:val="3D2A6B"/>
                <w:sz w:val="18"/>
                <w:szCs w:val="18"/>
              </w:rPr>
              <w:t xml:space="preserve">Knowing who to ask is part of professional practice.</w:t>
            </w:r>
          </w:p>
          <w:p>
            <w:pPr>
              <w:pStyle w:val="ListParagraph"/>
              <w:keepLines/>
              <w:numPr>
                <w:ilvl w:val="0"/>
                <w:numId w:val="2"/>
              </w:numPr>
              <w:spacing w:after="50" w:before="0" w:line="264"/>
            </w:pPr>
            <w:r>
              <w:rPr>
                <w:rFonts w:ascii="Arial" w:cs="Arial" w:eastAsia="Arial" w:hAnsi="Arial"/>
                <w:color w:val="3D2A6B"/>
                <w:sz w:val="18"/>
                <w:szCs w:val="18"/>
              </w:rPr>
              <w:t xml:space="preserve">A useful next step can be small: one observation, one question, one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 don't need all the answers. You need a way to find out and adjust.</w:t>
            </w:r>
          </w:p>
          <w:p>
            <w:pPr>
              <w:keepLines/>
              <w:spacing w:after="60" w:before="0" w:line="264"/>
            </w:pPr>
            <w:r>
              <w:rPr>
                <w:rFonts w:ascii="Arial" w:cs="Arial" w:eastAsia="Arial" w:hAnsi="Arial"/>
                <w:i/>
                <w:iCs/>
                <w:color w:val="3D2A6B"/>
                <w:sz w:val="19"/>
                <w:szCs w:val="19"/>
              </w:rPr>
              <w:t xml:space="preserve">Notice what you see, keep your questions open, and know who to ask. If a strategy isn't working for a student, try a different one. That is part of teaching, not a failure.</w:t>
            </w:r>
          </w:p>
          <w:p>
            <w:pPr>
              <w:keepLines/>
              <w:spacing w:after="60" w:before="0" w:line="264"/>
            </w:pPr>
            <w:r>
              <w:rPr>
                <w:rFonts w:ascii="Arial" w:cs="Arial" w:eastAsia="Arial" w:hAnsi="Arial"/>
                <w:i/>
                <w:iCs/>
                <w:color w:val="3D2A6B"/>
                <w:sz w:val="19"/>
                <w:szCs w:val="19"/>
              </w:rPr>
              <w:t xml:space="preserve">Look back at your day map. The questions you wrote where you didn't know a student's experience are a good place to start.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tone warm and matter-of-fact. Early career teachers know their situation can be hard; avoid cheerleading.</w:t>
      </w:r>
    </w:p>
    <w:p>
      <w:pPr>
        <w:pStyle w:val="ListParagraph"/>
        <w:keepLines/>
        <w:numPr>
          <w:ilvl w:val="0"/>
          <w:numId w:val="2"/>
        </w:numPr>
        <w:spacing w:after="30" w:before="0" w:line="264"/>
      </w:pPr>
      <w:r>
        <w:rPr>
          <w:rFonts w:ascii="Arial" w:cs="Arial" w:eastAsia="Arial" w:hAnsi="Arial"/>
          <w:color w:val="5B5670"/>
          <w:sz w:val="17"/>
          <w:szCs w:val="17"/>
        </w:rPr>
        <w:t xml:space="preserve">Do not position participants as responsible for resolving concerns outside their role.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Being new and the support map, which make "know who to ask" practical.</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24</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Being new</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12:11 - 12:15</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10 - Session 3 summary (Being new)</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what it is like to be new in a school, and help participants hold a neurodiversity-affirming approach while they learn how the school works.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0"/>
              </w:numPr>
              <w:spacing w:after="60" w:before="0" w:line="264"/>
            </w:pPr>
            <w:r>
              <w:rPr>
                <w:rFonts w:ascii="Arial" w:cs="Arial" w:eastAsia="Arial" w:hAnsi="Arial"/>
                <w:color w:val="2D2440"/>
                <w:sz w:val="19"/>
                <w:szCs w:val="19"/>
              </w:rPr>
              <w:t xml:space="preserve">Name that learning how a school works takes time, and that this is expected.</w:t>
            </w:r>
          </w:p>
          <w:p>
            <w:pPr>
              <w:pStyle w:val="ListParagraph"/>
              <w:keepLines/>
              <w:numPr>
                <w:ilvl w:val="0"/>
                <w:numId w:val="80"/>
              </w:numPr>
              <w:spacing w:after="60" w:before="0" w:line="264"/>
            </w:pPr>
            <w:r>
              <w:rPr>
                <w:rFonts w:ascii="Arial" w:cs="Arial" w:eastAsia="Arial" w:hAnsi="Arial"/>
                <w:color w:val="2D2440"/>
                <w:sz w:val="19"/>
                <w:szCs w:val="19"/>
              </w:rPr>
              <w:t xml:space="preserve">Walk through the four boxes on the slide.</w:t>
            </w:r>
          </w:p>
          <w:p>
            <w:pPr>
              <w:pStyle w:val="ListParagraph"/>
              <w:keepLines/>
              <w:numPr>
                <w:ilvl w:val="0"/>
                <w:numId w:val="80"/>
              </w:numPr>
              <w:spacing w:after="60" w:before="0" w:line="264"/>
            </w:pPr>
            <w:r>
              <w:rPr>
                <w:rFonts w:ascii="Arial" w:cs="Arial" w:eastAsia="Arial" w:hAnsi="Arial"/>
                <w:color w:val="2D2440"/>
                <w:sz w:val="19"/>
                <w:szCs w:val="19"/>
              </w:rPr>
              <w:t xml:space="preserve">Learn how things work: staffroom routines, who makes which decisions, and where to find information.</w:t>
            </w:r>
          </w:p>
          <w:p>
            <w:pPr>
              <w:pStyle w:val="ListParagraph"/>
              <w:keepLines/>
              <w:numPr>
                <w:ilvl w:val="0"/>
                <w:numId w:val="80"/>
              </w:numPr>
              <w:spacing w:after="60" w:before="0" w:line="264"/>
            </w:pPr>
            <w:r>
              <w:rPr>
                <w:rFonts w:ascii="Arial" w:cs="Arial" w:eastAsia="Arial" w:hAnsi="Arial"/>
                <w:color w:val="2D2440"/>
                <w:sz w:val="19"/>
                <w:szCs w:val="19"/>
              </w:rPr>
              <w:t xml:space="preserve">Hold your approach: look at established practices by asking what purpose they serve and what a student may experience, without blaming the people who use them. Start with your own room.</w:t>
            </w:r>
          </w:p>
          <w:p>
            <w:pPr>
              <w:pStyle w:val="ListParagraph"/>
              <w:keepLines/>
              <w:numPr>
                <w:ilvl w:val="0"/>
                <w:numId w:val="80"/>
              </w:numPr>
              <w:spacing w:after="60" w:before="0" w:line="264"/>
            </w:pPr>
            <w:r>
              <w:rPr>
                <w:rFonts w:ascii="Arial" w:cs="Arial" w:eastAsia="Arial" w:hAnsi="Arial"/>
                <w:color w:val="2D2440"/>
                <w:sz w:val="19"/>
                <w:szCs w:val="19"/>
              </w:rPr>
              <w:t xml:space="preserve">Find your people: most schools have colleagues who share this approach. Look for them early.</w:t>
            </w:r>
          </w:p>
          <w:p>
            <w:pPr>
              <w:pStyle w:val="ListParagraph"/>
              <w:keepLines/>
              <w:numPr>
                <w:ilvl w:val="0"/>
                <w:numId w:val="80"/>
              </w:numPr>
              <w:spacing w:after="60" w:before="0" w:line="264"/>
            </w:pPr>
            <w:r>
              <w:rPr>
                <w:rFonts w:ascii="Arial" w:cs="Arial" w:eastAsia="Arial" w:hAnsi="Arial"/>
                <w:color w:val="2D2440"/>
                <w:sz w:val="19"/>
                <w:szCs w:val="19"/>
              </w:rPr>
              <w:t xml:space="preserve">Ask questions: in your first years, questions are expected.</w:t>
            </w:r>
          </w:p>
          <w:p>
            <w:pPr>
              <w:pStyle w:val="ListParagraph"/>
              <w:keepLines/>
              <w:numPr>
                <w:ilvl w:val="0"/>
                <w:numId w:val="80"/>
              </w:numPr>
              <w:spacing w:after="60" w:before="0" w:line="264"/>
            </w:pPr>
            <w:r>
              <w:rPr>
                <w:rFonts w:ascii="Arial" w:cs="Arial" w:eastAsia="Arial" w:hAnsi="Arial"/>
                <w:color w:val="2D2440"/>
                <w:sz w:val="19"/>
                <w:szCs w:val="19"/>
              </w:rPr>
              <w:t xml:space="preserve">If time allows, ask the room: "What is one thing you are still learning about how your school works?" Take one or two responses.</w:t>
            </w:r>
          </w:p>
          <w:p>
            <w:pPr>
              <w:pStyle w:val="ListParagraph"/>
              <w:keepLines/>
              <w:numPr>
                <w:ilvl w:val="0"/>
                <w:numId w:val="80"/>
              </w:numPr>
              <w:spacing w:after="60" w:before="0" w:line="264"/>
            </w:pPr>
            <w:r>
              <w:rPr>
                <w:rFonts w:ascii="Arial" w:cs="Arial" w:eastAsia="Arial" w:hAnsi="Arial"/>
                <w:color w:val="2D2440"/>
                <w:sz w:val="19"/>
                <w:szCs w:val="19"/>
              </w:rPr>
              <w:t xml:space="preserve">Point to the support map on the next slide as the place to record the people they find.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Learning how a school works and keeping a neurodiversity-affirming approach can happen together.</w:t>
            </w:r>
          </w:p>
          <w:p>
            <w:pPr>
              <w:pStyle w:val="ListParagraph"/>
              <w:keepLines/>
              <w:numPr>
                <w:ilvl w:val="0"/>
                <w:numId w:val="2"/>
              </w:numPr>
              <w:spacing w:after="50" w:before="0" w:line="264"/>
            </w:pPr>
            <w:r>
              <w:rPr>
                <w:rFonts w:ascii="Arial" w:cs="Arial" w:eastAsia="Arial" w:hAnsi="Arial"/>
                <w:color w:val="3D2A6B"/>
                <w:sz w:val="18"/>
                <w:szCs w:val="18"/>
              </w:rPr>
              <w:t xml:space="preserve">Established practices can be looked at without blaming the people who use them. Experienced colleagues are often the best source of context.</w:t>
            </w:r>
          </w:p>
          <w:p>
            <w:pPr>
              <w:pStyle w:val="ListParagraph"/>
              <w:keepLines/>
              <w:numPr>
                <w:ilvl w:val="0"/>
                <w:numId w:val="2"/>
              </w:numPr>
              <w:spacing w:after="50" w:before="0" w:line="264"/>
            </w:pPr>
            <w:r>
              <w:rPr>
                <w:rFonts w:ascii="Arial" w:cs="Arial" w:eastAsia="Arial" w:hAnsi="Arial"/>
                <w:color w:val="3D2A6B"/>
                <w:sz w:val="18"/>
                <w:szCs w:val="18"/>
              </w:rPr>
              <w:t xml:space="preserve">Careful observations and good questions, taken to the right person, are how early career teachers raise things.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 are still learning how this school works, and that is expected.</w:t>
            </w:r>
          </w:p>
          <w:p>
            <w:pPr>
              <w:keepLines/>
              <w:spacing w:after="60" w:before="0" w:line="264"/>
            </w:pPr>
            <w:r>
              <w:rPr>
                <w:rFonts w:ascii="Arial" w:cs="Arial" w:eastAsia="Arial" w:hAnsi="Arial"/>
                <w:i/>
                <w:iCs/>
                <w:color w:val="3D2A6B"/>
                <w:sz w:val="19"/>
                <w:szCs w:val="19"/>
              </w:rPr>
              <w:t xml:space="preserve">When you notice a practice that doesn't fit what we have talked about today, it helps to ask what it is for, what a student might experience, and who could help you understand it. Your own classroom is the best place to start.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discussion on practices and their effect on students, not on named colleagues or schools.</w:t>
      </w:r>
    </w:p>
    <w:p>
      <w:pPr>
        <w:pStyle w:val="ListParagraph"/>
        <w:keepLines/>
        <w:numPr>
          <w:ilvl w:val="0"/>
          <w:numId w:val="2"/>
        </w:numPr>
        <w:spacing w:after="30" w:before="0" w:line="264"/>
      </w:pPr>
      <w:r>
        <w:rPr>
          <w:rFonts w:ascii="Arial" w:cs="Arial" w:eastAsia="Arial" w:hAnsi="Arial"/>
          <w:color w:val="5B5670"/>
          <w:sz w:val="17"/>
          <w:szCs w:val="17"/>
        </w:rPr>
        <w:t xml:space="preserve">Do not encourage participants to act outside their role, skip a required process or confront colleagues.</w:t>
      </w:r>
    </w:p>
    <w:p>
      <w:pPr>
        <w:pStyle w:val="ListParagraph"/>
        <w:keepLines/>
        <w:numPr>
          <w:ilvl w:val="0"/>
          <w:numId w:val="2"/>
        </w:numPr>
        <w:spacing w:after="30" w:before="0" w:line="264"/>
      </w:pPr>
      <w:r>
        <w:rPr>
          <w:rFonts w:ascii="Arial" w:cs="Arial" w:eastAsia="Arial" w:hAnsi="Arial"/>
          <w:color w:val="5B5670"/>
          <w:sz w:val="17"/>
          <w:szCs w:val="17"/>
        </w:rPr>
        <w:t xml:space="preserve">Relief and casual teachers work across several schools and may know each one only a little. Acknowledge this.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Early career teachers often step into routines they did not design and may not yet know the history or purpose of. Raising a question through a mentor, team meeting or other local process keeps relationships open and is more likely to lead to change than challenging a practice directly.</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Session 5 returns to power dynamics between school and family. Being new in a staffroom is a similar position to hold.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25</w:t>
            </w:r>
            <w:r>
              <w:rPr>
                <w:rFonts w:ascii="Arial" w:cs="Arial" w:eastAsia="Arial" w:hAnsi="Arial"/>
                <w:color w:val="D9CFF2"/>
                <w:sz w:val="14"/>
                <w:szCs w:val="14"/>
              </w:rPr>
              <w:t xml:space="preserve">  of 27</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Your support map</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9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12:15 - 12:24</w:t>
            </w:r>
          </w:p>
          <w:p>
            <w:pPr>
              <w:keepLines/>
              <w:spacing w:after="0" w:before="0" w:line="238"/>
            </w:pPr>
            <w:r>
              <w:rPr>
                <w:rFonts w:ascii="Arial" w:cs="Arial" w:eastAsia="Arial" w:hAnsi="Arial"/>
                <w:b/>
                <w:bCs/>
                <w:color w:val="5B5670"/>
                <w:sz w:val="14"/>
                <w:szCs w:val="14"/>
              </w:rPr>
              <w:t xml:space="preserve">GROUPING</w:t>
            </w:r>
          </w:p>
          <w:p>
            <w:pPr>
              <w:keepLines/>
              <w:spacing w:after="40" w:before="0" w:line="238"/>
            </w:pPr>
            <w:r>
              <w:rPr>
                <w:rFonts w:ascii="Arial" w:cs="Arial" w:eastAsia="Arial" w:hAnsi="Arial"/>
                <w:b/>
                <w:bCs/>
                <w:color w:val="3D2A6B"/>
                <w:sz w:val="15"/>
                <w:szCs w:val="15"/>
              </w:rPr>
              <w:t xml:space="preserve">On your own, then pairs</w:t>
            </w:r>
          </w:p>
          <w:p>
            <w:pPr>
              <w:keepLines/>
              <w:spacing w:after="0" w:before="0" w:line="238"/>
            </w:pPr>
            <w:r>
              <w:rPr>
                <w:rFonts w:ascii="Arial" w:cs="Arial" w:eastAsia="Arial" w:hAnsi="Arial"/>
                <w:b/>
                <w:bCs/>
                <w:color w:val="5B5670"/>
                <w:sz w:val="14"/>
                <w:szCs w:val="14"/>
              </w:rPr>
              <w:t xml:space="preserve">PARTICIPANT GUIDE</w:t>
            </w:r>
          </w:p>
          <w:p>
            <w:pPr>
              <w:keepLines/>
              <w:spacing w:after="40" w:before="0" w:line="238"/>
            </w:pPr>
            <w:r>
              <w:rPr>
                <w:rFonts w:ascii="Arial" w:cs="Arial" w:eastAsia="Arial" w:hAnsi="Arial"/>
                <w:b/>
                <w:bCs/>
                <w:color w:val="584099"/>
                <w:sz w:val="15"/>
                <w:szCs w:val="15"/>
              </w:rPr>
              <w:t xml:space="preserve">Page 15 - Your support map</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Every participant leaves knowing who they will go to about a student, before they need to.</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81"/>
              </w:numPr>
              <w:spacing w:after="24" w:before="0" w:line="238"/>
            </w:pPr>
            <w:r>
              <w:rPr>
                <w:rFonts w:ascii="Arial" w:cs="Arial" w:eastAsia="Arial" w:hAnsi="Arial"/>
                <w:color w:val="2D2440"/>
                <w:sz w:val="15"/>
                <w:szCs w:val="15"/>
              </w:rPr>
              <w:t xml:space="preserve">Direct people to page 15 of the Participant Guide.</w:t>
            </w:r>
          </w:p>
          <w:p>
            <w:pPr>
              <w:pStyle w:val="ListParagraph"/>
              <w:keepLines/>
              <w:numPr>
                <w:ilvl w:val="0"/>
                <w:numId w:val="81"/>
              </w:numPr>
              <w:spacing w:after="24" w:before="0" w:line="238"/>
            </w:pPr>
            <w:r>
              <w:rPr>
                <w:rFonts w:ascii="Arial" w:cs="Arial" w:eastAsia="Arial" w:hAnsi="Arial"/>
                <w:color w:val="2D2440"/>
                <w:sz w:val="15"/>
                <w:szCs w:val="15"/>
              </w:rPr>
              <w:t xml:space="preserve">Ask them to put themselves in the centre and name the real people in their school around them, using roles or first names only.</w:t>
            </w:r>
          </w:p>
          <w:p>
            <w:pPr>
              <w:pStyle w:val="ListParagraph"/>
              <w:keepLines/>
              <w:numPr>
                <w:ilvl w:val="0"/>
                <w:numId w:val="81"/>
              </w:numPr>
              <w:spacing w:after="24" w:before="0" w:line="238"/>
            </w:pPr>
            <w:r>
              <w:rPr>
                <w:rFonts w:ascii="Arial" w:cs="Arial" w:eastAsia="Arial" w:hAnsi="Arial"/>
                <w:color w:val="2D2440"/>
                <w:sz w:val="15"/>
                <w:szCs w:val="15"/>
              </w:rPr>
              <w:t xml:space="preserve">Give the two situations clearly: a student who is distressed right now, and a worry that has been building for a few weeks. These often lead to different people.</w:t>
            </w:r>
          </w:p>
          <w:p>
            <w:pPr>
              <w:pStyle w:val="ListParagraph"/>
              <w:keepLines/>
              <w:numPr>
                <w:ilvl w:val="0"/>
                <w:numId w:val="81"/>
              </w:numPr>
              <w:spacing w:after="24" w:before="0" w:line="238"/>
            </w:pPr>
            <w:r>
              <w:rPr>
                <w:rFonts w:ascii="Arial" w:cs="Arial" w:eastAsia="Arial" w:hAnsi="Arial"/>
                <w:color w:val="2D2440"/>
                <w:sz w:val="15"/>
                <w:szCs w:val="15"/>
              </w:rPr>
              <w:t xml:space="preserve">Add who helps them think a situation through, someone who shares this approach, and the formal supports: wellbeing staff, learning support, their mentor, leaders, and the student and family.</w:t>
            </w:r>
          </w:p>
          <w:p>
            <w:pPr>
              <w:pStyle w:val="ListParagraph"/>
              <w:keepLines/>
              <w:numPr>
                <w:ilvl w:val="0"/>
                <w:numId w:val="81"/>
              </w:numPr>
              <w:spacing w:after="24" w:before="0" w:line="238"/>
            </w:pPr>
            <w:r>
              <w:rPr>
                <w:rFonts w:ascii="Arial" w:cs="Arial" w:eastAsia="Arial" w:hAnsi="Arial"/>
                <w:color w:val="2D2440"/>
                <w:sz w:val="15"/>
                <w:szCs w:val="15"/>
              </w:rPr>
              <w:t xml:space="preserve">Give 5 minutes on their own.</w:t>
            </w:r>
          </w:p>
          <w:p>
            <w:pPr>
              <w:pStyle w:val="ListParagraph"/>
              <w:keepLines/>
              <w:numPr>
                <w:ilvl w:val="0"/>
                <w:numId w:val="81"/>
              </w:numPr>
              <w:spacing w:after="24" w:before="0" w:line="238"/>
            </w:pPr>
            <w:r>
              <w:rPr>
                <w:rFonts w:ascii="Arial" w:cs="Arial" w:eastAsia="Arial" w:hAnsi="Arial"/>
                <w:color w:val="2D2440"/>
                <w:sz w:val="15"/>
                <w:szCs w:val="15"/>
              </w:rPr>
              <w:t xml:space="preserve">Ask them to mark the gaps in the Gaps to fill this term box. A blank is a relationship to build, not a failure.</w:t>
            </w:r>
          </w:p>
          <w:p>
            <w:pPr>
              <w:pStyle w:val="ListParagraph"/>
              <w:keepLines/>
              <w:numPr>
                <w:ilvl w:val="0"/>
                <w:numId w:val="81"/>
              </w:numPr>
              <w:spacing w:after="24" w:before="0" w:line="238"/>
            </w:pPr>
            <w:r>
              <w:rPr>
                <w:rFonts w:ascii="Arial" w:cs="Arial" w:eastAsia="Arial" w:hAnsi="Arial"/>
                <w:color w:val="2D2440"/>
                <w:sz w:val="15"/>
                <w:szCs w:val="15"/>
              </w:rPr>
              <w:t xml:space="preserve">Put participants in pairs to compare maps for 3 minutes. Each person takes one idea for filling a gap.</w:t>
            </w:r>
          </w:p>
          <w:p>
            <w:pPr>
              <w:pStyle w:val="ListParagraph"/>
              <w:keepLines/>
              <w:numPr>
                <w:ilvl w:val="0"/>
                <w:numId w:val="81"/>
              </w:numPr>
              <w:spacing w:after="24" w:before="0" w:line="238"/>
            </w:pPr>
            <w:r>
              <w:rPr>
                <w:rFonts w:ascii="Arial" w:cs="Arial" w:eastAsia="Arial" w:hAnsi="Arial"/>
                <w:color w:val="2D2440"/>
                <w:sz w:val="15"/>
                <w:szCs w:val="15"/>
              </w:rPr>
              <w:t xml:space="preserve">Close with the line on the slide: don't carry a worry about a student on your own.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Support is a map of people and processes. It is not a test of what one new teacher can manage alone.</w:t>
            </w:r>
          </w:p>
          <w:p>
            <w:pPr>
              <w:pStyle w:val="ListParagraph"/>
              <w:keepLines/>
              <w:numPr>
                <w:ilvl w:val="0"/>
                <w:numId w:val="2"/>
              </w:numPr>
              <w:spacing w:after="20" w:before="0" w:line="238"/>
            </w:pPr>
            <w:r>
              <w:rPr>
                <w:rFonts w:ascii="Arial" w:cs="Arial" w:eastAsia="Arial" w:hAnsi="Arial"/>
                <w:color w:val="3D2A6B"/>
                <w:sz w:val="14"/>
                <w:szCs w:val="14"/>
              </w:rPr>
              <w:t xml:space="preserve">A student in distress now and a worry that builds over weeks may need different people.</w:t>
            </w:r>
          </w:p>
          <w:p>
            <w:pPr>
              <w:pStyle w:val="ListParagraph"/>
              <w:keepLines/>
              <w:numPr>
                <w:ilvl w:val="0"/>
                <w:numId w:val="2"/>
              </w:numPr>
              <w:spacing w:after="20" w:before="0" w:line="238"/>
            </w:pPr>
            <w:r>
              <w:rPr>
                <w:rFonts w:ascii="Arial" w:cs="Arial" w:eastAsia="Arial" w:hAnsi="Arial"/>
                <w:color w:val="3D2A6B"/>
                <w:sz w:val="14"/>
                <w:szCs w:val="14"/>
              </w:rPr>
              <w:t xml:space="preserve">The student and family are part of the map.</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Before you need it, know who you will go to.</w:t>
            </w:r>
          </w:p>
          <w:p>
            <w:pPr>
              <w:keepLines/>
              <w:spacing w:after="24" w:before="0" w:line="238"/>
            </w:pPr>
            <w:r>
              <w:rPr>
                <w:rFonts w:ascii="Arial" w:cs="Arial" w:eastAsia="Arial" w:hAnsi="Arial"/>
                <w:i/>
                <w:iCs/>
                <w:color w:val="3D2A6B"/>
                <w:sz w:val="15"/>
                <w:szCs w:val="15"/>
              </w:rPr>
              <w:t xml:space="preserve">Put yourself in the centre. Around you, name the real people in your school. Use roles or first names only.</w:t>
            </w:r>
          </w:p>
          <w:p>
            <w:pPr>
              <w:keepLines/>
              <w:spacing w:after="24" w:before="0" w:line="238"/>
            </w:pPr>
            <w:r>
              <w:rPr>
                <w:rFonts w:ascii="Arial" w:cs="Arial" w:eastAsia="Arial" w:hAnsi="Arial"/>
                <w:i/>
                <w:iCs/>
                <w:color w:val="3D2A6B"/>
                <w:sz w:val="15"/>
                <w:szCs w:val="15"/>
              </w:rPr>
              <w:t xml:space="preserve">If you are a casual or relief teacher, you can do one map per school, or start with the school you work in most.</w:t>
            </w:r>
          </w:p>
          <w:p>
            <w:pPr>
              <w:keepLines/>
              <w:spacing w:after="24" w:before="0" w:line="238"/>
            </w:pPr>
            <w:r>
              <w:rPr>
                <w:rFonts w:ascii="Arial" w:cs="Arial" w:eastAsia="Arial" w:hAnsi="Arial"/>
                <w:i/>
                <w:iCs/>
                <w:color w:val="3D2A6B"/>
                <w:sz w:val="15"/>
                <w:szCs w:val="15"/>
              </w:rPr>
              <w:t xml:space="preserve">In your first years especially, don't carry a worry about a student on your own.</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38"/>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38"/>
            </w:pPr>
            <w:r>
              <w:rPr>
                <w:rFonts w:ascii="Arial" w:cs="Arial" w:eastAsia="Arial" w:hAnsi="Arial"/>
                <w:b/>
                <w:bCs/>
                <w:color w:val="3D2A6B"/>
                <w:sz w:val="16"/>
                <w:szCs w:val="16"/>
              </w:rPr>
              <w:t xml:space="preserve">Individual support map, then compare in pairs</w:t>
            </w:r>
            <w:r>
              <w:rPr>
                <w:rFonts w:ascii="Arial" w:cs="Arial" w:eastAsia="Arial" w:hAnsi="Arial"/>
                <w:color w:val="5B5670"/>
                <w:sz w:val="14"/>
                <w:szCs w:val="14"/>
              </w:rPr>
              <w:t xml:space="preserve">   on your own, then pairs  ·  about 8 minutes (5 on your own, 3 in pairs)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40" w:before="0" w:line="238"/>
            </w:pPr>
            <w:r>
              <w:rPr>
                <w:rFonts w:ascii="Arial" w:cs="Arial" w:eastAsia="Arial" w:hAnsi="Arial"/>
                <w:b/>
                <w:bCs/>
                <w:color w:val="3D2A6B"/>
                <w:sz w:val="16"/>
                <w:szCs w:val="16"/>
              </w:rPr>
              <w:t xml:space="preserve">Who do you go to when a student is distressed now, when a worry is building, and when you want advice?</w:t>
            </w:r>
          </w:p>
          <w:p>
            <w:pPr>
              <w:pStyle w:val="ListParagraph"/>
              <w:keepLines/>
              <w:numPr>
                <w:ilvl w:val="0"/>
                <w:numId w:val="82"/>
              </w:numPr>
              <w:spacing w:after="24" w:before="0" w:line="238"/>
            </w:pPr>
            <w:r>
              <w:rPr>
                <w:rFonts w:ascii="Arial" w:cs="Arial" w:eastAsia="Arial" w:hAnsi="Arial"/>
                <w:color w:val="2D2440"/>
                <w:sz w:val="15"/>
                <w:szCs w:val="15"/>
              </w:rPr>
              <w:t xml:space="preserve">Put yourself in the centre.</w:t>
            </w:r>
          </w:p>
          <w:p>
            <w:pPr>
              <w:pStyle w:val="ListParagraph"/>
              <w:keepLines/>
              <w:numPr>
                <w:ilvl w:val="0"/>
                <w:numId w:val="82"/>
              </w:numPr>
              <w:spacing w:after="24" w:before="0" w:line="238"/>
            </w:pPr>
            <w:r>
              <w:rPr>
                <w:rFonts w:ascii="Arial" w:cs="Arial" w:eastAsia="Arial" w:hAnsi="Arial"/>
                <w:color w:val="2D2440"/>
                <w:sz w:val="15"/>
                <w:szCs w:val="15"/>
              </w:rPr>
              <w:t xml:space="preserve">A student is distressed now: who do you call or send for?</w:t>
            </w:r>
          </w:p>
          <w:p>
            <w:pPr>
              <w:pStyle w:val="ListParagraph"/>
              <w:keepLines/>
              <w:numPr>
                <w:ilvl w:val="0"/>
                <w:numId w:val="82"/>
              </w:numPr>
              <w:spacing w:after="24" w:before="0" w:line="238"/>
            </w:pPr>
            <w:r>
              <w:rPr>
                <w:rFonts w:ascii="Arial" w:cs="Arial" w:eastAsia="Arial" w:hAnsi="Arial"/>
                <w:color w:val="2D2440"/>
                <w:sz w:val="15"/>
                <w:szCs w:val="15"/>
              </w:rPr>
              <w:t xml:space="preserve">A worry is building: who do you talk to?</w:t>
            </w:r>
          </w:p>
          <w:p>
            <w:pPr>
              <w:pStyle w:val="ListParagraph"/>
              <w:keepLines/>
              <w:numPr>
                <w:ilvl w:val="0"/>
                <w:numId w:val="82"/>
              </w:numPr>
              <w:spacing w:after="24" w:before="0" w:line="238"/>
            </w:pPr>
            <w:r>
              <w:rPr>
                <w:rFonts w:ascii="Arial" w:cs="Arial" w:eastAsia="Arial" w:hAnsi="Arial"/>
                <w:color w:val="2D2440"/>
                <w:sz w:val="15"/>
                <w:szCs w:val="15"/>
              </w:rPr>
              <w:t xml:space="preserve">You want advice: who helps you think it through?</w:t>
            </w:r>
          </w:p>
          <w:p>
            <w:pPr>
              <w:pStyle w:val="ListParagraph"/>
              <w:keepLines/>
              <w:numPr>
                <w:ilvl w:val="0"/>
                <w:numId w:val="82"/>
              </w:numPr>
              <w:spacing w:after="24" w:before="0" w:line="238"/>
            </w:pPr>
            <w:r>
              <w:rPr>
                <w:rFonts w:ascii="Arial" w:cs="Arial" w:eastAsia="Arial" w:hAnsi="Arial"/>
                <w:color w:val="2D2440"/>
                <w:sz w:val="15"/>
                <w:szCs w:val="15"/>
              </w:rPr>
              <w:t xml:space="preserve">Someone who gets it: who shares this approach?</w:t>
            </w:r>
          </w:p>
          <w:p>
            <w:pPr>
              <w:pStyle w:val="ListParagraph"/>
              <w:keepLines/>
              <w:numPr>
                <w:ilvl w:val="0"/>
                <w:numId w:val="82"/>
              </w:numPr>
              <w:spacing w:after="24" w:before="0" w:line="238"/>
            </w:pPr>
            <w:r>
              <w:rPr>
                <w:rFonts w:ascii="Arial" w:cs="Arial" w:eastAsia="Arial" w:hAnsi="Arial"/>
                <w:color w:val="2D2440"/>
                <w:sz w:val="15"/>
                <w:szCs w:val="15"/>
              </w:rPr>
              <w:t xml:space="preserve">Formal supports: wellbeing, learning support, mentor, leaders, and the student and family.</w:t>
            </w:r>
          </w:p>
          <w:p>
            <w:pPr>
              <w:pStyle w:val="ListParagraph"/>
              <w:keepLines/>
              <w:numPr>
                <w:ilvl w:val="0"/>
                <w:numId w:val="82"/>
              </w:numPr>
              <w:spacing w:after="24" w:before="0" w:line="238"/>
            </w:pPr>
            <w:r>
              <w:rPr>
                <w:rFonts w:ascii="Arial" w:cs="Arial" w:eastAsia="Arial" w:hAnsi="Arial"/>
                <w:color w:val="2D2440"/>
                <w:sz w:val="15"/>
                <w:szCs w:val="15"/>
              </w:rPr>
              <w:t xml:space="preserve">Mark the gaps to fill this term.</w:t>
            </w:r>
          </w:p>
          <w:p>
            <w:pPr>
              <w:pStyle w:val="ListParagraph"/>
              <w:keepLines/>
              <w:numPr>
                <w:ilvl w:val="0"/>
                <w:numId w:val="82"/>
              </w:numPr>
              <w:spacing w:after="24" w:before="0" w:line="238"/>
            </w:pPr>
            <w:r>
              <w:rPr>
                <w:rFonts w:ascii="Arial" w:cs="Arial" w:eastAsia="Arial" w:hAnsi="Arial"/>
                <w:color w:val="2D2440"/>
                <w:sz w:val="15"/>
                <w:szCs w:val="15"/>
              </w:rPr>
              <w:t xml:space="preserve">In pairs, compare maps and take one idea for filling a gap.</w:t>
            </w:r>
          </w:p>
          <w:p>
            <w:pPr>
              <w:keepLines/>
              <w:spacing w:after="16" w:before="32" w:line="238"/>
            </w:pPr>
            <w:r>
              <w:rPr>
                <w:rFonts w:ascii="Arial" w:cs="Arial" w:eastAsia="Arial" w:hAnsi="Arial"/>
                <w:b/>
                <w:bCs/>
                <w:color w:val="584099"/>
                <w:sz w:val="14"/>
                <w:szCs w:val="14"/>
              </w:rPr>
              <w:t xml:space="preserve">Bring the room back</w:t>
            </w:r>
          </w:p>
          <w:p>
            <w:pPr>
              <w:pStyle w:val="ListParagraph"/>
              <w:keepLines/>
              <w:numPr>
                <w:ilvl w:val="0"/>
                <w:numId w:val="2"/>
              </w:numPr>
              <w:spacing w:after="20" w:before="0" w:line="238"/>
            </w:pPr>
            <w:r>
              <w:rPr>
                <w:rFonts w:ascii="Arial" w:cs="Arial" w:eastAsia="Arial" w:hAnsi="Arial"/>
                <w:color w:val="2D2440"/>
                <w:sz w:val="14"/>
                <w:szCs w:val="14"/>
              </w:rPr>
              <w:t xml:space="preserve">Where were the gaps?</w:t>
            </w:r>
          </w:p>
          <w:p>
            <w:pPr>
              <w:pStyle w:val="ListParagraph"/>
              <w:keepLines/>
              <w:numPr>
                <w:ilvl w:val="0"/>
                <w:numId w:val="2"/>
              </w:numPr>
              <w:spacing w:after="20" w:before="0" w:line="238"/>
            </w:pPr>
            <w:r>
              <w:rPr>
                <w:rFonts w:ascii="Arial" w:cs="Arial" w:eastAsia="Arial" w:hAnsi="Arial"/>
                <w:color w:val="2D2440"/>
                <w:sz w:val="14"/>
                <w:szCs w:val="14"/>
              </w:rPr>
              <w:t xml:space="preserve">What is one step you could take this term to fill one?</w:t>
            </w:r>
          </w:p>
          <w:p>
            <w:pPr>
              <w:keepLines/>
              <w:spacing w:after="0" w:before="32" w:line="238"/>
            </w:pPr>
            <w:r>
              <w:rPr>
                <w:rFonts w:ascii="Arial" w:cs="Arial" w:eastAsia="Arial" w:hAnsi="Arial"/>
                <w:b/>
                <w:bCs/>
                <w:color w:val="584099"/>
                <w:sz w:val="14"/>
                <w:szCs w:val="14"/>
              </w:rPr>
              <w:t xml:space="preserve">Close: </w:t>
            </w:r>
            <w:r>
              <w:rPr>
                <w:rFonts w:ascii="Arial" w:cs="Arial" w:eastAsia="Arial" w:hAnsi="Arial"/>
                <w:color w:val="2D2440"/>
                <w:sz w:val="14"/>
                <w:szCs w:val="14"/>
              </w:rPr>
              <w:t xml:space="preserve">Don't carry a worry about a student on your own. Keep your map with your day map.</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Use role names that fit each participant's setting. Schools organise these roles differently.</w:t>
      </w:r>
    </w:p>
    <w:p>
      <w:pPr>
        <w:pStyle w:val="ListParagraph"/>
        <w:keepLines/>
        <w:numPr>
          <w:ilvl w:val="0"/>
          <w:numId w:val="2"/>
        </w:numPr>
        <w:spacing w:after="12" w:before="0" w:line="238"/>
      </w:pPr>
      <w:r>
        <w:rPr>
          <w:rFonts w:ascii="Arial" w:cs="Arial" w:eastAsia="Arial" w:hAnsi="Arial"/>
          <w:color w:val="5B5670"/>
          <w:sz w:val="14"/>
          <w:szCs w:val="14"/>
        </w:rPr>
        <w:t xml:space="preserve">Casual and relief teachers may have thin maps across several schools. Acknowledge this; their map can be per school.</w:t>
      </w:r>
    </w:p>
    <w:p>
      <w:pPr>
        <w:pStyle w:val="ListParagraph"/>
        <w:keepLines/>
        <w:numPr>
          <w:ilvl w:val="0"/>
          <w:numId w:val="2"/>
        </w:numPr>
        <w:spacing w:after="12" w:before="0" w:line="238"/>
      </w:pPr>
      <w:r>
        <w:rPr>
          <w:rFonts w:ascii="Arial" w:cs="Arial" w:eastAsia="Arial" w:hAnsi="Arial"/>
          <w:color w:val="5B5670"/>
          <w:sz w:val="14"/>
          <w:szCs w:val="14"/>
        </w:rPr>
        <w:t xml:space="preserve">Graduates not yet in a school can use a placement school, or list the roles they will look for when they start.</w:t>
      </w:r>
    </w:p>
    <w:p>
      <w:pPr>
        <w:pStyle w:val="ListParagraph"/>
        <w:keepLines/>
        <w:numPr>
          <w:ilvl w:val="0"/>
          <w:numId w:val="2"/>
        </w:numPr>
        <w:spacing w:after="12" w:before="0" w:line="238"/>
      </w:pPr>
      <w:r>
        <w:rPr>
          <w:rFonts w:ascii="Arial" w:cs="Arial" w:eastAsia="Arial" w:hAnsi="Arial"/>
          <w:color w:val="5B5670"/>
          <w:sz w:val="14"/>
          <w:szCs w:val="14"/>
        </w:rPr>
        <w:t xml:space="preserve">Keep student information de-identified. This activity is about the participant's supports, not a particular incident.</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Participants carry the map into Session 4 (the asking list on the day-one setup) and Session 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26</w:t>
            </w:r>
            <w:r>
              <w:rPr>
                <w:rFonts w:ascii="Arial" w:cs="Arial" w:eastAsia="Arial" w:hAnsi="Arial"/>
                <w:color w:val="D9CFF2"/>
                <w:sz w:val="14"/>
                <w:szCs w:val="14"/>
              </w:rPr>
              <w:t xml:space="preserve">  of 27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When a student is distressed or you are worried</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12:24 - 12:27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16 - When a student is distressed or you are worried</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Prompt participants to find out their school's pathway for wellbeing and safety while things are calm.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3"/>
              </w:numPr>
              <w:spacing w:after="60" w:before="0" w:line="264"/>
            </w:pPr>
            <w:r>
              <w:rPr>
                <w:rFonts w:ascii="Arial" w:cs="Arial" w:eastAsia="Arial" w:hAnsi="Arial"/>
                <w:color w:val="2D2440"/>
                <w:sz w:val="19"/>
                <w:szCs w:val="19"/>
              </w:rPr>
              <w:t xml:space="preserve">Direct people to page 16 of the Participant Guide.</w:t>
            </w:r>
          </w:p>
          <w:p>
            <w:pPr>
              <w:pStyle w:val="ListParagraph"/>
              <w:keepLines/>
              <w:numPr>
                <w:ilvl w:val="0"/>
                <w:numId w:val="83"/>
              </w:numPr>
              <w:spacing w:after="60" w:before="0" w:line="264"/>
            </w:pPr>
            <w:r>
              <w:rPr>
                <w:rFonts w:ascii="Arial" w:cs="Arial" w:eastAsia="Arial" w:hAnsi="Arial"/>
                <w:color w:val="2D2440"/>
                <w:sz w:val="19"/>
                <w:szCs w:val="19"/>
              </w:rPr>
              <w:t xml:space="preserve">Walk through the four questions on the slide.</w:t>
            </w:r>
          </w:p>
          <w:p>
            <w:pPr>
              <w:pStyle w:val="ListParagraph"/>
              <w:keepLines/>
              <w:numPr>
                <w:ilvl w:val="0"/>
                <w:numId w:val="83"/>
              </w:numPr>
              <w:spacing w:after="60" w:before="0" w:line="264"/>
            </w:pPr>
            <w:r>
              <w:rPr>
                <w:rFonts w:ascii="Arial" w:cs="Arial" w:eastAsia="Arial" w:hAnsi="Arial"/>
                <w:color w:val="2D2440"/>
                <w:sz w:val="19"/>
                <w:szCs w:val="19"/>
              </w:rPr>
              <w:t xml:space="preserve">Who do you contact, in the moment and afterwards?</w:t>
            </w:r>
          </w:p>
          <w:p>
            <w:pPr>
              <w:pStyle w:val="ListParagraph"/>
              <w:keepLines/>
              <w:numPr>
                <w:ilvl w:val="0"/>
                <w:numId w:val="83"/>
              </w:numPr>
              <w:spacing w:after="60" w:before="0" w:line="264"/>
            </w:pPr>
            <w:r>
              <w:rPr>
                <w:rFonts w:ascii="Arial" w:cs="Arial" w:eastAsia="Arial" w:hAnsi="Arial"/>
                <w:color w:val="2D2440"/>
                <w:sz w:val="19"/>
                <w:szCs w:val="19"/>
              </w:rPr>
              <w:t xml:space="preserve">What process do you follow? Every school has procedures for wellbeing and safety.</w:t>
            </w:r>
          </w:p>
          <w:p>
            <w:pPr>
              <w:pStyle w:val="ListParagraph"/>
              <w:keepLines/>
              <w:numPr>
                <w:ilvl w:val="0"/>
                <w:numId w:val="83"/>
              </w:numPr>
              <w:spacing w:after="60" w:before="0" w:line="264"/>
            </w:pPr>
            <w:r>
              <w:rPr>
                <w:rFonts w:ascii="Arial" w:cs="Arial" w:eastAsia="Arial" w:hAnsi="Arial"/>
                <w:color w:val="2D2440"/>
                <w:sz w:val="19"/>
                <w:szCs w:val="19"/>
              </w:rPr>
              <w:t xml:space="preserve">What will you bring? Clear, factual information: what you saw and heard, when, and what happened before. Avoid guessing at what the student was feeling.</w:t>
            </w:r>
          </w:p>
          <w:p>
            <w:pPr>
              <w:pStyle w:val="ListParagraph"/>
              <w:keepLines/>
              <w:numPr>
                <w:ilvl w:val="0"/>
                <w:numId w:val="83"/>
              </w:numPr>
              <w:spacing w:after="60" w:before="0" w:line="264"/>
            </w:pPr>
            <w:r>
              <w:rPr>
                <w:rFonts w:ascii="Arial" w:cs="Arial" w:eastAsia="Arial" w:hAnsi="Arial"/>
                <w:color w:val="2D2440"/>
                <w:sz w:val="19"/>
                <w:szCs w:val="19"/>
              </w:rPr>
              <w:t xml:space="preserve">Who can help next? When the next step is unclear, ask your mentor or a leader.</w:t>
            </w:r>
          </w:p>
          <w:p>
            <w:pPr>
              <w:pStyle w:val="ListParagraph"/>
              <w:keepLines/>
              <w:numPr>
                <w:ilvl w:val="0"/>
                <w:numId w:val="83"/>
              </w:numPr>
              <w:spacing w:after="60" w:before="0" w:line="264"/>
            </w:pPr>
            <w:r>
              <w:rPr>
                <w:rFonts w:ascii="Arial" w:cs="Arial" w:eastAsia="Arial" w:hAnsi="Arial"/>
                <w:color w:val="2D2440"/>
                <w:sz w:val="19"/>
                <w:szCs w:val="19"/>
              </w:rPr>
              <w:t xml:space="preserve">Ask participants to circle any question they can't answer yet, and to find out before they need it.</w:t>
            </w:r>
          </w:p>
          <w:p>
            <w:pPr>
              <w:pStyle w:val="ListParagraph"/>
              <w:keepLines/>
              <w:numPr>
                <w:ilvl w:val="0"/>
                <w:numId w:val="83"/>
              </w:numPr>
              <w:spacing w:after="60" w:before="0" w:line="264"/>
            </w:pPr>
            <w:r>
              <w:rPr>
                <w:rFonts w:ascii="Arial" w:cs="Arial" w:eastAsia="Arial" w:hAnsi="Arial"/>
                <w:color w:val="2D2440"/>
                <w:sz w:val="19"/>
                <w:szCs w:val="19"/>
              </w:rPr>
              <w:t xml:space="preserve">Confirm lunch after the close, then move to the final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right pathway should be known before it is needed.</w:t>
            </w:r>
          </w:p>
          <w:p>
            <w:pPr>
              <w:pStyle w:val="ListParagraph"/>
              <w:keepLines/>
              <w:numPr>
                <w:ilvl w:val="0"/>
                <w:numId w:val="2"/>
              </w:numPr>
              <w:spacing w:after="50" w:before="0" w:line="264"/>
            </w:pPr>
            <w:r>
              <w:rPr>
                <w:rFonts w:ascii="Arial" w:cs="Arial" w:eastAsia="Arial" w:hAnsi="Arial"/>
                <w:color w:val="3D2A6B"/>
                <w:sz w:val="18"/>
                <w:szCs w:val="18"/>
              </w:rPr>
              <w:t xml:space="preserve">A clear, factual account of what was noticed helps the people you consult.</w:t>
            </w:r>
          </w:p>
          <w:p>
            <w:pPr>
              <w:pStyle w:val="ListParagraph"/>
              <w:keepLines/>
              <w:numPr>
                <w:ilvl w:val="0"/>
                <w:numId w:val="2"/>
              </w:numPr>
              <w:spacing w:after="50" w:before="0" w:line="264"/>
            </w:pPr>
            <w:r>
              <w:rPr>
                <w:rFonts w:ascii="Arial" w:cs="Arial" w:eastAsia="Arial" w:hAnsi="Arial"/>
                <w:color w:val="3D2A6B"/>
                <w:sz w:val="18"/>
                <w:szCs w:val="18"/>
              </w:rPr>
              <w:t xml:space="preserve">Follow your school's procedures.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Know your school's pathway before you need it. Find out now, while things are calm, and follow your school's procedures.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set out a universal escalation pathway or give clinical advice. Procedures differ between schools and systems.</w:t>
      </w:r>
    </w:p>
    <w:p>
      <w:pPr>
        <w:pStyle w:val="ListParagraph"/>
        <w:keepLines/>
        <w:numPr>
          <w:ilvl w:val="0"/>
          <w:numId w:val="2"/>
        </w:numPr>
        <w:spacing w:after="30" w:before="0" w:line="264"/>
      </w:pPr>
      <w:r>
        <w:rPr>
          <w:rFonts w:ascii="Arial" w:cs="Arial" w:eastAsia="Arial" w:hAnsi="Arial"/>
          <w:color w:val="5B5670"/>
          <w:sz w:val="17"/>
          <w:szCs w:val="17"/>
        </w:rPr>
        <w:t xml:space="preserve">Do not ask for identifying details or discuss specific incidents.</w:t>
      </w:r>
    </w:p>
    <w:p>
      <w:pPr>
        <w:pStyle w:val="ListParagraph"/>
        <w:keepLines/>
        <w:numPr>
          <w:ilvl w:val="0"/>
          <w:numId w:val="2"/>
        </w:numPr>
        <w:spacing w:after="30" w:before="0" w:line="264"/>
      </w:pPr>
      <w:r>
        <w:rPr>
          <w:rFonts w:ascii="Arial" w:cs="Arial" w:eastAsia="Arial" w:hAnsi="Arial"/>
          <w:color w:val="5B5670"/>
          <w:sz w:val="17"/>
          <w:szCs w:val="17"/>
        </w:rPr>
        <w:t xml:space="preserve">If a participant raises an immediate concern about a student during the workshop, follow the host organisation's process.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the support map on the previous slide.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27</w:t>
            </w:r>
            <w:r>
              <w:rPr>
                <w:rFonts w:ascii="Arial" w:cs="Arial" w:eastAsia="Arial" w:hAnsi="Arial"/>
                <w:color w:val="D9CFF2"/>
                <w:sz w:val="14"/>
                <w:szCs w:val="14"/>
              </w:rPr>
              <w:t xml:space="preserve">  of 27</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Positive Autistic identity</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3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12:27 - 12:30</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Close the morning by returning to the students participants have in mind, seen now with a fuller picture.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84"/>
              </w:numPr>
              <w:spacing w:after="24" w:before="0" w:line="238"/>
            </w:pPr>
            <w:r>
              <w:rPr>
                <w:rFonts w:ascii="Arial" w:cs="Arial" w:eastAsia="Arial" w:hAnsi="Arial"/>
                <w:color w:val="2D2440"/>
                <w:sz w:val="15"/>
                <w:szCs w:val="15"/>
              </w:rPr>
              <w:t xml:space="preserve">Wait for the room to settle before you begin.</w:t>
            </w:r>
          </w:p>
          <w:p>
            <w:pPr>
              <w:pStyle w:val="ListParagraph"/>
              <w:keepLines/>
              <w:numPr>
                <w:ilvl w:val="0"/>
                <w:numId w:val="84"/>
              </w:numPr>
              <w:spacing w:after="24" w:before="0" w:line="238"/>
            </w:pPr>
            <w:r>
              <w:rPr>
                <w:rFonts w:ascii="Arial" w:cs="Arial" w:eastAsia="Arial" w:hAnsi="Arial"/>
                <w:color w:val="2D2440"/>
                <w:sz w:val="15"/>
                <w:szCs w:val="15"/>
              </w:rPr>
              <w:t xml:space="preserve">Read the spoken close slowly, with the image on the screen.</w:t>
            </w:r>
          </w:p>
          <w:p>
            <w:pPr>
              <w:pStyle w:val="ListParagraph"/>
              <w:keepLines/>
              <w:numPr>
                <w:ilvl w:val="0"/>
                <w:numId w:val="84"/>
              </w:numPr>
              <w:spacing w:after="24" w:before="0" w:line="238"/>
            </w:pPr>
            <w:r>
              <w:rPr>
                <w:rFonts w:ascii="Arial" w:cs="Arial" w:eastAsia="Arial" w:hAnsi="Arial"/>
                <w:color w:val="2D2440"/>
                <w:sz w:val="15"/>
                <w:szCs w:val="15"/>
              </w:rPr>
              <w:t xml:space="preserve">The opening paragraph draws together what Sessions 2 and 3 covered.</w:t>
            </w:r>
          </w:p>
          <w:p>
            <w:pPr>
              <w:pStyle w:val="ListParagraph"/>
              <w:keepLines/>
              <w:numPr>
                <w:ilvl w:val="0"/>
                <w:numId w:val="84"/>
              </w:numPr>
              <w:spacing w:after="24" w:before="0" w:line="238"/>
            </w:pPr>
            <w:r>
              <w:rPr>
                <w:rFonts w:ascii="Arial" w:cs="Arial" w:eastAsia="Arial" w:hAnsi="Arial"/>
                <w:color w:val="2D2440"/>
                <w:sz w:val="15"/>
                <w:szCs w:val="15"/>
              </w:rPr>
              <w:t xml:space="preserve">Pause briefly at the end.</w:t>
            </w:r>
          </w:p>
          <w:p>
            <w:pPr>
              <w:pStyle w:val="ListParagraph"/>
              <w:keepLines/>
              <w:numPr>
                <w:ilvl w:val="0"/>
                <w:numId w:val="84"/>
              </w:numPr>
              <w:spacing w:after="24" w:before="0" w:line="238"/>
            </w:pPr>
            <w:r>
              <w:rPr>
                <w:rFonts w:ascii="Arial" w:cs="Arial" w:eastAsia="Arial" w:hAnsi="Arial"/>
                <w:color w:val="2D2440"/>
                <w:sz w:val="15"/>
                <w:szCs w:val="15"/>
              </w:rPr>
              <w:t xml:space="preserve">Release to lunch (12:30 - 1:00). Remind participants to bring their day map and support map to Session 4 at 1:00.</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The cost is wider than masking. It includes managing sensory, social, communication and executive demands in a world not designed for Autistic people.</w:t>
            </w:r>
          </w:p>
          <w:p>
            <w:pPr>
              <w:pStyle w:val="ListParagraph"/>
              <w:keepLines/>
              <w:numPr>
                <w:ilvl w:val="0"/>
                <w:numId w:val="2"/>
              </w:numPr>
              <w:spacing w:after="20" w:before="0" w:line="238"/>
            </w:pPr>
            <w:r>
              <w:rPr>
                <w:rFonts w:ascii="Arial" w:cs="Arial" w:eastAsia="Arial" w:hAnsi="Arial"/>
                <w:color w:val="3D2A6B"/>
                <w:sz w:val="14"/>
                <w:szCs w:val="14"/>
              </w:rPr>
              <w:t xml:space="preserve">Positive Autistic identity is a research-supported protective factor for mental health and wellbeing.</w:t>
            </w:r>
          </w:p>
          <w:p>
            <w:pPr>
              <w:pStyle w:val="ListParagraph"/>
              <w:keepLines/>
              <w:numPr>
                <w:ilvl w:val="0"/>
                <w:numId w:val="2"/>
              </w:numPr>
              <w:spacing w:after="20" w:before="0" w:line="238"/>
            </w:pPr>
            <w:r>
              <w:rPr>
                <w:rFonts w:ascii="Arial" w:cs="Arial" w:eastAsia="Arial" w:hAnsi="Arial"/>
                <w:color w:val="3D2A6B"/>
                <w:sz w:val="14"/>
                <w:szCs w:val="14"/>
              </w:rPr>
              <w:t xml:space="preserve">Belonging comes first. When identity does not need to be managed on top of everything else, those resources become available for learning and connection.</w:t>
            </w:r>
          </w:p>
          <w:p>
            <w:pPr>
              <w:pStyle w:val="ListParagraph"/>
              <w:keepLines/>
              <w:numPr>
                <w:ilvl w:val="0"/>
                <w:numId w:val="2"/>
              </w:numPr>
              <w:spacing w:after="20" w:before="0" w:line="238"/>
            </w:pPr>
            <w:r>
              <w:rPr>
                <w:rFonts w:ascii="Arial" w:cs="Arial" w:eastAsia="Arial" w:hAnsi="Arial"/>
                <w:color w:val="3D2A6B"/>
                <w:sz w:val="14"/>
                <w:szCs w:val="14"/>
              </w:rPr>
              <w:t xml:space="preserve">Agency is protective. Genuine choice over their own environment reduces cost directly.</w:t>
            </w:r>
          </w:p>
          <w:p>
            <w:pPr>
              <w:pStyle w:val="ListParagraph"/>
              <w:keepLines/>
              <w:numPr>
                <w:ilvl w:val="0"/>
                <w:numId w:val="2"/>
              </w:numPr>
              <w:spacing w:after="20" w:before="0" w:line="238"/>
            </w:pPr>
            <w:r>
              <w:rPr>
                <w:rFonts w:ascii="Arial" w:cs="Arial" w:eastAsia="Arial" w:hAnsi="Arial"/>
                <w:color w:val="3D2A6B"/>
                <w:sz w:val="14"/>
                <w:szCs w:val="14"/>
              </w:rPr>
              <w:t xml:space="preserve">Autistic community connection is itself protective. Knowing other Autistic people share your experience matters.</w:t>
            </w:r>
          </w:p>
          <w:p>
            <w:pPr>
              <w:pStyle w:val="ListParagraph"/>
              <w:keepLines/>
              <w:numPr>
                <w:ilvl w:val="0"/>
                <w:numId w:val="2"/>
              </w:numPr>
              <w:spacing w:after="20" w:before="0" w:line="238"/>
            </w:pPr>
            <w:r>
              <w:rPr>
                <w:rFonts w:ascii="Arial" w:cs="Arial" w:eastAsia="Arial" w:hAnsi="Arial"/>
                <w:color w:val="3D2A6B"/>
                <w:sz w:val="14"/>
                <w:szCs w:val="14"/>
              </w:rPr>
              <w:t xml:space="preserve">Identity, belonging and agency are part of the conditions for learning.</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This morning, across Sessions 2 and 3, you have been building a picture of the students you have in mind.</w:t>
            </w:r>
          </w:p>
          <w:p>
            <w:pPr>
              <w:keepLines/>
              <w:spacing w:after="24" w:before="0" w:line="238"/>
            </w:pPr>
            <w:r>
              <w:rPr>
                <w:rFonts w:ascii="Arial" w:cs="Arial" w:eastAsia="Arial" w:hAnsi="Arial"/>
                <w:i/>
                <w:iCs/>
                <w:color w:val="3D2A6B"/>
                <w:sz w:val="15"/>
                <w:szCs w:val="15"/>
              </w:rPr>
              <w:t xml:space="preserve">How the world arrives through their senses, more fully, more specifically, less filtered. How their brain builds understanding from the detail up, focuses deeply, and thinks in ways that produce real and specific strengths. How their internal world works. How they reach toward other people, and what that costs when the conditions are not designed for them.</w:t>
            </w:r>
          </w:p>
          <w:p>
            <w:pPr>
              <w:keepLines/>
              <w:spacing w:after="24" w:before="0" w:line="238"/>
            </w:pPr>
            <w:r>
              <w:rPr>
                <w:rFonts w:ascii="Arial" w:cs="Arial" w:eastAsia="Arial" w:hAnsi="Arial"/>
                <w:i/>
                <w:iCs/>
                <w:color w:val="3D2A6B"/>
                <w:sz w:val="15"/>
                <w:szCs w:val="15"/>
              </w:rPr>
              <w:t xml:space="preserve">Managing all of that, every day, in a world that was largely built for a different nervous system, takes resources. Sensory management. Social interpretation. Executive effort. Communication across a gap. Holding it together when the signals inside are not arriving clearly. And sometimes, performing fine when fine is not what is happening.</w:t>
            </w:r>
          </w:p>
          <w:p>
            <w:pPr>
              <w:keepLines/>
              <w:spacing w:after="24" w:before="0" w:line="238"/>
            </w:pPr>
            <w:r>
              <w:rPr>
                <w:rFonts w:ascii="Arial" w:cs="Arial" w:eastAsia="Arial" w:hAnsi="Arial"/>
                <w:i/>
                <w:iCs/>
                <w:color w:val="3D2A6B"/>
                <w:sz w:val="15"/>
                <w:szCs w:val="15"/>
              </w:rPr>
              <w:t xml:space="preserve">A child who knows who they are - and feels genuinely valued for it - has more of those resources available for everything else.</w:t>
            </w:r>
          </w:p>
          <w:p>
            <w:pPr>
              <w:keepLines/>
              <w:spacing w:after="24" w:before="0" w:line="238"/>
            </w:pPr>
            <w:r>
              <w:rPr>
                <w:rFonts w:ascii="Arial" w:cs="Arial" w:eastAsia="Arial" w:hAnsi="Arial"/>
                <w:i/>
                <w:iCs/>
                <w:color w:val="3D2A6B"/>
                <w:sz w:val="15"/>
                <w:szCs w:val="15"/>
              </w:rPr>
              <w:t xml:space="preserve">Research supports what many Autistic adults already know: a positive sense of Autistic identity is connected to better mental health, less anxiety, and greater wellbeing. Belonging is the precondition for all of it. When a child does not need to spend resources managing their identity on top of everything else, those resources become available for learning, connection, and self-knowledge.</w:t>
            </w:r>
          </w:p>
          <w:p>
            <w:pPr>
              <w:keepLines/>
              <w:spacing w:after="24" w:before="0" w:line="238"/>
            </w:pPr>
            <w:r>
              <w:rPr>
                <w:rFonts w:ascii="Arial" w:cs="Arial" w:eastAsia="Arial" w:hAnsi="Arial"/>
                <w:i/>
                <w:iCs/>
                <w:color w:val="3D2A6B"/>
                <w:sz w:val="15"/>
                <w:szCs w:val="15"/>
              </w:rPr>
              <w:t xml:space="preserve">Agency matters too, genuine choice over how they communicate, where they sit, when they step back. And knowing that other Autistic people share their experience, that Autistic adults have found belonging and purpose, is protective in its own right.</w:t>
            </w:r>
          </w:p>
          <w:p>
            <w:pPr>
              <w:keepLines/>
              <w:spacing w:after="24" w:before="0" w:line="238"/>
            </w:pPr>
            <w:r>
              <w:rPr>
                <w:rFonts w:ascii="Arial" w:cs="Arial" w:eastAsia="Arial" w:hAnsi="Arial"/>
                <w:i/>
                <w:iCs/>
                <w:color w:val="3D2A6B"/>
                <w:sz w:val="15"/>
                <w:szCs w:val="15"/>
              </w:rPr>
              <w:t xml:space="preserve">These students are not alone in this. They are part of something.</w:t>
            </w:r>
          </w:p>
          <w:p>
            <w:pPr>
              <w:keepLines/>
              <w:spacing w:after="24" w:before="0" w:line="238"/>
            </w:pPr>
            <w:r>
              <w:rPr>
                <w:rFonts w:ascii="Arial" w:cs="Arial" w:eastAsia="Arial" w:hAnsi="Arial"/>
                <w:i/>
                <w:iCs/>
                <w:color w:val="3D2A6B"/>
                <w:sz w:val="15"/>
                <w:szCs w:val="15"/>
              </w:rPr>
              <w:t xml:space="preserve">The deepest thing you can do is support them to know themselves, and to know that who they are is worth knowing.</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Let participants make the connections themselves rather than telling them what to conclude.</w:t>
      </w:r>
    </w:p>
    <w:p>
      <w:pPr>
        <w:pStyle w:val="ListParagraph"/>
        <w:keepLines/>
        <w:numPr>
          <w:ilvl w:val="0"/>
          <w:numId w:val="2"/>
        </w:numPr>
        <w:spacing w:after="12" w:before="0" w:line="238"/>
      </w:pPr>
      <w:r>
        <w:rPr>
          <w:rFonts w:ascii="Arial" w:cs="Arial" w:eastAsia="Arial" w:hAnsi="Arial"/>
          <w:color w:val="5B5670"/>
          <w:sz w:val="14"/>
          <w:szCs w:val="14"/>
        </w:rPr>
        <w:t xml:space="preserve">Some participants may need a moment after the final sentence. Allow a short pause before releasing to lunch.</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Research on Autistic identity and wellbeing shows that positive Autistic identity, knowing yourself as Autistic and valuing that, is associated with better mental health outcomes, reduced anxiety and greater resilience. This is distinct from general self-esteem: it is specifically the sense of Autistic identity as something to know and value, rather than manage or minimise, that is protective. Belonging to Autistic peer networks adds to this. The goal is for each student to know who they are, and to find the people and places where that is valued.</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Echoes the opening image of Session 2: the child coming into focus, piece by piece. There is no need to name this link aloud.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1:00 - 2:15  ·  75 MINUTES  ·  23 SLIDES</w:t>
            </w:r>
          </w:p>
          <w:p>
            <w:pPr>
              <w:keepLines/>
              <w:spacing w:after="60" w:before="0" w:line="240"/>
            </w:pPr>
            <w:r>
              <w:rPr>
                <w:rFonts w:ascii="Arial Black" w:cs="Arial Black" w:eastAsia="Arial Black" w:hAnsi="Arial Black"/>
                <w:color w:val="FFFFFF"/>
                <w:sz w:val="36"/>
                <w:szCs w:val="36"/>
              </w:rPr>
              <w:t xml:space="preserve">Learning Design</w:t>
            </w:r>
          </w:p>
          <w:p>
            <w:pPr>
              <w:keepLines/>
              <w:spacing w:after="0" w:before="0" w:line="264"/>
            </w:pPr>
            <w:r>
              <w:rPr>
                <w:rFonts w:ascii="Arial" w:cs="Arial" w:eastAsia="Arial" w:hAnsi="Arial"/>
                <w:b/>
                <w:bCs/>
                <w:color w:val="E6E0F5"/>
                <w:sz w:val="22"/>
                <w:szCs w:val="22"/>
              </w:rPr>
              <w:t xml:space="preserve">Build it in from day one</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Early career teachers move from understanding to design by building an inclusive day-one setup for their own classroom. Two short inputs open the session: building routines in from day one, and looking again at familiar classroom habits. Each person then writes a brief, chooses from a menu of support options, runs a universal-first accessibility check and sorts their setup into what is ready for day one, what builds across term one and an asking list of what they need help with and who to ask. Trios help each person sharpen and check their work. Each person privately tests the setup against the two or three students they have in mind, which opens the continuum of support, before a gallery walk and a personal commitment.</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look again at familiar classroom habits, keeping what supports access and questioning what may cost some students</w:t>
      </w:r>
    </w:p>
    <w:p>
      <w:pPr>
        <w:pStyle w:val="ListParagraph"/>
        <w:keepLines/>
        <w:numPr>
          <w:ilvl w:val="0"/>
          <w:numId w:val="2"/>
        </w:numPr>
        <w:spacing w:after="50" w:before="0" w:line="264"/>
      </w:pPr>
      <w:r>
        <w:rPr>
          <w:rFonts w:ascii="Arial" w:cs="Arial" w:eastAsia="Arial" w:hAnsi="Arial"/>
          <w:color w:val="2D2440"/>
          <w:sz w:val="19"/>
          <w:szCs w:val="19"/>
        </w:rPr>
        <w:t xml:space="preserve">write an environment-first brief for their own day-one setup, free from blame or deficit labels</w:t>
      </w:r>
    </w:p>
    <w:p>
      <w:pPr>
        <w:pStyle w:val="ListParagraph"/>
        <w:keepLines/>
        <w:numPr>
          <w:ilvl w:val="0"/>
          <w:numId w:val="2"/>
        </w:numPr>
        <w:spacing w:after="50" w:before="0" w:line="264"/>
      </w:pPr>
      <w:r>
        <w:rPr>
          <w:rFonts w:ascii="Arial" w:cs="Arial" w:eastAsia="Arial" w:hAnsi="Arial"/>
          <w:color w:val="2D2440"/>
          <w:sz w:val="19"/>
          <w:szCs w:val="19"/>
        </w:rPr>
        <w:t xml:space="preserve">match one or two support options to a known demand and test the setup for accessibility</w:t>
      </w:r>
    </w:p>
    <w:p>
      <w:pPr>
        <w:pStyle w:val="ListParagraph"/>
        <w:keepLines/>
        <w:numPr>
          <w:ilvl w:val="0"/>
          <w:numId w:val="2"/>
        </w:numPr>
        <w:spacing w:after="50" w:before="0" w:line="264"/>
      </w:pPr>
      <w:r>
        <w:rPr>
          <w:rFonts w:ascii="Arial" w:cs="Arial" w:eastAsia="Arial" w:hAnsi="Arial"/>
          <w:color w:val="2D2440"/>
          <w:sz w:val="19"/>
          <w:szCs w:val="19"/>
        </w:rPr>
        <w:t xml:space="preserve">sort a manageable setup into ready for day one, builds across term one, and an asking list with who to ask</w:t>
      </w:r>
    </w:p>
    <w:p>
      <w:pPr>
        <w:pStyle w:val="ListParagraph"/>
        <w:keepLines/>
        <w:numPr>
          <w:ilvl w:val="0"/>
          <w:numId w:val="2"/>
        </w:numPr>
        <w:spacing w:after="50" w:before="0" w:line="264"/>
      </w:pPr>
      <w:r>
        <w:rPr>
          <w:rFonts w:ascii="Arial" w:cs="Arial" w:eastAsia="Arial" w:hAnsi="Arial"/>
          <w:color w:val="2D2440"/>
          <w:sz w:val="19"/>
          <w:szCs w:val="19"/>
        </w:rPr>
        <w:t xml:space="preserve">check the setup against the students they have in mind and locate where targeted or individual support begins on the continuum</w:t>
      </w:r>
    </w:p>
    <w:p>
      <w:pPr>
        <w:pStyle w:val="ListParagraph"/>
        <w:keepLines/>
        <w:numPr>
          <w:ilvl w:val="0"/>
          <w:numId w:val="2"/>
        </w:numPr>
        <w:spacing w:after="50" w:before="0" w:line="264"/>
      </w:pPr>
      <w:r>
        <w:rPr>
          <w:rFonts w:ascii="Arial" w:cs="Arial" w:eastAsia="Arial" w:hAnsi="Arial"/>
          <w:color w:val="2D2440"/>
          <w:sz w:val="19"/>
          <w:szCs w:val="19"/>
        </w:rPr>
        <w:t xml:space="preserve">leave with a first step for day one, what they will notice, and who their asking list goes to</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1:00 - 1:04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and session map</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 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1:04 - 1:15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Start: two inputs, then regroup</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3-4, 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1:15 - 1:21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Brief</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1:21 - 1:34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1:34 - 1:41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Universal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1:41 - 1:53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1:53 - 1:59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Check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1:59 - 2:06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Continuum</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19-21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2:06 - 2:15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Gallery and commit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22-23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Signs for three corners of the room: A primary classroom, A secondary subject, Relief or another setting.</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A3 day-one setup sheet: one per person. My students cards (page 2): one page of three per trio, cut before the session.</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Printed option cards on each table (Executive functioning supports, Predictability, A schedule you refer to, Visual supports).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Post-it notes and wall space to display A3 designs for the gallery walk.</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Ask participants to bring their Session 3 school-day map and support map.</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Visual Supports Checklist and details of the visual supports webinar.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Current official NCCD information to point participants to.</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Session 4 / Learning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1:00 - 1:02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17 - Session 4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Shift from understanding students' experience to designing a classroom setup that builds access in from day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5"/>
              </w:numPr>
              <w:spacing w:after="60" w:before="0" w:line="264"/>
            </w:pPr>
            <w:r>
              <w:rPr>
                <w:rFonts w:ascii="Arial" w:cs="Arial" w:eastAsia="Arial" w:hAnsi="Arial"/>
                <w:color w:val="2D2440"/>
                <w:sz w:val="19"/>
                <w:szCs w:val="19"/>
              </w:rPr>
              <w:t xml:space="preserve">Welcome participants back from lunch.</w:t>
            </w:r>
          </w:p>
          <w:p>
            <w:pPr>
              <w:pStyle w:val="ListParagraph"/>
              <w:keepLines/>
              <w:numPr>
                <w:ilvl w:val="0"/>
                <w:numId w:val="85"/>
              </w:numPr>
              <w:spacing w:after="60" w:before="0" w:line="264"/>
            </w:pPr>
            <w:r>
              <w:rPr>
                <w:rFonts w:ascii="Arial" w:cs="Arial" w:eastAsia="Arial" w:hAnsi="Arial"/>
                <w:color w:val="2D2440"/>
                <w:sz w:val="19"/>
                <w:szCs w:val="19"/>
              </w:rPr>
              <w:t xml:space="preserve">Ask them to have their Session 3 school-day map and support map to hand.</w:t>
            </w:r>
          </w:p>
          <w:p>
            <w:pPr>
              <w:pStyle w:val="ListParagraph"/>
              <w:keepLines/>
              <w:numPr>
                <w:ilvl w:val="0"/>
                <w:numId w:val="85"/>
              </w:numPr>
              <w:spacing w:after="60" w:before="0" w:line="264"/>
            </w:pPr>
            <w:r>
              <w:rPr>
                <w:rFonts w:ascii="Arial" w:cs="Arial" w:eastAsia="Arial" w:hAnsi="Arial"/>
                <w:color w:val="2D2440"/>
                <w:sz w:val="19"/>
                <w:szCs w:val="19"/>
              </w:rPr>
              <w:t xml:space="preserve">Name the direction of the session: from the students you have in mind to the classroom you set up for them.</w:t>
            </w:r>
          </w:p>
          <w:p>
            <w:pPr>
              <w:pStyle w:val="ListParagraph"/>
              <w:keepLines/>
              <w:numPr>
                <w:ilvl w:val="0"/>
                <w:numId w:val="85"/>
              </w:numPr>
              <w:spacing w:after="60" w:before="0" w:line="264"/>
            </w:pPr>
            <w:r>
              <w:rPr>
                <w:rFonts w:ascii="Arial" w:cs="Arial" w:eastAsia="Arial" w:hAnsi="Arial"/>
                <w:color w:val="2D2440"/>
                <w:sz w:val="19"/>
                <w:szCs w:val="19"/>
              </w:rPr>
              <w:t xml:space="preserve">Explain that each person will leave with their own day-one setup, checked against real students, and an asking list.</w:t>
            </w:r>
          </w:p>
          <w:p>
            <w:pPr>
              <w:pStyle w:val="ListParagraph"/>
              <w:keepLines/>
              <w:numPr>
                <w:ilvl w:val="0"/>
                <w:numId w:val="85"/>
              </w:numPr>
              <w:spacing w:after="60" w:before="0" w:line="264"/>
            </w:pPr>
            <w:r>
              <w:rPr>
                <w:rFonts w:ascii="Arial" w:cs="Arial" w:eastAsia="Arial" w:hAnsi="Arial"/>
                <w:color w:val="2D2440"/>
                <w:sz w:val="19"/>
                <w:szCs w:val="19"/>
              </w:rPr>
              <w:t xml:space="preserve">Keep the focus on environment, task and routine rather than changing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we know about students informs design; it is not a list of deficits.</w:t>
            </w:r>
          </w:p>
          <w:p>
            <w:pPr>
              <w:pStyle w:val="ListParagraph"/>
              <w:keepLines/>
              <w:numPr>
                <w:ilvl w:val="0"/>
                <w:numId w:val="2"/>
              </w:numPr>
              <w:spacing w:after="50" w:before="0" w:line="264"/>
            </w:pPr>
            <w:r>
              <w:rPr>
                <w:rFonts w:ascii="Arial" w:cs="Arial" w:eastAsia="Arial" w:hAnsi="Arial"/>
                <w:color w:val="3D2A6B"/>
                <w:sz w:val="18"/>
                <w:szCs w:val="18"/>
              </w:rPr>
              <w:t xml:space="preserve">A practical setup should respond to a barrier or an access question.</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school-day map (costs and lighteners) and the support map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Students come first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1:02 - 1:03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the principle that understanding real students comes before any design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6"/>
              </w:numPr>
              <w:spacing w:after="60" w:before="0" w:line="264"/>
            </w:pPr>
            <w:r>
              <w:rPr>
                <w:rFonts w:ascii="Arial" w:cs="Arial" w:eastAsia="Arial" w:hAnsi="Arial"/>
                <w:color w:val="2D2440"/>
                <w:sz w:val="19"/>
                <w:szCs w:val="19"/>
              </w:rPr>
              <w:t xml:space="preserve">Point to the students participants have in mind and the school-day map from Session 3.</w:t>
            </w:r>
          </w:p>
          <w:p>
            <w:pPr>
              <w:pStyle w:val="ListParagraph"/>
              <w:keepLines/>
              <w:numPr>
                <w:ilvl w:val="0"/>
                <w:numId w:val="86"/>
              </w:numPr>
              <w:spacing w:after="60" w:before="0" w:line="264"/>
            </w:pPr>
            <w:r>
              <w:rPr>
                <w:rFonts w:ascii="Arial" w:cs="Arial" w:eastAsia="Arial" w:hAnsi="Arial"/>
                <w:color w:val="2D2440"/>
                <w:sz w:val="19"/>
                <w:szCs w:val="19"/>
              </w:rPr>
              <w:t xml:space="preserve">Name that each person designs a day-one setup for their own classroom, then checks it against the two or three students they have in mind.</w:t>
            </w:r>
          </w:p>
          <w:p>
            <w:pPr>
              <w:pStyle w:val="ListParagraph"/>
              <w:keepLines/>
              <w:numPr>
                <w:ilvl w:val="0"/>
                <w:numId w:val="86"/>
              </w:numPr>
              <w:spacing w:after="60" w:before="0" w:line="264"/>
            </w:pPr>
            <w:r>
              <w:rPr>
                <w:rFonts w:ascii="Arial" w:cs="Arial" w:eastAsia="Arial" w:hAnsi="Arial"/>
                <w:color w:val="2D2440"/>
                <w:sz w:val="19"/>
                <w:szCs w:val="19"/>
              </w:rPr>
              <w:t xml:space="preserve">If a participant has no class yet, they can keep using a placement class, a class they know well or a composite.</w:t>
            </w:r>
          </w:p>
          <w:p>
            <w:pPr>
              <w:pStyle w:val="ListParagraph"/>
              <w:keepLines/>
              <w:numPr>
                <w:ilvl w:val="0"/>
                <w:numId w:val="86"/>
              </w:numPr>
              <w:spacing w:after="60" w:before="0" w:line="264"/>
            </w:pPr>
            <w:r>
              <w:rPr>
                <w:rFonts w:ascii="Arial" w:cs="Arial" w:eastAsia="Arial" w:hAnsi="Arial"/>
                <w:color w:val="2D2440"/>
                <w:sz w:val="19"/>
                <w:szCs w:val="19"/>
              </w:rPr>
              <w:t xml:space="preserve">Remind participants to include only what is known, and to hold unknowns as questions.</w:t>
            </w:r>
          </w:p>
          <w:p>
            <w:pPr>
              <w:pStyle w:val="ListParagraph"/>
              <w:keepLines/>
              <w:numPr>
                <w:ilvl w:val="0"/>
                <w:numId w:val="86"/>
              </w:numPr>
              <w:spacing w:after="60" w:before="0" w:line="264"/>
            </w:pPr>
            <w:r>
              <w:rPr>
                <w:rFonts w:ascii="Arial" w:cs="Arial" w:eastAsia="Arial" w:hAnsi="Arial"/>
                <w:color w:val="2D2440"/>
                <w:sz w:val="19"/>
                <w:szCs w:val="19"/>
              </w:rPr>
              <w:t xml:space="preserve">Ask participants to separate an observation from an interpretation, and a question from a conclusion.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 the student before choosing a strategy.</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can change in the environment, task or routine.</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what is known about students to diagnose, rank or reduce them to support needs.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the school-day map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Build it in from day one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1:03 - 1:06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Stage 1 input: early in a career is a good time to set up inclusive routines, because they can be built in from the start.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7"/>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87"/>
              </w:numPr>
              <w:spacing w:after="60" w:before="0" w:line="264"/>
            </w:pPr>
            <w:r>
              <w:rPr>
                <w:rFonts w:ascii="Arial" w:cs="Arial" w:eastAsia="Arial" w:hAnsi="Arial"/>
                <w:color w:val="2D2440"/>
                <w:sz w:val="19"/>
                <w:szCs w:val="19"/>
              </w:rPr>
              <w:t xml:space="preserve">Walk the three points on the slide: routines taught in week one, predictability, and first habits.</w:t>
            </w:r>
          </w:p>
          <w:p>
            <w:pPr>
              <w:pStyle w:val="ListParagraph"/>
              <w:keepLines/>
              <w:numPr>
                <w:ilvl w:val="0"/>
                <w:numId w:val="87"/>
              </w:numPr>
              <w:spacing w:after="60" w:before="0" w:line="264"/>
            </w:pPr>
            <w:r>
              <w:rPr>
                <w:rFonts w:ascii="Arial" w:cs="Arial" w:eastAsia="Arial" w:hAnsi="Arial"/>
                <w:color w:val="2D2440"/>
                <w:sz w:val="19"/>
                <w:szCs w:val="19"/>
              </w:rPr>
              <w:t xml:space="preserve">Explain that routines taught explicitly at the start of the year are easier to keep than routines changed later in the year.</w:t>
            </w:r>
          </w:p>
          <w:p>
            <w:pPr>
              <w:pStyle w:val="ListParagraph"/>
              <w:keepLines/>
              <w:numPr>
                <w:ilvl w:val="0"/>
                <w:numId w:val="87"/>
              </w:numPr>
              <w:spacing w:after="60" w:before="0" w:line="264"/>
            </w:pPr>
            <w:r>
              <w:rPr>
                <w:rFonts w:ascii="Arial" w:cs="Arial" w:eastAsia="Arial" w:hAnsi="Arial"/>
                <w:color w:val="2D2440"/>
                <w:sz w:val="19"/>
                <w:szCs w:val="19"/>
              </w:rPr>
              <w:t xml:space="preserve">Name that predictability helps everyone in the room, including a teacher who is still learning how the school works.</w:t>
            </w:r>
          </w:p>
          <w:p>
            <w:pPr>
              <w:pStyle w:val="ListParagraph"/>
              <w:keepLines/>
              <w:numPr>
                <w:ilvl w:val="0"/>
                <w:numId w:val="87"/>
              </w:numPr>
              <w:spacing w:after="60" w:before="0" w:line="264"/>
            </w:pPr>
            <w:r>
              <w:rPr>
                <w:rFonts w:ascii="Arial" w:cs="Arial" w:eastAsia="Arial" w:hAnsi="Arial"/>
                <w:color w:val="2D2440"/>
                <w:sz w:val="19"/>
                <w:szCs w:val="19"/>
              </w:rPr>
              <w:t xml:space="preserve">Give a few examples of what a day-one setup can include: a schedule you refer to every day, a cue for gaining class attention, a taught routine for transitions, and a calm space that students can use without it being a consequence.</w:t>
            </w:r>
          </w:p>
          <w:p>
            <w:pPr>
              <w:pStyle w:val="ListParagraph"/>
              <w:keepLines/>
              <w:numPr>
                <w:ilvl w:val="0"/>
                <w:numId w:val="87"/>
              </w:numPr>
              <w:spacing w:after="60" w:before="0" w:line="264"/>
            </w:pPr>
            <w:r>
              <w:rPr>
                <w:rFonts w:ascii="Arial" w:cs="Arial" w:eastAsia="Arial" w:hAnsi="Arial"/>
                <w:color w:val="2D2440"/>
                <w:sz w:val="19"/>
                <w:szCs w:val="19"/>
              </w:rPr>
              <w:t xml:space="preserve">Read the bottom line: 'day one' can also be the first day of next term.</w:t>
            </w:r>
          </w:p>
          <w:p>
            <w:pPr>
              <w:pStyle w:val="ListParagraph"/>
              <w:keepLines/>
              <w:numPr>
                <w:ilvl w:val="0"/>
                <w:numId w:val="87"/>
              </w:numPr>
              <w:spacing w:after="60" w:before="0" w:line="264"/>
            </w:pPr>
            <w:r>
              <w:rPr>
                <w:rFonts w:ascii="Arial" w:cs="Arial" w:eastAsia="Arial" w:hAnsi="Arial"/>
                <w:color w:val="2D2440"/>
                <w:sz w:val="19"/>
                <w:szCs w:val="19"/>
              </w:rPr>
              <w:t xml:space="preserve">Ask participants to hold one question as they listen: what could be in place in my classroom on day one?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Some access can be planned before a student has to ask for it.</w:t>
            </w:r>
          </w:p>
          <w:p>
            <w:pPr>
              <w:pStyle w:val="ListParagraph"/>
              <w:keepLines/>
              <w:numPr>
                <w:ilvl w:val="0"/>
                <w:numId w:val="2"/>
              </w:numPr>
              <w:spacing w:after="50" w:before="0" w:line="264"/>
            </w:pPr>
            <w:r>
              <w:rPr>
                <w:rFonts w:ascii="Arial" w:cs="Arial" w:eastAsia="Arial" w:hAnsi="Arial"/>
                <w:color w:val="3D2A6B"/>
                <w:sz w:val="18"/>
                <w:szCs w:val="18"/>
              </w:rPr>
              <w:t xml:space="preserve">Day one is a starting point, not a finished classroom.</w:t>
            </w:r>
          </w:p>
          <w:p>
            <w:pPr>
              <w:pStyle w:val="ListParagraph"/>
              <w:keepLines/>
              <w:numPr>
                <w:ilvl w:val="0"/>
                <w:numId w:val="2"/>
              </w:numPr>
              <w:spacing w:after="50" w:before="0" w:line="264"/>
            </w:pPr>
            <w:r>
              <w:rPr>
                <w:rFonts w:ascii="Arial" w:cs="Arial" w:eastAsia="Arial" w:hAnsi="Arial"/>
                <w:color w:val="3D2A6B"/>
                <w:sz w:val="18"/>
                <w:szCs w:val="18"/>
              </w:rPr>
              <w:t xml:space="preserve">Predictable routines help students and help a new teacher.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 are choosing your first classroom habits now. It is easier to start with a routine that works for more students than to change one later in the year.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are already partway through a year, or work as relief teachers. Name that the next term, the next placement or the next booking can be their day one.</w:t>
      </w:r>
    </w:p>
    <w:p>
      <w:pPr>
        <w:pStyle w:val="ListParagraph"/>
        <w:keepLines/>
        <w:numPr>
          <w:ilvl w:val="0"/>
          <w:numId w:val="2"/>
        </w:numPr>
        <w:spacing w:after="30" w:before="0" w:line="264"/>
      </w:pPr>
      <w:r>
        <w:rPr>
          <w:rFonts w:ascii="Arial" w:cs="Arial" w:eastAsia="Arial" w:hAnsi="Arial"/>
          <w:color w:val="5B5670"/>
          <w:sz w:val="17"/>
          <w:szCs w:val="17"/>
        </w:rPr>
        <w:t xml:space="preserve">Keep the tone encouraging and practical. Participants do not need to set everything up at once.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 calm space should be part of the room that any student can use, not a place students are sent. For a relief teacher, a day-one setup might be a short routine they bring to every class: the plan for the lesson written up at the start, a consistent attention cue and a clear finishing routine.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costs and lighteners from the Session 3 school-day map: some of the costs can be reduced before students arrive.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Unlearning the 'perfect classroom'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1:06 - 1:09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Stage 1 input: look again at familiar classroom habits, keeping what supports access and questioning what may cost some students.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8"/>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88"/>
              </w:numPr>
              <w:spacing w:after="60" w:before="0" w:line="264"/>
            </w:pPr>
            <w:r>
              <w:rPr>
                <w:rFonts w:ascii="Arial" w:cs="Arial" w:eastAsia="Arial" w:hAnsi="Arial"/>
                <w:color w:val="2D2440"/>
                <w:sz w:val="19"/>
                <w:szCs w:val="19"/>
              </w:rPr>
              <w:t xml:space="preserve">Start with the 'Worth keeping' column: clear structure, warmth, explicitly taught routines and high expectations.</w:t>
            </w:r>
          </w:p>
          <w:p>
            <w:pPr>
              <w:pStyle w:val="ListParagraph"/>
              <w:keepLines/>
              <w:numPr>
                <w:ilvl w:val="0"/>
                <w:numId w:val="88"/>
              </w:numPr>
              <w:spacing w:after="60" w:before="0" w:line="264"/>
            </w:pPr>
            <w:r>
              <w:rPr>
                <w:rFonts w:ascii="Arial" w:cs="Arial" w:eastAsia="Arial" w:hAnsi="Arial"/>
                <w:color w:val="2D2440"/>
                <w:sz w:val="19"/>
                <w:szCs w:val="19"/>
              </w:rPr>
              <w:t xml:space="preserve">Then name the 'Worth questioning' examples: sticker charts and public behaviour displays, very busy walls and whole-class compliance routines.</w:t>
            </w:r>
          </w:p>
          <w:p>
            <w:pPr>
              <w:pStyle w:val="ListParagraph"/>
              <w:keepLines/>
              <w:numPr>
                <w:ilvl w:val="0"/>
                <w:numId w:val="88"/>
              </w:numPr>
              <w:spacing w:after="60" w:before="0" w:line="264"/>
            </w:pPr>
            <w:r>
              <w:rPr>
                <w:rFonts w:ascii="Arial" w:cs="Arial" w:eastAsia="Arial" w:hAnsi="Arial"/>
                <w:color w:val="2D2440"/>
                <w:sz w:val="19"/>
                <w:szCs w:val="19"/>
              </w:rPr>
              <w:t xml:space="preserve">Handle sticker charts respectfully. Many mentors and supervising teachers use them, often for good reasons. The question is how the system works for the student who finds it hardest to succeed within it.</w:t>
            </w:r>
          </w:p>
          <w:p>
            <w:pPr>
              <w:pStyle w:val="ListParagraph"/>
              <w:keepLines/>
              <w:numPr>
                <w:ilvl w:val="0"/>
                <w:numId w:val="88"/>
              </w:numPr>
              <w:spacing w:after="60" w:before="0" w:line="264"/>
            </w:pPr>
            <w:r>
              <w:rPr>
                <w:rFonts w:ascii="Arial" w:cs="Arial" w:eastAsia="Arial" w:hAnsi="Arial"/>
                <w:color w:val="2D2440"/>
                <w:sz w:val="19"/>
                <w:szCs w:val="19"/>
              </w:rPr>
              <w:t xml:space="preserve">Walk the three questions on the slide: What is it for? Who can succeed within it? What does it cost the student who can't?</w:t>
            </w:r>
          </w:p>
          <w:p>
            <w:pPr>
              <w:pStyle w:val="ListParagraph"/>
              <w:keepLines/>
              <w:numPr>
                <w:ilvl w:val="0"/>
                <w:numId w:val="88"/>
              </w:numPr>
              <w:spacing w:after="60" w:before="0" w:line="264"/>
            </w:pPr>
            <w:r>
              <w:rPr>
                <w:rFonts w:ascii="Arial" w:cs="Arial" w:eastAsia="Arial" w:hAnsi="Arial"/>
                <w:color w:val="2D2440"/>
                <w:sz w:val="19"/>
                <w:szCs w:val="19"/>
              </w:rPr>
              <w:t xml:space="preserve">Invite participants to separate what is required at their school from what is customary, and what they can influence in their own room.</w:t>
            </w:r>
          </w:p>
          <w:p>
            <w:pPr>
              <w:pStyle w:val="ListParagraph"/>
              <w:keepLines/>
              <w:numPr>
                <w:ilvl w:val="0"/>
                <w:numId w:val="88"/>
              </w:numPr>
              <w:spacing w:after="60" w:before="0" w:line="264"/>
            </w:pPr>
            <w:r>
              <w:rPr>
                <w:rFonts w:ascii="Arial" w:cs="Arial" w:eastAsia="Arial" w:hAnsi="Arial"/>
                <w:color w:val="2D2440"/>
                <w:sz w:val="19"/>
                <w:szCs w:val="19"/>
              </w:rPr>
              <w:t xml:space="preserve">Read the bottom line: look at the practice, not at the colleagues who use it.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familiar classroom practice is still open to careful examination.</w:t>
            </w:r>
          </w:p>
          <w:p>
            <w:pPr>
              <w:pStyle w:val="ListParagraph"/>
              <w:keepLines/>
              <w:numPr>
                <w:ilvl w:val="0"/>
                <w:numId w:val="2"/>
              </w:numPr>
              <w:spacing w:after="50" w:before="0" w:line="264"/>
            </w:pPr>
            <w:r>
              <w:rPr>
                <w:rFonts w:ascii="Arial" w:cs="Arial" w:eastAsia="Arial" w:hAnsi="Arial"/>
                <w:color w:val="3D2A6B"/>
                <w:sz w:val="18"/>
                <w:szCs w:val="18"/>
              </w:rPr>
              <w:t xml:space="preserve">Established habits can be reviewed without blaming the people who use them.</w:t>
            </w:r>
          </w:p>
          <w:p>
            <w:pPr>
              <w:pStyle w:val="ListParagraph"/>
              <w:keepLines/>
              <w:numPr>
                <w:ilvl w:val="0"/>
                <w:numId w:val="2"/>
              </w:numPr>
              <w:spacing w:after="50" w:before="0" w:line="264"/>
            </w:pPr>
            <w:r>
              <w:rPr>
                <w:rFonts w:ascii="Arial" w:cs="Arial" w:eastAsia="Arial" w:hAnsi="Arial"/>
                <w:color w:val="3D2A6B"/>
                <w:sz w:val="18"/>
                <w:szCs w:val="18"/>
              </w:rPr>
              <w:t xml:space="preserve">Keep what supports access: structure, warmth, taught routines and high expectations.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Many of us have seen sticker charts used well by teachers we respect. The question here is about the practice: what is it for, and what is it like for the student who doesn't get a sticker today?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present a list of banned practices or suggest that colleagues who use these systems are wrong.</w:t>
      </w:r>
    </w:p>
    <w:p>
      <w:pPr>
        <w:pStyle w:val="ListParagraph"/>
        <w:keepLines/>
        <w:numPr>
          <w:ilvl w:val="0"/>
          <w:numId w:val="2"/>
        </w:numPr>
        <w:spacing w:after="30" w:before="0" w:line="264"/>
      </w:pPr>
      <w:r>
        <w:rPr>
          <w:rFonts w:ascii="Arial" w:cs="Arial" w:eastAsia="Arial" w:hAnsi="Arial"/>
          <w:color w:val="5B5670"/>
          <w:sz w:val="17"/>
          <w:szCs w:val="17"/>
        </w:rPr>
        <w:t xml:space="preserve">Do not name a colleague, school or student when discussing examples.</w:t>
      </w:r>
    </w:p>
    <w:p>
      <w:pPr>
        <w:pStyle w:val="ListParagraph"/>
        <w:keepLines/>
        <w:numPr>
          <w:ilvl w:val="0"/>
          <w:numId w:val="2"/>
        </w:numPr>
        <w:spacing w:after="30" w:before="0" w:line="264"/>
      </w:pPr>
      <w:r>
        <w:rPr>
          <w:rFonts w:ascii="Arial" w:cs="Arial" w:eastAsia="Arial" w:hAnsi="Arial"/>
          <w:color w:val="5B5670"/>
          <w:sz w:val="17"/>
          <w:szCs w:val="17"/>
        </w:rPr>
        <w:t xml:space="preserve">If a practice is set at school level, encourage participants to raise questions through their mentor or leader rather than resolve it alone.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Very busy walls can add sensory demand across the whole day. Public behaviour displays can make a student's regulation visible to the whole class. A participant who inherits one of these systems can still adjust how they use it in their own room, for example by keeping recognition private, or by including ways to succeed that do not depend on how a student is regulated on a given day.</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to the Session 3 school-day map: which of these habits add cost to a student's day?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this session runs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1:09 - 1:10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rhythm of the session: short inputs, then doing, with each person designing their own day-one setup with a trio's help.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9"/>
              </w:numPr>
              <w:spacing w:after="60" w:before="0" w:line="264"/>
            </w:pPr>
            <w:r>
              <w:rPr>
                <w:rFonts w:ascii="Arial" w:cs="Arial" w:eastAsia="Arial" w:hAnsi="Arial"/>
                <w:color w:val="2D2440"/>
                <w:sz w:val="19"/>
                <w:szCs w:val="19"/>
              </w:rPr>
              <w:t xml:space="preserve">Walk the eight stages briefly: Start, Brief, Options, Universal first, Design, Check, Continuum, Gallery and commit.</w:t>
            </w:r>
          </w:p>
          <w:p>
            <w:pPr>
              <w:pStyle w:val="ListParagraph"/>
              <w:keepLines/>
              <w:numPr>
                <w:ilvl w:val="0"/>
                <w:numId w:val="89"/>
              </w:numPr>
              <w:spacing w:after="60" w:before="0" w:line="264"/>
            </w:pPr>
            <w:r>
              <w:rPr>
                <w:rFonts w:ascii="Arial" w:cs="Arial" w:eastAsia="Arial" w:hAnsi="Arial"/>
                <w:color w:val="2D2440"/>
                <w:sz w:val="19"/>
                <w:szCs w:val="19"/>
              </w:rPr>
              <w:t xml:space="preserve">Name that stage 1 has just begun with the two inputs; the next step is to move and form trios.</w:t>
            </w:r>
          </w:p>
          <w:p>
            <w:pPr>
              <w:pStyle w:val="ListParagraph"/>
              <w:keepLines/>
              <w:numPr>
                <w:ilvl w:val="0"/>
                <w:numId w:val="89"/>
              </w:numPr>
              <w:spacing w:after="60" w:before="0" w:line="264"/>
            </w:pPr>
            <w:r>
              <w:rPr>
                <w:rFonts w:ascii="Arial" w:cs="Arial" w:eastAsia="Arial" w:hAnsi="Arial"/>
                <w:color w:val="2D2440"/>
                <w:sz w:val="19"/>
                <w:szCs w:val="19"/>
              </w:rPr>
              <w:t xml:space="preserve">Name that each person designs their own setup and keeps their own students in view; the trio helps each person sharpen and check their work.</w:t>
            </w:r>
          </w:p>
          <w:p>
            <w:pPr>
              <w:pStyle w:val="ListParagraph"/>
              <w:keepLines/>
              <w:numPr>
                <w:ilvl w:val="0"/>
                <w:numId w:val="89"/>
              </w:numPr>
              <w:spacing w:after="60" w:before="0" w:line="264"/>
            </w:pPr>
            <w:r>
              <w:rPr>
                <w:rFonts w:ascii="Arial" w:cs="Arial" w:eastAsia="Arial" w:hAnsi="Arial"/>
                <w:color w:val="2D2440"/>
                <w:sz w:val="19"/>
                <w:szCs w:val="19"/>
              </w:rPr>
              <w:t xml:space="preserve">Name the end point: a day-one setup, checked against real students, and an asking list.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Short inputs, then doing.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You'll each design your own day-one setup. Your trio is there to help you sharpen it and check it. You'll finish with a list of what you need help with, and who you'll ask.</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eight stages total 71 minutes; the other 4 minutes cover the welcome and this session map (slides 1, 2 and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Regroup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1:10 - 1:14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Get the room moving after lunch and form trios of people working in similar settings.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0"/>
              </w:numPr>
              <w:spacing w:after="60" w:before="0" w:line="264"/>
            </w:pPr>
            <w:r>
              <w:rPr>
                <w:rFonts w:ascii="Arial" w:cs="Arial" w:eastAsia="Arial" w:hAnsi="Arial"/>
                <w:color w:val="2D2440"/>
                <w:sz w:val="19"/>
                <w:szCs w:val="19"/>
              </w:rPr>
              <w:t xml:space="preserve">Ask participants to bring their Session 3 school-day map.</w:t>
            </w:r>
          </w:p>
          <w:p>
            <w:pPr>
              <w:pStyle w:val="ListParagraph"/>
              <w:keepLines/>
              <w:numPr>
                <w:ilvl w:val="0"/>
                <w:numId w:val="90"/>
              </w:numPr>
              <w:spacing w:after="60" w:before="0" w:line="264"/>
            </w:pPr>
            <w:r>
              <w:rPr>
                <w:rFonts w:ascii="Arial" w:cs="Arial" w:eastAsia="Arial" w:hAnsi="Arial"/>
                <w:color w:val="2D2440"/>
                <w:sz w:val="19"/>
                <w:szCs w:val="19"/>
              </w:rPr>
              <w:t xml:space="preserve">Point to the three corners: a primary classroom, a secondary subject, relief or another setting.</w:t>
            </w:r>
          </w:p>
          <w:p>
            <w:pPr>
              <w:pStyle w:val="ListParagraph"/>
              <w:keepLines/>
              <w:numPr>
                <w:ilvl w:val="0"/>
                <w:numId w:val="90"/>
              </w:numPr>
              <w:spacing w:after="60" w:before="0" w:line="264"/>
            </w:pPr>
            <w:r>
              <w:rPr>
                <w:rFonts w:ascii="Arial" w:cs="Arial" w:eastAsia="Arial" w:hAnsi="Arial"/>
                <w:color w:val="2D2440"/>
                <w:sz w:val="19"/>
                <w:szCs w:val="19"/>
              </w:rPr>
              <w:t xml:space="preserve">Ask people to move to the corner that matches their setting and form trios with people nearby.</w:t>
            </w:r>
          </w:p>
          <w:p>
            <w:pPr>
              <w:pStyle w:val="ListParagraph"/>
              <w:keepLines/>
              <w:numPr>
                <w:ilvl w:val="0"/>
                <w:numId w:val="90"/>
              </w:numPr>
              <w:spacing w:after="60" w:before="0" w:line="264"/>
            </w:pPr>
            <w:r>
              <w:rPr>
                <w:rFonts w:ascii="Arial" w:cs="Arial" w:eastAsia="Arial" w:hAnsi="Arial"/>
                <w:color w:val="2D2440"/>
                <w:sz w:val="19"/>
                <w:szCs w:val="19"/>
              </w:rPr>
              <w:t xml:space="preserve">Participants without a class yet can go to the corner for the setting they expect to work in, or the one their placement was in.</w:t>
            </w:r>
          </w:p>
          <w:p>
            <w:pPr>
              <w:pStyle w:val="ListParagraph"/>
              <w:keepLines/>
              <w:numPr>
                <w:ilvl w:val="0"/>
                <w:numId w:val="90"/>
              </w:numPr>
              <w:spacing w:after="60" w:before="0" w:line="264"/>
            </w:pPr>
            <w:r>
              <w:rPr>
                <w:rFonts w:ascii="Arial" w:cs="Arial" w:eastAsia="Arial" w:hAnsi="Arial"/>
                <w:color w:val="2D2440"/>
                <w:sz w:val="19"/>
                <w:szCs w:val="19"/>
              </w:rPr>
              <w:t xml:space="preserve">Split a crowded corner; fold anyone on their own into the nearest trio.</w:t>
            </w:r>
          </w:p>
          <w:p>
            <w:pPr>
              <w:pStyle w:val="ListParagraph"/>
              <w:keepLines/>
              <w:numPr>
                <w:ilvl w:val="0"/>
                <w:numId w:val="90"/>
              </w:numPr>
              <w:spacing w:after="60" w:before="0" w:line="264"/>
            </w:pPr>
            <w:r>
              <w:rPr>
                <w:rFonts w:ascii="Arial" w:cs="Arial" w:eastAsia="Arial" w:hAnsi="Arial"/>
                <w:color w:val="2D2440"/>
                <w:sz w:val="19"/>
                <w:szCs w:val="19"/>
              </w:rPr>
              <w:t xml:space="preserve">Hand out the A3 day-one setup sheet: one per person.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Each person designs their own setup; the trio helps each person sharpen and check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Corners-of-the-room regroup</w:t>
            </w:r>
            <w:r>
              <w:rPr>
                <w:rFonts w:ascii="Arial" w:cs="Arial" w:eastAsia="Arial" w:hAnsi="Arial"/>
                <w:color w:val="5B5670"/>
                <w:sz w:val="16"/>
                <w:szCs w:val="16"/>
              </w:rPr>
              <w:t xml:space="preserve">   trios  ·  5 minutes (including the slide 7 reminder)</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Move to the corner for your setting and form a trio.</w:t>
            </w:r>
          </w:p>
          <w:p>
            <w:pPr>
              <w:pStyle w:val="ListParagraph"/>
              <w:keepLines/>
              <w:numPr>
                <w:ilvl w:val="0"/>
                <w:numId w:val="91"/>
              </w:numPr>
              <w:spacing w:after="60" w:before="0" w:line="264"/>
            </w:pPr>
            <w:r>
              <w:rPr>
                <w:rFonts w:ascii="Arial" w:cs="Arial" w:eastAsia="Arial" w:hAnsi="Arial"/>
                <w:color w:val="2D2440"/>
                <w:sz w:val="19"/>
                <w:szCs w:val="19"/>
              </w:rPr>
              <w:t xml:space="preserve">Bring your school-day map from Session 3.</w:t>
            </w:r>
          </w:p>
          <w:p>
            <w:pPr>
              <w:pStyle w:val="ListParagraph"/>
              <w:keepLines/>
              <w:numPr>
                <w:ilvl w:val="0"/>
                <w:numId w:val="91"/>
              </w:numPr>
              <w:spacing w:after="60" w:before="0" w:line="264"/>
            </w:pPr>
            <w:r>
              <w:rPr>
                <w:rFonts w:ascii="Arial" w:cs="Arial" w:eastAsia="Arial" w:hAnsi="Arial"/>
                <w:color w:val="2D2440"/>
                <w:sz w:val="19"/>
                <w:szCs w:val="19"/>
              </w:rPr>
              <w:t xml:space="preserve">Move to the corner for your setting: a primary classroom, a secondary subject, or relief or another setting.</w:t>
            </w:r>
          </w:p>
          <w:p>
            <w:pPr>
              <w:pStyle w:val="ListParagraph"/>
              <w:keepLines/>
              <w:numPr>
                <w:ilvl w:val="0"/>
                <w:numId w:val="91"/>
              </w:numPr>
              <w:spacing w:after="60" w:before="0" w:line="264"/>
            </w:pPr>
            <w:r>
              <w:rPr>
                <w:rFonts w:ascii="Arial" w:cs="Arial" w:eastAsia="Arial" w:hAnsi="Arial"/>
                <w:color w:val="2D2440"/>
                <w:sz w:val="19"/>
                <w:szCs w:val="19"/>
              </w:rPr>
              <w:t xml:space="preserve">Form a trio with two people near you.</w:t>
            </w:r>
          </w:p>
          <w:p>
            <w:pPr>
              <w:pStyle w:val="ListParagraph"/>
              <w:keepLines/>
              <w:numPr>
                <w:ilvl w:val="0"/>
                <w:numId w:val="91"/>
              </w:numPr>
              <w:spacing w:after="60" w:before="0" w:line="264"/>
            </w:pPr>
            <w:r>
              <w:rPr>
                <w:rFonts w:ascii="Arial" w:cs="Arial" w:eastAsia="Arial" w:hAnsi="Arial"/>
                <w:color w:val="2D2440"/>
                <w:sz w:val="19"/>
                <w:szCs w:val="19"/>
              </w:rPr>
              <w:t xml:space="preserve">Each person keeps their own two or three students in mind.</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Every person has an A3 day-one setup sheet and a trio.</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Uses the Session 3 school-day map.</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Keep your students in view</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1:14 - 1:15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reminder to hold a concise picture of each student in mind while designing.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2"/>
              </w:numPr>
              <w:spacing w:after="60" w:before="0" w:line="264"/>
            </w:pPr>
            <w:r>
              <w:rPr>
                <w:rFonts w:ascii="Arial" w:cs="Arial" w:eastAsia="Arial" w:hAnsi="Arial"/>
                <w:color w:val="2D2440"/>
                <w:sz w:val="19"/>
                <w:szCs w:val="19"/>
              </w:rPr>
              <w:t xml:space="preserve">Keep this to about one minute, inside the Start stage.</w:t>
            </w:r>
          </w:p>
          <w:p>
            <w:pPr>
              <w:pStyle w:val="ListParagraph"/>
              <w:keepLines/>
              <w:numPr>
                <w:ilvl w:val="0"/>
                <w:numId w:val="92"/>
              </w:numPr>
              <w:spacing w:after="60" w:before="0" w:line="264"/>
            </w:pPr>
            <w:r>
              <w:rPr>
                <w:rFonts w:ascii="Arial" w:cs="Arial" w:eastAsia="Arial" w:hAnsi="Arial"/>
                <w:color w:val="2D2440"/>
                <w:sz w:val="19"/>
                <w:szCs w:val="19"/>
              </w:rPr>
              <w:t xml:space="preserve">Run through the areas on the slide as prompts, not a form to fill in.</w:t>
            </w:r>
          </w:p>
          <w:p>
            <w:pPr>
              <w:pStyle w:val="ListParagraph"/>
              <w:keepLines/>
              <w:numPr>
                <w:ilvl w:val="0"/>
                <w:numId w:val="92"/>
              </w:numPr>
              <w:spacing w:after="60" w:before="0" w:line="264"/>
            </w:pPr>
            <w:r>
              <w:rPr>
                <w:rFonts w:ascii="Arial" w:cs="Arial" w:eastAsia="Arial" w:hAnsi="Arial"/>
                <w:color w:val="2D2440"/>
                <w:sz w:val="19"/>
                <w:szCs w:val="19"/>
              </w:rPr>
              <w:t xml:space="preserve">Name that participants will use these students in Stage 6, the private check.</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 are not building a file on one child. Keep real, different students in view as you design.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interests and joy, communication, sensory experience, thinking, costs, lighteners, identity and belonging only where these are known or framed as questions.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this to diagnose, rank or reduce students to support needs.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Write your brief</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1:15 - 1:21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18 - My brief</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writes an environment-first brief for their own day-one setup, with their trio's help.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3"/>
              </w:numPr>
              <w:spacing w:after="60" w:before="0" w:line="264"/>
            </w:pPr>
            <w:r>
              <w:rPr>
                <w:rFonts w:ascii="Arial" w:cs="Arial" w:eastAsia="Arial" w:hAnsi="Arial"/>
                <w:color w:val="2D2440"/>
                <w:sz w:val="19"/>
                <w:szCs w:val="19"/>
              </w:rPr>
              <w:t xml:space="preserve">Ask each person to write their own brief on the A3 sheet, section 1, by completing the three stems.</w:t>
            </w:r>
          </w:p>
          <w:p>
            <w:pPr>
              <w:pStyle w:val="ListParagraph"/>
              <w:keepLines/>
              <w:numPr>
                <w:ilvl w:val="0"/>
                <w:numId w:val="93"/>
              </w:numPr>
              <w:spacing w:after="60" w:before="0" w:line="264"/>
            </w:pPr>
            <w:r>
              <w:rPr>
                <w:rFonts w:ascii="Arial" w:cs="Arial" w:eastAsia="Arial" w:hAnsi="Arial"/>
                <w:color w:val="2D2440"/>
                <w:sz w:val="19"/>
                <w:szCs w:val="19"/>
              </w:rPr>
              <w:t xml:space="preserve">Ask them to draw on their school-day map: which moments on day one will ask the most of students?</w:t>
            </w:r>
          </w:p>
          <w:p>
            <w:pPr>
              <w:pStyle w:val="ListParagraph"/>
              <w:keepLines/>
              <w:numPr>
                <w:ilvl w:val="0"/>
                <w:numId w:val="93"/>
              </w:numPr>
              <w:spacing w:after="60" w:before="0" w:line="264"/>
            </w:pPr>
            <w:r>
              <w:rPr>
                <w:rFonts w:ascii="Arial" w:cs="Arial" w:eastAsia="Arial" w:hAnsi="Arial"/>
                <w:color w:val="2D2440"/>
                <w:sz w:val="19"/>
                <w:szCs w:val="19"/>
              </w:rPr>
              <w:t xml:space="preserve">After about four minutes, ask each person to read their brief to their trio, and the trio to help check the wording.</w:t>
            </w:r>
          </w:p>
          <w:p>
            <w:pPr>
              <w:pStyle w:val="ListParagraph"/>
              <w:keepLines/>
              <w:numPr>
                <w:ilvl w:val="0"/>
                <w:numId w:val="93"/>
              </w:numPr>
              <w:spacing w:after="60" w:before="0" w:line="264"/>
            </w:pPr>
            <w:r>
              <w:rPr>
                <w:rFonts w:ascii="Arial" w:cs="Arial" w:eastAsia="Arial" w:hAnsi="Arial"/>
                <w:color w:val="2D2440"/>
                <w:sz w:val="19"/>
                <w:szCs w:val="19"/>
              </w:rPr>
              <w:t xml:space="preserve">Check that the brief points to something within the teacher's influence.</w:t>
            </w:r>
          </w:p>
          <w:p>
            <w:pPr>
              <w:pStyle w:val="ListParagraph"/>
              <w:keepLines/>
              <w:numPr>
                <w:ilvl w:val="0"/>
                <w:numId w:val="93"/>
              </w:numPr>
              <w:spacing w:after="60" w:before="0" w:line="264"/>
            </w:pPr>
            <w:r>
              <w:rPr>
                <w:rFonts w:ascii="Arial" w:cs="Arial" w:eastAsia="Arial" w:hAnsi="Arial"/>
                <w:color w:val="2D2440"/>
                <w:sz w:val="19"/>
                <w:szCs w:val="19"/>
              </w:rPr>
              <w:t xml:space="preserve">Prompt participants to remove any wording that blames or labels students.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can change in the environment, task or routine.</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brief on the A3 sheet, section 1, with trio help</w:t>
            </w:r>
            <w:r>
              <w:rPr>
                <w:rFonts w:ascii="Arial" w:cs="Arial" w:eastAsia="Arial" w:hAnsi="Arial"/>
                <w:color w:val="5B5670"/>
                <w:sz w:val="16"/>
                <w:szCs w:val="16"/>
              </w:rPr>
              <w:t xml:space="preserve">   on your own, then trios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Write a brief for your own day-one setup. Your trio helps you sharpen it.</w:t>
            </w:r>
          </w:p>
          <w:p>
            <w:pPr>
              <w:pStyle w:val="ListParagraph"/>
              <w:keepLines/>
              <w:numPr>
                <w:ilvl w:val="0"/>
                <w:numId w:val="94"/>
              </w:numPr>
              <w:spacing w:after="60" w:before="0" w:line="264"/>
            </w:pPr>
            <w:r>
              <w:rPr>
                <w:rFonts w:ascii="Arial" w:cs="Arial" w:eastAsia="Arial" w:hAnsi="Arial"/>
                <w:color w:val="2D2440"/>
                <w:sz w:val="19"/>
                <w:szCs w:val="19"/>
              </w:rPr>
              <w:t xml:space="preserve">Tick your setting on the sheet: primary classroom, secondary subject, or relief or other.</w:t>
            </w:r>
          </w:p>
          <w:p>
            <w:pPr>
              <w:pStyle w:val="ListParagraph"/>
              <w:keepLines/>
              <w:numPr>
                <w:ilvl w:val="0"/>
                <w:numId w:val="94"/>
              </w:numPr>
              <w:spacing w:after="60" w:before="0" w:line="264"/>
            </w:pPr>
            <w:r>
              <w:rPr>
                <w:rFonts w:ascii="Arial" w:cs="Arial" w:eastAsia="Arial" w:hAnsi="Arial"/>
                <w:color w:val="2D2440"/>
                <w:sz w:val="19"/>
                <w:szCs w:val="19"/>
              </w:rPr>
              <w:t xml:space="preserve">Complete: "On day one, my students will need to..."</w:t>
            </w:r>
          </w:p>
          <w:p>
            <w:pPr>
              <w:pStyle w:val="ListParagraph"/>
              <w:keepLines/>
              <w:numPr>
                <w:ilvl w:val="0"/>
                <w:numId w:val="94"/>
              </w:numPr>
              <w:spacing w:after="60" w:before="0" w:line="264"/>
            </w:pPr>
            <w:r>
              <w:rPr>
                <w:rFonts w:ascii="Arial" w:cs="Arial" w:eastAsia="Arial" w:hAnsi="Arial"/>
                <w:color w:val="2D2440"/>
                <w:sz w:val="19"/>
                <w:szCs w:val="19"/>
              </w:rPr>
              <w:t xml:space="preserve">Complete: "For some students, that means..."</w:t>
            </w:r>
          </w:p>
          <w:p>
            <w:pPr>
              <w:pStyle w:val="ListParagraph"/>
              <w:keepLines/>
              <w:numPr>
                <w:ilvl w:val="0"/>
                <w:numId w:val="94"/>
              </w:numPr>
              <w:spacing w:after="60" w:before="0" w:line="264"/>
            </w:pPr>
            <w:r>
              <w:rPr>
                <w:rFonts w:ascii="Arial" w:cs="Arial" w:eastAsia="Arial" w:hAnsi="Arial"/>
                <w:color w:val="2D2440"/>
                <w:sz w:val="19"/>
                <w:szCs w:val="19"/>
              </w:rPr>
              <w:t xml:space="preserve">Complete: "I could set up..."</w:t>
            </w:r>
          </w:p>
          <w:p>
            <w:pPr>
              <w:pStyle w:val="ListParagraph"/>
              <w:keepLines/>
              <w:numPr>
                <w:ilvl w:val="0"/>
                <w:numId w:val="94"/>
              </w:numPr>
              <w:spacing w:after="60" w:before="0" w:line="264"/>
            </w:pPr>
            <w:r>
              <w:rPr>
                <w:rFonts w:ascii="Arial" w:cs="Arial" w:eastAsia="Arial" w:hAnsi="Arial"/>
                <w:color w:val="2D2440"/>
                <w:sz w:val="19"/>
                <w:szCs w:val="19"/>
              </w:rPr>
              <w:t xml:space="preserve">Read your brief to your trio. Check the wording: is it specific, workable and free from blame or deficit labels?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this brief in front of you for the rest of the session.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Watch for observation drifting into interpretation, or questions presented as conclusions.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Primary example: "On day one, my students will need to find their place, settle after arrival and follow the morning routine. For some students, that means knowing what happens first and where to go. I could set up a schedule by the door and a taught arrival routine." Secondary example: "On day one, my students will need to come in, find a seat and start the lesson. For some students, that means knowing what the lesson will involve before it starts. I could set up the lesson plan on the board and a consistent start routine."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Options menu</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1:21 - 1:22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the four short inputs as a menu that participants listen to with their brief in front of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5"/>
              </w:numPr>
              <w:spacing w:after="60" w:before="0" w:line="264"/>
            </w:pPr>
            <w:r>
              <w:rPr>
                <w:rFonts w:ascii="Arial" w:cs="Arial" w:eastAsia="Arial" w:hAnsi="Arial"/>
                <w:color w:val="2D2440"/>
                <w:sz w:val="19"/>
                <w:szCs w:val="19"/>
              </w:rPr>
              <w:t xml:space="preserve">Ask participants to put their brief in front of them.</w:t>
            </w:r>
          </w:p>
          <w:p>
            <w:pPr>
              <w:pStyle w:val="ListParagraph"/>
              <w:keepLines/>
              <w:numPr>
                <w:ilvl w:val="0"/>
                <w:numId w:val="95"/>
              </w:numPr>
              <w:spacing w:after="60" w:before="0" w:line="264"/>
            </w:pPr>
            <w:r>
              <w:rPr>
                <w:rFonts w:ascii="Arial" w:cs="Arial" w:eastAsia="Arial" w:hAnsi="Arial"/>
                <w:color w:val="2D2440"/>
                <w:sz w:val="19"/>
                <w:szCs w:val="19"/>
              </w:rPr>
              <w:t xml:space="preserve">Ask them to listen for which option might answer "On day one, my students will need to..."</w:t>
            </w:r>
          </w:p>
          <w:p>
            <w:pPr>
              <w:pStyle w:val="ListParagraph"/>
              <w:keepLines/>
              <w:numPr>
                <w:ilvl w:val="0"/>
                <w:numId w:val="95"/>
              </w:numPr>
              <w:spacing w:after="60" w:before="0" w:line="264"/>
            </w:pPr>
            <w:r>
              <w:rPr>
                <w:rFonts w:ascii="Arial" w:cs="Arial" w:eastAsia="Arial" w:hAnsi="Arial"/>
                <w:color w:val="2D2440"/>
                <w:sz w:val="19"/>
                <w:szCs w:val="19"/>
              </w:rPr>
              <w:t xml:space="preserve">Point to the printed option cards on each table: they repeat the four headings and key questions so people can hold and sort them.</w:t>
            </w:r>
          </w:p>
          <w:p>
            <w:pPr>
              <w:pStyle w:val="ListParagraph"/>
              <w:keepLines/>
              <w:numPr>
                <w:ilvl w:val="0"/>
                <w:numId w:val="95"/>
              </w:numPr>
              <w:spacing w:after="60" w:before="0" w:line="264"/>
            </w:pPr>
            <w:r>
              <w:rPr>
                <w:rFonts w:ascii="Arial" w:cs="Arial" w:eastAsia="Arial" w:hAnsi="Arial"/>
                <w:color w:val="2D2440"/>
                <w:sz w:val="19"/>
                <w:szCs w:val="19"/>
              </w:rPr>
              <w:t xml:space="preserve">Keep each of the four inputs to two or three minutes.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for what might answer your brief.</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supports across the 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1:22 - 1:24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1 of 4: executive functioning supports matched to a known demand.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6"/>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96"/>
              </w:numPr>
              <w:spacing w:after="60" w:before="0" w:line="264"/>
            </w:pPr>
            <w:r>
              <w:rPr>
                <w:rFonts w:ascii="Arial" w:cs="Arial" w:eastAsia="Arial" w:hAnsi="Arial"/>
                <w:color w:val="2D2440"/>
                <w:sz w:val="19"/>
                <w:szCs w:val="19"/>
              </w:rPr>
              <w:t xml:space="preserve">Use support examples only.</w:t>
            </w:r>
          </w:p>
          <w:p>
            <w:pPr>
              <w:pStyle w:val="ListParagraph"/>
              <w:keepLines/>
              <w:numPr>
                <w:ilvl w:val="0"/>
                <w:numId w:val="96"/>
              </w:numPr>
              <w:spacing w:after="60" w:before="0" w:line="264"/>
            </w:pPr>
            <w:r>
              <w:rPr>
                <w:rFonts w:ascii="Arial" w:cs="Arial" w:eastAsia="Arial" w:hAnsi="Arial"/>
                <w:color w:val="2D2440"/>
                <w:sz w:val="19"/>
                <w:szCs w:val="19"/>
              </w:rPr>
              <w:t xml:space="preserve">Link examples to the school-day map and each person's brief rather than presenting a strategy checklist.</w:t>
            </w:r>
          </w:p>
          <w:p>
            <w:pPr>
              <w:pStyle w:val="ListParagraph"/>
              <w:keepLines/>
              <w:numPr>
                <w:ilvl w:val="0"/>
                <w:numId w:val="96"/>
              </w:numPr>
              <w:spacing w:after="60" w:before="0" w:line="264"/>
            </w:pPr>
            <w:r>
              <w:rPr>
                <w:rFonts w:ascii="Arial" w:cs="Arial" w:eastAsia="Arial" w:hAnsi="Arial"/>
                <w:color w:val="2D2440"/>
                <w:sz w:val="19"/>
                <w:szCs w:val="19"/>
              </w:rPr>
              <w:t xml:space="preserve">Ask which task demands are being supported and how students can show whether the support helps.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should answer a known demand or question.</w:t>
            </w:r>
          </w:p>
          <w:p>
            <w:pPr>
              <w:pStyle w:val="ListParagraph"/>
              <w:keepLines/>
              <w:numPr>
                <w:ilvl w:val="0"/>
                <w:numId w:val="2"/>
              </w:numPr>
              <w:spacing w:after="50" w:before="0" w:line="264"/>
            </w:pPr>
            <w:r>
              <w:rPr>
                <w:rFonts w:ascii="Arial" w:cs="Arial" w:eastAsia="Arial" w:hAnsi="Arial"/>
                <w:color w:val="3D2A6B"/>
                <w:sz w:val="18"/>
                <w:szCs w:val="18"/>
              </w:rPr>
              <w:t xml:space="preserve">Students' experience helps determine whether a support is useful.</w:t>
            </w:r>
          </w:p>
          <w:p>
            <w:pPr>
              <w:pStyle w:val="ListParagraph"/>
              <w:keepLines/>
              <w:numPr>
                <w:ilvl w:val="0"/>
                <w:numId w:val="2"/>
              </w:numPr>
              <w:spacing w:after="50" w:before="0" w:line="264"/>
            </w:pPr>
            <w:r>
              <w:rPr>
                <w:rFonts w:ascii="Arial" w:cs="Arial" w:eastAsia="Arial" w:hAnsi="Arial"/>
                <w:color w:val="3D2A6B"/>
                <w:sz w:val="18"/>
                <w:szCs w:val="18"/>
              </w:rPr>
              <w:t xml:space="preserve">A support should reduce unnecessary demand rather than increase compliance pressure.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the same support works across students or contexts.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Examples: the first step of a task written up where students can see it; instructions that stay visible after they are spoken; a task broken into smaller steps with clear finishing points; a warning before a change of activity. These suit a primary classroom and a secondary lesson alike.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Predictability from day one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1:24 - 1:27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2 of 4: predictability as access to information about routine and change.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7"/>
              </w:numPr>
              <w:spacing w:after="60" w:before="0" w:line="264"/>
            </w:pPr>
            <w:r>
              <w:rPr>
                <w:rFonts w:ascii="Arial" w:cs="Arial" w:eastAsia="Arial" w:hAnsi="Arial"/>
                <w:color w:val="2D2440"/>
                <w:sz w:val="19"/>
                <w:szCs w:val="19"/>
              </w:rPr>
              <w:t xml:space="preserve">Keep this input to about two or three minutes.</w:t>
            </w:r>
          </w:p>
          <w:p>
            <w:pPr>
              <w:pStyle w:val="ListParagraph"/>
              <w:keepLines/>
              <w:numPr>
                <w:ilvl w:val="0"/>
                <w:numId w:val="97"/>
              </w:numPr>
              <w:spacing w:after="60" w:before="0" w:line="264"/>
            </w:pPr>
            <w:r>
              <w:rPr>
                <w:rFonts w:ascii="Arial" w:cs="Arial" w:eastAsia="Arial" w:hAnsi="Arial"/>
                <w:color w:val="2D2440"/>
                <w:sz w:val="19"/>
                <w:szCs w:val="19"/>
              </w:rPr>
              <w:t xml:space="preserve">Frame predictability as access to information, not making every day the same or removing unexpected change.</w:t>
            </w:r>
          </w:p>
          <w:p>
            <w:pPr>
              <w:pStyle w:val="ListParagraph"/>
              <w:keepLines/>
              <w:numPr>
                <w:ilvl w:val="0"/>
                <w:numId w:val="97"/>
              </w:numPr>
              <w:spacing w:after="60" w:before="0" w:line="264"/>
            </w:pPr>
            <w:r>
              <w:rPr>
                <w:rFonts w:ascii="Arial" w:cs="Arial" w:eastAsia="Arial" w:hAnsi="Arial"/>
                <w:color w:val="2D2440"/>
                <w:sz w:val="19"/>
                <w:szCs w:val="19"/>
              </w:rPr>
              <w:t xml:space="preserve">Draw attention to how much information in a school day is spoken, implied or held by adults.</w:t>
            </w:r>
          </w:p>
          <w:p>
            <w:pPr>
              <w:pStyle w:val="ListParagraph"/>
              <w:keepLines/>
              <w:numPr>
                <w:ilvl w:val="0"/>
                <w:numId w:val="97"/>
              </w:numPr>
              <w:spacing w:after="60" w:before="0" w:line="264"/>
            </w:pPr>
            <w:r>
              <w:rPr>
                <w:rFonts w:ascii="Arial" w:cs="Arial" w:eastAsia="Arial" w:hAnsi="Arial"/>
                <w:color w:val="2D2440"/>
                <w:sz w:val="19"/>
                <w:szCs w:val="19"/>
              </w:rPr>
              <w:t xml:space="preserve">Connect back to the Session 3 school-day map: when something in the day changes, how do students find out?</w:t>
            </w:r>
          </w:p>
          <w:p>
            <w:pPr>
              <w:pStyle w:val="ListParagraph"/>
              <w:keepLines/>
              <w:numPr>
                <w:ilvl w:val="0"/>
                <w:numId w:val="97"/>
              </w:numPr>
              <w:spacing w:after="60" w:before="0" w:line="264"/>
            </w:pPr>
            <w:r>
              <w:rPr>
                <w:rFonts w:ascii="Arial" w:cs="Arial" w:eastAsia="Arial" w:hAnsi="Arial"/>
                <w:color w:val="2D2440"/>
                <w:sz w:val="19"/>
                <w:szCs w:val="19"/>
              </w:rPr>
              <w:t xml:space="preserve">Use the four questions on the slide to examine what information is available to students.</w:t>
            </w:r>
          </w:p>
          <w:p>
            <w:pPr>
              <w:pStyle w:val="ListParagraph"/>
              <w:keepLines/>
              <w:numPr>
                <w:ilvl w:val="0"/>
                <w:numId w:val="97"/>
              </w:numPr>
              <w:spacing w:after="60" w:before="0" w:line="264"/>
            </w:pPr>
            <w:r>
              <w:rPr>
                <w:rFonts w:ascii="Arial" w:cs="Arial" w:eastAsia="Arial" w:hAnsi="Arial"/>
                <w:color w:val="2D2440"/>
                <w:sz w:val="19"/>
                <w:szCs w:val="19"/>
              </w:rPr>
              <w:t xml:space="preserve">Name that a new teacher is already a change for students; clear information about how the class will run helps from the first lesson.</w:t>
            </w:r>
          </w:p>
          <w:p>
            <w:pPr>
              <w:pStyle w:val="ListParagraph"/>
              <w:keepLines/>
              <w:numPr>
                <w:ilvl w:val="0"/>
                <w:numId w:val="97"/>
              </w:numPr>
              <w:spacing w:after="60" w:before="0" w:line="264"/>
            </w:pPr>
            <w:r>
              <w:rPr>
                <w:rFonts w:ascii="Arial" w:cs="Arial" w:eastAsia="Arial" w:hAnsi="Arial"/>
                <w:color w:val="2D2440"/>
                <w:sz w:val="19"/>
                <w:szCs w:val="19"/>
              </w:rPr>
              <w:t xml:space="preserve">If needed, use one of the examples below.</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Predictability is access to information, not a promise that nothing will change.</w:t>
            </w:r>
          </w:p>
          <w:p>
            <w:pPr>
              <w:pStyle w:val="ListParagraph"/>
              <w:keepLines/>
              <w:numPr>
                <w:ilvl w:val="0"/>
                <w:numId w:val="2"/>
              </w:numPr>
              <w:spacing w:after="50" w:before="0" w:line="264"/>
            </w:pPr>
            <w:r>
              <w:rPr>
                <w:rFonts w:ascii="Arial" w:cs="Arial" w:eastAsia="Arial" w:hAnsi="Arial"/>
                <w:color w:val="3D2A6B"/>
                <w:sz w:val="18"/>
                <w:szCs w:val="18"/>
              </w:rPr>
              <w:t xml:space="preserve">Clear information about change can be just as important as information about routine.</w:t>
            </w:r>
          </w:p>
          <w:p>
            <w:pPr>
              <w:pStyle w:val="ListParagraph"/>
              <w:keepLines/>
              <w:numPr>
                <w:ilvl w:val="0"/>
                <w:numId w:val="2"/>
              </w:numPr>
              <w:spacing w:after="50" w:before="0" w:line="264"/>
            </w:pPr>
            <w:r>
              <w:rPr>
                <w:rFonts w:ascii="Arial" w:cs="Arial" w:eastAsia="Arial" w:hAnsi="Arial"/>
                <w:color w:val="3D2A6B"/>
                <w:sz w:val="18"/>
                <w:szCs w:val="18"/>
              </w:rPr>
              <w:t xml:space="preserve">Give information early enough to be useful.</w:t>
            </w:r>
          </w:p>
          <w:p>
            <w:pPr>
              <w:pStyle w:val="ListParagraph"/>
              <w:keepLines/>
              <w:numPr>
                <w:ilvl w:val="0"/>
                <w:numId w:val="2"/>
              </w:numPr>
              <w:spacing w:after="50" w:before="0" w:line="264"/>
            </w:pPr>
            <w:r>
              <w:rPr>
                <w:rFonts w:ascii="Arial" w:cs="Arial" w:eastAsia="Arial" w:hAnsi="Arial"/>
                <w:color w:val="3D2A6B"/>
                <w:sz w:val="18"/>
                <w:szCs w:val="18"/>
              </w:rPr>
              <w:t xml:space="preserve">Useful supports are reviewed through experience and feedback.</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If I couldn't rely on remembering what someone had told me, how would I know what was happening in this classroom?</w:t>
            </w:r>
          </w:p>
          <w:p>
            <w:pPr>
              <w:keepLines/>
              <w:spacing w:after="60" w:before="0" w:line="264"/>
            </w:pPr>
            <w:r>
              <w:rPr>
                <w:rFonts w:ascii="Arial" w:cs="Arial" w:eastAsia="Arial" w:hAnsi="Arial"/>
                <w:i/>
                <w:iCs/>
                <w:color w:val="3D2A6B"/>
                <w:sz w:val="19"/>
                <w:szCs w:val="19"/>
              </w:rPr>
              <w:t xml:space="preserve">Predictability is not the absence of change. It includes having accessible information when change happens.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Primary example: assembly is moved earlier than usual. Secondary example: a lesson moves to a different room, or a relief teacher is taking the class. In either case: how will students know the plan has changed? Is the change shown somewhere they can return to? Can they see what happens next? Do they have an accessible way to ask a question or say they need more information or support? Otherwise students may be expected to listen, remember, infer or ask in order to know what is happening.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back to the Session 3 school-day map.</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 schedule you refer to</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1:27 - 1:29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3 of 4: a schedule that is put up on day one and used every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8"/>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98"/>
              </w:numPr>
              <w:spacing w:after="60" w:before="0" w:line="264"/>
            </w:pPr>
            <w:r>
              <w:rPr>
                <w:rFonts w:ascii="Arial" w:cs="Arial" w:eastAsia="Arial" w:hAnsi="Arial"/>
                <w:color w:val="2D2440"/>
                <w:sz w:val="19"/>
                <w:szCs w:val="19"/>
              </w:rPr>
              <w:t xml:space="preserve">Explain that a schedule makes sequence visible and available to return to.</w:t>
            </w:r>
          </w:p>
          <w:p>
            <w:pPr>
              <w:pStyle w:val="ListParagraph"/>
              <w:keepLines/>
              <w:numPr>
                <w:ilvl w:val="0"/>
                <w:numId w:val="98"/>
              </w:numPr>
              <w:spacing w:after="60" w:before="0" w:line="264"/>
            </w:pPr>
            <w:r>
              <w:rPr>
                <w:rFonts w:ascii="Arial" w:cs="Arial" w:eastAsia="Arial" w:hAnsi="Arial"/>
                <w:color w:val="2D2440"/>
                <w:sz w:val="19"/>
                <w:szCs w:val="19"/>
              </w:rPr>
              <w:t xml:space="preserve">Name the difference between a schedule that is displayed and one that is referred to: the teacher points to it at the start, at each change and when plans change.</w:t>
            </w:r>
          </w:p>
          <w:p>
            <w:pPr>
              <w:pStyle w:val="ListParagraph"/>
              <w:keepLines/>
              <w:numPr>
                <w:ilvl w:val="0"/>
                <w:numId w:val="98"/>
              </w:numPr>
              <w:spacing w:after="60" w:before="0" w:line="264"/>
            </w:pPr>
            <w:r>
              <w:rPr>
                <w:rFonts w:ascii="Arial" w:cs="Arial" w:eastAsia="Arial" w:hAnsi="Arial"/>
                <w:color w:val="2D2440"/>
                <w:sz w:val="19"/>
                <w:szCs w:val="19"/>
              </w:rPr>
              <w:t xml:space="preserve">Note that schedules can cover different spans: a first-then sequence, a single lesson, part of the day or the whole day.</w:t>
            </w:r>
          </w:p>
          <w:p>
            <w:pPr>
              <w:pStyle w:val="ListParagraph"/>
              <w:keepLines/>
              <w:numPr>
                <w:ilvl w:val="0"/>
                <w:numId w:val="98"/>
              </w:numPr>
              <w:spacing w:after="60" w:before="0" w:line="264"/>
            </w:pPr>
            <w:r>
              <w:rPr>
                <w:rFonts w:ascii="Arial" w:cs="Arial" w:eastAsia="Arial" w:hAnsi="Arial"/>
                <w:color w:val="2D2440"/>
                <w:sz w:val="19"/>
                <w:szCs w:val="19"/>
              </w:rPr>
              <w:t xml:space="preserve">Ask whether the schedule shows students' actual day, including changes, rather than only what adults expect them to complete.</w:t>
            </w:r>
          </w:p>
          <w:p>
            <w:pPr>
              <w:pStyle w:val="ListParagraph"/>
              <w:keepLines/>
              <w:numPr>
                <w:ilvl w:val="0"/>
                <w:numId w:val="98"/>
              </w:numPr>
              <w:spacing w:after="60" w:before="0" w:line="264"/>
            </w:pPr>
            <w:r>
              <w:rPr>
                <w:rFonts w:ascii="Arial" w:cs="Arial" w:eastAsia="Arial" w:hAnsi="Arial"/>
                <w:color w:val="2D2440"/>
                <w:sz w:val="19"/>
                <w:szCs w:val="19"/>
              </w:rPr>
              <w:t xml:space="preserve">Ask how a change is made visible rather than relying only on another spoken instruction.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schedule helps when it is used, not only displayed.</w:t>
            </w:r>
          </w:p>
          <w:p>
            <w:pPr>
              <w:pStyle w:val="ListParagraph"/>
              <w:keepLines/>
              <w:numPr>
                <w:ilvl w:val="0"/>
                <w:numId w:val="2"/>
              </w:numPr>
              <w:spacing w:after="50" w:before="0" w:line="264"/>
            </w:pPr>
            <w:r>
              <w:rPr>
                <w:rFonts w:ascii="Arial" w:cs="Arial" w:eastAsia="Arial" w:hAnsi="Arial"/>
                <w:color w:val="3D2A6B"/>
                <w:sz w:val="18"/>
                <w:szCs w:val="18"/>
              </w:rPr>
              <w:t xml:space="preserve">Clear information about change can be just as important as information about routine.</w:t>
            </w:r>
          </w:p>
          <w:p>
            <w:pPr>
              <w:pStyle w:val="ListParagraph"/>
              <w:keepLines/>
              <w:numPr>
                <w:ilvl w:val="0"/>
                <w:numId w:val="2"/>
              </w:numPr>
              <w:spacing w:after="50" w:before="0" w:line="264"/>
            </w:pPr>
            <w:r>
              <w:rPr>
                <w:rFonts w:ascii="Arial" w:cs="Arial" w:eastAsia="Arial" w:hAnsi="Arial"/>
                <w:color w:val="3D2A6B"/>
                <w:sz w:val="18"/>
                <w:szCs w:val="18"/>
              </w:rPr>
              <w:t xml:space="preserve">A visual support is useful only when it improves access for the intended student or group.</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Does the schedule still provide useful information when the day changes?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Primary example: a whole-day schedule by the door, with a way to show a change. Secondary or relief example: the plan for the lesson written on the board at the start, and referred to at each change of activity.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13</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Visual supports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1:29 - 1:32</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19 - Quick review of a visual support</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Option 4 of 4: visual supports that clarify what students need to find, understand, remember or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99"/>
              </w:numPr>
              <w:spacing w:after="42" w:before="0" w:line="244"/>
            </w:pPr>
            <w:r>
              <w:rPr>
                <w:rFonts w:ascii="Arial" w:cs="Arial" w:eastAsia="Arial" w:hAnsi="Arial"/>
                <w:color w:val="2D2440"/>
                <w:sz w:val="17"/>
                <w:szCs w:val="17"/>
              </w:rPr>
              <w:t xml:space="preserve">Keep this input to about two or three minutes.</w:t>
            </w:r>
          </w:p>
          <w:p>
            <w:pPr>
              <w:pStyle w:val="ListParagraph"/>
              <w:keepLines/>
              <w:numPr>
                <w:ilvl w:val="0"/>
                <w:numId w:val="99"/>
              </w:numPr>
              <w:spacing w:after="42" w:before="0" w:line="244"/>
            </w:pPr>
            <w:r>
              <w:rPr>
                <w:rFonts w:ascii="Arial" w:cs="Arial" w:eastAsia="Arial" w:hAnsi="Arial"/>
                <w:color w:val="2D2440"/>
                <w:sz w:val="17"/>
                <w:szCs w:val="17"/>
              </w:rPr>
              <w:t xml:space="preserve">Start with what information students need, not with a particular visual tool.</w:t>
            </w:r>
          </w:p>
          <w:p>
            <w:pPr>
              <w:pStyle w:val="ListParagraph"/>
              <w:keepLines/>
              <w:numPr>
                <w:ilvl w:val="0"/>
                <w:numId w:val="99"/>
              </w:numPr>
              <w:spacing w:after="42" w:before="0" w:line="244"/>
            </w:pPr>
            <w:r>
              <w:rPr>
                <w:rFonts w:ascii="Arial" w:cs="Arial" w:eastAsia="Arial" w:hAnsi="Arial"/>
                <w:color w:val="2D2440"/>
                <w:sz w:val="17"/>
                <w:szCs w:val="17"/>
              </w:rPr>
              <w:t xml:space="preserve">Note that a support is not automatically accessible because it is visual: check students understand what it represents and can use it.</w:t>
            </w:r>
          </w:p>
          <w:p>
            <w:pPr>
              <w:pStyle w:val="ListParagraph"/>
              <w:keepLines/>
              <w:numPr>
                <w:ilvl w:val="0"/>
                <w:numId w:val="99"/>
              </w:numPr>
              <w:spacing w:after="42" w:before="0" w:line="244"/>
            </w:pPr>
            <w:r>
              <w:rPr>
                <w:rFonts w:ascii="Arial" w:cs="Arial" w:eastAsia="Arial" w:hAnsi="Arial"/>
                <w:color w:val="2D2440"/>
                <w:sz w:val="17"/>
                <w:szCs w:val="17"/>
              </w:rPr>
              <w:t xml:space="preserve">Link back to receptive and expressive communication: a visual support may help a student understand, while AAC gives ways to communicate.</w:t>
            </w:r>
          </w:p>
          <w:p>
            <w:pPr>
              <w:pStyle w:val="ListParagraph"/>
              <w:keepLines/>
              <w:numPr>
                <w:ilvl w:val="0"/>
                <w:numId w:val="99"/>
              </w:numPr>
              <w:spacing w:after="42" w:before="0" w:line="244"/>
            </w:pPr>
            <w:r>
              <w:rPr>
                <w:rFonts w:ascii="Arial" w:cs="Arial" w:eastAsia="Arial" w:hAnsi="Arial"/>
                <w:color w:val="2D2440"/>
                <w:sz w:val="17"/>
                <w:szCs w:val="17"/>
              </w:rPr>
              <w:t xml:space="preserve">For students who use AAC, ask how information is made accessible and how they can respond; keep their communication system available during routines, transitions and changes.</w:t>
            </w:r>
          </w:p>
          <w:p>
            <w:pPr>
              <w:pStyle w:val="ListParagraph"/>
              <w:keepLines/>
              <w:numPr>
                <w:ilvl w:val="0"/>
                <w:numId w:val="99"/>
              </w:numPr>
              <w:spacing w:after="42" w:before="0" w:line="244"/>
            </w:pPr>
            <w:r>
              <w:rPr>
                <w:rFonts w:ascii="Arial" w:cs="Arial" w:eastAsia="Arial" w:hAnsi="Arial"/>
                <w:color w:val="2D2440"/>
                <w:sz w:val="17"/>
                <w:szCs w:val="17"/>
              </w:rPr>
              <w:t xml:space="preserve">Use the four quick-review questions on the slide to review an example briefly.</w:t>
            </w:r>
          </w:p>
          <w:p>
            <w:pPr>
              <w:pStyle w:val="ListParagraph"/>
              <w:keepLines/>
              <w:numPr>
                <w:ilvl w:val="0"/>
                <w:numId w:val="99"/>
              </w:numPr>
              <w:spacing w:after="42" w:before="0" w:line="244"/>
            </w:pPr>
            <w:r>
              <w:rPr>
                <w:rFonts w:ascii="Arial" w:cs="Arial" w:eastAsia="Arial" w:hAnsi="Arial"/>
                <w:color w:val="2D2440"/>
                <w:sz w:val="17"/>
                <w:szCs w:val="17"/>
              </w:rPr>
              <w:t xml:space="preserve">Point participants to the Visual Supports Checklist and the online webinar for further learning.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Visual supports can make information visible, available and able to be revisited.</w:t>
            </w:r>
          </w:p>
          <w:p>
            <w:pPr>
              <w:pStyle w:val="ListParagraph"/>
              <w:keepLines/>
              <w:numPr>
                <w:ilvl w:val="0"/>
                <w:numId w:val="2"/>
              </w:numPr>
              <w:spacing w:after="35" w:before="0" w:line="244"/>
            </w:pPr>
            <w:r>
              <w:rPr>
                <w:rFonts w:ascii="Arial" w:cs="Arial" w:eastAsia="Arial" w:hAnsi="Arial"/>
                <w:color w:val="3D2A6B"/>
                <w:sz w:val="16"/>
                <w:szCs w:val="16"/>
              </w:rPr>
              <w:t xml:space="preserve">A visual support is useful only when it improves access for the intended student or group.</w:t>
            </w:r>
          </w:p>
          <w:p>
            <w:pPr>
              <w:pStyle w:val="ListParagraph"/>
              <w:keepLines/>
              <w:numPr>
                <w:ilvl w:val="0"/>
                <w:numId w:val="2"/>
              </w:numPr>
              <w:spacing w:after="35" w:before="0" w:line="244"/>
            </w:pPr>
            <w:r>
              <w:rPr>
                <w:rFonts w:ascii="Arial" w:cs="Arial" w:eastAsia="Arial" w:hAnsi="Arial"/>
                <w:color w:val="3D2A6B"/>
                <w:sz w:val="16"/>
                <w:szCs w:val="16"/>
              </w:rPr>
              <w:t xml:space="preserve">Visual supports should support access, communication and agency, not simply compliance.</w:t>
            </w:r>
          </w:p>
          <w:p>
            <w:pPr>
              <w:pStyle w:val="ListParagraph"/>
              <w:keepLines/>
              <w:numPr>
                <w:ilvl w:val="0"/>
                <w:numId w:val="2"/>
              </w:numPr>
              <w:spacing w:after="35" w:before="0" w:line="244"/>
            </w:pPr>
            <w:r>
              <w:rPr>
                <w:rFonts w:ascii="Arial" w:cs="Arial" w:eastAsia="Arial" w:hAnsi="Arial"/>
                <w:color w:val="3D2A6B"/>
                <w:sz w:val="16"/>
                <w:szCs w:val="16"/>
              </w:rPr>
              <w:t xml:space="preserve">Start with what the student needs to know and how they can respond, rather than which visual you want to use.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We're introducing some key principles around visual supports here, but this is a much bigger area than we can cover in this part of the session. You'll have access to a Visual Supports Checklist to help you think through supports in your own setting. There is also an online webinar that explores visual supports in greater depth if you'd like to extend your learning.</w:t>
            </w:r>
          </w:p>
          <w:p>
            <w:pPr>
              <w:keepLines/>
              <w:spacing w:after="42" w:before="0" w:line="244"/>
            </w:pPr>
            <w:r>
              <w:rPr>
                <w:rFonts w:ascii="Arial" w:cs="Arial" w:eastAsia="Arial" w:hAnsi="Arial"/>
                <w:i/>
                <w:iCs/>
                <w:color w:val="3D2A6B"/>
                <w:sz w:val="17"/>
                <w:szCs w:val="17"/>
              </w:rPr>
              <w:t xml:space="preserve">What information does the student need here, and how can they respond?</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prescribing one format for all Autistic students.</w:t>
      </w:r>
    </w:p>
    <w:p>
      <w:pPr>
        <w:pStyle w:val="ListParagraph"/>
        <w:keepLines/>
        <w:numPr>
          <w:ilvl w:val="0"/>
          <w:numId w:val="2"/>
        </w:numPr>
        <w:spacing w:after="21" w:before="0" w:line="244"/>
      </w:pPr>
      <w:r>
        <w:rPr>
          <w:rFonts w:ascii="Arial" w:cs="Arial" w:eastAsia="Arial" w:hAnsi="Arial"/>
          <w:color w:val="5B5670"/>
          <w:sz w:val="15"/>
          <w:szCs w:val="15"/>
        </w:rPr>
        <w:t xml:space="preserve">Do not assume access to AAC means spoken instructions, schedules or changes are automatically understood.</w:t>
      </w:r>
    </w:p>
    <w:p>
      <w:pPr>
        <w:pStyle w:val="ListParagraph"/>
        <w:keepLines/>
        <w:numPr>
          <w:ilvl w:val="0"/>
          <w:numId w:val="2"/>
        </w:numPr>
        <w:spacing w:after="21" w:before="0" w:line="244"/>
      </w:pPr>
      <w:r>
        <w:rPr>
          <w:rFonts w:ascii="Arial" w:cs="Arial" w:eastAsia="Arial" w:hAnsi="Arial"/>
          <w:color w:val="5B5670"/>
          <w:sz w:val="15"/>
          <w:szCs w:val="15"/>
        </w:rPr>
        <w:t xml:space="preserve">Do not read the absence of a spoken response as absence of understanding, preference, opinion or a response.</w:t>
      </w:r>
    </w:p>
    <w:p>
      <w:pPr>
        <w:pStyle w:val="ListParagraph"/>
        <w:keepLines/>
        <w:numPr>
          <w:ilvl w:val="0"/>
          <w:numId w:val="2"/>
        </w:numPr>
        <w:spacing w:after="21" w:before="0" w:line="244"/>
      </w:pPr>
      <w:r>
        <w:rPr>
          <w:rFonts w:ascii="Arial" w:cs="Arial" w:eastAsia="Arial" w:hAnsi="Arial"/>
          <w:color w:val="5B5670"/>
          <w:sz w:val="15"/>
          <w:szCs w:val="15"/>
        </w:rPr>
        <w:t xml:space="preserve">The checklist is not a prescription; it gives questions for reflection, personalisation and consultation.</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Examples of visual supports include objects, photographs, symbols, written words, checklists, maps, choice supports and visual schedules. Visual information can sit alongside spoken communication rather than replacing it. The checklist prompts: Purpose, Meaning, Access, The real day, Communication and agency, Review. Its closing question: Does this support give this student useful information they can understand, access and act on?</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Links back to receptive and expressive communication from Session 3.</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Visual Supports Checklist - referenced in the notes (no link given)</w:t>
      </w:r>
    </w:p>
    <w:p>
      <w:pPr>
        <w:pStyle w:val="ListParagraph"/>
        <w:keepLines/>
        <w:numPr>
          <w:ilvl w:val="0"/>
          <w:numId w:val="2"/>
        </w:numPr>
        <w:spacing w:after="21" w:before="0" w:line="244"/>
      </w:pPr>
      <w:r>
        <w:rPr>
          <w:rFonts w:ascii="Arial" w:cs="Arial" w:eastAsia="Arial" w:hAnsi="Arial"/>
          <w:color w:val="5B5670"/>
          <w:sz w:val="14"/>
          <w:szCs w:val="14"/>
        </w:rPr>
        <w:t xml:space="preserve">Online webinar on visual supports - referenced in the notes (no link given)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Choose your options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1:32 - 1:34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18 - Options I chose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chooses one or two options that answer a specific demand in their brief.</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0"/>
              </w:numPr>
              <w:spacing w:after="60" w:before="0" w:line="264"/>
            </w:pPr>
            <w:r>
              <w:rPr>
                <w:rFonts w:ascii="Arial" w:cs="Arial" w:eastAsia="Arial" w:hAnsi="Arial"/>
                <w:color w:val="2D2440"/>
                <w:sz w:val="19"/>
                <w:szCs w:val="19"/>
              </w:rPr>
              <w:t xml:space="preserve">Ask each person to pick one or two options, not all four.</w:t>
            </w:r>
          </w:p>
          <w:p>
            <w:pPr>
              <w:pStyle w:val="ListParagraph"/>
              <w:keepLines/>
              <w:numPr>
                <w:ilvl w:val="0"/>
                <w:numId w:val="100"/>
              </w:numPr>
              <w:spacing w:after="60" w:before="0" w:line="264"/>
            </w:pPr>
            <w:r>
              <w:rPr>
                <w:rFonts w:ascii="Arial" w:cs="Arial" w:eastAsia="Arial" w:hAnsi="Arial"/>
                <w:color w:val="2D2440"/>
                <w:sz w:val="19"/>
                <w:szCs w:val="19"/>
              </w:rPr>
              <w:t xml:space="preserve">Ask them to note why each option answers a specific demand in their classroom.</w:t>
            </w:r>
          </w:p>
          <w:p>
            <w:pPr>
              <w:pStyle w:val="ListParagraph"/>
              <w:keepLines/>
              <w:numPr>
                <w:ilvl w:val="0"/>
                <w:numId w:val="100"/>
              </w:numPr>
              <w:spacing w:after="60" w:before="0" w:line="264"/>
            </w:pPr>
            <w:r>
              <w:rPr>
                <w:rFonts w:ascii="Arial" w:cs="Arial" w:eastAsia="Arial" w:hAnsi="Arial"/>
                <w:color w:val="2D2440"/>
                <w:sz w:val="19"/>
                <w:szCs w:val="19"/>
              </w:rPr>
              <w:t xml:space="preserve">Ask them to record the choice, and why, on the A3 sheet, section 2.</w:t>
            </w:r>
          </w:p>
          <w:p>
            <w:pPr>
              <w:pStyle w:val="ListParagraph"/>
              <w:keepLines/>
              <w:numPr>
                <w:ilvl w:val="0"/>
                <w:numId w:val="100"/>
              </w:numPr>
              <w:spacing w:after="60" w:before="0" w:line="264"/>
            </w:pPr>
            <w:r>
              <w:rPr>
                <w:rFonts w:ascii="Arial" w:cs="Arial" w:eastAsia="Arial" w:hAnsi="Arial"/>
                <w:color w:val="2D2440"/>
                <w:sz w:val="19"/>
                <w:szCs w:val="19"/>
              </w:rPr>
              <w:t xml:space="preserve">Trios can compare choices briefly if there is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point is matching support to a known demand, not collecting strategies.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decision on the A3 sheet, section 2, with trio talk</w:t>
            </w:r>
            <w:r>
              <w:rPr>
                <w:rFonts w:ascii="Arial" w:cs="Arial" w:eastAsia="Arial" w:hAnsi="Arial"/>
                <w:color w:val="5B5670"/>
                <w:sz w:val="16"/>
                <w:szCs w:val="16"/>
              </w:rPr>
              <w:t xml:space="preserve">   on your own, then trios  ·  about 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Which one or two options answer your brief?</w:t>
            </w:r>
          </w:p>
          <w:p>
            <w:pPr>
              <w:pStyle w:val="ListParagraph"/>
              <w:keepLines/>
              <w:numPr>
                <w:ilvl w:val="0"/>
                <w:numId w:val="101"/>
              </w:numPr>
              <w:spacing w:after="60" w:before="0" w:line="264"/>
            </w:pPr>
            <w:r>
              <w:rPr>
                <w:rFonts w:ascii="Arial" w:cs="Arial" w:eastAsia="Arial" w:hAnsi="Arial"/>
                <w:color w:val="2D2440"/>
                <w:sz w:val="19"/>
                <w:szCs w:val="19"/>
              </w:rPr>
              <w:t xml:space="preserve">Sort the printed option cards against your brief.</w:t>
            </w:r>
          </w:p>
          <w:p>
            <w:pPr>
              <w:pStyle w:val="ListParagraph"/>
              <w:keepLines/>
              <w:numPr>
                <w:ilvl w:val="0"/>
                <w:numId w:val="101"/>
              </w:numPr>
              <w:spacing w:after="60" w:before="0" w:line="264"/>
            </w:pPr>
            <w:r>
              <w:rPr>
                <w:rFonts w:ascii="Arial" w:cs="Arial" w:eastAsia="Arial" w:hAnsi="Arial"/>
                <w:color w:val="2D2440"/>
                <w:sz w:val="19"/>
                <w:szCs w:val="19"/>
              </w:rPr>
              <w:t xml:space="preserve">Choose one or two options.</w:t>
            </w:r>
          </w:p>
          <w:p>
            <w:pPr>
              <w:pStyle w:val="ListParagraph"/>
              <w:keepLines/>
              <w:numPr>
                <w:ilvl w:val="0"/>
                <w:numId w:val="101"/>
              </w:numPr>
              <w:spacing w:after="60" w:before="0" w:line="264"/>
            </w:pPr>
            <w:r>
              <w:rPr>
                <w:rFonts w:ascii="Arial" w:cs="Arial" w:eastAsia="Arial" w:hAnsi="Arial"/>
                <w:color w:val="2D2440"/>
                <w:sz w:val="19"/>
                <w:szCs w:val="19"/>
              </w:rPr>
              <w:t xml:space="preserve">Write down which demand in your classroom each option answers.</w:t>
            </w:r>
          </w:p>
          <w:p>
            <w:pPr>
              <w:pStyle w:val="ListParagraph"/>
              <w:keepLines/>
              <w:numPr>
                <w:ilvl w:val="0"/>
                <w:numId w:val="101"/>
              </w:numPr>
              <w:spacing w:after="60" w:before="0" w:line="264"/>
            </w:pPr>
            <w:r>
              <w:rPr>
                <w:rFonts w:ascii="Arial" w:cs="Arial" w:eastAsia="Arial" w:hAnsi="Arial"/>
                <w:color w:val="2D2440"/>
                <w:sz w:val="19"/>
                <w:szCs w:val="19"/>
              </w:rPr>
              <w:t xml:space="preserve">Record your choice, and why, on the A3 sheet, section 2.</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Discourage choosing all four options.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Universal Design for Learning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1:34 - 1:36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a Universal Design for Learning lens before the accessibility check.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2"/>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102"/>
              </w:numPr>
              <w:spacing w:after="60" w:before="0" w:line="264"/>
            </w:pPr>
            <w:r>
              <w:rPr>
                <w:rFonts w:ascii="Arial" w:cs="Arial" w:eastAsia="Arial" w:hAnsi="Arial"/>
                <w:color w:val="2D2440"/>
                <w:sz w:val="19"/>
                <w:szCs w:val="19"/>
              </w:rPr>
              <w:t xml:space="preserve">Introduce Universal Design for Learning using the three points on the slide.</w:t>
            </w:r>
          </w:p>
          <w:p>
            <w:pPr>
              <w:pStyle w:val="ListParagraph"/>
              <w:keepLines/>
              <w:numPr>
                <w:ilvl w:val="0"/>
                <w:numId w:val="102"/>
              </w:numPr>
              <w:spacing w:after="60" w:before="0" w:line="264"/>
            </w:pPr>
            <w:r>
              <w:rPr>
                <w:rFonts w:ascii="Arial" w:cs="Arial" w:eastAsia="Arial" w:hAnsi="Arial"/>
                <w:color w:val="2D2440"/>
                <w:sz w:val="19"/>
                <w:szCs w:val="19"/>
              </w:rPr>
              <w:t xml:space="preserve">Name that individual knowledge and universal design can inform each other.</w:t>
            </w:r>
          </w:p>
          <w:p>
            <w:pPr>
              <w:pStyle w:val="ListParagraph"/>
              <w:keepLines/>
              <w:numPr>
                <w:ilvl w:val="0"/>
                <w:numId w:val="102"/>
              </w:numPr>
              <w:spacing w:after="60" w:before="0" w:line="264"/>
            </w:pPr>
            <w:r>
              <w:rPr>
                <w:rFonts w:ascii="Arial" w:cs="Arial" w:eastAsia="Arial" w:hAnsi="Arial"/>
                <w:color w:val="2D2440"/>
                <w:sz w:val="19"/>
                <w:szCs w:val="19"/>
              </w:rPr>
              <w:t xml:space="preserve">Name that planning in more than one way from the start is easier than adding options later.</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Universal design and individual knowledge can inform each other.</w:t>
            </w:r>
          </w:p>
          <w:p>
            <w:pPr>
              <w:pStyle w:val="ListParagraph"/>
              <w:keepLines/>
              <w:numPr>
                <w:ilvl w:val="0"/>
                <w:numId w:val="2"/>
              </w:numPr>
              <w:spacing w:after="50" w:before="0" w:line="264"/>
            </w:pPr>
            <w:r>
              <w:rPr>
                <w:rFonts w:ascii="Arial" w:cs="Arial" w:eastAsia="Arial" w:hAnsi="Arial"/>
                <w:color w:val="3D2A6B"/>
                <w:sz w:val="18"/>
                <w:szCs w:val="18"/>
              </w:rPr>
              <w:t xml:space="preserve">The presence of a resource does not guarantee access.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Accessibility check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1:36 - 1:41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19 - Universal first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tests their draft setup against four accessibility questions, with their trio's help.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3"/>
              </w:numPr>
              <w:spacing w:after="60" w:before="0" w:line="264"/>
            </w:pPr>
            <w:r>
              <w:rPr>
                <w:rFonts w:ascii="Arial" w:cs="Arial" w:eastAsia="Arial" w:hAnsi="Arial"/>
                <w:color w:val="2D2440"/>
                <w:sz w:val="19"/>
                <w:szCs w:val="19"/>
              </w:rPr>
              <w:t xml:space="preserve">Ask each person to run the four questions over their draft setup.</w:t>
            </w:r>
          </w:p>
          <w:p>
            <w:pPr>
              <w:pStyle w:val="ListParagraph"/>
              <w:keepLines/>
              <w:numPr>
                <w:ilvl w:val="0"/>
                <w:numId w:val="103"/>
              </w:numPr>
              <w:spacing w:after="60" w:before="0" w:line="264"/>
            </w:pPr>
            <w:r>
              <w:rPr>
                <w:rFonts w:ascii="Arial" w:cs="Arial" w:eastAsia="Arial" w:hAnsi="Arial"/>
                <w:color w:val="2D2440"/>
                <w:sz w:val="19"/>
                <w:szCs w:val="19"/>
              </w:rPr>
              <w:t xml:space="preserve">Ask them to tick each on the A3 sheet, section 3.</w:t>
            </w:r>
          </w:p>
          <w:p>
            <w:pPr>
              <w:pStyle w:val="ListParagraph"/>
              <w:keepLines/>
              <w:numPr>
                <w:ilvl w:val="0"/>
                <w:numId w:val="103"/>
              </w:numPr>
              <w:spacing w:after="60" w:before="0" w:line="264"/>
            </w:pPr>
            <w:r>
              <w:rPr>
                <w:rFonts w:ascii="Arial" w:cs="Arial" w:eastAsia="Arial" w:hAnsi="Arial"/>
                <w:color w:val="2D2440"/>
                <w:sz w:val="19"/>
                <w:szCs w:val="19"/>
              </w:rPr>
              <w:t xml:space="preserve">Where the answer is "not yet", ask them to adjust the setup before moving on.</w:t>
            </w:r>
          </w:p>
          <w:p>
            <w:pPr>
              <w:pStyle w:val="ListParagraph"/>
              <w:keepLines/>
              <w:numPr>
                <w:ilvl w:val="0"/>
                <w:numId w:val="103"/>
              </w:numPr>
              <w:spacing w:after="60" w:before="0" w:line="264"/>
            </w:pPr>
            <w:r>
              <w:rPr>
                <w:rFonts w:ascii="Arial" w:cs="Arial" w:eastAsia="Arial" w:hAnsi="Arial"/>
                <w:color w:val="2D2440"/>
                <w:sz w:val="19"/>
                <w:szCs w:val="19"/>
              </w:rPr>
              <w:t xml:space="preserve">Ask trio members to help each other: one person reads their setup, the others ask the four questions.</w:t>
            </w:r>
          </w:p>
          <w:p>
            <w:pPr>
              <w:pStyle w:val="ListParagraph"/>
              <w:keepLines/>
              <w:numPr>
                <w:ilvl w:val="0"/>
                <w:numId w:val="103"/>
              </w:numPr>
              <w:spacing w:after="60" w:before="0" w:line="264"/>
            </w:pPr>
            <w:r>
              <w:rPr>
                <w:rFonts w:ascii="Arial" w:cs="Arial" w:eastAsia="Arial" w:hAnsi="Arial"/>
                <w:color w:val="2D2440"/>
                <w:sz w:val="19"/>
                <w:szCs w:val="19"/>
              </w:rPr>
              <w:t xml:space="preserve">Ask whether participation, help, pause and recovery are available in more than one way.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Accessibility is tested through use and feedback, not assumed from the presence of a resource.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Check on the A3 sheet, section 3, in trios</w:t>
            </w:r>
            <w:r>
              <w:rPr>
                <w:rFonts w:ascii="Arial" w:cs="Arial" w:eastAsia="Arial" w:hAnsi="Arial"/>
                <w:color w:val="5B5670"/>
                <w:sz w:val="16"/>
                <w:szCs w:val="16"/>
              </w:rPr>
              <w:t xml:space="preserve">   trios  ·  about 5 minutes (7 minutes with the UDL input)</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Run these over your draft setup, then test it through use and feedback.</w:t>
            </w:r>
          </w:p>
          <w:p>
            <w:pPr>
              <w:pStyle w:val="ListParagraph"/>
              <w:keepLines/>
              <w:numPr>
                <w:ilvl w:val="0"/>
                <w:numId w:val="104"/>
              </w:numPr>
              <w:spacing w:after="60" w:before="0" w:line="264"/>
            </w:pPr>
            <w:r>
              <w:rPr>
                <w:rFonts w:ascii="Arial" w:cs="Arial" w:eastAsia="Arial" w:hAnsi="Arial"/>
                <w:color w:val="2D2440"/>
                <w:sz w:val="19"/>
                <w:szCs w:val="19"/>
              </w:rPr>
              <w:t xml:space="preserve">Can students find and understand what they need?</w:t>
            </w:r>
          </w:p>
          <w:p>
            <w:pPr>
              <w:pStyle w:val="ListParagraph"/>
              <w:keepLines/>
              <w:numPr>
                <w:ilvl w:val="0"/>
                <w:numId w:val="104"/>
              </w:numPr>
              <w:spacing w:after="60" w:before="0" w:line="264"/>
            </w:pPr>
            <w:r>
              <w:rPr>
                <w:rFonts w:ascii="Arial" w:cs="Arial" w:eastAsia="Arial" w:hAnsi="Arial"/>
                <w:color w:val="2D2440"/>
                <w:sz w:val="19"/>
                <w:szCs w:val="19"/>
              </w:rPr>
              <w:t xml:space="preserve">Can they take part in more than one way?</w:t>
            </w:r>
          </w:p>
          <w:p>
            <w:pPr>
              <w:pStyle w:val="ListParagraph"/>
              <w:keepLines/>
              <w:numPr>
                <w:ilvl w:val="0"/>
                <w:numId w:val="104"/>
              </w:numPr>
              <w:spacing w:after="60" w:before="0" w:line="264"/>
            </w:pPr>
            <w:r>
              <w:rPr>
                <w:rFonts w:ascii="Arial" w:cs="Arial" w:eastAsia="Arial" w:hAnsi="Arial"/>
                <w:color w:val="2D2440"/>
                <w:sz w:val="19"/>
                <w:szCs w:val="19"/>
              </w:rPr>
              <w:t xml:space="preserve">Can they pause, ask for help or recover?</w:t>
            </w:r>
          </w:p>
          <w:p>
            <w:pPr>
              <w:pStyle w:val="ListParagraph"/>
              <w:keepLines/>
              <w:numPr>
                <w:ilvl w:val="0"/>
                <w:numId w:val="104"/>
              </w:numPr>
              <w:spacing w:after="60" w:before="0" w:line="264"/>
            </w:pPr>
            <w:r>
              <w:rPr>
                <w:rFonts w:ascii="Arial" w:cs="Arial" w:eastAsia="Arial" w:hAnsi="Arial"/>
                <w:color w:val="2D2440"/>
                <w:sz w:val="19"/>
                <w:szCs w:val="19"/>
              </w:rPr>
              <w:t xml:space="preserve">Is the support available when demand increases?</w:t>
            </w:r>
          </w:p>
          <w:p>
            <w:pPr>
              <w:pStyle w:val="ListParagraph"/>
              <w:keepLines/>
              <w:numPr>
                <w:ilvl w:val="0"/>
                <w:numId w:val="104"/>
              </w:numPr>
              <w:spacing w:after="60" w:before="0" w:line="264"/>
            </w:pPr>
            <w:r>
              <w:rPr>
                <w:rFonts w:ascii="Arial" w:cs="Arial" w:eastAsia="Arial" w:hAnsi="Arial"/>
                <w:color w:val="2D2440"/>
                <w:sz w:val="19"/>
                <w:szCs w:val="19"/>
              </w:rPr>
              <w:t xml:space="preserve">Where the answer is "not yet", adjust the setup.</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17</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Design your day-one setup</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12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1:41 - 1:53</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with your trio</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20 - My day-one setup</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Each person sorts their setup into what is ready for day one, what builds across term one and what they need help with.</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05"/>
              </w:numPr>
              <w:spacing w:after="42" w:before="0" w:line="244"/>
            </w:pPr>
            <w:r>
              <w:rPr>
                <w:rFonts w:ascii="Arial" w:cs="Arial" w:eastAsia="Arial" w:hAnsi="Arial"/>
                <w:color w:val="2D2440"/>
                <w:sz w:val="17"/>
                <w:szCs w:val="17"/>
              </w:rPr>
              <w:t xml:space="preserve">Ask each person to work through the steps on the A3 sheet, section 4.</w:t>
            </w:r>
          </w:p>
          <w:p>
            <w:pPr>
              <w:pStyle w:val="ListParagraph"/>
              <w:keepLines/>
              <w:numPr>
                <w:ilvl w:val="0"/>
                <w:numId w:val="105"/>
              </w:numPr>
              <w:spacing w:after="42" w:before="0" w:line="244"/>
            </w:pPr>
            <w:r>
              <w:rPr>
                <w:rFonts w:ascii="Arial" w:cs="Arial" w:eastAsia="Arial" w:hAnsi="Arial"/>
                <w:color w:val="2D2440"/>
                <w:sz w:val="17"/>
                <w:szCs w:val="17"/>
              </w:rPr>
              <w:t xml:space="preserve">Part 1, ready for day one: what will be in place on the first day.</w:t>
            </w:r>
          </w:p>
          <w:p>
            <w:pPr>
              <w:pStyle w:val="ListParagraph"/>
              <w:keepLines/>
              <w:numPr>
                <w:ilvl w:val="0"/>
                <w:numId w:val="105"/>
              </w:numPr>
              <w:spacing w:after="42" w:before="0" w:line="244"/>
            </w:pPr>
            <w:r>
              <w:rPr>
                <w:rFonts w:ascii="Arial" w:cs="Arial" w:eastAsia="Arial" w:hAnsi="Arial"/>
                <w:color w:val="2D2440"/>
                <w:sz w:val="17"/>
                <w:szCs w:val="17"/>
              </w:rPr>
              <w:t xml:space="preserve">Part 2, builds across term one: what they will add or teach over the first term.</w:t>
            </w:r>
          </w:p>
          <w:p>
            <w:pPr>
              <w:pStyle w:val="ListParagraph"/>
              <w:keepLines/>
              <w:numPr>
                <w:ilvl w:val="0"/>
                <w:numId w:val="105"/>
              </w:numPr>
              <w:spacing w:after="42" w:before="0" w:line="244"/>
            </w:pPr>
            <w:r>
              <w:rPr>
                <w:rFonts w:ascii="Arial" w:cs="Arial" w:eastAsia="Arial" w:hAnsi="Arial"/>
                <w:color w:val="2D2440"/>
                <w:sz w:val="17"/>
                <w:szCs w:val="17"/>
              </w:rPr>
              <w:t xml:space="preserve">Part 3, the asking list: what they need help with, and who they will ask: their mentor, stage or faculty leader, or principal.</w:t>
            </w:r>
          </w:p>
          <w:p>
            <w:pPr>
              <w:pStyle w:val="ListParagraph"/>
              <w:keepLines/>
              <w:numPr>
                <w:ilvl w:val="0"/>
                <w:numId w:val="105"/>
              </w:numPr>
              <w:spacing w:after="42" w:before="0" w:line="244"/>
            </w:pPr>
            <w:r>
              <w:rPr>
                <w:rFonts w:ascii="Arial" w:cs="Arial" w:eastAsia="Arial" w:hAnsi="Arial"/>
                <w:color w:val="2D2440"/>
                <w:sz w:val="17"/>
                <w:szCs w:val="17"/>
              </w:rPr>
              <w:t xml:space="preserve">Then ask them to decide what they will observe and set a time to review.</w:t>
            </w:r>
          </w:p>
          <w:p>
            <w:pPr>
              <w:pStyle w:val="ListParagraph"/>
              <w:keepLines/>
              <w:numPr>
                <w:ilvl w:val="0"/>
                <w:numId w:val="105"/>
              </w:numPr>
              <w:spacing w:after="42" w:before="0" w:line="244"/>
            </w:pPr>
            <w:r>
              <w:rPr>
                <w:rFonts w:ascii="Arial" w:cs="Arial" w:eastAsia="Arial" w:hAnsi="Arial"/>
                <w:color w:val="2D2440"/>
                <w:sz w:val="17"/>
                <w:szCs w:val="17"/>
              </w:rPr>
              <w:t xml:space="preserve">Keep day one small: a few things done every day will help more than a long list. Circulate and help people move items from day one into term one.</w:t>
            </w:r>
          </w:p>
          <w:p>
            <w:pPr>
              <w:pStyle w:val="ListParagraph"/>
              <w:keepLines/>
              <w:numPr>
                <w:ilvl w:val="0"/>
                <w:numId w:val="105"/>
              </w:numPr>
              <w:spacing w:after="42" w:before="0" w:line="244"/>
            </w:pPr>
            <w:r>
              <w:rPr>
                <w:rFonts w:ascii="Arial" w:cs="Arial" w:eastAsia="Arial" w:hAnsi="Arial"/>
                <w:color w:val="2D2440"/>
                <w:sz w:val="17"/>
                <w:szCs w:val="17"/>
              </w:rPr>
              <w:t xml:space="preserve">Present the asking list as ordinary professional practice. Every teacher needs help with some things, and knowing who to ask is part of the job.</w:t>
            </w:r>
          </w:p>
          <w:p>
            <w:pPr>
              <w:pStyle w:val="ListParagraph"/>
              <w:keepLines/>
              <w:numPr>
                <w:ilvl w:val="0"/>
                <w:numId w:val="105"/>
              </w:numPr>
              <w:spacing w:after="42" w:before="0" w:line="244"/>
            </w:pPr>
            <w:r>
              <w:rPr>
                <w:rFonts w:ascii="Arial" w:cs="Arial" w:eastAsia="Arial" w:hAnsi="Arial"/>
                <w:color w:val="2D2440"/>
                <w:sz w:val="17"/>
                <w:szCs w:val="17"/>
              </w:rPr>
              <w:t xml:space="preserve">Near the end, ask each person to have their trio check the setup remains student-centred and environment-first.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The measure of success should be access, not compliance.</w:t>
            </w:r>
          </w:p>
          <w:p>
            <w:pPr>
              <w:pStyle w:val="ListParagraph"/>
              <w:keepLines/>
              <w:numPr>
                <w:ilvl w:val="0"/>
                <w:numId w:val="2"/>
              </w:numPr>
              <w:spacing w:after="35" w:before="0" w:line="244"/>
            </w:pPr>
            <w:r>
              <w:rPr>
                <w:rFonts w:ascii="Arial" w:cs="Arial" w:eastAsia="Arial" w:hAnsi="Arial"/>
                <w:color w:val="3D2A6B"/>
                <w:sz w:val="16"/>
                <w:szCs w:val="16"/>
              </w:rPr>
              <w:t xml:space="preserve">Day one is a starting point that is reviewed with students, families and colleagues.</w:t>
            </w:r>
          </w:p>
          <w:p>
            <w:pPr>
              <w:pStyle w:val="ListParagraph"/>
              <w:keepLines/>
              <w:numPr>
                <w:ilvl w:val="0"/>
                <w:numId w:val="2"/>
              </w:numPr>
              <w:spacing w:after="35" w:before="0" w:line="244"/>
            </w:pPr>
            <w:r>
              <w:rPr>
                <w:rFonts w:ascii="Arial" w:cs="Arial" w:eastAsia="Arial" w:hAnsi="Arial"/>
                <w:color w:val="3D2A6B"/>
                <w:sz w:val="16"/>
                <w:szCs w:val="16"/>
              </w:rPr>
              <w:t xml:space="preserve">Asking for help is part of good practice.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Keep day one small. Put a few things in place that you will use every day, and move the rest into term one.</w:t>
            </w:r>
          </w:p>
          <w:p>
            <w:pPr>
              <w:keepLines/>
              <w:spacing w:after="42" w:before="0" w:line="244"/>
            </w:pPr>
            <w:r>
              <w:rPr>
                <w:rFonts w:ascii="Arial" w:cs="Arial" w:eastAsia="Arial" w:hAnsi="Arial"/>
                <w:i/>
                <w:iCs/>
                <w:color w:val="3D2A6B"/>
                <w:sz w:val="17"/>
                <w:szCs w:val="17"/>
              </w:rPr>
              <w:t xml:space="preserve">Your asking list is part of the plan. Knowing what you need help with, and who to take it to, is part of doing the job well.</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design on the A3 sheet, section 4, with a trio check</w:t>
            </w:r>
            <w:r>
              <w:rPr>
                <w:rFonts w:ascii="Arial" w:cs="Arial" w:eastAsia="Arial" w:hAnsi="Arial"/>
                <w:color w:val="5B5670"/>
                <w:sz w:val="14"/>
                <w:szCs w:val="14"/>
              </w:rPr>
              <w:t xml:space="preserve">   on your own, with your trio  ·  12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Sort your setup into three parts on your A3 sheet, section 4.</w:t>
            </w:r>
          </w:p>
          <w:p>
            <w:pPr>
              <w:pStyle w:val="ListParagraph"/>
              <w:keepLines/>
              <w:numPr>
                <w:ilvl w:val="0"/>
                <w:numId w:val="106"/>
              </w:numPr>
              <w:spacing w:after="42" w:before="0" w:line="244"/>
            </w:pPr>
            <w:r>
              <w:rPr>
                <w:rFonts w:ascii="Arial" w:cs="Arial" w:eastAsia="Arial" w:hAnsi="Arial"/>
                <w:color w:val="2D2440"/>
                <w:sz w:val="17"/>
                <w:szCs w:val="17"/>
              </w:rPr>
              <w:t xml:space="preserve">Ready for day one: what will be in place.</w:t>
            </w:r>
          </w:p>
          <w:p>
            <w:pPr>
              <w:pStyle w:val="ListParagraph"/>
              <w:keepLines/>
              <w:numPr>
                <w:ilvl w:val="0"/>
                <w:numId w:val="106"/>
              </w:numPr>
              <w:spacing w:after="42" w:before="0" w:line="244"/>
            </w:pPr>
            <w:r>
              <w:rPr>
                <w:rFonts w:ascii="Arial" w:cs="Arial" w:eastAsia="Arial" w:hAnsi="Arial"/>
                <w:color w:val="2D2440"/>
                <w:sz w:val="17"/>
                <w:szCs w:val="17"/>
              </w:rPr>
              <w:t xml:space="preserve">Builds across term one: what you will add or teach.</w:t>
            </w:r>
          </w:p>
          <w:p>
            <w:pPr>
              <w:pStyle w:val="ListParagraph"/>
              <w:keepLines/>
              <w:numPr>
                <w:ilvl w:val="0"/>
                <w:numId w:val="106"/>
              </w:numPr>
              <w:spacing w:after="42" w:before="0" w:line="244"/>
            </w:pPr>
            <w:r>
              <w:rPr>
                <w:rFonts w:ascii="Arial" w:cs="Arial" w:eastAsia="Arial" w:hAnsi="Arial"/>
                <w:color w:val="2D2440"/>
                <w:sz w:val="17"/>
                <w:szCs w:val="17"/>
              </w:rPr>
              <w:t xml:space="preserve">Your asking list: what you need help with, and who to ask (mentor, stage or faculty leader, principal).</w:t>
            </w:r>
          </w:p>
          <w:p>
            <w:pPr>
              <w:pStyle w:val="ListParagraph"/>
              <w:keepLines/>
              <w:numPr>
                <w:ilvl w:val="0"/>
                <w:numId w:val="106"/>
              </w:numPr>
              <w:spacing w:after="42" w:before="0" w:line="244"/>
            </w:pPr>
            <w:r>
              <w:rPr>
                <w:rFonts w:ascii="Arial" w:cs="Arial" w:eastAsia="Arial" w:hAnsi="Arial"/>
                <w:color w:val="2D2440"/>
                <w:sz w:val="17"/>
                <w:szCs w:val="17"/>
              </w:rPr>
              <w:t xml:space="preserve">Decide what you will observe.</w:t>
            </w:r>
          </w:p>
          <w:p>
            <w:pPr>
              <w:pStyle w:val="ListParagraph"/>
              <w:keepLines/>
              <w:numPr>
                <w:ilvl w:val="0"/>
                <w:numId w:val="106"/>
              </w:numPr>
              <w:spacing w:after="42" w:before="0" w:line="244"/>
            </w:pPr>
            <w:r>
              <w:rPr>
                <w:rFonts w:ascii="Arial" w:cs="Arial" w:eastAsia="Arial" w:hAnsi="Arial"/>
                <w:color w:val="2D2440"/>
                <w:sz w:val="17"/>
                <w:szCs w:val="17"/>
              </w:rPr>
              <w:t xml:space="preserve">Set a time to review.</w:t>
            </w:r>
          </w:p>
          <w:p>
            <w:pPr>
              <w:pStyle w:val="ListParagraph"/>
              <w:keepLines/>
              <w:numPr>
                <w:ilvl w:val="0"/>
                <w:numId w:val="106"/>
              </w:numPr>
              <w:spacing w:after="42" w:before="0" w:line="244"/>
            </w:pPr>
            <w:r>
              <w:rPr>
                <w:rFonts w:ascii="Arial" w:cs="Arial" w:eastAsia="Arial" w:hAnsi="Arial"/>
                <w:color w:val="2D2440"/>
                <w:sz w:val="17"/>
                <w:szCs w:val="17"/>
              </w:rPr>
              <w:t xml:space="preserve">Ask your trio to check the setup remains student-centred.</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Tick the box on the sheet once your trio has checked the setup.</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Watch for over-planning: if day one has a long list, help the person choose what matters most and move the rest.</w:t>
      </w:r>
    </w:p>
    <w:p>
      <w:pPr>
        <w:pStyle w:val="ListParagraph"/>
        <w:keepLines/>
        <w:numPr>
          <w:ilvl w:val="0"/>
          <w:numId w:val="2"/>
        </w:numPr>
        <w:spacing w:after="21" w:before="0" w:line="244"/>
      </w:pPr>
      <w:r>
        <w:rPr>
          <w:rFonts w:ascii="Arial" w:cs="Arial" w:eastAsia="Arial" w:hAnsi="Arial"/>
          <w:color w:val="5B5670"/>
          <w:sz w:val="15"/>
          <w:szCs w:val="15"/>
        </w:rPr>
        <w:t xml:space="preserve">Avoid making students' compliance the success measure.</w:t>
      </w:r>
    </w:p>
    <w:p>
      <w:pPr>
        <w:pStyle w:val="ListParagraph"/>
        <w:keepLines/>
        <w:numPr>
          <w:ilvl w:val="0"/>
          <w:numId w:val="2"/>
        </w:numPr>
        <w:spacing w:after="21" w:before="0" w:line="244"/>
      </w:pPr>
      <w:r>
        <w:rPr>
          <w:rFonts w:ascii="Arial" w:cs="Arial" w:eastAsia="Arial" w:hAnsi="Arial"/>
          <w:color w:val="5B5670"/>
          <w:sz w:val="15"/>
          <w:szCs w:val="15"/>
        </w:rPr>
        <w:t xml:space="preserve">Do not position an early career teacher as solely responsible for decisions that sit with the school, such as adjustments for an individual student.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Examples of asking-list items: how the school shares information about students before the year starts; whether there is a school approach to visual schedules; who to talk to about a calm space; how the school's behaviour system can be used flexibly in one classroom; who manages NCCD records. Relief teachers may ask the school's relief coordinator or a regular class teacher.</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asking list leads into Session 5, "Asking is part of the job". The "ready for day one" step can become the Start on the Session 6 Start, Continue, Reconsider card.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Check the design against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1:53 - 1:59</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21 - My students check (or the My students card)</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privately tests their setup against each of the students they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7"/>
              </w:numPr>
              <w:spacing w:after="60" w:before="0" w:line="264"/>
            </w:pPr>
            <w:r>
              <w:rPr>
                <w:rFonts w:ascii="Arial" w:cs="Arial" w:eastAsia="Arial" w:hAnsi="Arial"/>
                <w:color w:val="2D2440"/>
                <w:sz w:val="19"/>
                <w:szCs w:val="19"/>
              </w:rPr>
              <w:t xml:space="preserve">Ask each person to use the "My students" card on page 2 of their A3 sheet, privately.</w:t>
            </w:r>
          </w:p>
          <w:p>
            <w:pPr>
              <w:pStyle w:val="ListParagraph"/>
              <w:keepLines/>
              <w:numPr>
                <w:ilvl w:val="0"/>
                <w:numId w:val="107"/>
              </w:numPr>
              <w:spacing w:after="60" w:before="0" w:line="264"/>
            </w:pPr>
            <w:r>
              <w:rPr>
                <w:rFonts w:ascii="Arial" w:cs="Arial" w:eastAsia="Arial" w:hAnsi="Arial"/>
                <w:color w:val="2D2440"/>
                <w:sz w:val="19"/>
                <w:szCs w:val="19"/>
              </w:rPr>
              <w:t xml:space="preserve">Ask them to mark each student (Student A, B, C) as Helps, No difference or Needs something more.</w:t>
            </w:r>
          </w:p>
          <w:p>
            <w:pPr>
              <w:pStyle w:val="ListParagraph"/>
              <w:keepLines/>
              <w:numPr>
                <w:ilvl w:val="0"/>
                <w:numId w:val="107"/>
              </w:numPr>
              <w:spacing w:after="60" w:before="0" w:line="264"/>
            </w:pPr>
            <w:r>
              <w:rPr>
                <w:rFonts w:ascii="Arial" w:cs="Arial" w:eastAsia="Arial" w:hAnsi="Arial"/>
                <w:color w:val="2D2440"/>
                <w:sz w:val="19"/>
                <w:szCs w:val="19"/>
              </w:rPr>
              <w:t xml:space="preserve">Name that each trio brings six to nine real students to the room: this is where the broad, mixed picture of autism shows up.</w:t>
            </w:r>
          </w:p>
          <w:p>
            <w:pPr>
              <w:pStyle w:val="ListParagraph"/>
              <w:keepLines/>
              <w:numPr>
                <w:ilvl w:val="0"/>
                <w:numId w:val="107"/>
              </w:numPr>
              <w:spacing w:after="60" w:before="0" w:line="264"/>
            </w:pPr>
            <w:r>
              <w:rPr>
                <w:rFonts w:ascii="Arial" w:cs="Arial" w:eastAsia="Arial" w:hAnsi="Arial"/>
                <w:color w:val="2D2440"/>
                <w:sz w:val="19"/>
                <w:szCs w:val="19"/>
              </w:rPr>
              <w:t xml:space="preserve">Invite people to share only what they choose, for example how many "needs something more" marks their setup collected, without describing students.</w:t>
            </w:r>
          </w:p>
          <w:p>
            <w:pPr>
              <w:pStyle w:val="ListParagraph"/>
              <w:keepLines/>
              <w:numPr>
                <w:ilvl w:val="0"/>
                <w:numId w:val="107"/>
              </w:numPr>
              <w:spacing w:after="60" w:before="0" w:line="264"/>
            </w:pPr>
            <w:r>
              <w:rPr>
                <w:rFonts w:ascii="Arial" w:cs="Arial" w:eastAsia="Arial" w:hAnsi="Arial"/>
                <w:color w:val="2D2440"/>
                <w:sz w:val="19"/>
                <w:szCs w:val="19"/>
              </w:rPr>
              <w:t xml:space="preserve">Invite one or two examples of "needs something more" to open the continuum discussion.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Where the design still doesn't work for someone, that is where targeted or individual support begins.</w:t>
            </w:r>
          </w:p>
          <w:p>
            <w:pPr>
              <w:pStyle w:val="ListParagraph"/>
              <w:keepLines/>
              <w:numPr>
                <w:ilvl w:val="0"/>
                <w:numId w:val="2"/>
              </w:numPr>
              <w:spacing w:after="50" w:before="0" w:line="264"/>
            </w:pPr>
            <w:r>
              <w:rPr>
                <w:rFonts w:ascii="Arial" w:cs="Arial" w:eastAsia="Arial" w:hAnsi="Arial"/>
                <w:color w:val="3D2A6B"/>
                <w:sz w:val="18"/>
                <w:szCs w:val="18"/>
              </w:rPr>
              <w:t xml:space="preserve">One design will work differently for different Autistic students.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check on the "My students" card</w:t>
            </w:r>
            <w:r>
              <w:rPr>
                <w:rFonts w:ascii="Arial" w:cs="Arial" w:eastAsia="Arial" w:hAnsi="Arial"/>
                <w:color w:val="5B5670"/>
                <w:sz w:val="16"/>
                <w:szCs w:val="16"/>
              </w:rPr>
              <w:t xml:space="preserve">   on your own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On your own card, test your setup against each of your students.</w:t>
            </w:r>
          </w:p>
          <w:p>
            <w:pPr>
              <w:pStyle w:val="ListParagraph"/>
              <w:keepLines/>
              <w:numPr>
                <w:ilvl w:val="0"/>
                <w:numId w:val="108"/>
              </w:numPr>
              <w:spacing w:after="60" w:before="0" w:line="264"/>
            </w:pPr>
            <w:r>
              <w:rPr>
                <w:rFonts w:ascii="Arial" w:cs="Arial" w:eastAsia="Arial" w:hAnsi="Arial"/>
                <w:color w:val="2D2440"/>
                <w:sz w:val="19"/>
                <w:szCs w:val="19"/>
              </w:rPr>
              <w:t xml:space="preserve">List your students as Student A, B and C.</w:t>
            </w:r>
          </w:p>
          <w:p>
            <w:pPr>
              <w:pStyle w:val="ListParagraph"/>
              <w:keepLines/>
              <w:numPr>
                <w:ilvl w:val="0"/>
                <w:numId w:val="108"/>
              </w:numPr>
              <w:spacing w:after="60" w:before="0" w:line="264"/>
            </w:pPr>
            <w:r>
              <w:rPr>
                <w:rFonts w:ascii="Arial" w:cs="Arial" w:eastAsia="Arial" w:hAnsi="Arial"/>
                <w:color w:val="2D2440"/>
                <w:sz w:val="19"/>
                <w:szCs w:val="19"/>
              </w:rPr>
              <w:t xml:space="preserve">Mark each: Helps, No difference or Needs something more.</w:t>
            </w:r>
          </w:p>
          <w:p>
            <w:pPr>
              <w:pStyle w:val="ListParagraph"/>
              <w:keepLines/>
              <w:numPr>
                <w:ilvl w:val="0"/>
                <w:numId w:val="108"/>
              </w:numPr>
              <w:spacing w:after="60" w:before="0" w:line="264"/>
            </w:pPr>
            <w:r>
              <w:rPr>
                <w:rFonts w:ascii="Arial" w:cs="Arial" w:eastAsia="Arial" w:hAnsi="Arial"/>
                <w:color w:val="2D2440"/>
                <w:sz w:val="19"/>
                <w:szCs w:val="19"/>
              </w:rPr>
              <w:t xml:space="preserve">Share with your trio only what you choose.</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How many "needs something more" marks did your setup collect?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Where it helps, the universal design is doing its job. Where it makes no difference or a student needs something more, that leads into the continuum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it private: no names or identifying details, initials or letters only.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keeps individual students in view without building a profile of one child. A "needs something more" mark can also become an item on the asking list.</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straight into the continuum of support (Stage 7).</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Continuum of support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1:59 - 2:02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the check shows "needs something more": a continuum from inclusive environment to individual adjustments.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9"/>
              </w:numPr>
              <w:spacing w:after="60" w:before="0" w:line="264"/>
            </w:pPr>
            <w:r>
              <w:rPr>
                <w:rFonts w:ascii="Arial" w:cs="Arial" w:eastAsia="Arial" w:hAnsi="Arial"/>
                <w:color w:val="2D2440"/>
                <w:sz w:val="19"/>
                <w:szCs w:val="19"/>
              </w:rPr>
              <w:t xml:space="preserve">Open from the "needs something more" examples just shared.</w:t>
            </w:r>
          </w:p>
          <w:p>
            <w:pPr>
              <w:pStyle w:val="ListParagraph"/>
              <w:keepLines/>
              <w:numPr>
                <w:ilvl w:val="0"/>
                <w:numId w:val="109"/>
              </w:numPr>
              <w:spacing w:after="60" w:before="0" w:line="264"/>
            </w:pPr>
            <w:r>
              <w:rPr>
                <w:rFonts w:ascii="Arial" w:cs="Arial" w:eastAsia="Arial" w:hAnsi="Arial"/>
                <w:color w:val="2D2440"/>
                <w:sz w:val="19"/>
                <w:szCs w:val="19"/>
              </w:rPr>
              <w:t xml:space="preserve">Walk the four layers: inclusive environment, universal supports, targeted supports, individual adjustments.</w:t>
            </w:r>
          </w:p>
          <w:p>
            <w:pPr>
              <w:pStyle w:val="ListParagraph"/>
              <w:keepLines/>
              <w:numPr>
                <w:ilvl w:val="0"/>
                <w:numId w:val="109"/>
              </w:numPr>
              <w:spacing w:after="60" w:before="0" w:line="264"/>
            </w:pPr>
            <w:r>
              <w:rPr>
                <w:rFonts w:ascii="Arial" w:cs="Arial" w:eastAsia="Arial" w:hAnsi="Arial"/>
                <w:color w:val="2D2440"/>
                <w:sz w:val="19"/>
                <w:szCs w:val="19"/>
              </w:rPr>
              <w:t xml:space="preserve">Name that the day-one setup sits mostly in the first two layers.</w:t>
            </w:r>
          </w:p>
          <w:p>
            <w:pPr>
              <w:pStyle w:val="ListParagraph"/>
              <w:keepLines/>
              <w:numPr>
                <w:ilvl w:val="0"/>
                <w:numId w:val="109"/>
              </w:numPr>
              <w:spacing w:after="60" w:before="0" w:line="264"/>
            </w:pPr>
            <w:r>
              <w:rPr>
                <w:rFonts w:ascii="Arial" w:cs="Arial" w:eastAsia="Arial" w:hAnsi="Arial"/>
                <w:color w:val="2D2440"/>
                <w:sz w:val="19"/>
                <w:szCs w:val="19"/>
              </w:rPr>
              <w:t xml:space="preserve">Use one example per layer from the background below.</w:t>
            </w:r>
          </w:p>
          <w:p>
            <w:pPr>
              <w:pStyle w:val="ListParagraph"/>
              <w:keepLines/>
              <w:numPr>
                <w:ilvl w:val="0"/>
                <w:numId w:val="109"/>
              </w:numPr>
              <w:spacing w:after="60" w:before="0" w:line="264"/>
            </w:pPr>
            <w:r>
              <w:rPr>
                <w:rFonts w:ascii="Arial" w:cs="Arial" w:eastAsia="Arial" w:hAnsi="Arial"/>
                <w:color w:val="2D2440"/>
                <w:sz w:val="19"/>
                <w:szCs w:val="19"/>
              </w:rPr>
              <w:t xml:space="preserve">Ask what is available to everyone, what is targeted and what is individually adjusted.</w:t>
            </w:r>
          </w:p>
          <w:p>
            <w:pPr>
              <w:pStyle w:val="ListParagraph"/>
              <w:keepLines/>
              <w:numPr>
                <w:ilvl w:val="0"/>
                <w:numId w:val="109"/>
              </w:numPr>
              <w:spacing w:after="60" w:before="0" w:line="264"/>
            </w:pPr>
            <w:r>
              <w:rPr>
                <w:rFonts w:ascii="Arial" w:cs="Arial" w:eastAsia="Arial" w:hAnsi="Arial"/>
                <w:color w:val="2D2440"/>
                <w:sz w:val="19"/>
                <w:szCs w:val="19"/>
              </w:rPr>
              <w:t xml:space="preserve">Name that targeted supports and individual adjustments are planned with the student, family and school team; an early career teacher contributes to them but does not decide them alone.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is a continuum rather than a single intervention.</w:t>
            </w:r>
          </w:p>
          <w:p>
            <w:pPr>
              <w:pStyle w:val="ListParagraph"/>
              <w:keepLines/>
              <w:numPr>
                <w:ilvl w:val="0"/>
                <w:numId w:val="2"/>
              </w:numPr>
              <w:spacing w:after="50" w:before="0" w:line="264"/>
            </w:pPr>
            <w:r>
              <w:rPr>
                <w:rFonts w:ascii="Arial" w:cs="Arial" w:eastAsia="Arial" w:hAnsi="Arial"/>
                <w:color w:val="3D2A6B"/>
                <w:sz w:val="18"/>
                <w:szCs w:val="18"/>
              </w:rPr>
              <w:t xml:space="preserve">Academic adjustments respond to access and participation needs.</w:t>
            </w:r>
          </w:p>
          <w:p>
            <w:pPr>
              <w:pStyle w:val="ListParagraph"/>
              <w:keepLines/>
              <w:numPr>
                <w:ilvl w:val="0"/>
                <w:numId w:val="2"/>
              </w:numPr>
              <w:spacing w:after="50" w:before="0" w:line="264"/>
            </w:pPr>
            <w:r>
              <w:rPr>
                <w:rFonts w:ascii="Arial" w:cs="Arial" w:eastAsia="Arial" w:hAnsi="Arial"/>
                <w:color w:val="3D2A6B"/>
                <w:sz w:val="18"/>
                <w:szCs w:val="18"/>
              </w:rPr>
              <w:t xml:space="preserve">Each response should connect to access and participation needs and be reviewed through use and feedback.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Inclusive environment: predictable routines, visual schedules, clear expectations, and a classroom culture where different ways of participating are accepted and valued. Universal supports: instructions in verbal, written and visual forms, flexible ways to demonstrate learning, movement breaks, sensory tools available to any student. Targeted supports: a small group receives pre-teaching of key vocabulary, a structured organisation checklist or additional executive functioning supports during independent work. Individual adjustments: a personalised adjustment plan, for example a quieter workspace during assessments, additional processing time, a visual task breakdown and alternative ways to demonstrate learning.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Reasonable Adjustments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2:02 - 2:04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Place reasonable adjustments and NCCD levels within the layers of inclusive design.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0"/>
              </w:numPr>
              <w:spacing w:after="60" w:before="0" w:line="264"/>
            </w:pPr>
            <w:r>
              <w:rPr>
                <w:rFonts w:ascii="Arial" w:cs="Arial" w:eastAsia="Arial" w:hAnsi="Arial"/>
                <w:color w:val="2D2440"/>
                <w:sz w:val="19"/>
                <w:szCs w:val="19"/>
              </w:rPr>
              <w:t xml:space="preserve">Walk the funnel from environmental design and UDL through quality differentiated teaching practice (an NCCD level of adjustment) to supplementary, substantial and extensive adjustments (the other three NCCD levels of adjustment).</w:t>
            </w:r>
          </w:p>
          <w:p>
            <w:pPr>
              <w:pStyle w:val="ListParagraph"/>
              <w:keepLines/>
              <w:numPr>
                <w:ilvl w:val="0"/>
                <w:numId w:val="110"/>
              </w:numPr>
              <w:spacing w:after="60" w:before="0" w:line="264"/>
            </w:pPr>
            <w:r>
              <w:rPr>
                <w:rFonts w:ascii="Arial" w:cs="Arial" w:eastAsia="Arial" w:hAnsi="Arial"/>
                <w:color w:val="2D2440"/>
                <w:sz w:val="19"/>
                <w:szCs w:val="19"/>
              </w:rPr>
              <w:t xml:space="preserve">Give the definition of reasonable adjustments from the background below.</w:t>
            </w:r>
          </w:p>
          <w:p>
            <w:pPr>
              <w:pStyle w:val="ListParagraph"/>
              <w:keepLines/>
              <w:numPr>
                <w:ilvl w:val="0"/>
                <w:numId w:val="110"/>
              </w:numPr>
              <w:spacing w:after="60" w:before="0" w:line="264"/>
            </w:pPr>
            <w:r>
              <w:rPr>
                <w:rFonts w:ascii="Arial" w:cs="Arial" w:eastAsia="Arial" w:hAnsi="Arial"/>
                <w:color w:val="2D2440"/>
                <w:sz w:val="19"/>
                <w:szCs w:val="19"/>
              </w:rPr>
              <w:t xml:space="preserve">Distinguish reasonable adjustments (the support actions) from the NCCD (the process for collecting information about them).</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Adjustments are individualised, strengths based, remove barriers, practical and effective, based on informed decision making, and empowering and enabling.</w:t>
            </w:r>
          </w:p>
          <w:p>
            <w:pPr>
              <w:pStyle w:val="ListParagraph"/>
              <w:keepLines/>
              <w:numPr>
                <w:ilvl w:val="0"/>
                <w:numId w:val="2"/>
              </w:numPr>
              <w:spacing w:after="50" w:before="0" w:line="264"/>
            </w:pPr>
            <w:r>
              <w:rPr>
                <w:rFonts w:ascii="Arial" w:cs="Arial" w:eastAsia="Arial" w:hAnsi="Arial"/>
                <w:color w:val="3D2A6B"/>
                <w:sz w:val="18"/>
                <w:szCs w:val="18"/>
              </w:rPr>
              <w:t xml:space="preserve">Supports and adjustments build student capability, confidence, self-advocacy and independence, not dependence on adults.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Reasonable adjustments are changes or supports that help students access and participate in education in a way that works for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workshop as a substitute for school or system processes.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Adjustments align to the curriculum. Schools consider the needs of the student as well as the impact on staff, other students and available resources. A student is included in the NCCD when they have a disability as defined under the Disability Discrimination Act (DDA), the school has provided reasonable adjustments to address their educational needs, and evidence exists that the adjustments have been provided and monitored. The NCCD helps schools demonstrate compliance with the DSE, monitor the effectiveness of adjustments, ensure students receive appropriate support, and inform planning and resource allocation.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2:04 - 2:06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Present the NCCD as a by-product of good practice and direct participants to current official information and their local processes.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1"/>
              </w:numPr>
              <w:spacing w:after="60" w:before="0" w:line="264"/>
            </w:pPr>
            <w:r>
              <w:rPr>
                <w:rFonts w:ascii="Arial" w:cs="Arial" w:eastAsia="Arial" w:hAnsi="Arial"/>
                <w:color w:val="2D2440"/>
                <w:sz w:val="19"/>
                <w:szCs w:val="19"/>
              </w:rPr>
              <w:t xml:space="preserve">Direct participants to current official NCCD information.</w:t>
            </w:r>
          </w:p>
          <w:p>
            <w:pPr>
              <w:pStyle w:val="ListParagraph"/>
              <w:keepLines/>
              <w:numPr>
                <w:ilvl w:val="0"/>
                <w:numId w:val="111"/>
              </w:numPr>
              <w:spacing w:after="60" w:before="0" w:line="264"/>
            </w:pPr>
            <w:r>
              <w:rPr>
                <w:rFonts w:ascii="Arial" w:cs="Arial" w:eastAsia="Arial" w:hAnsi="Arial"/>
                <w:color w:val="2D2440"/>
                <w:sz w:val="19"/>
                <w:szCs w:val="19"/>
              </w:rPr>
              <w:t xml:space="preserve">Name that when adjustments are planned, provided, monitored and reviewed as part of good practice, much of the evidence the NCCD needs is already being created.</w:t>
            </w:r>
          </w:p>
          <w:p>
            <w:pPr>
              <w:pStyle w:val="ListParagraph"/>
              <w:keepLines/>
              <w:numPr>
                <w:ilvl w:val="0"/>
                <w:numId w:val="111"/>
              </w:numPr>
              <w:spacing w:after="60" w:before="0" w:line="264"/>
            </w:pPr>
            <w:r>
              <w:rPr>
                <w:rFonts w:ascii="Arial" w:cs="Arial" w:eastAsia="Arial" w:hAnsi="Arial"/>
                <w:color w:val="2D2440"/>
                <w:sz w:val="19"/>
                <w:szCs w:val="19"/>
              </w:rPr>
              <w:t xml:space="preserve">Connect the NCCD discussion with reasonable adjustments and evidence.</w:t>
            </w:r>
          </w:p>
          <w:p>
            <w:pPr>
              <w:pStyle w:val="ListParagraph"/>
              <w:keepLines/>
              <w:numPr>
                <w:ilvl w:val="0"/>
                <w:numId w:val="111"/>
              </w:numPr>
              <w:spacing w:after="60" w:before="0" w:line="264"/>
            </w:pPr>
            <w:r>
              <w:rPr>
                <w:rFonts w:ascii="Arial" w:cs="Arial" w:eastAsia="Arial" w:hAnsi="Arial"/>
                <w:color w:val="2D2440"/>
                <w:sz w:val="19"/>
                <w:szCs w:val="19"/>
              </w:rPr>
              <w:t xml:space="preserve">Invite participants to follow the consultation, documentation and review processes used in their school or system.</w:t>
            </w:r>
          </w:p>
          <w:p>
            <w:pPr>
              <w:pStyle w:val="ListParagraph"/>
              <w:keepLines/>
              <w:numPr>
                <w:ilvl w:val="0"/>
                <w:numId w:val="111"/>
              </w:numPr>
              <w:spacing w:after="60" w:before="0" w:line="264"/>
            </w:pPr>
            <w:r>
              <w:rPr>
                <w:rFonts w:ascii="Arial" w:cs="Arial" w:eastAsia="Arial" w:hAnsi="Arial"/>
                <w:color w:val="2D2440"/>
                <w:sz w:val="19"/>
                <w:szCs w:val="19"/>
              </w:rPr>
              <w:t xml:space="preserve">Name that an early career teacher is not expected to make NCCD decisions alone; who holds that responsibility, and what they need to record, is a good question for the asking list.</w:t>
            </w:r>
          </w:p>
          <w:p>
            <w:pPr>
              <w:pStyle w:val="ListParagraph"/>
              <w:keepLines/>
              <w:numPr>
                <w:ilvl w:val="0"/>
                <w:numId w:val="111"/>
              </w:numPr>
              <w:spacing w:after="60" w:before="0" w:line="264"/>
            </w:pPr>
            <w:r>
              <w:rPr>
                <w:rFonts w:ascii="Arial" w:cs="Arial" w:eastAsia="Arial" w:hAnsi="Arial"/>
                <w:color w:val="2D2440"/>
                <w:sz w:val="19"/>
                <w:szCs w:val="19"/>
              </w:rPr>
              <w:t xml:space="preserve">Encourage them to make responsibilities clear to the student, family and staff involved.</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NCCD follows from good practice: planned, provided and reviewed adjustments.</w:t>
            </w:r>
          </w:p>
          <w:p>
            <w:pPr>
              <w:pStyle w:val="ListParagraph"/>
              <w:keepLines/>
              <w:numPr>
                <w:ilvl w:val="0"/>
                <w:numId w:val="2"/>
              </w:numPr>
              <w:spacing w:after="50" w:before="0" w:line="264"/>
            </w:pPr>
            <w:r>
              <w:rPr>
                <w:rFonts w:ascii="Arial" w:cs="Arial" w:eastAsia="Arial" w:hAnsi="Arial"/>
                <w:color w:val="3D2A6B"/>
                <w:sz w:val="18"/>
                <w:szCs w:val="18"/>
              </w:rPr>
              <w:t xml:space="preserve">Use current official NCCD information.</w:t>
            </w:r>
          </w:p>
          <w:p>
            <w:pPr>
              <w:pStyle w:val="ListParagraph"/>
              <w:keepLines/>
              <w:numPr>
                <w:ilvl w:val="0"/>
                <w:numId w:val="2"/>
              </w:numPr>
              <w:spacing w:after="50" w:before="0" w:line="264"/>
            </w:pPr>
            <w:r>
              <w:rPr>
                <w:rFonts w:ascii="Arial" w:cs="Arial" w:eastAsia="Arial" w:hAnsi="Arial"/>
                <w:color w:val="3D2A6B"/>
                <w:sz w:val="18"/>
                <w:szCs w:val="18"/>
              </w:rPr>
              <w:t xml:space="preserve">Follow school and system requirements for local processes.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workshop as a substitute for school or system processes.</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pStyle w:val="ListParagraph"/>
        <w:keepLines/>
        <w:numPr>
          <w:ilvl w:val="0"/>
          <w:numId w:val="2"/>
        </w:numPr>
        <w:spacing w:after="30" w:before="0" w:line="264"/>
      </w:pPr>
      <w:r>
        <w:rPr>
          <w:rFonts w:ascii="Arial" w:cs="Arial" w:eastAsia="Arial" w:hAnsi="Arial"/>
          <w:color w:val="5B5670"/>
          <w:sz w:val="17"/>
          <w:szCs w:val="17"/>
        </w:rPr>
        <w:t xml:space="preserve">Keep this brief; the time in this session belongs to the design work.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Consultation and the NCCD Meetings Tool Kit are developed further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Gallery walk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2:06 - 2:11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Everyone sees other people's setups and can borrow ideas from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2"/>
              </w:numPr>
              <w:spacing w:after="60" w:before="0" w:line="264"/>
            </w:pPr>
            <w:r>
              <w:rPr>
                <w:rFonts w:ascii="Arial" w:cs="Arial" w:eastAsia="Arial" w:hAnsi="Arial"/>
                <w:color w:val="2D2440"/>
                <w:sz w:val="19"/>
                <w:szCs w:val="19"/>
              </w:rPr>
              <w:t xml:space="preserve">Ask each person to put their A3 design on the wall.</w:t>
            </w:r>
          </w:p>
          <w:p>
            <w:pPr>
              <w:pStyle w:val="ListParagraph"/>
              <w:keepLines/>
              <w:numPr>
                <w:ilvl w:val="0"/>
                <w:numId w:val="112"/>
              </w:numPr>
              <w:spacing w:after="60" w:before="0" w:line="264"/>
            </w:pPr>
            <w:r>
              <w:rPr>
                <w:rFonts w:ascii="Arial" w:cs="Arial" w:eastAsia="Arial" w:hAnsi="Arial"/>
                <w:color w:val="2D2440"/>
                <w:sz w:val="19"/>
                <w:szCs w:val="19"/>
              </w:rPr>
              <w:t xml:space="preserve">Ask people to walk the gallery and leave a Post-it on someone else's setup: one idea they would borrow, or one question.</w:t>
            </w:r>
          </w:p>
          <w:p>
            <w:pPr>
              <w:pStyle w:val="ListParagraph"/>
              <w:keepLines/>
              <w:numPr>
                <w:ilvl w:val="0"/>
                <w:numId w:val="112"/>
              </w:numPr>
              <w:spacing w:after="60" w:before="0" w:line="264"/>
            </w:pPr>
            <w:r>
              <w:rPr>
                <w:rFonts w:ascii="Arial" w:cs="Arial" w:eastAsia="Arial" w:hAnsi="Arial"/>
                <w:color w:val="2D2440"/>
                <w:sz w:val="19"/>
                <w:szCs w:val="19"/>
              </w:rPr>
              <w:t xml:space="preserve">Encourage people to look at setups from other settings as well as their own.</w:t>
            </w:r>
          </w:p>
          <w:p>
            <w:pPr>
              <w:pStyle w:val="ListParagraph"/>
              <w:keepLines/>
              <w:numPr>
                <w:ilvl w:val="0"/>
                <w:numId w:val="112"/>
              </w:numPr>
              <w:spacing w:after="60" w:before="0" w:line="264"/>
            </w:pPr>
            <w:r>
              <w:rPr>
                <w:rFonts w:ascii="Arial" w:cs="Arial" w:eastAsia="Arial" w:hAnsi="Arial"/>
                <w:color w:val="2D2440"/>
                <w:sz w:val="19"/>
                <w:szCs w:val="19"/>
              </w:rPr>
              <w:t xml:space="preserve">Allow about 5 minutes for the walk.</w:t>
            </w:r>
          </w:p>
          <w:p>
            <w:pPr>
              <w:pStyle w:val="ListParagraph"/>
              <w:keepLines/>
              <w:numPr>
                <w:ilvl w:val="0"/>
                <w:numId w:val="112"/>
              </w:numPr>
              <w:spacing w:after="60" w:before="0" w:line="264"/>
            </w:pPr>
            <w:r>
              <w:rPr>
                <w:rFonts w:ascii="Arial" w:cs="Arial" w:eastAsia="Arial" w:hAnsi="Arial"/>
                <w:color w:val="2D2440"/>
                <w:sz w:val="19"/>
                <w:szCs w:val="19"/>
              </w:rPr>
              <w:t xml:space="preserve">Ask people to return to their own design and read what others left.</w:t>
            </w:r>
          </w:p>
          <w:p>
            <w:pPr>
              <w:pStyle w:val="ListParagraph"/>
              <w:keepLines/>
              <w:numPr>
                <w:ilvl w:val="0"/>
                <w:numId w:val="112"/>
              </w:numPr>
              <w:spacing w:after="60" w:before="0" w:line="264"/>
            </w:pPr>
            <w:r>
              <w:rPr>
                <w:rFonts w:ascii="Arial" w:cs="Arial" w:eastAsia="Arial" w:hAnsi="Arial"/>
                <w:color w:val="2D2440"/>
                <w:sz w:val="19"/>
                <w:szCs w:val="19"/>
              </w:rPr>
              <w:t xml:space="preserve">Move to the commit slide.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People can borrow ideas from each other's setups.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Gallery walk with Post-its</w:t>
            </w:r>
            <w:r>
              <w:rPr>
                <w:rFonts w:ascii="Arial" w:cs="Arial" w:eastAsia="Arial" w:hAnsi="Arial"/>
                <w:color w:val="5B5670"/>
                <w:sz w:val="16"/>
                <w:szCs w:val="16"/>
              </w:rPr>
              <w:t xml:space="preserve">   whole room  ·  about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See what others have set up.</w:t>
            </w:r>
          </w:p>
          <w:p>
            <w:pPr>
              <w:pStyle w:val="ListParagraph"/>
              <w:keepLines/>
              <w:numPr>
                <w:ilvl w:val="0"/>
                <w:numId w:val="113"/>
              </w:numPr>
              <w:spacing w:after="60" w:before="0" w:line="264"/>
            </w:pPr>
            <w:r>
              <w:rPr>
                <w:rFonts w:ascii="Arial" w:cs="Arial" w:eastAsia="Arial" w:hAnsi="Arial"/>
                <w:color w:val="2D2440"/>
                <w:sz w:val="19"/>
                <w:szCs w:val="19"/>
              </w:rPr>
              <w:t xml:space="preserve">Put your A3 design on the wall.</w:t>
            </w:r>
          </w:p>
          <w:p>
            <w:pPr>
              <w:pStyle w:val="ListParagraph"/>
              <w:keepLines/>
              <w:numPr>
                <w:ilvl w:val="0"/>
                <w:numId w:val="113"/>
              </w:numPr>
              <w:spacing w:after="60" w:before="0" w:line="264"/>
            </w:pPr>
            <w:r>
              <w:rPr>
                <w:rFonts w:ascii="Arial" w:cs="Arial" w:eastAsia="Arial" w:hAnsi="Arial"/>
                <w:color w:val="2D2440"/>
                <w:sz w:val="19"/>
                <w:szCs w:val="19"/>
              </w:rPr>
              <w:t xml:space="preserve">Walk the gallery. On someone else's setup, leave a Post-it: one idea you would borrow, or one question.</w:t>
            </w:r>
          </w:p>
          <w:p>
            <w:pPr>
              <w:pStyle w:val="ListParagraph"/>
              <w:keepLines/>
              <w:numPr>
                <w:ilvl w:val="0"/>
                <w:numId w:val="113"/>
              </w:numPr>
              <w:spacing w:after="60" w:before="0" w:line="264"/>
            </w:pPr>
            <w:r>
              <w:rPr>
                <w:rFonts w:ascii="Arial" w:cs="Arial" w:eastAsia="Arial" w:hAnsi="Arial"/>
                <w:color w:val="2D2440"/>
                <w:sz w:val="19"/>
                <w:szCs w:val="19"/>
              </w:rPr>
              <w:t xml:space="preserve">Return to your own design and read what others left.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designs anonymised: no student names or identifying details on the wall.</w:t>
      </w:r>
    </w:p>
    <w:p>
      <w:pPr>
        <w:pStyle w:val="ListParagraph"/>
        <w:keepLines/>
        <w:numPr>
          <w:ilvl w:val="0"/>
          <w:numId w:val="2"/>
        </w:numPr>
        <w:spacing w:after="30" w:before="0" w:line="264"/>
      </w:pPr>
      <w:r>
        <w:rPr>
          <w:rFonts w:ascii="Arial" w:cs="Arial" w:eastAsia="Arial" w:hAnsi="Arial"/>
          <w:color w:val="5B5670"/>
          <w:sz w:val="17"/>
          <w:szCs w:val="17"/>
        </w:rPr>
        <w:t xml:space="preserve">Ask participants to keep their private My students card with them, not on the wall.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Echoes the Session 3 Post-it wall ("What should travel between people and places?").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Share, refine and commit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2:11 - 2:15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21 - Commit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Refine the setup and commit to a first step, what to notice and who to ask.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4"/>
              </w:numPr>
              <w:spacing w:after="60" w:before="0" w:line="264"/>
            </w:pPr>
            <w:r>
              <w:rPr>
                <w:rFonts w:ascii="Arial" w:cs="Arial" w:eastAsia="Arial" w:hAnsi="Arial"/>
                <w:color w:val="2D2440"/>
                <w:sz w:val="19"/>
                <w:szCs w:val="19"/>
              </w:rPr>
              <w:t xml:space="preserve">Ask participants to complete the Commit box in the Participant Guide, p. 21.</w:t>
            </w:r>
          </w:p>
          <w:p>
            <w:pPr>
              <w:pStyle w:val="ListParagraph"/>
              <w:keepLines/>
              <w:numPr>
                <w:ilvl w:val="0"/>
                <w:numId w:val="114"/>
              </w:numPr>
              <w:spacing w:after="60" w:before="0" w:line="264"/>
            </w:pPr>
            <w:r>
              <w:rPr>
                <w:rFonts w:ascii="Arial" w:cs="Arial" w:eastAsia="Arial" w:hAnsi="Arial"/>
                <w:color w:val="2D2440"/>
                <w:sz w:val="19"/>
                <w:szCs w:val="19"/>
              </w:rPr>
              <w:t xml:space="preserve">Ask them to name what will be ready for day one, what they will notice, and what is on their asking list and who they will take it to.</w:t>
            </w:r>
          </w:p>
          <w:p>
            <w:pPr>
              <w:pStyle w:val="ListParagraph"/>
              <w:keepLines/>
              <w:numPr>
                <w:ilvl w:val="0"/>
                <w:numId w:val="114"/>
              </w:numPr>
              <w:spacing w:after="60" w:before="0" w:line="264"/>
            </w:pPr>
            <w:r>
              <w:rPr>
                <w:rFonts w:ascii="Arial" w:cs="Arial" w:eastAsia="Arial" w:hAnsi="Arial"/>
                <w:color w:val="2D2440"/>
                <w:sz w:val="19"/>
                <w:szCs w:val="19"/>
              </w:rPr>
              <w:t xml:space="preserve">Invite optional sharing in pairs or with the whole group.</w:t>
            </w:r>
          </w:p>
          <w:p>
            <w:pPr>
              <w:pStyle w:val="ListParagraph"/>
              <w:keepLines/>
              <w:numPr>
                <w:ilvl w:val="0"/>
                <w:numId w:val="114"/>
              </w:numPr>
              <w:spacing w:after="60" w:before="0" w:line="264"/>
            </w:pPr>
            <w:r>
              <w:rPr>
                <w:rFonts w:ascii="Arial" w:cs="Arial" w:eastAsia="Arial" w:hAnsi="Arial"/>
                <w:color w:val="2D2440"/>
                <w:sz w:val="19"/>
                <w:szCs w:val="19"/>
              </w:rPr>
              <w:t xml:space="preserve">Encourage consultation with students, families and school colleagues rather than presenting the setup as finished.</w:t>
            </w:r>
          </w:p>
          <w:p>
            <w:pPr>
              <w:pStyle w:val="ListParagraph"/>
              <w:keepLines/>
              <w:numPr>
                <w:ilvl w:val="0"/>
                <w:numId w:val="114"/>
              </w:numPr>
              <w:spacing w:after="60" w:before="0" w:line="264"/>
            </w:pPr>
            <w:r>
              <w:rPr>
                <w:rFonts w:ascii="Arial" w:cs="Arial" w:eastAsia="Arial" w:hAnsi="Arial"/>
                <w:color w:val="2D2440"/>
                <w:sz w:val="19"/>
                <w:szCs w:val="19"/>
              </w:rPr>
              <w:t xml:space="preserve">Transition to Session 5: working in partnership with students, families and colleagues, including asking as part of the job.</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day-one setup is something to try, review and refine.</w:t>
            </w:r>
          </w:p>
          <w:p>
            <w:pPr>
              <w:pStyle w:val="ListParagraph"/>
              <w:keepLines/>
              <w:numPr>
                <w:ilvl w:val="0"/>
                <w:numId w:val="2"/>
              </w:numPr>
              <w:spacing w:after="50" w:before="0" w:line="264"/>
            </w:pPr>
            <w:r>
              <w:rPr>
                <w:rFonts w:ascii="Arial" w:cs="Arial" w:eastAsia="Arial" w:hAnsi="Arial"/>
                <w:color w:val="3D2A6B"/>
                <w:sz w:val="18"/>
                <w:szCs w:val="18"/>
              </w:rPr>
              <w:t xml:space="preserve">Student and family knowledge can refine what teachers notice and try.</w:t>
            </w:r>
          </w:p>
          <w:p>
            <w:pPr>
              <w:pStyle w:val="ListParagraph"/>
              <w:keepLines/>
              <w:numPr>
                <w:ilvl w:val="0"/>
                <w:numId w:val="2"/>
              </w:numPr>
              <w:spacing w:after="50" w:before="0" w:line="264"/>
            </w:pPr>
            <w:r>
              <w:rPr>
                <w:rFonts w:ascii="Arial" w:cs="Arial" w:eastAsia="Arial" w:hAnsi="Arial"/>
                <w:color w:val="3D2A6B"/>
                <w:sz w:val="18"/>
                <w:szCs w:val="18"/>
              </w:rPr>
              <w:t xml:space="preserve">Taking your asking list to a mentor or leader is part of good practice.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Personal commitment in the Participant Guide, p. 21</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will be ready for day one? What will you notice? What is on your asking list, and who will you take it to? How will students and families help refine it?</w:t>
            </w:r>
          </w:p>
          <w:p>
            <w:pPr>
              <w:pStyle w:val="ListParagraph"/>
              <w:keepLines/>
              <w:numPr>
                <w:ilvl w:val="0"/>
                <w:numId w:val="115"/>
              </w:numPr>
              <w:spacing w:after="60" w:before="0" w:line="264"/>
            </w:pPr>
            <w:r>
              <w:rPr>
                <w:rFonts w:ascii="Arial" w:cs="Arial" w:eastAsia="Arial" w:hAnsi="Arial"/>
                <w:color w:val="2D2440"/>
                <w:sz w:val="19"/>
                <w:szCs w:val="19"/>
              </w:rPr>
              <w:t xml:space="preserve">Write your first step for day one.</w:t>
            </w:r>
          </w:p>
          <w:p>
            <w:pPr>
              <w:pStyle w:val="ListParagraph"/>
              <w:keepLines/>
              <w:numPr>
                <w:ilvl w:val="0"/>
                <w:numId w:val="115"/>
              </w:numPr>
              <w:spacing w:after="60" w:before="0" w:line="264"/>
            </w:pPr>
            <w:r>
              <w:rPr>
                <w:rFonts w:ascii="Arial" w:cs="Arial" w:eastAsia="Arial" w:hAnsi="Arial"/>
                <w:color w:val="2D2440"/>
                <w:sz w:val="19"/>
                <w:szCs w:val="19"/>
              </w:rPr>
              <w:t xml:space="preserve">Write what you will notice.</w:t>
            </w:r>
          </w:p>
          <w:p>
            <w:pPr>
              <w:pStyle w:val="ListParagraph"/>
              <w:keepLines/>
              <w:numPr>
                <w:ilvl w:val="0"/>
                <w:numId w:val="115"/>
              </w:numPr>
              <w:spacing w:after="60" w:before="0" w:line="264"/>
            </w:pPr>
            <w:r>
              <w:rPr>
                <w:rFonts w:ascii="Arial" w:cs="Arial" w:eastAsia="Arial" w:hAnsi="Arial"/>
                <w:color w:val="2D2440"/>
                <w:sz w:val="19"/>
                <w:szCs w:val="19"/>
              </w:rPr>
              <w:t xml:space="preserve">Write who your asking list goes to.</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Treat your setup as something to try, review and refine.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any public example anonymised.</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asking list leads into Session 5, "Asking is part of the job".</w:t>
      </w:r>
    </w:p>
    <w:p>
      <w:r>
        <w:br w:type="page"/>
      </w:r>
    </w:p>
    <w:p>
      <w:pPr>
        <w:keepLines/>
        <w:spacing w:after="120" w:before="0" w:line="264"/>
      </w:pPr>
      <w:r>
        <w:rPr>
          <w:rFonts w:ascii="Arial Black" w:cs="Arial Black" w:eastAsia="Arial Black" w:hAnsi="Arial Black"/>
          <w:color w:val="584099"/>
          <w:sz w:val="28"/>
          <w:szCs w:val="28"/>
        </w:rPr>
        <w:t xml:space="preserve">Session 4 · Hidden slides</w:t>
      </w:r>
    </w:p>
    <w:p>
      <w:pPr>
        <w:keepLines/>
        <w:spacing w:after="200" w:before="0" w:line="264"/>
      </w:pPr>
      <w:r>
        <w:rPr>
          <w:rFonts w:ascii="Arial" w:cs="Arial" w:eastAsia="Arial" w:hAnsi="Arial"/>
          <w:color w:val="2D2440"/>
          <w:sz w:val="19"/>
          <w:szCs w:val="19"/>
        </w:rPr>
        <w:t xml:space="preserve">These slides stay in the deck but are hidden, so they do not show when presenting. Unhide one in PowerPoint (right-click the slide, then Unhide Slide) if you want it back.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3000"/>
        <w:gridCol w:w="5790"/>
      </w:tblGrid>
      <w:tr>
        <w:trPr>
          <w:cantSplit/>
        </w:trPr>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Slide</w:t>
            </w:r>
          </w:p>
        </w:tc>
        <w:tc>
          <w:tcPr>
            <w:tcW w:type="dxa" w:w="3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Title</w:t>
            </w:r>
          </w:p>
        </w:tc>
        <w:tc>
          <w:tcPr>
            <w:tcW w:type="dxa" w:w="57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Why it is hidden</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24</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 one change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Replaced by the day-one setup: in this workshop each person designs a whole starting setup rather than one routine change.</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25</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Identifying and reducing barriers in practice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Folded into the options menu to keep inputs short; its questions also suit the accessibility check.</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26</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Inclusive Design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The fuller Reasonable Adjustments funnel in Stage 7 covers the same layers.</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27</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Differentiation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in the workshop version; UDL carries this idea.</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28</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Designing inclusive learning environments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in the workshop version.</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29</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 continuum of support example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Condensed: its examples are in the Continuum of support notes (slide 19).</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30</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What are reasonable adjustments?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Condensed: its definition and notes are on the Reasonable Adjustments slide (slide 20).</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31</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Environmental / Audits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Overlaps the Session 3 school-day map (costs and lighteners).</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32</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Let's discuss - Inclusive Checklist for Supporting Autistic Students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 second activity competing with the main design task; the printed checklist could still be offered as a resource.</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33</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Supporting Frameworks/Guidance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DSE and frameworks resources are listed in the Participant Guide (p. 30).</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34</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Disability Standards for Education (DSE) 2005</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DSE and frameworks resources are listed in the Participant Guide (p. 30).</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35</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Activity: Determining supports and adjustments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the day-one setup replaces this activity.</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36</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Record - Monitor - Review</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reviewing adjustments; not in the workshop flow.</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37</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Consultation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consulting students; not in the workshop flow (fits Session 5).</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38</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Parent/Carer Consultation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consulting families; not in the workshop flow (fits Session 5).</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2:15 - 3:15  ·  60 MINUTES  ·  19 SLIDES</w:t>
            </w:r>
          </w:p>
          <w:p>
            <w:pPr>
              <w:keepLines/>
              <w:spacing w:after="60" w:before="0" w:line="240"/>
            </w:pPr>
            <w:r>
              <w:rPr>
                <w:rFonts w:ascii="Arial Black" w:cs="Arial Black" w:eastAsia="Arial Black" w:hAnsi="Arial Black"/>
                <w:color w:val="FFFFFF"/>
                <w:sz w:val="36"/>
                <w:szCs w:val="36"/>
              </w:rPr>
              <w:t xml:space="preserve">Working in Partnership</w:t>
            </w:r>
          </w:p>
          <w:p>
            <w:pPr>
              <w:keepLines/>
              <w:spacing w:after="0" w:before="0" w:line="264"/>
            </w:pPr>
            <w:r>
              <w:rPr>
                <w:rFonts w:ascii="Arial" w:cs="Arial" w:eastAsia="Arial" w:hAnsi="Arial"/>
                <w:b/>
                <w:bCs/>
                <w:color w:val="E6E0F5"/>
                <w:sz w:val="22"/>
                <w:szCs w:val="22"/>
              </w:rPr>
              <w:t xml:space="preserve">Who should I involve in this journey?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Strengthen home-school partnership by keeping the student at the centre, recognising that family, school and student knowledge each hold part of the picture, and examining how power shapes consultation. For early career teachers the session also covers meeting families near the start of their journey, practising the first two minutes of a conversation, and treating asking as part of the job. Participants leave with practical consultation moves and a question ready for their Session 6 conversation plan.</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explain why the student sits at the centre of every partnership, and name the collaboration principles all partners share</w:t>
      </w:r>
    </w:p>
    <w:p>
      <w:pPr>
        <w:pStyle w:val="ListParagraph"/>
        <w:keepLines/>
        <w:numPr>
          <w:ilvl w:val="0"/>
          <w:numId w:val="2"/>
        </w:numPr>
        <w:spacing w:after="50" w:before="0" w:line="264"/>
      </w:pPr>
      <w:r>
        <w:rPr>
          <w:rFonts w:ascii="Arial" w:cs="Arial" w:eastAsia="Arial" w:hAnsi="Arial"/>
          <w:color w:val="2D2440"/>
          <w:sz w:val="19"/>
          <w:szCs w:val="19"/>
        </w:rPr>
        <w:t xml:space="preserve">prepare to meet families at different points, including diagnosis years, first meetings and transitions, without assuming a single pathway or pace</w:t>
      </w:r>
    </w:p>
    <w:p>
      <w:pPr>
        <w:pStyle w:val="ListParagraph"/>
        <w:keepLines/>
        <w:numPr>
          <w:ilvl w:val="0"/>
          <w:numId w:val="2"/>
        </w:numPr>
        <w:spacing w:after="50" w:before="0" w:line="264"/>
      </w:pPr>
      <w:r>
        <w:rPr>
          <w:rFonts w:ascii="Arial" w:cs="Arial" w:eastAsia="Arial" w:hAnsi="Arial"/>
          <w:color w:val="2D2440"/>
          <w:sz w:val="19"/>
          <w:szCs w:val="19"/>
        </w:rPr>
        <w:t xml:space="preserve">identify where power sits in home-school meetings and one process change the school could make</w:t>
      </w:r>
    </w:p>
    <w:p>
      <w:pPr>
        <w:pStyle w:val="ListParagraph"/>
        <w:keepLines/>
        <w:numPr>
          <w:ilvl w:val="0"/>
          <w:numId w:val="2"/>
        </w:numPr>
        <w:spacing w:after="50" w:before="0" w:line="264"/>
      </w:pPr>
      <w:r>
        <w:rPr>
          <w:rFonts w:ascii="Arial" w:cs="Arial" w:eastAsia="Arial" w:hAnsi="Arial"/>
          <w:color w:val="2D2440"/>
          <w:sz w:val="19"/>
          <w:szCs w:val="19"/>
        </w:rPr>
        <w:t xml:space="preserve">open a conversation by asking and listening back before solving, and name who they can ask for knowledge and support</w:t>
      </w:r>
    </w:p>
    <w:p>
      <w:pPr>
        <w:pStyle w:val="ListParagraph"/>
        <w:keepLines/>
        <w:numPr>
          <w:ilvl w:val="0"/>
          <w:numId w:val="2"/>
        </w:numPr>
        <w:spacing w:after="50" w:before="0" w:line="264"/>
      </w:pPr>
      <w:r>
        <w:rPr>
          <w:rFonts w:ascii="Arial" w:cs="Arial" w:eastAsia="Arial" w:hAnsi="Arial"/>
          <w:color w:val="2D2440"/>
          <w:sz w:val="19"/>
          <w:szCs w:val="19"/>
        </w:rPr>
        <w:t xml:space="preserve">prepare the opening question and shared purpose for one purposeful conversation with a family or student</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2:15 - 2:24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the student at the centre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2:24 - 2:27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Families near the start of the journey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2:27 - 2:35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Power dynamics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2:35 - 2:40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 video</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2:40 - 2:54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Partnership activity and the first two minutes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2:54 - 3:03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Consulting well and asking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3:03 - 3:10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Capacity, tools and supports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3:10 - 3:15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Bridge to Session 6</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Post-it notes and pens for every participant (slide 7).</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Butcher's paper on the wall headed Home, School and Solutions, if using the wall option (slide 7).</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(Adon) cued and sound checked (slide 8).</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24 (Partnership activity grid and The first two minutes scenarios) ready for each table (slides 9 - 10).</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 visible two-minute timer for The first two minutes (slide 10).</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Phone numbers and services on slide 18 checked as current.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pp. 22 - 25 ready to point to; participants' Session 4 Day-one setup sheets to hand.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2:15 - 2:16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partnership session and connect it to the design work.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6"/>
              </w:numPr>
              <w:spacing w:after="60" w:before="0" w:line="264"/>
            </w:pPr>
            <w:r>
              <w:rPr>
                <w:rFonts w:ascii="Arial" w:cs="Arial" w:eastAsia="Arial" w:hAnsi="Arial"/>
                <w:color w:val="2D2440"/>
                <w:sz w:val="19"/>
                <w:szCs w:val="19"/>
              </w:rPr>
              <w:t xml:space="preserve">Name the shift from what educators can design in the classroom to how home and school can understand and act together.</w:t>
            </w:r>
          </w:p>
          <w:p>
            <w:pPr>
              <w:pStyle w:val="ListParagraph"/>
              <w:keepLines/>
              <w:numPr>
                <w:ilvl w:val="0"/>
                <w:numId w:val="116"/>
              </w:numPr>
              <w:spacing w:after="60" w:before="0" w:line="264"/>
            </w:pPr>
            <w:r>
              <w:rPr>
                <w:rFonts w:ascii="Arial" w:cs="Arial" w:eastAsia="Arial" w:hAnsi="Arial"/>
                <w:color w:val="2D2440"/>
                <w:sz w:val="19"/>
                <w:szCs w:val="19"/>
              </w:rPr>
              <w:t xml:space="preserve">Pick up the asking list participants wrote in Session 4 (Day-one setup sheet, section 4, and the Commit on p. 21): this session is about the people on that list.</w:t>
            </w:r>
          </w:p>
          <w:p>
            <w:pPr>
              <w:pStyle w:val="ListParagraph"/>
              <w:keepLines/>
              <w:numPr>
                <w:ilvl w:val="0"/>
                <w:numId w:val="116"/>
              </w:numPr>
              <w:spacing w:after="60" w:before="0" w:line="264"/>
            </w:pPr>
            <w:r>
              <w:rPr>
                <w:rFonts w:ascii="Arial" w:cs="Arial" w:eastAsia="Arial" w:hAnsi="Arial"/>
                <w:color w:val="2D2440"/>
                <w:sz w:val="19"/>
                <w:szCs w:val="19"/>
              </w:rPr>
              <w:t xml:space="preserve">Acknowledge that a new teacher is often joining relationships and school processes that are already in place, and is not expected to manage every conversation or decision alone.</w:t>
            </w:r>
          </w:p>
          <w:p>
            <w:pPr>
              <w:pStyle w:val="ListParagraph"/>
              <w:keepLines/>
              <w:numPr>
                <w:ilvl w:val="0"/>
                <w:numId w:val="116"/>
              </w:numPr>
              <w:spacing w:after="60" w:before="0" w:line="264"/>
            </w:pPr>
            <w:r>
              <w:rPr>
                <w:rFonts w:ascii="Arial" w:cs="Arial" w:eastAsia="Arial" w:hAnsi="Arial"/>
                <w:color w:val="2D2440"/>
                <w:sz w:val="19"/>
                <w:szCs w:val="19"/>
              </w:rPr>
              <w:t xml:space="preserve">Keep the student at the centre of the conversation.</w:t>
            </w:r>
          </w:p>
          <w:p>
            <w:pPr>
              <w:pStyle w:val="ListParagraph"/>
              <w:keepLines/>
              <w:numPr>
                <w:ilvl w:val="0"/>
                <w:numId w:val="116"/>
              </w:numPr>
              <w:spacing w:after="60" w:before="0" w:line="264"/>
            </w:pPr>
            <w:r>
              <w:rPr>
                <w:rFonts w:ascii="Arial" w:cs="Arial" w:eastAsia="Arial" w:hAnsi="Arial"/>
                <w:color w:val="2D2440"/>
                <w:sz w:val="19"/>
                <w:szCs w:val="19"/>
              </w:rPr>
              <w:t xml:space="preserve">Acknowledge that participants may bring both productive and difficult partnership experiences, including as family members themselves.</w:t>
            </w:r>
          </w:p>
          <w:p>
            <w:pPr>
              <w:pStyle w:val="ListParagraph"/>
              <w:keepLines/>
              <w:numPr>
                <w:ilvl w:val="0"/>
                <w:numId w:val="116"/>
              </w:numPr>
              <w:spacing w:after="60" w:before="0" w:line="264"/>
            </w:pPr>
            <w:r>
              <w:rPr>
                <w:rFonts w:ascii="Arial" w:cs="Arial" w:eastAsia="Arial" w:hAnsi="Arial"/>
                <w:color w:val="2D2440"/>
                <w:sz w:val="19"/>
                <w:szCs w:val="19"/>
              </w:rPr>
              <w:t xml:space="preserve">Remind the room that sharing is voluntary and examples stay anonymised (initials or roles only).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Partnership is part of understanding and support, not an additional task after decisions are made.</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and school may each hold different parts of the picture.</w:t>
            </w:r>
          </w:p>
          <w:p>
            <w:pPr>
              <w:pStyle w:val="ListParagraph"/>
              <w:keepLines/>
              <w:numPr>
                <w:ilvl w:val="0"/>
                <w:numId w:val="2"/>
              </w:numPr>
              <w:spacing w:after="50" w:before="0" w:line="264"/>
            </w:pPr>
            <w:r>
              <w:rPr>
                <w:rFonts w:ascii="Arial" w:cs="Arial" w:eastAsia="Arial" w:hAnsi="Arial"/>
                <w:color w:val="3D2A6B"/>
                <w:sz w:val="18"/>
                <w:szCs w:val="18"/>
              </w:rPr>
              <w:t xml:space="preserve">Knowing when and from whom to seek support is part of preparing well.</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asking list from Session 4 (Day-one setup sheet, section 4; Participant Guide p. 21 - Commit: "My asking list goes to").</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2:16 - 2:19</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22 - Session 5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the partnerships around a student intersect, with the student at the centre of every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7"/>
              </w:numPr>
              <w:spacing w:after="60" w:before="0" w:line="264"/>
            </w:pPr>
            <w:r>
              <w:rPr>
                <w:rFonts w:ascii="Arial" w:cs="Arial" w:eastAsia="Arial" w:hAnsi="Arial"/>
                <w:color w:val="2D2440"/>
                <w:sz w:val="19"/>
                <w:szCs w:val="19"/>
              </w:rPr>
              <w:t xml:space="preserve">Introduce the Venn: family, school staff and paraprofessionals, with the student at the centre.</w:t>
            </w:r>
          </w:p>
          <w:p>
            <w:pPr>
              <w:pStyle w:val="ListParagraph"/>
              <w:keepLines/>
              <w:numPr>
                <w:ilvl w:val="0"/>
                <w:numId w:val="117"/>
              </w:numPr>
              <w:spacing w:after="60" w:before="0" w:line="264"/>
            </w:pPr>
            <w:r>
              <w:rPr>
                <w:rFonts w:ascii="Arial" w:cs="Arial" w:eastAsia="Arial" w:hAnsi="Arial"/>
                <w:color w:val="2D2440"/>
                <w:sz w:val="19"/>
                <w:szCs w:val="19"/>
              </w:rPr>
              <w:t xml:space="preserve">Explain that every partner brings unique knowledge, expertise and perspectives, and a different relationship with the student and with each other.</w:t>
            </w:r>
          </w:p>
          <w:p>
            <w:pPr>
              <w:pStyle w:val="ListParagraph"/>
              <w:keepLines/>
              <w:numPr>
                <w:ilvl w:val="0"/>
                <w:numId w:val="117"/>
              </w:numPr>
              <w:spacing w:after="60" w:before="0" w:line="264"/>
            </w:pPr>
            <w:r>
              <w:rPr>
                <w:rFonts w:ascii="Arial" w:cs="Arial" w:eastAsia="Arial" w:hAnsi="Arial"/>
                <w:color w:val="2D2440"/>
                <w:sz w:val="19"/>
                <w:szCs w:val="19"/>
              </w:rPr>
              <w:t xml:space="preserve">Ask the group: What is the goal of these intersecting partnerships? Take 2-3 responses.</w:t>
            </w:r>
          </w:p>
          <w:p>
            <w:pPr>
              <w:pStyle w:val="ListParagraph"/>
              <w:keepLines/>
              <w:numPr>
                <w:ilvl w:val="0"/>
                <w:numId w:val="117"/>
              </w:numPr>
              <w:spacing w:after="60" w:before="0" w:line="264"/>
            </w:pPr>
            <w:r>
              <w:rPr>
                <w:rFonts w:ascii="Arial" w:cs="Arial" w:eastAsia="Arial" w:hAnsi="Arial"/>
                <w:color w:val="2D2440"/>
                <w:sz w:val="19"/>
                <w:szCs w:val="19"/>
              </w:rPr>
              <w:t xml:space="preserve">Steer the discussion so the point is made that the student is at the centre of all partnerships.</w:t>
            </w:r>
          </w:p>
          <w:p>
            <w:pPr>
              <w:pStyle w:val="ListParagraph"/>
              <w:keepLines/>
              <w:numPr>
                <w:ilvl w:val="0"/>
                <w:numId w:val="117"/>
              </w:numPr>
              <w:spacing w:after="60" w:before="0" w:line="264"/>
            </w:pPr>
            <w:r>
              <w:rPr>
                <w:rFonts w:ascii="Arial" w:cs="Arial" w:eastAsia="Arial" w:hAnsi="Arial"/>
                <w:color w:val="2D2440"/>
                <w:sz w:val="19"/>
                <w:szCs w:val="19"/>
              </w:rPr>
              <w:t xml:space="preserve">Link back where relevant: sensory and thinking experience (Session 2), Autistic experience at school (Session 3), and the day-one setup and continuum of support (Session 4).</w:t>
            </w:r>
          </w:p>
          <w:p>
            <w:pPr>
              <w:pStyle w:val="ListParagraph"/>
              <w:keepLines/>
              <w:numPr>
                <w:ilvl w:val="0"/>
                <w:numId w:val="117"/>
              </w:numPr>
              <w:spacing w:after="60" w:before="0" w:line="264"/>
            </w:pPr>
            <w:r>
              <w:rPr>
                <w:rFonts w:ascii="Arial" w:cs="Arial" w:eastAsia="Arial" w:hAnsi="Arial"/>
                <w:color w:val="2D2440"/>
                <w:sz w:val="19"/>
                <w:szCs w:val="19"/>
              </w:rPr>
              <w:t xml:space="preserve">Ask who is missing from the picture and how the student's communication can be included.</w:t>
            </w:r>
          </w:p>
          <w:p>
            <w:pPr>
              <w:pStyle w:val="ListParagraph"/>
              <w:keepLines/>
              <w:numPr>
                <w:ilvl w:val="0"/>
                <w:numId w:val="117"/>
              </w:numPr>
              <w:spacing w:after="60" w:before="0" w:line="264"/>
            </w:pPr>
            <w:r>
              <w:rPr>
                <w:rFonts w:ascii="Arial" w:cs="Arial" w:eastAsia="Arial" w:hAnsi="Arial"/>
                <w:color w:val="2D2440"/>
                <w:sz w:val="19"/>
                <w:szCs w:val="19"/>
              </w:rPr>
              <w:t xml:space="preserve">Point participants to Where partnerships converge in the Participant Guide (p. 22).</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Positive partnership keeps the student at the centre.</w:t>
            </w:r>
          </w:p>
          <w:p>
            <w:pPr>
              <w:pStyle w:val="ListParagraph"/>
              <w:keepLines/>
              <w:numPr>
                <w:ilvl w:val="0"/>
                <w:numId w:val="2"/>
              </w:numPr>
              <w:spacing w:after="50" w:before="0" w:line="264"/>
            </w:pPr>
            <w:r>
              <w:rPr>
                <w:rFonts w:ascii="Arial" w:cs="Arial" w:eastAsia="Arial" w:hAnsi="Arial"/>
                <w:color w:val="3D2A6B"/>
                <w:sz w:val="18"/>
                <w:szCs w:val="18"/>
              </w:rPr>
              <w:t xml:space="preserve">No single person holds the complete picture.</w:t>
            </w:r>
          </w:p>
          <w:p>
            <w:pPr>
              <w:pStyle w:val="ListParagraph"/>
              <w:keepLines/>
              <w:numPr>
                <w:ilvl w:val="0"/>
                <w:numId w:val="2"/>
              </w:numPr>
              <w:spacing w:after="50" w:before="0" w:line="264"/>
            </w:pPr>
            <w:r>
              <w:rPr>
                <w:rFonts w:ascii="Arial" w:cs="Arial" w:eastAsia="Arial" w:hAnsi="Arial"/>
                <w:color w:val="3D2A6B"/>
                <w:sz w:val="18"/>
                <w:szCs w:val="18"/>
              </w:rPr>
              <w:t xml:space="preserve">Every partner brings different knowledge and a different relationship with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is the goal of these intersecting partnerships?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the elements as discussion prompts rather than a complete definition.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With session time limited, this slide is a chance to see where all the partnerships converge and what is needed for success across all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sensory and thinking experience (Session 2), Autistic experience at school (Session 3) and the Session 4 day-one setup and continuum of support.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Building a home-school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2:19 - 2:21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positive partnership concrete in educator practice using the Family-School Partnerships Framework principles.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8"/>
              </w:numPr>
              <w:spacing w:after="60" w:before="0" w:line="264"/>
            </w:pPr>
            <w:r>
              <w:rPr>
                <w:rFonts w:ascii="Arial" w:cs="Arial" w:eastAsia="Arial" w:hAnsi="Arial"/>
                <w:color w:val="2D2440"/>
                <w:sz w:val="19"/>
                <w:szCs w:val="19"/>
              </w:rPr>
              <w:t xml:space="preserve">Walk through the six Framework principles briefly.</w:t>
            </w:r>
          </w:p>
          <w:p>
            <w:pPr>
              <w:pStyle w:val="ListParagraph"/>
              <w:keepLines/>
              <w:numPr>
                <w:ilvl w:val="0"/>
                <w:numId w:val="118"/>
              </w:numPr>
              <w:spacing w:after="60" w:before="0" w:line="264"/>
            </w:pPr>
            <w:r>
              <w:rPr>
                <w:rFonts w:ascii="Arial" w:cs="Arial" w:eastAsia="Arial" w:hAnsi="Arial"/>
                <w:color w:val="2D2440"/>
                <w:sz w:val="19"/>
                <w:szCs w:val="19"/>
              </w:rPr>
              <w:t xml:space="preserve">Position family knowledge and school knowledge as different, useful perspectives.</w:t>
            </w:r>
          </w:p>
          <w:p>
            <w:pPr>
              <w:pStyle w:val="ListParagraph"/>
              <w:keepLines/>
              <w:numPr>
                <w:ilvl w:val="0"/>
                <w:numId w:val="118"/>
              </w:numPr>
              <w:spacing w:after="60" w:before="0" w:line="264"/>
            </w:pPr>
            <w:r>
              <w:rPr>
                <w:rFonts w:ascii="Arial" w:cs="Arial" w:eastAsia="Arial" w:hAnsi="Arial"/>
                <w:color w:val="2D2440"/>
                <w:sz w:val="19"/>
                <w:szCs w:val="19"/>
              </w:rPr>
              <w:t xml:space="preserve">Name what makes partnership visible in practice: a shared purpose, respectful listening, student voice and communication, clear accessible information, and agreed next steps, responsibilities and follow-up.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and school may each see different parts of experience. Partnership helps these perspectives inform understanding, design, action and review from the beginning.</w:t>
            </w:r>
          </w:p>
          <w:p>
            <w:pPr>
              <w:pStyle w:val="ListParagraph"/>
              <w:keepLines/>
              <w:numPr>
                <w:ilvl w:val="0"/>
                <w:numId w:val="2"/>
              </w:numPr>
              <w:spacing w:after="50" w:before="0" w:line="264"/>
            </w:pPr>
            <w:r>
              <w:rPr>
                <w:rFonts w:ascii="Arial" w:cs="Arial" w:eastAsia="Arial" w:hAnsi="Arial"/>
                <w:color w:val="3D2A6B"/>
                <w:sz w:val="18"/>
                <w:szCs w:val="18"/>
              </w:rPr>
              <w:t xml:space="preserve">Listening, clarity and shared next steps can be observed in practice.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agreement is required before listening or respect are possible.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Family-School Partnerships Framework - Department of Education, Australian Government - https://www.education.gov.au/supporting-family-school-community-partnerships-learning/family-school-partnerships/family-school-partnerships-framework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effective collaboration?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2:21 - 2:24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collaboration principles that strong partnerships share, whoever is at the table.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9"/>
              </w:numPr>
              <w:spacing w:after="60" w:before="0" w:line="264"/>
            </w:pPr>
            <w:r>
              <w:rPr>
                <w:rFonts w:ascii="Arial" w:cs="Arial" w:eastAsia="Arial" w:hAnsi="Arial"/>
                <w:color w:val="2D2440"/>
                <w:sz w:val="19"/>
                <w:szCs w:val="19"/>
              </w:rPr>
              <w:t xml:space="preserve">Introduce the importance of collaboration: for Autistic students there are multiple collaboration points across multiple partnerships.</w:t>
            </w:r>
          </w:p>
          <w:p>
            <w:pPr>
              <w:pStyle w:val="ListParagraph"/>
              <w:keepLines/>
              <w:numPr>
                <w:ilvl w:val="0"/>
                <w:numId w:val="119"/>
              </w:numPr>
              <w:spacing w:after="60" w:before="0" w:line="264"/>
            </w:pPr>
            <w:r>
              <w:rPr>
                <w:rFonts w:ascii="Arial" w:cs="Arial" w:eastAsia="Arial" w:hAnsi="Arial"/>
                <w:color w:val="2D2440"/>
                <w:sz w:val="19"/>
                <w:szCs w:val="19"/>
              </w:rPr>
              <w:t xml:space="preserve">Explain that the key collaboration skills are the same across all groups, and are vital for strong partnerships.</w:t>
            </w:r>
          </w:p>
          <w:p>
            <w:pPr>
              <w:pStyle w:val="ListParagraph"/>
              <w:keepLines/>
              <w:numPr>
                <w:ilvl w:val="0"/>
                <w:numId w:val="119"/>
              </w:numPr>
              <w:spacing w:after="60" w:before="0" w:line="264"/>
            </w:pPr>
            <w:r>
              <w:rPr>
                <w:rFonts w:ascii="Arial" w:cs="Arial" w:eastAsia="Arial" w:hAnsi="Arial"/>
                <w:color w:val="2D2440"/>
                <w:sz w:val="19"/>
                <w:szCs w:val="19"/>
              </w:rPr>
              <w:t xml:space="preserve">Ask the group: What are some of the key principles for effective collaboration to occur?</w:t>
            </w:r>
          </w:p>
          <w:p>
            <w:pPr>
              <w:pStyle w:val="ListParagraph"/>
              <w:keepLines/>
              <w:numPr>
                <w:ilvl w:val="0"/>
                <w:numId w:val="119"/>
              </w:numPr>
              <w:spacing w:after="60" w:before="0" w:line="264"/>
            </w:pPr>
            <w:r>
              <w:rPr>
                <w:rFonts w:ascii="Arial" w:cs="Arial" w:eastAsia="Arial" w:hAnsi="Arial"/>
                <w:color w:val="2D2440"/>
                <w:sz w:val="19"/>
                <w:szCs w:val="19"/>
              </w:rPr>
              <w:t xml:space="preserve">Build the discussion to cover: shared goals, shared values, mutual trust and respect, consulting on decision-making, seeing other perspectives, inviting curiosity, centring student voice, assuming good intent.</w:t>
            </w:r>
          </w:p>
          <w:p>
            <w:pPr>
              <w:pStyle w:val="ListParagraph"/>
              <w:keepLines/>
              <w:numPr>
                <w:ilvl w:val="0"/>
                <w:numId w:val="119"/>
              </w:numPr>
              <w:spacing w:after="60" w:before="0" w:line="264"/>
            </w:pPr>
            <w:r>
              <w:rPr>
                <w:rFonts w:ascii="Arial" w:cs="Arial" w:eastAsia="Arial" w:hAnsi="Arial"/>
                <w:color w:val="2D2440"/>
                <w:sz w:val="19"/>
                <w:szCs w:val="19"/>
              </w:rPr>
              <w:t xml:space="preserve">If the cards are set to reveal on click, reveal them once the room has contributed.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collaboration skills needed are the same across every partnership around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are some of the key principles for effective collaboration to occur?</w:t>
            </w:r>
          </w:p>
          <w:p>
            <w:pPr>
              <w:keepLines/>
              <w:spacing w:after="60" w:before="0" w:line="264"/>
            </w:pPr>
            <w:r>
              <w:rPr>
                <w:rFonts w:ascii="Arial" w:cs="Arial" w:eastAsia="Arial" w:hAnsi="Arial"/>
                <w:i/>
                <w:iCs/>
                <w:color w:val="3D2A6B"/>
                <w:sz w:val="19"/>
                <w:szCs w:val="19"/>
              </w:rPr>
              <w:t xml:space="preserve">How could we work together for better learning outcomes?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slide was added by the team because it works well with all parties and helps shift perspectives. Early career teachers can use these principles from their first contact with a family, before they know the school's processes well.</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Families near the start of the journey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2:24 - 2:27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22 - Session 5 summary (Families near the start of the journey)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Prepare participants to meet families at different points, including diagnosis years, first meetings and transitions, without assuming a single journey, language or pace.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0"/>
              </w:numPr>
              <w:spacing w:after="60" w:before="0" w:line="264"/>
            </w:pPr>
            <w:r>
              <w:rPr>
                <w:rFonts w:ascii="Arial" w:cs="Arial" w:eastAsia="Arial" w:hAnsi="Arial"/>
                <w:color w:val="2D2440"/>
                <w:sz w:val="19"/>
                <w:szCs w:val="19"/>
              </w:rPr>
              <w:t xml:space="preserve">Read the heading line: start with where the family is now.</w:t>
            </w:r>
          </w:p>
          <w:p>
            <w:pPr>
              <w:pStyle w:val="ListParagraph"/>
              <w:keepLines/>
              <w:numPr>
                <w:ilvl w:val="0"/>
                <w:numId w:val="120"/>
              </w:numPr>
              <w:spacing w:after="60" w:before="0" w:line="264"/>
            </w:pPr>
            <w:r>
              <w:rPr>
                <w:rFonts w:ascii="Arial" w:cs="Arial" w:eastAsia="Arial" w:hAnsi="Arial"/>
                <w:color w:val="2D2440"/>
                <w:sz w:val="19"/>
                <w:szCs w:val="19"/>
              </w:rPr>
              <w:t xml:space="preserve">Walk through the four cards: diagnosis years, first meetings, transition points and what helps.</w:t>
            </w:r>
          </w:p>
          <w:p>
            <w:pPr>
              <w:pStyle w:val="ListParagraph"/>
              <w:keepLines/>
              <w:numPr>
                <w:ilvl w:val="0"/>
                <w:numId w:val="120"/>
              </w:numPr>
              <w:spacing w:after="60" w:before="0" w:line="264"/>
            </w:pPr>
            <w:r>
              <w:rPr>
                <w:rFonts w:ascii="Arial" w:cs="Arial" w:eastAsia="Arial" w:hAnsi="Arial"/>
                <w:color w:val="2D2440"/>
                <w:sz w:val="19"/>
                <w:szCs w:val="19"/>
              </w:rPr>
              <w:t xml:space="preserve">Ask the group: What might a family be carrying into a first meeting with a new teacher? Take 2-3 responses.</w:t>
            </w:r>
          </w:p>
          <w:p>
            <w:pPr>
              <w:pStyle w:val="ListParagraph"/>
              <w:keepLines/>
              <w:numPr>
                <w:ilvl w:val="0"/>
                <w:numId w:val="120"/>
              </w:numPr>
              <w:spacing w:after="60" w:before="0" w:line="264"/>
            </w:pPr>
            <w:r>
              <w:rPr>
                <w:rFonts w:ascii="Arial" w:cs="Arial" w:eastAsia="Arial" w:hAnsi="Arial"/>
                <w:color w:val="2D2440"/>
                <w:sz w:val="19"/>
                <w:szCs w:val="19"/>
              </w:rPr>
              <w:t xml:space="preserve">Give a primary and a secondary example if it helps: a family whose child starts school soon after a diagnosis; a family whose child is moving to a new secondary school.</w:t>
            </w:r>
          </w:p>
          <w:p>
            <w:pPr>
              <w:pStyle w:val="ListParagraph"/>
              <w:keepLines/>
              <w:numPr>
                <w:ilvl w:val="0"/>
                <w:numId w:val="120"/>
              </w:numPr>
              <w:spacing w:after="60" w:before="0" w:line="264"/>
            </w:pPr>
            <w:r>
              <w:rPr>
                <w:rFonts w:ascii="Arial" w:cs="Arial" w:eastAsia="Arial" w:hAnsi="Arial"/>
                <w:color w:val="2D2440"/>
                <w:sz w:val="19"/>
                <w:szCs w:val="19"/>
              </w:rPr>
              <w:t xml:space="preserve">Note that families may bring different histories, questions, priorities, terms and capacity to a conversation.</w:t>
            </w:r>
          </w:p>
          <w:p>
            <w:pPr>
              <w:pStyle w:val="ListParagraph"/>
              <w:keepLines/>
              <w:numPr>
                <w:ilvl w:val="0"/>
                <w:numId w:val="120"/>
              </w:numPr>
              <w:spacing w:after="60" w:before="0" w:line="264"/>
            </w:pPr>
            <w:r>
              <w:rPr>
                <w:rFonts w:ascii="Arial" w:cs="Arial" w:eastAsia="Arial" w:hAnsi="Arial"/>
                <w:color w:val="2D2440"/>
                <w:sz w:val="19"/>
                <w:szCs w:val="19"/>
              </w:rPr>
              <w:t xml:space="preserve">Point to the last line: you don't need every answer. Curiosity and clear information help more.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Start with where the family is now.</w:t>
            </w:r>
          </w:p>
          <w:p>
            <w:pPr>
              <w:pStyle w:val="ListParagraph"/>
              <w:keepLines/>
              <w:numPr>
                <w:ilvl w:val="0"/>
                <w:numId w:val="2"/>
              </w:numPr>
              <w:spacing w:after="50" w:before="0" w:line="264"/>
            </w:pPr>
            <w:r>
              <w:rPr>
                <w:rFonts w:ascii="Arial" w:cs="Arial" w:eastAsia="Arial" w:hAnsi="Arial"/>
                <w:color w:val="3D2A6B"/>
                <w:sz w:val="18"/>
                <w:szCs w:val="18"/>
              </w:rPr>
              <w:t xml:space="preserve">Families may bring different histories, questions, priorities and capacity to a conversation.</w:t>
            </w:r>
          </w:p>
          <w:p>
            <w:pPr>
              <w:pStyle w:val="ListParagraph"/>
              <w:keepLines/>
              <w:numPr>
                <w:ilvl w:val="0"/>
                <w:numId w:val="2"/>
              </w:numPr>
              <w:spacing w:after="50" w:before="0" w:line="264"/>
            </w:pPr>
            <w:r>
              <w:rPr>
                <w:rFonts w:ascii="Arial" w:cs="Arial" w:eastAsia="Arial" w:hAnsi="Arial"/>
                <w:color w:val="3D2A6B"/>
                <w:sz w:val="18"/>
                <w:szCs w:val="18"/>
              </w:rPr>
              <w:t xml:space="preserve">A clear purpose, plain language, time for questions and a next step everyone understands help at any point in the journey.</w:t>
            </w:r>
          </w:p>
          <w:p>
            <w:pPr>
              <w:pStyle w:val="ListParagraph"/>
              <w:keepLines/>
              <w:numPr>
                <w:ilvl w:val="0"/>
                <w:numId w:val="2"/>
              </w:numPr>
              <w:spacing w:after="50" w:before="0" w:line="264"/>
            </w:pPr>
            <w:r>
              <w:rPr>
                <w:rFonts w:ascii="Arial" w:cs="Arial" w:eastAsia="Arial" w:hAnsi="Arial"/>
                <w:color w:val="3D2A6B"/>
                <w:sz w:val="18"/>
                <w:szCs w:val="18"/>
              </w:rPr>
              <w:t xml:space="preserve">You don't need every answer. Curiosity and clear information help more.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might a family be carrying into a first meeting with a new teacher?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assume every family is newly diagnosed, uses the same terms or wants the same next step.</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preparation, listening and clarity rather than identifiable family stories.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 first meeting with a new teacher, or a move to a new year or school, can bring back earlier experiences with school, both good and difficult. Some families are still learning new terms and services; others have years of experience and may know more about their child's supports than the school does. Early career teachers can be prepared and clear without assuming what the family has been through.</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scenarios in The first two minutes (slide 10) are set at these points: a first meeting of the year, a recent diagnosis and a new teacher.</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2:27 - 2:29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how agendas, language, authority and decision-making shape consultation.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1"/>
              </w:numPr>
              <w:spacing w:after="60" w:before="0" w:line="264"/>
            </w:pPr>
            <w:r>
              <w:rPr>
                <w:rFonts w:ascii="Arial" w:cs="Arial" w:eastAsia="Arial" w:hAnsi="Arial"/>
                <w:color w:val="2D2440"/>
                <w:sz w:val="19"/>
                <w:szCs w:val="19"/>
              </w:rPr>
              <w:t xml:space="preserve">Introduce the seesaw: school, home and the student.</w:t>
            </w:r>
          </w:p>
          <w:p>
            <w:pPr>
              <w:pStyle w:val="ListParagraph"/>
              <w:keepLines/>
              <w:numPr>
                <w:ilvl w:val="0"/>
                <w:numId w:val="121"/>
              </w:numPr>
              <w:spacing w:after="60" w:before="0" w:line="264"/>
            </w:pPr>
            <w:r>
              <w:rPr>
                <w:rFonts w:ascii="Arial" w:cs="Arial" w:eastAsia="Arial" w:hAnsi="Arial"/>
                <w:color w:val="2D2440"/>
                <w:sz w:val="19"/>
                <w:szCs w:val="19"/>
              </w:rPr>
              <w:t xml:space="preserve">Name where power can sit: socio-economic status, historical and cultural experiences of education, speaking English or another language, understanding of school systems and curriculum, and perceptions of the importance of school.</w:t>
            </w:r>
          </w:p>
          <w:p>
            <w:pPr>
              <w:pStyle w:val="ListParagraph"/>
              <w:keepLines/>
              <w:numPr>
                <w:ilvl w:val="0"/>
                <w:numId w:val="121"/>
              </w:numPr>
              <w:spacing w:after="60" w:before="0" w:line="264"/>
            </w:pPr>
            <w:r>
              <w:rPr>
                <w:rFonts w:ascii="Arial" w:cs="Arial" w:eastAsia="Arial" w:hAnsi="Arial"/>
                <w:color w:val="2D2440"/>
                <w:sz w:val="19"/>
                <w:szCs w:val="19"/>
              </w:rPr>
              <w:t xml:space="preserve">Ask the power questions below to examine practice, not to blame individual participants.</w:t>
            </w:r>
          </w:p>
          <w:p>
            <w:pPr>
              <w:pStyle w:val="ListParagraph"/>
              <w:keepLines/>
              <w:numPr>
                <w:ilvl w:val="0"/>
                <w:numId w:val="121"/>
              </w:numPr>
              <w:spacing w:after="60" w:before="0" w:line="264"/>
            </w:pPr>
            <w:r>
              <w:rPr>
                <w:rFonts w:ascii="Arial" w:cs="Arial" w:eastAsia="Arial" w:hAnsi="Arial"/>
                <w:color w:val="2D2440"/>
                <w:sz w:val="19"/>
                <w:szCs w:val="19"/>
              </w:rPr>
              <w:t xml:space="preserve">Invite participants to identify where school language, timing or process may create a barrier.</w:t>
            </w:r>
          </w:p>
          <w:p>
            <w:pPr>
              <w:pStyle w:val="ListParagraph"/>
              <w:keepLines/>
              <w:numPr>
                <w:ilvl w:val="0"/>
                <w:numId w:val="121"/>
              </w:numPr>
              <w:spacing w:after="60" w:before="0" w:line="264"/>
            </w:pPr>
            <w:r>
              <w:rPr>
                <w:rFonts w:ascii="Arial" w:cs="Arial" w:eastAsia="Arial" w:hAnsi="Arial"/>
                <w:color w:val="2D2440"/>
                <w:sz w:val="19"/>
                <w:szCs w:val="19"/>
              </w:rPr>
              <w:t xml:space="preserve">Note that an early career teacher may notice a barrier they cannot change alone, and can raise it with a mentor or leader.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p>
            <w:pPr>
              <w:pStyle w:val="ListParagraph"/>
              <w:keepLines/>
              <w:numPr>
                <w:ilvl w:val="0"/>
                <w:numId w:val="2"/>
              </w:numPr>
              <w:spacing w:after="50" w:before="0" w:line="264"/>
            </w:pPr>
            <w:r>
              <w:rPr>
                <w:rFonts w:ascii="Arial" w:cs="Arial" w:eastAsia="Arial" w:hAnsi="Arial"/>
                <w:color w:val="3D2A6B"/>
                <w:sz w:val="18"/>
                <w:szCs w:val="18"/>
              </w:rPr>
              <w:t xml:space="preserve">Early career teachers can notice barriers and seek support to change the process.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sets the agenda?</w:t>
            </w:r>
          </w:p>
          <w:p>
            <w:pPr>
              <w:keepLines/>
              <w:spacing w:after="60" w:before="0" w:line="264"/>
            </w:pPr>
            <w:r>
              <w:rPr>
                <w:rFonts w:ascii="Arial" w:cs="Arial" w:eastAsia="Arial" w:hAnsi="Arial"/>
                <w:i/>
                <w:iCs/>
                <w:color w:val="3D2A6B"/>
                <w:sz w:val="19"/>
                <w:szCs w:val="19"/>
              </w:rPr>
              <w:t xml:space="preserve">Whose knowledge is heard?</w:t>
            </w:r>
          </w:p>
          <w:p>
            <w:pPr>
              <w:keepLines/>
              <w:spacing w:after="60" w:before="0" w:line="264"/>
            </w:pPr>
            <w:r>
              <w:rPr>
                <w:rFonts w:ascii="Arial" w:cs="Arial" w:eastAsia="Arial" w:hAnsi="Arial"/>
                <w:i/>
                <w:iCs/>
                <w:color w:val="3D2A6B"/>
                <w:sz w:val="19"/>
                <w:szCs w:val="19"/>
              </w:rPr>
              <w:t xml:space="preserve">Who can make decisions?</w:t>
            </w:r>
          </w:p>
          <w:p>
            <w:pPr>
              <w:keepLines/>
              <w:spacing w:after="60" w:before="0" w:line="264"/>
            </w:pPr>
            <w:r>
              <w:rPr>
                <w:rFonts w:ascii="Arial" w:cs="Arial" w:eastAsia="Arial" w:hAnsi="Arial"/>
                <w:i/>
                <w:iCs/>
                <w:color w:val="3D2A6B"/>
                <w:sz w:val="19"/>
                <w:szCs w:val="19"/>
              </w:rPr>
              <w:t xml:space="preserve">Are roles and limits clear?</w:t>
            </w:r>
          </w:p>
          <w:p>
            <w:pPr>
              <w:keepLines/>
              <w:spacing w:after="60" w:before="0" w:line="264"/>
            </w:pPr>
            <w:r>
              <w:rPr>
                <w:rFonts w:ascii="Arial" w:cs="Arial" w:eastAsia="Arial" w:hAnsi="Arial"/>
                <w:i/>
                <w:iCs/>
                <w:color w:val="3D2A6B"/>
                <w:sz w:val="19"/>
                <w:szCs w:val="19"/>
              </w:rPr>
              <w:t xml:space="preserve">Is the student included in a way that works for them?</w:t>
            </w:r>
          </w:p>
          <w:p>
            <w:pPr>
              <w:keepLines/>
              <w:spacing w:after="60" w:before="0" w:line="264"/>
            </w:pPr>
            <w:r>
              <w:rPr>
                <w:rFonts w:ascii="Arial" w:cs="Arial" w:eastAsia="Arial" w:hAnsi="Arial"/>
                <w:i/>
                <w:iCs/>
                <w:color w:val="3D2A6B"/>
                <w:sz w:val="19"/>
                <w:szCs w:val="19"/>
              </w:rPr>
              <w:t xml:space="preserve">What could the school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7</w:t>
            </w:r>
            <w:r>
              <w:rPr>
                <w:rFonts w:ascii="Arial" w:cs="Arial" w:eastAsia="Arial" w:hAnsi="Arial"/>
                <w:color w:val="D9CFF2"/>
                <w:sz w:val="14"/>
                <w:szCs w:val="14"/>
              </w:rPr>
              <w:t xml:space="preserve">  of 19</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Power dynamics activity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2:29 - 2:35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Table groups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23 - Power dynamics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Prompt educators to reflect on perceived and real power imbalances in the home-school relationship.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22"/>
              </w:numPr>
              <w:spacing w:after="42" w:before="0" w:line="244"/>
            </w:pPr>
            <w:r>
              <w:rPr>
                <w:rFonts w:ascii="Arial" w:cs="Arial" w:eastAsia="Arial" w:hAnsi="Arial"/>
                <w:color w:val="2D2440"/>
                <w:sz w:val="17"/>
                <w:szCs w:val="17"/>
              </w:rPr>
              <w:t xml:space="preserve">Make sure every participant has Post-it notes and a pen.</w:t>
            </w:r>
          </w:p>
          <w:p>
            <w:pPr>
              <w:pStyle w:val="ListParagraph"/>
              <w:keepLines/>
              <w:numPr>
                <w:ilvl w:val="0"/>
                <w:numId w:val="122"/>
              </w:numPr>
              <w:spacing w:after="42" w:before="0" w:line="244"/>
            </w:pPr>
            <w:r>
              <w:rPr>
                <w:rFonts w:ascii="Arial" w:cs="Arial" w:eastAsia="Arial" w:hAnsi="Arial"/>
                <w:color w:val="2D2440"/>
                <w:sz w:val="17"/>
                <w:szCs w:val="17"/>
              </w:rPr>
              <w:t xml:space="preserve">Direct participants to the three instructions on the slide.</w:t>
            </w:r>
          </w:p>
          <w:p>
            <w:pPr>
              <w:pStyle w:val="ListParagraph"/>
              <w:keepLines/>
              <w:numPr>
                <w:ilvl w:val="0"/>
                <w:numId w:val="122"/>
              </w:numPr>
              <w:spacing w:after="42" w:before="0" w:line="244"/>
            </w:pPr>
            <w:r>
              <w:rPr>
                <w:rFonts w:ascii="Arial" w:cs="Arial" w:eastAsia="Arial" w:hAnsi="Arial"/>
                <w:color w:val="2D2440"/>
                <w:sz w:val="17"/>
                <w:szCs w:val="17"/>
              </w:rPr>
              <w:t xml:space="preserve">Choose a sharing option that suits the room (see steps).</w:t>
            </w:r>
          </w:p>
          <w:p>
            <w:pPr>
              <w:pStyle w:val="ListParagraph"/>
              <w:keepLines/>
              <w:numPr>
                <w:ilvl w:val="0"/>
                <w:numId w:val="122"/>
              </w:numPr>
              <w:spacing w:after="42" w:before="0" w:line="244"/>
            </w:pPr>
            <w:r>
              <w:rPr>
                <w:rFonts w:ascii="Arial" w:cs="Arial" w:eastAsia="Arial" w:hAnsi="Arial"/>
                <w:color w:val="2D2440"/>
                <w:sz w:val="17"/>
                <w:szCs w:val="17"/>
              </w:rPr>
              <w:t xml:space="preserve">Participants with little experience of family meetings can draw on placements, relief days or their own experience as a family member.</w:t>
            </w:r>
          </w:p>
          <w:p>
            <w:pPr>
              <w:pStyle w:val="ListParagraph"/>
              <w:keepLines/>
              <w:numPr>
                <w:ilvl w:val="0"/>
                <w:numId w:val="122"/>
              </w:numPr>
              <w:spacing w:after="42" w:before="0" w:line="244"/>
            </w:pPr>
            <w:r>
              <w:rPr>
                <w:rFonts w:ascii="Arial" w:cs="Arial" w:eastAsia="Arial" w:hAnsi="Arial"/>
                <w:color w:val="2D2440"/>
                <w:sz w:val="17"/>
                <w:szCs w:val="17"/>
              </w:rPr>
              <w:t xml:space="preserve">Support tables to look for solutions rather than place blame.</w:t>
            </w:r>
          </w:p>
          <w:p>
            <w:pPr>
              <w:pStyle w:val="ListParagraph"/>
              <w:keepLines/>
              <w:numPr>
                <w:ilvl w:val="0"/>
                <w:numId w:val="122"/>
              </w:numPr>
              <w:spacing w:after="42" w:before="0" w:line="244"/>
            </w:pPr>
            <w:r>
              <w:rPr>
                <w:rFonts w:ascii="Arial" w:cs="Arial" w:eastAsia="Arial" w:hAnsi="Arial"/>
                <w:color w:val="2D2440"/>
                <w:sz w:val="17"/>
                <w:szCs w:val="17"/>
              </w:rPr>
              <w:t xml:space="preserve">Take feedback from a few participants at the end.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Power can be structural, historical, cultural, conscious and unconscious.</w:t>
            </w:r>
          </w:p>
          <w:p>
            <w:pPr>
              <w:pStyle w:val="ListParagraph"/>
              <w:keepLines/>
              <w:numPr>
                <w:ilvl w:val="0"/>
                <w:numId w:val="2"/>
              </w:numPr>
              <w:spacing w:after="35" w:before="0" w:line="244"/>
            </w:pPr>
            <w:r>
              <w:rPr>
                <w:rFonts w:ascii="Arial" w:cs="Arial" w:eastAsia="Arial" w:hAnsi="Arial"/>
                <w:color w:val="3D2A6B"/>
                <w:sz w:val="16"/>
                <w:szCs w:val="16"/>
              </w:rPr>
              <w:t xml:space="preserve">Status can be perceived as an imbalanced power dynamic, regardless of intent.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Post-it note reflection</w:t>
            </w:r>
            <w:r>
              <w:rPr>
                <w:rFonts w:ascii="Arial" w:cs="Arial" w:eastAsia="Arial" w:hAnsi="Arial"/>
                <w:color w:val="5B5670"/>
                <w:sz w:val="14"/>
                <w:szCs w:val="14"/>
              </w:rPr>
              <w:t xml:space="preserve">   table groups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Where do power imbalances sit in the home-school relationship, and how could you address them?</w:t>
            </w:r>
          </w:p>
          <w:p>
            <w:pPr>
              <w:pStyle w:val="ListParagraph"/>
              <w:keepLines/>
              <w:numPr>
                <w:ilvl w:val="0"/>
                <w:numId w:val="123"/>
              </w:numPr>
              <w:spacing w:after="42" w:before="0" w:line="244"/>
            </w:pPr>
            <w:r>
              <w:rPr>
                <w:rFonts w:ascii="Arial" w:cs="Arial" w:eastAsia="Arial" w:hAnsi="Arial"/>
                <w:color w:val="2D2440"/>
                <w:sz w:val="17"/>
                <w:szCs w:val="17"/>
              </w:rPr>
              <w:t xml:space="preserve">On one Post-it, write an example of an imbalance in power dynamics from a home perspective.</w:t>
            </w:r>
          </w:p>
          <w:p>
            <w:pPr>
              <w:pStyle w:val="ListParagraph"/>
              <w:keepLines/>
              <w:numPr>
                <w:ilvl w:val="0"/>
                <w:numId w:val="123"/>
              </w:numPr>
              <w:spacing w:after="42" w:before="0" w:line="244"/>
            </w:pPr>
            <w:r>
              <w:rPr>
                <w:rFonts w:ascii="Arial" w:cs="Arial" w:eastAsia="Arial" w:hAnsi="Arial"/>
                <w:color w:val="2D2440"/>
                <w:sz w:val="17"/>
                <w:szCs w:val="17"/>
              </w:rPr>
              <w:t xml:space="preserve">On a second, write an example from a school perspective.</w:t>
            </w:r>
          </w:p>
          <w:p>
            <w:pPr>
              <w:pStyle w:val="ListParagraph"/>
              <w:keepLines/>
              <w:numPr>
                <w:ilvl w:val="0"/>
                <w:numId w:val="123"/>
              </w:numPr>
              <w:spacing w:after="42" w:before="0" w:line="244"/>
            </w:pPr>
            <w:r>
              <w:rPr>
                <w:rFonts w:ascii="Arial" w:cs="Arial" w:eastAsia="Arial" w:hAnsi="Arial"/>
                <w:color w:val="2D2440"/>
                <w:sz w:val="17"/>
                <w:szCs w:val="17"/>
              </w:rPr>
              <w:t xml:space="preserve">On a third, write how you could address these imbalances.</w:t>
            </w:r>
          </w:p>
          <w:p>
            <w:pPr>
              <w:pStyle w:val="ListParagraph"/>
              <w:keepLines/>
              <w:numPr>
                <w:ilvl w:val="0"/>
                <w:numId w:val="123"/>
              </w:numPr>
              <w:spacing w:after="42" w:before="0" w:line="244"/>
            </w:pPr>
            <w:r>
              <w:rPr>
                <w:rFonts w:ascii="Arial" w:cs="Arial" w:eastAsia="Arial" w:hAnsi="Arial"/>
                <w:color w:val="2D2440"/>
                <w:sz w:val="17"/>
                <w:szCs w:val="17"/>
              </w:rPr>
              <w:t xml:space="preserve">Option 1: share Post-it notes with your table.</w:t>
            </w:r>
          </w:p>
          <w:p>
            <w:pPr>
              <w:pStyle w:val="ListParagraph"/>
              <w:keepLines/>
              <w:numPr>
                <w:ilvl w:val="0"/>
                <w:numId w:val="123"/>
              </w:numPr>
              <w:spacing w:after="42" w:before="0" w:line="244"/>
            </w:pPr>
            <w:r>
              <w:rPr>
                <w:rFonts w:ascii="Arial" w:cs="Arial" w:eastAsia="Arial" w:hAnsi="Arial"/>
                <w:color w:val="2D2440"/>
                <w:sz w:val="17"/>
                <w:szCs w:val="17"/>
              </w:rPr>
              <w:t xml:space="preserve">Option 2 (movement break): take your Post-it notes to another person in the room to share.</w:t>
            </w:r>
          </w:p>
          <w:p>
            <w:pPr>
              <w:pStyle w:val="ListParagraph"/>
              <w:keepLines/>
              <w:numPr>
                <w:ilvl w:val="0"/>
                <w:numId w:val="123"/>
              </w:numPr>
              <w:spacing w:after="42" w:before="0" w:line="244"/>
            </w:pPr>
            <w:r>
              <w:rPr>
                <w:rFonts w:ascii="Arial" w:cs="Arial" w:eastAsia="Arial" w:hAnsi="Arial"/>
                <w:color w:val="2D2440"/>
                <w:sz w:val="17"/>
                <w:szCs w:val="17"/>
              </w:rPr>
              <w:t xml:space="preserve">Option 3: place Post-it notes on butcher's paper on the wall under Home, School and Solutions.</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Who sets the agenda?</w:t>
            </w:r>
          </w:p>
          <w:p>
            <w:pPr>
              <w:pStyle w:val="ListParagraph"/>
              <w:keepLines/>
              <w:numPr>
                <w:ilvl w:val="0"/>
                <w:numId w:val="2"/>
              </w:numPr>
              <w:spacing w:after="35" w:before="0" w:line="244"/>
            </w:pPr>
            <w:r>
              <w:rPr>
                <w:rFonts w:ascii="Arial" w:cs="Arial" w:eastAsia="Arial" w:hAnsi="Arial"/>
                <w:color w:val="2D2440"/>
                <w:sz w:val="16"/>
                <w:szCs w:val="16"/>
              </w:rPr>
              <w:t xml:space="preserve">Whose knowledge is heard?</w:t>
            </w:r>
          </w:p>
          <w:p>
            <w:pPr>
              <w:pStyle w:val="ListParagraph"/>
              <w:keepLines/>
              <w:numPr>
                <w:ilvl w:val="0"/>
                <w:numId w:val="2"/>
              </w:numPr>
              <w:spacing w:after="35" w:before="0" w:line="244"/>
            </w:pPr>
            <w:r>
              <w:rPr>
                <w:rFonts w:ascii="Arial" w:cs="Arial" w:eastAsia="Arial" w:hAnsi="Arial"/>
                <w:color w:val="2D2440"/>
                <w:sz w:val="16"/>
                <w:szCs w:val="16"/>
              </w:rPr>
              <w:t xml:space="preserve">Who can make decisions?</w:t>
            </w:r>
          </w:p>
          <w:p>
            <w:pPr>
              <w:pStyle w:val="ListParagraph"/>
              <w:keepLines/>
              <w:numPr>
                <w:ilvl w:val="0"/>
                <w:numId w:val="2"/>
              </w:numPr>
              <w:spacing w:after="35" w:before="0" w:line="244"/>
            </w:pPr>
            <w:r>
              <w:rPr>
                <w:rFonts w:ascii="Arial" w:cs="Arial" w:eastAsia="Arial" w:hAnsi="Arial"/>
                <w:color w:val="2D2440"/>
                <w:sz w:val="16"/>
                <w:szCs w:val="16"/>
              </w:rPr>
              <w:t xml:space="preserve">What could the school change about the process, and who could help you raise that change?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one process change for their family-conversation plan.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This may be challenging for some participants, who may have found themselves in positions of power or lack of power at different times in their career. Guide individuals to seek solutions and not place blame.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Educators are immersed in the culture of education, including a shared understanding of acronyms (e.g. NAPLAN, NCCD, IEP) which families may not be able to access as easily. Some people will purposely and naturally endow teachers with higher status, which can be a cultural or personal attitude. External providers and professionals can also affect the power dynamic between those working with and supporting Autistic students.</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process change chosen here carries into the bridge reflection (slide 19) and the Session 6 conversation plan.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2:35 - 2:40</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23 - Student voice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a student is not listened to or consulted.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4"/>
              </w:numPr>
              <w:spacing w:after="60" w:before="0" w:line="264"/>
            </w:pPr>
            <w:r>
              <w:rPr>
                <w:rFonts w:ascii="Arial" w:cs="Arial" w:eastAsia="Arial" w:hAnsi="Arial"/>
                <w:color w:val="2D2440"/>
                <w:sz w:val="19"/>
                <w:szCs w:val="19"/>
              </w:rPr>
              <w:t xml:space="preserve">Introduce the video as an example of a student who is not listened to or consulted.</w:t>
            </w:r>
          </w:p>
          <w:p>
            <w:pPr>
              <w:pStyle w:val="ListParagraph"/>
              <w:keepLines/>
              <w:numPr>
                <w:ilvl w:val="0"/>
                <w:numId w:val="124"/>
              </w:numPr>
              <w:spacing w:after="60" w:before="0" w:line="264"/>
            </w:pPr>
            <w:r>
              <w:rPr>
                <w:rFonts w:ascii="Arial" w:cs="Arial" w:eastAsia="Arial" w:hAnsi="Arial"/>
                <w:color w:val="2D2440"/>
                <w:sz w:val="19"/>
                <w:szCs w:val="19"/>
              </w:rPr>
              <w:t xml:space="preserve">Ask participants, while watching, to pay attention to what decisions were made and who made them.</w:t>
            </w:r>
          </w:p>
          <w:p>
            <w:pPr>
              <w:pStyle w:val="ListParagraph"/>
              <w:keepLines/>
              <w:numPr>
                <w:ilvl w:val="0"/>
                <w:numId w:val="124"/>
              </w:numPr>
              <w:spacing w:after="60" w:before="0" w:line="264"/>
            </w:pPr>
            <w:r>
              <w:rPr>
                <w:rFonts w:ascii="Arial" w:cs="Arial" w:eastAsia="Arial" w:hAnsi="Arial"/>
                <w:color w:val="2D2440"/>
                <w:sz w:val="19"/>
                <w:szCs w:val="19"/>
              </w:rPr>
              <w:t xml:space="preserve">Play the video.</w:t>
            </w:r>
          </w:p>
          <w:p>
            <w:pPr>
              <w:pStyle w:val="ListParagraph"/>
              <w:keepLines/>
              <w:numPr>
                <w:ilvl w:val="0"/>
                <w:numId w:val="124"/>
              </w:numPr>
              <w:spacing w:after="60" w:before="0" w:line="264"/>
            </w:pPr>
            <w:r>
              <w:rPr>
                <w:rFonts w:ascii="Arial" w:cs="Arial" w:eastAsia="Arial" w:hAnsi="Arial"/>
                <w:color w:val="2D2440"/>
                <w:sz w:val="19"/>
                <w:szCs w:val="19"/>
              </w:rPr>
              <w:t xml:space="preserve">Ask the group: What impact did those decisions have on Adon?</w:t>
            </w:r>
          </w:p>
          <w:p>
            <w:pPr>
              <w:pStyle w:val="ListParagraph"/>
              <w:keepLines/>
              <w:numPr>
                <w:ilvl w:val="0"/>
                <w:numId w:val="124"/>
              </w:numPr>
              <w:spacing w:after="60" w:before="0" w:line="264"/>
            </w:pPr>
            <w:r>
              <w:rPr>
                <w:rFonts w:ascii="Arial" w:cs="Arial" w:eastAsia="Arial" w:hAnsi="Arial"/>
                <w:color w:val="2D2440"/>
                <w:sz w:val="19"/>
                <w:szCs w:val="19"/>
              </w:rPr>
              <w:t xml:space="preserve">Connect to the students participants have in mind: how are their preferences asked and heard? This is the third column on p. 23.</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Students should have a say in decisions about them, at their level and in the way they communicate.</w:t>
            </w:r>
          </w:p>
          <w:p>
            <w:pPr>
              <w:pStyle w:val="ListParagraph"/>
              <w:keepLines/>
              <w:numPr>
                <w:ilvl w:val="0"/>
                <w:numId w:val="2"/>
              </w:numPr>
              <w:spacing w:after="50" w:before="0" w:line="264"/>
            </w:pPr>
            <w:r>
              <w:rPr>
                <w:rFonts w:ascii="Arial" w:cs="Arial" w:eastAsia="Arial" w:hAnsi="Arial"/>
                <w:color w:val="3D2A6B"/>
                <w:sz w:val="18"/>
                <w:szCs w:val="18"/>
              </w:rPr>
              <w:t xml:space="preserve">Even young children can show preferences: choices offered visually, reactions observed and honoured.</w:t>
            </w:r>
          </w:p>
          <w:p>
            <w:pPr>
              <w:pStyle w:val="ListParagraph"/>
              <w:keepLines/>
              <w:numPr>
                <w:ilvl w:val="0"/>
                <w:numId w:val="2"/>
              </w:numPr>
              <w:spacing w:after="50" w:before="0" w:line="264"/>
            </w:pPr>
            <w:r>
              <w:rPr>
                <w:rFonts w:ascii="Arial" w:cs="Arial" w:eastAsia="Arial" w:hAnsi="Arial"/>
                <w:color w:val="3D2A6B"/>
                <w:sz w:val="18"/>
                <w:szCs w:val="18"/>
              </w:rPr>
              <w:t xml:space="preserve">Ask students in a way that works for them: what helps? what's hard? what should teachers know?</w:t>
            </w:r>
          </w:p>
          <w:p>
            <w:pPr>
              <w:pStyle w:val="ListParagraph"/>
              <w:keepLines/>
              <w:numPr>
                <w:ilvl w:val="0"/>
                <w:numId w:val="2"/>
              </w:numPr>
              <w:spacing w:after="50" w:before="0" w:line="264"/>
            </w:pPr>
            <w:r>
              <w:rPr>
                <w:rFonts w:ascii="Arial" w:cs="Arial" w:eastAsia="Arial" w:hAnsi="Arial"/>
                <w:color w:val="3D2A6B"/>
                <w:sz w:val="18"/>
                <w:szCs w:val="18"/>
              </w:rPr>
              <w:t xml:space="preserve">Record their answers in their own words, so the student's view is part of the record.</w:t>
            </w:r>
          </w:p>
          <w:p>
            <w:pPr>
              <w:pStyle w:val="ListParagraph"/>
              <w:keepLines/>
              <w:numPr>
                <w:ilvl w:val="0"/>
                <w:numId w:val="2"/>
              </w:numPr>
              <w:spacing w:after="50" w:before="0" w:line="264"/>
            </w:pPr>
            <w:r>
              <w:rPr>
                <w:rFonts w:ascii="Arial" w:cs="Arial" w:eastAsia="Arial" w:hAnsi="Arial"/>
                <w:color w:val="3D2A6B"/>
                <w:sz w:val="18"/>
                <w:szCs w:val="18"/>
              </w:rPr>
              <w:t xml:space="preserve">This is an early step in building self-advocacy.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While watching, pay attention to what decisions were made and who made them.</w:t>
            </w:r>
          </w:p>
          <w:p>
            <w:pPr>
              <w:keepLines/>
              <w:spacing w:after="60" w:before="0" w:line="264"/>
            </w:pPr>
            <w:r>
              <w:rPr>
                <w:rFonts w:ascii="Arial" w:cs="Arial" w:eastAsia="Arial" w:hAnsi="Arial"/>
                <w:i/>
                <w:iCs/>
                <w:color w:val="3D2A6B"/>
                <w:sz w:val="19"/>
                <w:szCs w:val="19"/>
              </w:rPr>
              <w:t xml:space="preserve">What impact did those decisions have on Adon?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2:40 - 2:48</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24 - Partnership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Compare what each partner brings and the challenges they may face, and find what they share.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5"/>
              </w:numPr>
              <w:spacing w:after="60" w:before="0" w:line="264"/>
            </w:pPr>
            <w:r>
              <w:rPr>
                <w:rFonts w:ascii="Arial" w:cs="Arial" w:eastAsia="Arial" w:hAnsi="Arial"/>
                <w:color w:val="2D2440"/>
                <w:sz w:val="19"/>
                <w:szCs w:val="19"/>
              </w:rPr>
              <w:t xml:space="preserve">Make sure each table has the Partnership activity grid in the Participant Guide (p. 24).</w:t>
            </w:r>
          </w:p>
          <w:p>
            <w:pPr>
              <w:pStyle w:val="ListParagraph"/>
              <w:keepLines/>
              <w:numPr>
                <w:ilvl w:val="0"/>
                <w:numId w:val="125"/>
              </w:numPr>
              <w:spacing w:after="60" w:before="0" w:line="264"/>
            </w:pPr>
            <w:r>
              <w:rPr>
                <w:rFonts w:ascii="Arial" w:cs="Arial" w:eastAsia="Arial" w:hAnsi="Arial"/>
                <w:color w:val="2D2440"/>
                <w:sz w:val="19"/>
                <w:szCs w:val="19"/>
              </w:rPr>
              <w:t xml:space="preserve">Ask table groups to record what each partner brings and what challenges they might face: student, parents and carers, teachers, paraprofessionals.</w:t>
            </w:r>
          </w:p>
          <w:p>
            <w:pPr>
              <w:pStyle w:val="ListParagraph"/>
              <w:keepLines/>
              <w:numPr>
                <w:ilvl w:val="0"/>
                <w:numId w:val="125"/>
              </w:numPr>
              <w:spacing w:after="60" w:before="0" w:line="264"/>
            </w:pPr>
            <w:r>
              <w:rPr>
                <w:rFonts w:ascii="Arial" w:cs="Arial" w:eastAsia="Arial" w:hAnsi="Arial"/>
                <w:color w:val="2D2440"/>
                <w:sz w:val="19"/>
                <w:szCs w:val="19"/>
              </w:rPr>
              <w:t xml:space="preserve">Ask tables to compare: what do all four have in common? Remind them that paraprofessionals and other support staff often know a student well.</w:t>
            </w:r>
          </w:p>
          <w:p>
            <w:pPr>
              <w:pStyle w:val="ListParagraph"/>
              <w:keepLines/>
              <w:numPr>
                <w:ilvl w:val="0"/>
                <w:numId w:val="125"/>
              </w:numPr>
              <w:spacing w:after="60" w:before="0" w:line="264"/>
            </w:pPr>
            <w:r>
              <w:rPr>
                <w:rFonts w:ascii="Arial" w:cs="Arial" w:eastAsia="Arial" w:hAnsi="Arial"/>
                <w:color w:val="2D2440"/>
                <w:sz w:val="19"/>
                <w:szCs w:val="19"/>
              </w:rPr>
              <w:t xml:space="preserve">Take thoughts on similarities and differences, list the commonalities, and ask what would make the partnership more successful.</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Understanding the challenges and strengths of each partner can help build trust and confidence in the relationship.</w:t>
            </w:r>
          </w:p>
          <w:p>
            <w:pPr>
              <w:pStyle w:val="ListParagraph"/>
              <w:keepLines/>
              <w:numPr>
                <w:ilvl w:val="0"/>
                <w:numId w:val="2"/>
              </w:numPr>
              <w:spacing w:after="50" w:before="0" w:line="264"/>
            </w:pPr>
            <w:r>
              <w:rPr>
                <w:rFonts w:ascii="Arial" w:cs="Arial" w:eastAsia="Arial" w:hAnsi="Arial"/>
                <w:color w:val="3D2A6B"/>
                <w:sz w:val="18"/>
                <w:szCs w:val="18"/>
              </w:rPr>
              <w:t xml:space="preserve">There are similarities and differences between what each partner brings to the partnership.</w:t>
            </w:r>
          </w:p>
          <w:p>
            <w:pPr>
              <w:pStyle w:val="ListParagraph"/>
              <w:keepLines/>
              <w:numPr>
                <w:ilvl w:val="0"/>
                <w:numId w:val="2"/>
              </w:numPr>
              <w:spacing w:after="50" w:before="0" w:line="264"/>
            </w:pPr>
            <w:r>
              <w:rPr>
                <w:rFonts w:ascii="Arial" w:cs="Arial" w:eastAsia="Arial" w:hAnsi="Arial"/>
                <w:color w:val="3D2A6B"/>
                <w:sz w:val="18"/>
                <w:szCs w:val="18"/>
              </w:rPr>
              <w:t xml:space="preserve">Everyone has the student at the centre and student voice is included.</w:t>
            </w:r>
          </w:p>
          <w:p>
            <w:pPr>
              <w:pStyle w:val="ListParagraph"/>
              <w:keepLines/>
              <w:numPr>
                <w:ilvl w:val="0"/>
                <w:numId w:val="2"/>
              </w:numPr>
              <w:spacing w:after="50" w:before="0" w:line="264"/>
            </w:pPr>
            <w:r>
              <w:rPr>
                <w:rFonts w:ascii="Arial" w:cs="Arial" w:eastAsia="Arial" w:hAnsi="Arial"/>
                <w:color w:val="3D2A6B"/>
                <w:sz w:val="18"/>
                <w:szCs w:val="18"/>
              </w:rPr>
              <w:t xml:space="preserve">At the heart of all interactions there should be an assumption of good intent regarding the outcomes for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group partnership grid</w:t>
            </w:r>
            <w:r>
              <w:rPr>
                <w:rFonts w:ascii="Arial" w:cs="Arial" w:eastAsia="Arial" w:hAnsi="Arial"/>
                <w:color w:val="5B5670"/>
                <w:sz w:val="16"/>
                <w:szCs w:val="16"/>
              </w:rPr>
              <w:t xml:space="preserve">   table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For each partner: what do they bring, and what challenges might they face?</w:t>
            </w:r>
          </w:p>
          <w:p>
            <w:pPr>
              <w:pStyle w:val="ListParagraph"/>
              <w:keepLines/>
              <w:numPr>
                <w:ilvl w:val="0"/>
                <w:numId w:val="126"/>
              </w:numPr>
              <w:spacing w:after="60" w:before="0" w:line="264"/>
            </w:pPr>
            <w:r>
              <w:rPr>
                <w:rFonts w:ascii="Arial" w:cs="Arial" w:eastAsia="Arial" w:hAnsi="Arial"/>
                <w:color w:val="2D2440"/>
                <w:sz w:val="19"/>
                <w:szCs w:val="19"/>
              </w:rPr>
              <w:t xml:space="preserve">Work through the four partners: student, parents and carers, teachers, paraprofessionals.</w:t>
            </w:r>
          </w:p>
          <w:p>
            <w:pPr>
              <w:pStyle w:val="ListParagraph"/>
              <w:keepLines/>
              <w:numPr>
                <w:ilvl w:val="0"/>
                <w:numId w:val="126"/>
              </w:numPr>
              <w:spacing w:after="60" w:before="0" w:line="264"/>
            </w:pPr>
            <w:r>
              <w:rPr>
                <w:rFonts w:ascii="Arial" w:cs="Arial" w:eastAsia="Arial" w:hAnsi="Arial"/>
                <w:color w:val="2D2440"/>
                <w:sz w:val="19"/>
                <w:szCs w:val="19"/>
              </w:rPr>
              <w:t xml:space="preserve">For each, note what they bring and what challenges they might face.</w:t>
            </w:r>
          </w:p>
          <w:p>
            <w:pPr>
              <w:pStyle w:val="ListParagraph"/>
              <w:keepLines/>
              <w:numPr>
                <w:ilvl w:val="0"/>
                <w:numId w:val="126"/>
              </w:numPr>
              <w:spacing w:after="60" w:before="0" w:line="264"/>
            </w:pPr>
            <w:r>
              <w:rPr>
                <w:rFonts w:ascii="Arial" w:cs="Arial" w:eastAsia="Arial" w:hAnsi="Arial"/>
                <w:color w:val="2D2440"/>
                <w:sz w:val="19"/>
                <w:szCs w:val="19"/>
              </w:rPr>
              <w:t xml:space="preserve">Compare: what do all four have in common?</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are the similarities and differences across the four partners?</w:t>
            </w:r>
          </w:p>
          <w:p>
            <w:pPr>
              <w:pStyle w:val="ListParagraph"/>
              <w:keepLines/>
              <w:numPr>
                <w:ilvl w:val="0"/>
                <w:numId w:val="2"/>
              </w:numPr>
              <w:spacing w:after="50" w:before="0" w:line="264"/>
            </w:pPr>
            <w:r>
              <w:rPr>
                <w:rFonts w:ascii="Arial" w:cs="Arial" w:eastAsia="Arial" w:hAnsi="Arial"/>
                <w:color w:val="2D2440"/>
                <w:sz w:val="18"/>
                <w:szCs w:val="18"/>
              </w:rPr>
              <w:t xml:space="preserve">What would make the partnership more successful?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List the commonalities the room names and link them to the collaboration principles on slide 4.</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10</w:t>
            </w:r>
            <w:r>
              <w:rPr>
                <w:rFonts w:ascii="Arial" w:cs="Arial" w:eastAsia="Arial" w:hAnsi="Arial"/>
                <w:color w:val="D9CFF2"/>
                <w:sz w:val="14"/>
                <w:szCs w:val="14"/>
              </w:rPr>
              <w:t xml:space="preserve">  of 19</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first two minutes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2:48 - 2:54</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Pairs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24 - The first two minutes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Practise opening a conversation by asking and listening back before solving.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27"/>
              </w:numPr>
              <w:spacing w:after="42" w:before="0" w:line="244"/>
            </w:pPr>
            <w:r>
              <w:rPr>
                <w:rFonts w:ascii="Arial" w:cs="Arial" w:eastAsia="Arial" w:hAnsi="Arial"/>
                <w:color w:val="2D2440"/>
                <w:sz w:val="17"/>
                <w:szCs w:val="17"/>
              </w:rPr>
              <w:t xml:space="preserve">Put participants in pairs. One is the teacher; the other plays a parent or a student.</w:t>
            </w:r>
          </w:p>
          <w:p>
            <w:pPr>
              <w:pStyle w:val="ListParagraph"/>
              <w:keepLines/>
              <w:numPr>
                <w:ilvl w:val="0"/>
                <w:numId w:val="127"/>
              </w:numPr>
              <w:spacing w:after="42" w:before="0" w:line="244"/>
            </w:pPr>
            <w:r>
              <w:rPr>
                <w:rFonts w:ascii="Arial" w:cs="Arial" w:eastAsia="Arial" w:hAnsi="Arial"/>
                <w:color w:val="2D2440"/>
                <w:sz w:val="17"/>
                <w:szCs w:val="17"/>
              </w:rPr>
              <w:t xml:space="preserve">Direct pairs to the three scenarios in the Participant Guide (p. 24). Each pair chooses one.</w:t>
            </w:r>
          </w:p>
          <w:p>
            <w:pPr>
              <w:pStyle w:val="ListParagraph"/>
              <w:keepLines/>
              <w:numPr>
                <w:ilvl w:val="0"/>
                <w:numId w:val="127"/>
              </w:numPr>
              <w:spacing w:after="42" w:before="0" w:line="244"/>
            </w:pPr>
            <w:r>
              <w:rPr>
                <w:rFonts w:ascii="Arial" w:cs="Arial" w:eastAsia="Arial" w:hAnsi="Arial"/>
                <w:color w:val="2D2440"/>
                <w:sz w:val="17"/>
                <w:szCs w:val="17"/>
              </w:rPr>
              <w:t xml:space="preserve">Explain the rule: for two minutes the teacher only asks and listens back. No solving yet.</w:t>
            </w:r>
          </w:p>
          <w:p>
            <w:pPr>
              <w:pStyle w:val="ListParagraph"/>
              <w:keepLines/>
              <w:numPr>
                <w:ilvl w:val="0"/>
                <w:numId w:val="127"/>
              </w:numPr>
              <w:spacing w:after="42" w:before="0" w:line="244"/>
            </w:pPr>
            <w:r>
              <w:rPr>
                <w:rFonts w:ascii="Arial" w:cs="Arial" w:eastAsia="Arial" w:hAnsi="Arial"/>
                <w:color w:val="2D2440"/>
                <w:sz w:val="17"/>
                <w:szCs w:val="17"/>
              </w:rPr>
              <w:t xml:space="preserve">Start a visible two-minute timer. Call time, then ask pairs to swap roles and choose a second scenario.</w:t>
            </w:r>
          </w:p>
          <w:p>
            <w:pPr>
              <w:pStyle w:val="ListParagraph"/>
              <w:keepLines/>
              <w:numPr>
                <w:ilvl w:val="0"/>
                <w:numId w:val="127"/>
              </w:numPr>
              <w:spacing w:after="42" w:before="0" w:line="244"/>
            </w:pPr>
            <w:r>
              <w:rPr>
                <w:rFonts w:ascii="Arial" w:cs="Arial" w:eastAsia="Arial" w:hAnsi="Arial"/>
                <w:color w:val="2D2440"/>
                <w:sz w:val="17"/>
                <w:szCs w:val="17"/>
              </w:rPr>
              <w:t xml:space="preserve">Offer writing instead of role-play: anyone can script the two minutes on paper instead.</w:t>
            </w:r>
          </w:p>
          <w:p>
            <w:pPr>
              <w:pStyle w:val="ListParagraph"/>
              <w:keepLines/>
              <w:numPr>
                <w:ilvl w:val="0"/>
                <w:numId w:val="127"/>
              </w:numPr>
              <w:spacing w:after="42" w:before="0" w:line="244"/>
            </w:pPr>
            <w:r>
              <w:rPr>
                <w:rFonts w:ascii="Arial" w:cs="Arial" w:eastAsia="Arial" w:hAnsi="Arial"/>
                <w:color w:val="2D2440"/>
                <w:sz w:val="17"/>
                <w:szCs w:val="17"/>
              </w:rPr>
              <w:t xml:space="preserve">Use the last 2 minutes for the debrief. Take 2-3 responses.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What helps: be prepared for meetings, share information, ask questions, seek clarification and assume the best.</w:t>
            </w:r>
          </w:p>
          <w:p>
            <w:pPr>
              <w:pStyle w:val="ListParagraph"/>
              <w:keepLines/>
              <w:numPr>
                <w:ilvl w:val="0"/>
                <w:numId w:val="2"/>
              </w:numPr>
              <w:spacing w:after="35" w:before="0" w:line="244"/>
            </w:pPr>
            <w:r>
              <w:rPr>
                <w:rFonts w:ascii="Arial" w:cs="Arial" w:eastAsia="Arial" w:hAnsi="Arial"/>
                <w:color w:val="3D2A6B"/>
                <w:sz w:val="16"/>
                <w:szCs w:val="16"/>
              </w:rPr>
              <w:t xml:space="preserve">Asking first often brings out information that solving first would miss.</w:t>
            </w:r>
          </w:p>
          <w:p>
            <w:pPr>
              <w:pStyle w:val="ListParagraph"/>
              <w:keepLines/>
              <w:numPr>
                <w:ilvl w:val="0"/>
                <w:numId w:val="2"/>
              </w:numPr>
              <w:spacing w:after="35" w:before="0" w:line="244"/>
            </w:pPr>
            <w:r>
              <w:rPr>
                <w:rFonts w:ascii="Arial" w:cs="Arial" w:eastAsia="Arial" w:hAnsi="Arial"/>
                <w:color w:val="3D2A6B"/>
                <w:sz w:val="16"/>
                <w:szCs w:val="16"/>
              </w:rPr>
              <w:t xml:space="preserve">Listening back shows the family or student they have been heard.</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For two minutes, only ask and listen back. No solving yet.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Paired practice (role-play or written)</w:t>
            </w:r>
            <w:r>
              <w:rPr>
                <w:rFonts w:ascii="Arial" w:cs="Arial" w:eastAsia="Arial" w:hAnsi="Arial"/>
                <w:color w:val="5B5670"/>
                <w:sz w:val="14"/>
                <w:szCs w:val="14"/>
              </w:rPr>
              <w:t xml:space="preserve">   pairs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For two minutes, only ask and listen back. No solving yet.</w:t>
            </w:r>
          </w:p>
          <w:p>
            <w:pPr>
              <w:pStyle w:val="ListParagraph"/>
              <w:keepLines/>
              <w:numPr>
                <w:ilvl w:val="0"/>
                <w:numId w:val="128"/>
              </w:numPr>
              <w:spacing w:after="42" w:before="0" w:line="244"/>
            </w:pPr>
            <w:r>
              <w:rPr>
                <w:rFonts w:ascii="Arial" w:cs="Arial" w:eastAsia="Arial" w:hAnsi="Arial"/>
                <w:color w:val="2D2440"/>
                <w:sz w:val="17"/>
                <w:szCs w:val="17"/>
              </w:rPr>
              <w:t xml:space="preserve">Decide who is the teacher and who plays the parent or student.</w:t>
            </w:r>
          </w:p>
          <w:p>
            <w:pPr>
              <w:pStyle w:val="ListParagraph"/>
              <w:keepLines/>
              <w:numPr>
                <w:ilvl w:val="0"/>
                <w:numId w:val="128"/>
              </w:numPr>
              <w:spacing w:after="42" w:before="0" w:line="244"/>
            </w:pPr>
            <w:r>
              <w:rPr>
                <w:rFonts w:ascii="Arial" w:cs="Arial" w:eastAsia="Arial" w:hAnsi="Arial"/>
                <w:color w:val="2D2440"/>
                <w:sz w:val="17"/>
                <w:szCs w:val="17"/>
              </w:rPr>
              <w:t xml:space="preserve">Choose a scenario from p. 24: (1) a parent at the first meeting of the year: "Last year's teacher really understood him. I'm worried about starting again." (2) a parent of a Year 2 student: "We only got the diagnosis in the holidays. I don't know what to ask for." (3) a Year 8 student meeting a new teacher: "I don't want to be treated differently."</w:t>
            </w:r>
          </w:p>
          <w:p>
            <w:pPr>
              <w:pStyle w:val="ListParagraph"/>
              <w:keepLines/>
              <w:numPr>
                <w:ilvl w:val="0"/>
                <w:numId w:val="128"/>
              </w:numPr>
              <w:spacing w:after="42" w:before="0" w:line="244"/>
            </w:pPr>
            <w:r>
              <w:rPr>
                <w:rFonts w:ascii="Arial" w:cs="Arial" w:eastAsia="Arial" w:hAnsi="Arial"/>
                <w:color w:val="2D2440"/>
                <w:sz w:val="17"/>
                <w:szCs w:val="17"/>
              </w:rPr>
              <w:t xml:space="preserve">Two minutes: the teacher only asks questions and listens back.</w:t>
            </w:r>
          </w:p>
          <w:p>
            <w:pPr>
              <w:pStyle w:val="ListParagraph"/>
              <w:keepLines/>
              <w:numPr>
                <w:ilvl w:val="0"/>
                <w:numId w:val="128"/>
              </w:numPr>
              <w:spacing w:after="42" w:before="0" w:line="244"/>
            </w:pPr>
            <w:r>
              <w:rPr>
                <w:rFonts w:ascii="Arial" w:cs="Arial" w:eastAsia="Arial" w:hAnsi="Arial"/>
                <w:color w:val="2D2440"/>
                <w:sz w:val="17"/>
                <w:szCs w:val="17"/>
              </w:rPr>
              <w:t xml:space="preserve">Swap roles and use a second scenario.</w:t>
            </w:r>
          </w:p>
          <w:p>
            <w:pPr>
              <w:pStyle w:val="ListParagraph"/>
              <w:keepLines/>
              <w:numPr>
                <w:ilvl w:val="0"/>
                <w:numId w:val="128"/>
              </w:numPr>
              <w:spacing w:after="42" w:before="0" w:line="244"/>
            </w:pPr>
            <w:r>
              <w:rPr>
                <w:rFonts w:ascii="Arial" w:cs="Arial" w:eastAsia="Arial" w:hAnsi="Arial"/>
                <w:color w:val="2D2440"/>
                <w:sz w:val="17"/>
                <w:szCs w:val="17"/>
              </w:rPr>
              <w:t xml:space="preserve">If you prefer, write the two minutes as a script instead of role-playing it.</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did asking first bring out?</w:t>
            </w:r>
          </w:p>
          <w:p>
            <w:pPr>
              <w:pStyle w:val="ListParagraph"/>
              <w:keepLines/>
              <w:numPr>
                <w:ilvl w:val="0"/>
                <w:numId w:val="2"/>
              </w:numPr>
              <w:spacing w:after="35" w:before="0" w:line="244"/>
            </w:pPr>
            <w:r>
              <w:rPr>
                <w:rFonts w:ascii="Arial" w:cs="Arial" w:eastAsia="Arial" w:hAnsi="Arial"/>
                <w:color w:val="2D2440"/>
                <w:sz w:val="16"/>
                <w:szCs w:val="16"/>
              </w:rPr>
              <w:t xml:space="preserve">What made it hard not to jump to solutions?</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everyone to write one question they will use to open a conversation in the third column on p. 24. They will use it in the bridge (slide 19) and in Session 6.</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Keep it low-stakes. Some participants will find role-play uncomfortable; the written option is equally valid.</w:t>
      </w:r>
    </w:p>
    <w:p>
      <w:pPr>
        <w:pStyle w:val="ListParagraph"/>
        <w:keepLines/>
        <w:numPr>
          <w:ilvl w:val="0"/>
          <w:numId w:val="2"/>
        </w:numPr>
        <w:spacing w:after="21" w:before="0" w:line="244"/>
      </w:pPr>
      <w:r>
        <w:rPr>
          <w:rFonts w:ascii="Arial" w:cs="Arial" w:eastAsia="Arial" w:hAnsi="Arial"/>
          <w:color w:val="5B5670"/>
          <w:sz w:val="15"/>
          <w:szCs w:val="15"/>
        </w:rPr>
        <w:t xml:space="preserve">Some participants may be parents or family members of Autistic children, and a scenario may feel close to home. They can choose another scenario, write, or listen.</w:t>
      </w:r>
    </w:p>
    <w:p>
      <w:pPr>
        <w:pStyle w:val="ListParagraph"/>
        <w:keepLines/>
        <w:numPr>
          <w:ilvl w:val="0"/>
          <w:numId w:val="2"/>
        </w:numPr>
        <w:spacing w:after="21" w:before="0" w:line="244"/>
      </w:pPr>
      <w:r>
        <w:rPr>
          <w:rFonts w:ascii="Arial" w:cs="Arial" w:eastAsia="Arial" w:hAnsi="Arial"/>
          <w:color w:val="5B5670"/>
          <w:sz w:val="15"/>
          <w:szCs w:val="15"/>
        </w:rPr>
        <w:t xml:space="preserve">Keep the parent and student roles respectful; avoid playing them as difficult.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Two minutes of only asking can be hard for teachers, who are used to solving problems. The scenarios are set at points covered on slide 5: a first meeting of the year, a recent diagnosis, and a student meeting a new teacher. The What helps list on the slide gives participants moves they can use in any of them.</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Builds on Families near the start of the journey (slide 5). The opening question carries into the bridge (slide 19) and the opening sentence in the Session 6 conversation plan (p. 28).</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Meeting families where they are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2:54 - 2:56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Emphasise listening before solving, and making room for questions, uncertainty and different priorities.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9"/>
              </w:numPr>
              <w:spacing w:after="60" w:before="0" w:line="264"/>
            </w:pPr>
            <w:r>
              <w:rPr>
                <w:rFonts w:ascii="Arial" w:cs="Arial" w:eastAsia="Arial" w:hAnsi="Arial"/>
                <w:color w:val="2D2440"/>
                <w:sz w:val="19"/>
                <w:szCs w:val="19"/>
              </w:rPr>
              <w:t xml:space="preserve">Read the six practices briefly.</w:t>
            </w:r>
          </w:p>
          <w:p>
            <w:pPr>
              <w:pStyle w:val="ListParagraph"/>
              <w:keepLines/>
              <w:numPr>
                <w:ilvl w:val="0"/>
                <w:numId w:val="129"/>
              </w:numPr>
              <w:spacing w:after="60" w:before="0" w:line="264"/>
            </w:pPr>
            <w:r>
              <w:rPr>
                <w:rFonts w:ascii="Arial" w:cs="Arial" w:eastAsia="Arial" w:hAnsi="Arial"/>
                <w:color w:val="2D2440"/>
                <w:sz w:val="19"/>
                <w:szCs w:val="19"/>
              </w:rPr>
              <w:t xml:space="preserve">Emphasise listening before solving and making room for questions, uncertainty and different priorities.</w:t>
            </w:r>
          </w:p>
          <w:p>
            <w:pPr>
              <w:pStyle w:val="ListParagraph"/>
              <w:keepLines/>
              <w:numPr>
                <w:ilvl w:val="0"/>
                <w:numId w:val="129"/>
              </w:numPr>
              <w:spacing w:after="60" w:before="0" w:line="264"/>
            </w:pPr>
            <w:r>
              <w:rPr>
                <w:rFonts w:ascii="Arial" w:cs="Arial" w:eastAsia="Arial" w:hAnsi="Arial"/>
                <w:color w:val="2D2440"/>
                <w:sz w:val="19"/>
                <w:szCs w:val="19"/>
              </w:rPr>
              <w:t xml:space="preserve">Invite participants to identify where school language, timing or process may create a barrier, and who in their school they could raise it with.</w:t>
            </w:r>
          </w:p>
          <w:p>
            <w:pPr>
              <w:pStyle w:val="ListParagraph"/>
              <w:keepLines/>
              <w:numPr>
                <w:ilvl w:val="0"/>
                <w:numId w:val="129"/>
              </w:numPr>
              <w:spacing w:after="60" w:before="0" w:line="264"/>
            </w:pPr>
            <w:r>
              <w:rPr>
                <w:rFonts w:ascii="Arial" w:cs="Arial" w:eastAsia="Arial" w:hAnsi="Arial"/>
                <w:color w:val="2D2440"/>
                <w:sz w:val="19"/>
                <w:szCs w:val="19"/>
              </w:rPr>
              <w:t xml:space="preserve">Make the key point: environment-first thinking applies to meetings too.</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p>
            <w:pPr>
              <w:pStyle w:val="ListParagraph"/>
              <w:keepLines/>
              <w:numPr>
                <w:ilvl w:val="0"/>
                <w:numId w:val="2"/>
              </w:numPr>
              <w:spacing w:after="50" w:before="0" w:line="264"/>
            </w:pPr>
            <w:r>
              <w:rPr>
                <w:rFonts w:ascii="Arial" w:cs="Arial" w:eastAsia="Arial" w:hAnsi="Arial"/>
                <w:color w:val="3D2A6B"/>
                <w:sz w:val="18"/>
                <w:szCs w:val="18"/>
              </w:rPr>
              <w:t xml:space="preserve">Meeting families where they are begins with listening and clarity.</w:t>
            </w:r>
          </w:p>
          <w:p>
            <w:pPr>
              <w:pStyle w:val="ListParagraph"/>
              <w:keepLines/>
              <w:numPr>
                <w:ilvl w:val="0"/>
                <w:numId w:val="2"/>
              </w:numPr>
              <w:spacing w:after="50" w:before="0" w:line="264"/>
            </w:pPr>
            <w:r>
              <w:rPr>
                <w:rFonts w:ascii="Arial" w:cs="Arial" w:eastAsia="Arial" w:hAnsi="Arial"/>
                <w:color w:val="3D2A6B"/>
                <w:sz w:val="18"/>
                <w:szCs w:val="18"/>
              </w:rPr>
              <w:t xml:space="preserve">Environment-first thinking also applies to consultation processes.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could the school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judging a family's pace, response or choices.</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Consultation literacy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2:56 - 2:58</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25 - Consultation checklist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consultation literacy: asking, listening and following up.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0"/>
              </w:numPr>
              <w:spacing w:after="60" w:before="0" w:line="264"/>
            </w:pPr>
            <w:r>
              <w:rPr>
                <w:rFonts w:ascii="Arial" w:cs="Arial" w:eastAsia="Arial" w:hAnsi="Arial"/>
                <w:color w:val="2D2440"/>
                <w:sz w:val="19"/>
                <w:szCs w:val="19"/>
              </w:rPr>
              <w:t xml:space="preserve">Walk through what useful consultation includes.</w:t>
            </w:r>
          </w:p>
          <w:p>
            <w:pPr>
              <w:pStyle w:val="ListParagraph"/>
              <w:keepLines/>
              <w:numPr>
                <w:ilvl w:val="0"/>
                <w:numId w:val="130"/>
              </w:numPr>
              <w:spacing w:after="60" w:before="0" w:line="264"/>
            </w:pPr>
            <w:r>
              <w:rPr>
                <w:rFonts w:ascii="Arial" w:cs="Arial" w:eastAsia="Arial" w:hAnsi="Arial"/>
                <w:color w:val="2D2440"/>
                <w:sz w:val="19"/>
                <w:szCs w:val="19"/>
              </w:rPr>
              <w:t xml:space="preserve">Frame the list as a check participants can use before and after a meeting.</w:t>
            </w:r>
          </w:p>
          <w:p>
            <w:pPr>
              <w:pStyle w:val="ListParagraph"/>
              <w:keepLines/>
              <w:numPr>
                <w:ilvl w:val="0"/>
                <w:numId w:val="130"/>
              </w:numPr>
              <w:spacing w:after="60" w:before="0" w:line="264"/>
            </w:pPr>
            <w:r>
              <w:rPr>
                <w:rFonts w:ascii="Arial" w:cs="Arial" w:eastAsia="Arial" w:hAnsi="Arial"/>
                <w:color w:val="2D2440"/>
                <w:sz w:val="19"/>
                <w:szCs w:val="19"/>
              </w:rPr>
              <w:t xml:space="preserve">Make the point: ask, listen, and follow 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Ask, listen, and follow up.</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Consulting students and families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2:58 - 3:00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practical ways to consult students and families so every voice can be heard.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1"/>
              </w:numPr>
              <w:spacing w:after="60" w:before="0" w:line="264"/>
            </w:pPr>
            <w:r>
              <w:rPr>
                <w:rFonts w:ascii="Arial" w:cs="Arial" w:eastAsia="Arial" w:hAnsi="Arial"/>
                <w:color w:val="2D2440"/>
                <w:sz w:val="19"/>
                <w:szCs w:val="19"/>
              </w:rPr>
              <w:t xml:space="preserve">Take the two columns in turn: with students, then with families.</w:t>
            </w:r>
          </w:p>
          <w:p>
            <w:pPr>
              <w:pStyle w:val="ListParagraph"/>
              <w:keepLines/>
              <w:numPr>
                <w:ilvl w:val="0"/>
                <w:numId w:val="131"/>
              </w:numPr>
              <w:spacing w:after="60" w:before="0" w:line="264"/>
            </w:pPr>
            <w:r>
              <w:rPr>
                <w:rFonts w:ascii="Arial" w:cs="Arial" w:eastAsia="Arial" w:hAnsi="Arial"/>
                <w:color w:val="2D2440"/>
                <w:sz w:val="19"/>
                <w:szCs w:val="19"/>
              </w:rPr>
              <w:t xml:space="preserve">With students: presume competence, provide communication supports, offer choices, allow time, and act on what students tell us.</w:t>
            </w:r>
          </w:p>
          <w:p>
            <w:pPr>
              <w:pStyle w:val="ListParagraph"/>
              <w:keepLines/>
              <w:numPr>
                <w:ilvl w:val="0"/>
                <w:numId w:val="131"/>
              </w:numPr>
              <w:spacing w:after="60" w:before="0" w:line="264"/>
            </w:pPr>
            <w:r>
              <w:rPr>
                <w:rFonts w:ascii="Arial" w:cs="Arial" w:eastAsia="Arial" w:hAnsi="Arial"/>
                <w:color w:val="2D2440"/>
                <w:sz w:val="19"/>
                <w:szCs w:val="19"/>
              </w:rPr>
              <w:t xml:space="preserve">With families: start with the student's strengths, interests and what works well, and listen to families' knowledge of their child without making assumptions.</w:t>
            </w:r>
          </w:p>
          <w:p>
            <w:pPr>
              <w:pStyle w:val="ListParagraph"/>
              <w:keepLines/>
              <w:numPr>
                <w:ilvl w:val="0"/>
                <w:numId w:val="131"/>
              </w:numPr>
              <w:spacing w:after="60" w:before="0" w:line="264"/>
            </w:pPr>
            <w:r>
              <w:rPr>
                <w:rFonts w:ascii="Arial" w:cs="Arial" w:eastAsia="Arial" w:hAnsi="Arial"/>
                <w:color w:val="2D2440"/>
                <w:sz w:val="19"/>
                <w:szCs w:val="19"/>
              </w:rPr>
              <w:t xml:space="preserve">Keep this brief. Ask participants to pick one practice from each column to try with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adapt, give choices, and make it easy for every student to have a voice.</w:t>
            </w:r>
          </w:p>
          <w:p>
            <w:pPr>
              <w:pStyle w:val="ListParagraph"/>
              <w:keepLines/>
              <w:numPr>
                <w:ilvl w:val="0"/>
                <w:numId w:val="2"/>
              </w:numPr>
              <w:spacing w:after="50" w:before="0" w:line="264"/>
            </w:pPr>
            <w:r>
              <w:rPr>
                <w:rFonts w:ascii="Arial" w:cs="Arial" w:eastAsia="Arial" w:hAnsi="Arial"/>
                <w:color w:val="3D2A6B"/>
                <w:sz w:val="18"/>
                <w:szCs w:val="18"/>
              </w:rPr>
              <w:t xml:space="preserve">Ensure trusted supporters assist communication without replacing the student's voice.</w:t>
            </w:r>
          </w:p>
          <w:p>
            <w:pPr>
              <w:pStyle w:val="ListParagraph"/>
              <w:keepLines/>
              <w:numPr>
                <w:ilvl w:val="0"/>
                <w:numId w:val="2"/>
              </w:numPr>
              <w:spacing w:after="50" w:before="0" w:line="264"/>
            </w:pPr>
            <w:r>
              <w:rPr>
                <w:rFonts w:ascii="Arial" w:cs="Arial" w:eastAsia="Arial" w:hAnsi="Arial"/>
                <w:color w:val="3D2A6B"/>
                <w:sz w:val="18"/>
                <w:szCs w:val="18"/>
              </w:rPr>
              <w:t xml:space="preserve">Use plain language and explain educational terms clearly.</w:t>
            </w:r>
          </w:p>
          <w:p>
            <w:pPr>
              <w:pStyle w:val="ListParagraph"/>
              <w:keepLines/>
              <w:numPr>
                <w:ilvl w:val="0"/>
                <w:numId w:val="2"/>
              </w:numPr>
              <w:spacing w:after="50" w:before="0" w:line="264"/>
            </w:pPr>
            <w:r>
              <w:rPr>
                <w:rFonts w:ascii="Arial" w:cs="Arial" w:eastAsia="Arial" w:hAnsi="Arial"/>
                <w:color w:val="3D2A6B"/>
                <w:sz w:val="18"/>
                <w:szCs w:val="18"/>
              </w:rPr>
              <w:t xml:space="preserve">Focus on the student's needs and goals, not just their diagnosis.</w:t>
            </w:r>
          </w:p>
          <w:p>
            <w:pPr>
              <w:pStyle w:val="ListParagraph"/>
              <w:keepLines/>
              <w:numPr>
                <w:ilvl w:val="0"/>
                <w:numId w:val="2"/>
              </w:numPr>
              <w:spacing w:after="50" w:before="0" w:line="264"/>
            </w:pPr>
            <w:r>
              <w:rPr>
                <w:rFonts w:ascii="Arial" w:cs="Arial" w:eastAsia="Arial" w:hAnsi="Arial"/>
                <w:color w:val="3D2A6B"/>
                <w:sz w:val="18"/>
                <w:szCs w:val="18"/>
              </w:rPr>
              <w:t xml:space="preserve">Recognise that some parents will be neurodivergent themselves.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Student consultation: provide multiple communication options (AAC, visuals, writing, drawing, video, symbols); prepare students in advance with questions, agendas and meeting information; use supported decision-making with simple choices and extra processing time; create sensory-friendly environments; recognise that behaviour is communication and can indicate preferences; build on strengths, interests and preferences; use accessible, strengths-based questions. Family consultation: be respectful of different cultures, experiences and family perspectives; use real examples from school to discuss supports and adjustments; check everyone has the same understanding; agree clear next steps and how progress will be reviewed; keep communication open and ongoing.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continuum of support and NCCD from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Asking is part of the job</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3:00 - 3:03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22 - Session 5 summary (Asking is part of the job)</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early career teachers that asking families, students and colleagues is good practice, not a sign of inexperience.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2"/>
              </w:numPr>
              <w:spacing w:after="60" w:before="0" w:line="264"/>
            </w:pPr>
            <w:r>
              <w:rPr>
                <w:rFonts w:ascii="Arial" w:cs="Arial" w:eastAsia="Arial" w:hAnsi="Arial"/>
                <w:color w:val="2D2440"/>
                <w:sz w:val="19"/>
                <w:szCs w:val="19"/>
              </w:rPr>
              <w:t xml:space="preserve">Read the heading line: early in your career, asking is a strength.</w:t>
            </w:r>
          </w:p>
          <w:p>
            <w:pPr>
              <w:pStyle w:val="ListParagraph"/>
              <w:keepLines/>
              <w:numPr>
                <w:ilvl w:val="0"/>
                <w:numId w:val="132"/>
              </w:numPr>
              <w:spacing w:after="60" w:before="0" w:line="264"/>
            </w:pPr>
            <w:r>
              <w:rPr>
                <w:rFonts w:ascii="Arial" w:cs="Arial" w:eastAsia="Arial" w:hAnsi="Arial"/>
                <w:color w:val="2D2440"/>
                <w:sz w:val="19"/>
                <w:szCs w:val="19"/>
              </w:rPr>
              <w:t xml:space="preserve">Walk through the four cards: ask families, ask the student, ask colleagues, and it is fine to say so.</w:t>
            </w:r>
          </w:p>
          <w:p>
            <w:pPr>
              <w:pStyle w:val="ListParagraph"/>
              <w:keepLines/>
              <w:numPr>
                <w:ilvl w:val="0"/>
                <w:numId w:val="132"/>
              </w:numPr>
              <w:spacing w:after="60" w:before="0" w:line="264"/>
            </w:pPr>
            <w:r>
              <w:rPr>
                <w:rFonts w:ascii="Arial" w:cs="Arial" w:eastAsia="Arial" w:hAnsi="Arial"/>
                <w:color w:val="2D2440"/>
                <w:sz w:val="19"/>
                <w:szCs w:val="19"/>
              </w:rPr>
              <w:t xml:space="preserve">Give weight to support staff. Teacher aides, learning support staff and others who have known a student for years often know the most about what helps.</w:t>
            </w:r>
          </w:p>
          <w:p>
            <w:pPr>
              <w:pStyle w:val="ListParagraph"/>
              <w:keepLines/>
              <w:numPr>
                <w:ilvl w:val="0"/>
                <w:numId w:val="132"/>
              </w:numPr>
              <w:spacing w:after="60" w:before="0" w:line="264"/>
            </w:pPr>
            <w:r>
              <w:rPr>
                <w:rFonts w:ascii="Arial" w:cs="Arial" w:eastAsia="Arial" w:hAnsi="Arial"/>
                <w:color w:val="2D2440"/>
                <w:sz w:val="19"/>
                <w:szCs w:val="19"/>
              </w:rPr>
              <w:t xml:space="preserve">Relief and casual teachers can ask the classroom teacher, the support staff in the room and the student.</w:t>
            </w:r>
          </w:p>
          <w:p>
            <w:pPr>
              <w:pStyle w:val="ListParagraph"/>
              <w:keepLines/>
              <w:numPr>
                <w:ilvl w:val="0"/>
                <w:numId w:val="132"/>
              </w:numPr>
              <w:spacing w:after="60" w:before="0" w:line="264"/>
            </w:pPr>
            <w:r>
              <w:rPr>
                <w:rFonts w:ascii="Arial" w:cs="Arial" w:eastAsia="Arial" w:hAnsi="Arial"/>
                <w:color w:val="2D2440"/>
                <w:sz w:val="19"/>
                <w:szCs w:val="19"/>
              </w:rPr>
              <w:t xml:space="preserve">Link back to the asking list from Session 4: the people on it are a good place to start.</w:t>
            </w:r>
          </w:p>
          <w:p>
            <w:pPr>
              <w:pStyle w:val="ListParagraph"/>
              <w:keepLines/>
              <w:numPr>
                <w:ilvl w:val="0"/>
                <w:numId w:val="132"/>
              </w:numPr>
              <w:spacing w:after="60" w:before="0" w:line="264"/>
            </w:pPr>
            <w:r>
              <w:rPr>
                <w:rFonts w:ascii="Arial" w:cs="Arial" w:eastAsia="Arial" w:hAnsi="Arial"/>
                <w:color w:val="2D2440"/>
                <w:sz w:val="19"/>
                <w:szCs w:val="19"/>
              </w:rPr>
              <w:t xml:space="preserve">Ask participants: Who is one person you could ask about a student in the next week? Give a moment to note it.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Asking families "What works at home?" in the first weeks shows care and professionalism.</w:t>
            </w:r>
          </w:p>
          <w:p>
            <w:pPr>
              <w:pStyle w:val="ListParagraph"/>
              <w:keepLines/>
              <w:numPr>
                <w:ilvl w:val="0"/>
                <w:numId w:val="2"/>
              </w:numPr>
              <w:spacing w:after="50" w:before="0" w:line="264"/>
            </w:pPr>
            <w:r>
              <w:rPr>
                <w:rFonts w:ascii="Arial" w:cs="Arial" w:eastAsia="Arial" w:hAnsi="Arial"/>
                <w:color w:val="3D2A6B"/>
                <w:sz w:val="18"/>
                <w:szCs w:val="18"/>
              </w:rPr>
              <w:t xml:space="preserve">The student is often the quickest way to understand what helps.</w:t>
            </w:r>
          </w:p>
          <w:p>
            <w:pPr>
              <w:pStyle w:val="ListParagraph"/>
              <w:keepLines/>
              <w:numPr>
                <w:ilvl w:val="0"/>
                <w:numId w:val="2"/>
              </w:numPr>
              <w:spacing w:after="50" w:before="0" w:line="264"/>
            </w:pPr>
            <w:r>
              <w:rPr>
                <w:rFonts w:ascii="Arial" w:cs="Arial" w:eastAsia="Arial" w:hAnsi="Arial"/>
                <w:color w:val="3D2A6B"/>
                <w:sz w:val="18"/>
                <w:szCs w:val="18"/>
              </w:rPr>
              <w:t xml:space="preserve">Support staff who have known a student for years often know the most.</w:t>
            </w:r>
          </w:p>
          <w:p>
            <w:pPr>
              <w:pStyle w:val="ListParagraph"/>
              <w:keepLines/>
              <w:numPr>
                <w:ilvl w:val="0"/>
                <w:numId w:val="2"/>
              </w:numPr>
              <w:spacing w:after="50" w:before="0" w:line="264"/>
            </w:pPr>
            <w:r>
              <w:rPr>
                <w:rFonts w:ascii="Arial" w:cs="Arial" w:eastAsia="Arial" w:hAnsi="Arial"/>
                <w:color w:val="3D2A6B"/>
                <w:sz w:val="18"/>
                <w:szCs w:val="18"/>
              </w:rPr>
              <w:t xml:space="preserve">Saying you are still finding out is better than guessing.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is one person you could ask about a student in the next week?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Present asking as normal professional practice, not another task on the list.</w:t>
      </w:r>
    </w:p>
    <w:p>
      <w:pPr>
        <w:pStyle w:val="ListParagraph"/>
        <w:keepLines/>
        <w:numPr>
          <w:ilvl w:val="0"/>
          <w:numId w:val="2"/>
        </w:numPr>
        <w:spacing w:after="30" w:before="0" w:line="264"/>
      </w:pPr>
      <w:r>
        <w:rPr>
          <w:rFonts w:ascii="Arial" w:cs="Arial" w:eastAsia="Arial" w:hAnsi="Arial"/>
          <w:color w:val="5B5670"/>
          <w:sz w:val="17"/>
          <w:szCs w:val="17"/>
        </w:rPr>
        <w:t xml:space="preserve">Share information about students through your school's usual processes.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New teachers can feel they are expected to already know. Guessing, or staying quiet to avoid looking unsure, can mean a student goes longer without the support that helps. Asking early builds the relationships participants will rely on, and it is a habit that tends to continue.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Session 4 asking list (Day-one setup sheet, section 4) and The first two minutes (slide 10).</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When student capacity runs out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3:03 - 3:06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meltdown, shutdown and School Can't within partnership discussion, without blame.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3"/>
              </w:numPr>
              <w:spacing w:after="60" w:before="0" w:line="264"/>
            </w:pPr>
            <w:r>
              <w:rPr>
                <w:rFonts w:ascii="Arial" w:cs="Arial" w:eastAsia="Arial" w:hAnsi="Arial"/>
                <w:color w:val="2D2440"/>
                <w:sz w:val="19"/>
                <w:szCs w:val="19"/>
              </w:rPr>
              <w:t xml:space="preserve">Introduce the three terms without presenting them as wilful behaviour.</w:t>
            </w:r>
          </w:p>
          <w:p>
            <w:pPr>
              <w:pStyle w:val="ListParagraph"/>
              <w:keepLines/>
              <w:numPr>
                <w:ilvl w:val="0"/>
                <w:numId w:val="133"/>
              </w:numPr>
              <w:spacing w:after="60" w:before="0" w:line="264"/>
            </w:pPr>
            <w:r>
              <w:rPr>
                <w:rFonts w:ascii="Arial" w:cs="Arial" w:eastAsia="Arial" w:hAnsi="Arial"/>
                <w:color w:val="2D2440"/>
                <w:sz w:val="19"/>
                <w:szCs w:val="19"/>
              </w:rPr>
              <w:t xml:space="preserve">Connect discussion to accumulated demands, what may not be visible, and what home and school can learn from each other.</w:t>
            </w:r>
          </w:p>
          <w:p>
            <w:pPr>
              <w:pStyle w:val="ListParagraph"/>
              <w:keepLines/>
              <w:numPr>
                <w:ilvl w:val="0"/>
                <w:numId w:val="133"/>
              </w:numPr>
              <w:spacing w:after="60" w:before="0" w:line="264"/>
            </w:pPr>
            <w:r>
              <w:rPr>
                <w:rFonts w:ascii="Arial" w:cs="Arial" w:eastAsia="Arial" w:hAnsi="Arial"/>
                <w:color w:val="2D2440"/>
                <w:sz w:val="19"/>
                <w:szCs w:val="19"/>
              </w:rPr>
              <w:t xml:space="preserve">Ask what information, listening and environmental change would help the team respond more safely and usefully.</w:t>
            </w:r>
          </w:p>
          <w:p>
            <w:pPr>
              <w:pStyle w:val="ListParagraph"/>
              <w:keepLines/>
              <w:numPr>
                <w:ilvl w:val="0"/>
                <w:numId w:val="133"/>
              </w:numPr>
              <w:spacing w:after="60" w:before="0" w:line="264"/>
            </w:pPr>
            <w:r>
              <w:rPr>
                <w:rFonts w:ascii="Arial" w:cs="Arial" w:eastAsia="Arial" w:hAnsi="Arial"/>
                <w:color w:val="2D2440"/>
                <w:sz w:val="19"/>
                <w:szCs w:val="19"/>
              </w:rPr>
              <w:t xml:space="preserve">Point to the focus line: safety, what preceded the situation, what supports recovery and what can change in the environment, task or response.</w:t>
            </w:r>
          </w:p>
          <w:p>
            <w:pPr>
              <w:pStyle w:val="ListParagraph"/>
              <w:keepLines/>
              <w:numPr>
                <w:ilvl w:val="0"/>
                <w:numId w:val="133"/>
              </w:numPr>
              <w:spacing w:after="60" w:before="0" w:line="264"/>
            </w:pPr>
            <w:r>
              <w:rPr>
                <w:rFonts w:ascii="Arial" w:cs="Arial" w:eastAsia="Arial" w:hAnsi="Arial"/>
                <w:color w:val="2D2440"/>
                <w:sz w:val="19"/>
                <w:szCs w:val="19"/>
              </w:rPr>
              <w:t xml:space="preserve">Remind participants to follow local wellbeing, safety and support processes and involve the right school staff. A new teacher does not solve this alone.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should be discussed without blame.</w:t>
            </w:r>
          </w:p>
          <w:p>
            <w:pPr>
              <w:pStyle w:val="ListParagraph"/>
              <w:keepLines/>
              <w:numPr>
                <w:ilvl w:val="0"/>
                <w:numId w:val="2"/>
              </w:numPr>
              <w:spacing w:after="50" w:before="0" w:line="264"/>
            </w:pPr>
            <w:r>
              <w:rPr>
                <w:rFonts w:ascii="Arial" w:cs="Arial" w:eastAsia="Arial" w:hAnsi="Arial"/>
                <w:color w:val="3D2A6B"/>
                <w:sz w:val="18"/>
                <w:szCs w:val="18"/>
              </w:rPr>
              <w:t xml:space="preserve">Home and school may observe different parts of the student's experience.</w:t>
            </w:r>
          </w:p>
          <w:p>
            <w:pPr>
              <w:pStyle w:val="ListParagraph"/>
              <w:keepLines/>
              <w:numPr>
                <w:ilvl w:val="0"/>
                <w:numId w:val="2"/>
              </w:numPr>
              <w:spacing w:after="50" w:before="0" w:line="264"/>
            </w:pPr>
            <w:r>
              <w:rPr>
                <w:rFonts w:ascii="Arial" w:cs="Arial" w:eastAsia="Arial" w:hAnsi="Arial"/>
                <w:color w:val="3D2A6B"/>
                <w:sz w:val="18"/>
                <w:szCs w:val="18"/>
              </w:rPr>
              <w:t xml:space="preserve">Use non-blaming language and the workshop safety guidance.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frame meltdown, shutdown or School Can't as wilful misbehaviour or a failure of parenting.</w:t>
      </w:r>
    </w:p>
    <w:p>
      <w:pPr>
        <w:pStyle w:val="ListParagraph"/>
        <w:keepLines/>
        <w:numPr>
          <w:ilvl w:val="0"/>
          <w:numId w:val="2"/>
        </w:numPr>
        <w:spacing w:after="30" w:before="0" w:line="264"/>
      </w:pPr>
      <w:r>
        <w:rPr>
          <w:rFonts w:ascii="Arial" w:cs="Arial" w:eastAsia="Arial" w:hAnsi="Arial"/>
          <w:color w:val="5B5670"/>
          <w:sz w:val="17"/>
          <w:szCs w:val="17"/>
        </w:rPr>
        <w:t xml:space="preserve">Do not offer clinical, diagnostic, legal or crisis guidance beyond the material.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capacity and accumulated demands from Sessions 2 and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tools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3:06 - 3:07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Demonstrate the Partnership tools and explain how they are used.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4"/>
              </w:numPr>
              <w:spacing w:after="60" w:before="0" w:line="264"/>
            </w:pPr>
            <w:r>
              <w:rPr>
                <w:rFonts w:ascii="Arial" w:cs="Arial" w:eastAsia="Arial" w:hAnsi="Arial"/>
                <w:color w:val="2D2440"/>
                <w:sz w:val="19"/>
                <w:szCs w:val="19"/>
              </w:rPr>
              <w:t xml:space="preserve">Show the Partnership tools and explain briefly how each is used.</w:t>
            </w:r>
          </w:p>
          <w:p>
            <w:pPr>
              <w:pStyle w:val="ListParagraph"/>
              <w:keepLines/>
              <w:numPr>
                <w:ilvl w:val="0"/>
                <w:numId w:val="134"/>
              </w:numPr>
              <w:spacing w:after="60" w:before="0" w:line="264"/>
            </w:pPr>
            <w:r>
              <w:rPr>
                <w:rFonts w:ascii="Arial" w:cs="Arial" w:eastAsia="Arial" w:hAnsi="Arial"/>
                <w:color w:val="2D2440"/>
                <w:sz w:val="19"/>
                <w:szCs w:val="19"/>
              </w:rPr>
              <w:t xml:space="preserve">Frame the tools as supports for consultation, not replacements for listening.</w:t>
            </w:r>
          </w:p>
          <w:p>
            <w:pPr>
              <w:pStyle w:val="ListParagraph"/>
              <w:keepLines/>
              <w:numPr>
                <w:ilvl w:val="0"/>
                <w:numId w:val="134"/>
              </w:numPr>
              <w:spacing w:after="60" w:before="0" w:line="264"/>
            </w:pPr>
            <w:r>
              <w:rPr>
                <w:rFonts w:ascii="Arial" w:cs="Arial" w:eastAsia="Arial" w:hAnsi="Arial"/>
                <w:color w:val="2D2440"/>
                <w:sz w:val="19"/>
                <w:szCs w:val="19"/>
              </w:rPr>
              <w:t xml:space="preserve">Suggest participants ask their mentor or leader which tools their school already uses.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 Meetings Tool Kit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3:07 - 3:09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NCCD Meetings Tool Kit and direct participants to official NCCD information.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5"/>
              </w:numPr>
              <w:spacing w:after="60" w:before="0" w:line="264"/>
            </w:pPr>
            <w:r>
              <w:rPr>
                <w:rFonts w:ascii="Arial" w:cs="Arial" w:eastAsia="Arial" w:hAnsi="Arial"/>
                <w:color w:val="2D2440"/>
                <w:sz w:val="19"/>
                <w:szCs w:val="19"/>
              </w:rPr>
              <w:t xml:space="preserve">Explain how the Tool Kit makes the meeting purpose, consultation process, possible adjustments, evidence and next steps clear.</w:t>
            </w:r>
          </w:p>
          <w:p>
            <w:pPr>
              <w:pStyle w:val="ListParagraph"/>
              <w:keepLines/>
              <w:numPr>
                <w:ilvl w:val="0"/>
                <w:numId w:val="135"/>
              </w:numPr>
              <w:spacing w:after="60" w:before="0" w:line="264"/>
            </w:pPr>
            <w:r>
              <w:rPr>
                <w:rFonts w:ascii="Arial" w:cs="Arial" w:eastAsia="Arial" w:hAnsi="Arial"/>
                <w:color w:val="2D2440"/>
                <w:sz w:val="19"/>
                <w:szCs w:val="19"/>
              </w:rPr>
              <w:t xml:space="preserve">Remind participants to follow the processes used in their school or system.</w:t>
            </w:r>
          </w:p>
          <w:p>
            <w:pPr>
              <w:pStyle w:val="ListParagraph"/>
              <w:keepLines/>
              <w:numPr>
                <w:ilvl w:val="0"/>
                <w:numId w:val="135"/>
              </w:numPr>
              <w:spacing w:after="60" w:before="0" w:line="264"/>
            </w:pPr>
            <w:r>
              <w:rPr>
                <w:rFonts w:ascii="Arial" w:cs="Arial" w:eastAsia="Arial" w:hAnsi="Arial"/>
                <w:color w:val="2D2440"/>
                <w:sz w:val="19"/>
                <w:szCs w:val="19"/>
              </w:rPr>
              <w:t xml:space="preserve">Note that early career teachers may not lead these meetings, and should know their role, who makes decisions and who can guide their questions.</w:t>
            </w:r>
          </w:p>
          <w:p>
            <w:pPr>
              <w:pStyle w:val="ListParagraph"/>
              <w:keepLines/>
              <w:numPr>
                <w:ilvl w:val="0"/>
                <w:numId w:val="135"/>
              </w:numPr>
              <w:spacing w:after="60" w:before="0" w:line="264"/>
            </w:pPr>
            <w:r>
              <w:rPr>
                <w:rFonts w:ascii="Arial" w:cs="Arial" w:eastAsia="Arial" w:hAnsi="Arial"/>
                <w:color w:val="2D2440"/>
                <w:sz w:val="19"/>
                <w:szCs w:val="19"/>
              </w:rPr>
              <w:t xml:space="preserve">Emphasise explaining responsibilities and follow-up to families.</w:t>
            </w:r>
          </w:p>
          <w:p>
            <w:pPr>
              <w:pStyle w:val="ListParagraph"/>
              <w:keepLines/>
              <w:numPr>
                <w:ilvl w:val="0"/>
                <w:numId w:val="135"/>
              </w:numPr>
              <w:spacing w:after="60" w:before="0" w:line="264"/>
            </w:pPr>
            <w:r>
              <w:rPr>
                <w:rFonts w:ascii="Arial" w:cs="Arial" w:eastAsia="Arial" w:hAnsi="Arial"/>
                <w:color w:val="2D2440"/>
                <w:sz w:val="19"/>
                <w:szCs w:val="19"/>
              </w:rPr>
              <w:t xml:space="preserve">Direct participants to official NCCD information.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NCCD information must be current and official.</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Other practical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3:09 - 3:10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support pathways included in the workshop.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6"/>
              </w:numPr>
              <w:spacing w:after="60" w:before="0" w:line="264"/>
            </w:pPr>
            <w:r>
              <w:rPr>
                <w:rFonts w:ascii="Arial" w:cs="Arial" w:eastAsia="Arial" w:hAnsi="Arial"/>
                <w:color w:val="2D2440"/>
                <w:sz w:val="19"/>
                <w:szCs w:val="19"/>
              </w:rPr>
              <w:t xml:space="preserve">Briefly introduce the Positive Partnerships support options and other supports on the slide.</w:t>
            </w:r>
          </w:p>
          <w:p>
            <w:pPr>
              <w:pStyle w:val="ListParagraph"/>
              <w:keepLines/>
              <w:numPr>
                <w:ilvl w:val="0"/>
                <w:numId w:val="136"/>
              </w:numPr>
              <w:spacing w:after="60" w:before="0" w:line="264"/>
            </w:pPr>
            <w:r>
              <w:rPr>
                <w:rFonts w:ascii="Arial" w:cs="Arial" w:eastAsia="Arial" w:hAnsi="Arial"/>
                <w:color w:val="2D2440"/>
                <w:sz w:val="19"/>
                <w:szCs w:val="19"/>
              </w:rPr>
              <w:t xml:space="preserve">Point participants to Participant Guide p. 30 for resources.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Introduce the Positive Partnerships support options included with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Check phone numbers and services are current before delivery.</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Bridge to the next family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3:10 - 3:15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25 - Bridge to the next family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Identify the question and shared purpose participants will take into the Session 6 conversation plan.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7"/>
              </w:numPr>
              <w:spacing w:after="60" w:before="0" w:line="264"/>
            </w:pPr>
            <w:r>
              <w:rPr>
                <w:rFonts w:ascii="Arial" w:cs="Arial" w:eastAsia="Arial" w:hAnsi="Arial"/>
                <w:color w:val="2D2440"/>
                <w:sz w:val="19"/>
                <w:szCs w:val="19"/>
              </w:rPr>
              <w:t xml:space="preserve">Ask participants to return to the students they have in mind and their day-one setup.</w:t>
            </w:r>
          </w:p>
          <w:p>
            <w:pPr>
              <w:pStyle w:val="ListParagraph"/>
              <w:keepLines/>
              <w:numPr>
                <w:ilvl w:val="0"/>
                <w:numId w:val="137"/>
              </w:numPr>
              <w:spacing w:after="60" w:before="0" w:line="264"/>
            </w:pPr>
            <w:r>
              <w:rPr>
                <w:rFonts w:ascii="Arial" w:cs="Arial" w:eastAsia="Arial" w:hAnsi="Arial"/>
                <w:color w:val="2D2440"/>
                <w:sz w:val="19"/>
                <w:szCs w:val="19"/>
              </w:rPr>
              <w:t xml:space="preserve">Invite them to work through the prompts on the slide privately.</w:t>
            </w:r>
          </w:p>
          <w:p>
            <w:pPr>
              <w:pStyle w:val="ListParagraph"/>
              <w:keepLines/>
              <w:numPr>
                <w:ilvl w:val="0"/>
                <w:numId w:val="137"/>
              </w:numPr>
              <w:spacing w:after="60" w:before="0" w:line="264"/>
            </w:pPr>
            <w:r>
              <w:rPr>
                <w:rFonts w:ascii="Arial" w:cs="Arial" w:eastAsia="Arial" w:hAnsi="Arial"/>
                <w:color w:val="2D2440"/>
                <w:sz w:val="19"/>
                <w:szCs w:val="19"/>
              </w:rPr>
              <w:t xml:space="preserve">Suggest they use the opening question they wrote in The first two minutes (p. 24).</w:t>
            </w:r>
          </w:p>
          <w:p>
            <w:pPr>
              <w:pStyle w:val="ListParagraph"/>
              <w:keepLines/>
              <w:numPr>
                <w:ilvl w:val="0"/>
                <w:numId w:val="137"/>
              </w:numPr>
              <w:spacing w:after="60" w:before="0" w:line="264"/>
            </w:pPr>
            <w:r>
              <w:rPr>
                <w:rFonts w:ascii="Arial" w:cs="Arial" w:eastAsia="Arial" w:hAnsi="Arial"/>
                <w:color w:val="2D2440"/>
                <w:sz w:val="19"/>
                <w:szCs w:val="19"/>
              </w:rPr>
              <w:t xml:space="preserve">Keep the focus on preparation rather than scripting what the family should say.</w:t>
            </w:r>
          </w:p>
          <w:p>
            <w:pPr>
              <w:pStyle w:val="ListParagraph"/>
              <w:keepLines/>
              <w:numPr>
                <w:ilvl w:val="0"/>
                <w:numId w:val="137"/>
              </w:numPr>
              <w:spacing w:after="60" w:before="0" w:line="264"/>
            </w:pPr>
            <w:r>
              <w:rPr>
                <w:rFonts w:ascii="Arial" w:cs="Arial" w:eastAsia="Arial" w:hAnsi="Arial"/>
                <w:color w:val="2D2440"/>
                <w:sz w:val="19"/>
                <w:szCs w:val="19"/>
              </w:rPr>
              <w:t xml:space="preserve">Ask participants to carry one process change from the power reflection into the plan, and to note who could help them prepare.</w:t>
            </w:r>
          </w:p>
          <w:p>
            <w:pPr>
              <w:pStyle w:val="ListParagraph"/>
              <w:keepLines/>
              <w:numPr>
                <w:ilvl w:val="0"/>
                <w:numId w:val="137"/>
              </w:numPr>
              <w:spacing w:after="60" w:before="0" w:line="264"/>
            </w:pPr>
            <w:r>
              <w:rPr>
                <w:rFonts w:ascii="Arial" w:cs="Arial" w:eastAsia="Arial" w:hAnsi="Arial"/>
                <w:color w:val="2D2440"/>
                <w:sz w:val="19"/>
                <w:szCs w:val="19"/>
              </w:rPr>
              <w:t xml:space="preserve">Preview the closing session on belonging, capacity, joy and practical next steps.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Prepare for one purposeful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Keep these notes for your conversation plan in Session 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bridge reflection</w:t>
            </w:r>
            <w:r>
              <w:rPr>
                <w:rFonts w:ascii="Arial" w:cs="Arial" w:eastAsia="Arial" w:hAnsi="Arial"/>
                <w:color w:val="5B5670"/>
                <w:sz w:val="16"/>
                <w:szCs w:val="16"/>
              </w:rPr>
              <w:t xml:space="preserve">   on your own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Prepare for one purposeful conversation.</w:t>
            </w:r>
          </w:p>
          <w:p>
            <w:pPr>
              <w:pStyle w:val="ListParagraph"/>
              <w:keepLines/>
              <w:numPr>
                <w:ilvl w:val="0"/>
                <w:numId w:val="138"/>
              </w:numPr>
              <w:spacing w:after="60" w:before="0" w:line="264"/>
            </w:pPr>
            <w:r>
              <w:rPr>
                <w:rFonts w:ascii="Arial" w:cs="Arial" w:eastAsia="Arial" w:hAnsi="Arial"/>
                <w:color w:val="2D2440"/>
                <w:sz w:val="19"/>
                <w:szCs w:val="19"/>
              </w:rPr>
              <w:t xml:space="preserve">What needs to be understood?</w:t>
            </w:r>
          </w:p>
          <w:p>
            <w:pPr>
              <w:pStyle w:val="ListParagraph"/>
              <w:keepLines/>
              <w:numPr>
                <w:ilvl w:val="0"/>
                <w:numId w:val="138"/>
              </w:numPr>
              <w:spacing w:after="60" w:before="0" w:line="264"/>
            </w:pPr>
            <w:r>
              <w:rPr>
                <w:rFonts w:ascii="Arial" w:cs="Arial" w:eastAsia="Arial" w:hAnsi="Arial"/>
                <w:color w:val="2D2440"/>
                <w:sz w:val="19"/>
                <w:szCs w:val="19"/>
              </w:rPr>
              <w:t xml:space="preserve">What question will open the conversation?</w:t>
            </w:r>
          </w:p>
          <w:p>
            <w:pPr>
              <w:pStyle w:val="ListParagraph"/>
              <w:keepLines/>
              <w:numPr>
                <w:ilvl w:val="0"/>
                <w:numId w:val="138"/>
              </w:numPr>
              <w:spacing w:after="60" w:before="0" w:line="264"/>
            </w:pPr>
            <w:r>
              <w:rPr>
                <w:rFonts w:ascii="Arial" w:cs="Arial" w:eastAsia="Arial" w:hAnsi="Arial"/>
                <w:color w:val="2D2440"/>
                <w:sz w:val="19"/>
                <w:szCs w:val="19"/>
              </w:rPr>
              <w:t xml:space="preserve">How will the student's voice be included?</w:t>
            </w:r>
          </w:p>
          <w:p>
            <w:pPr>
              <w:pStyle w:val="ListParagraph"/>
              <w:keepLines/>
              <w:numPr>
                <w:ilvl w:val="0"/>
                <w:numId w:val="138"/>
              </w:numPr>
              <w:spacing w:after="60" w:before="0" w:line="264"/>
            </w:pPr>
            <w:r>
              <w:rPr>
                <w:rFonts w:ascii="Arial" w:cs="Arial" w:eastAsia="Arial" w:hAnsi="Arial"/>
                <w:color w:val="2D2440"/>
                <w:sz w:val="19"/>
                <w:szCs w:val="19"/>
              </w:rPr>
              <w:t xml:space="preserve">What can be decided together?</w:t>
            </w:r>
          </w:p>
          <w:p>
            <w:pPr>
              <w:pStyle w:val="ListParagraph"/>
              <w:keepLines/>
              <w:numPr>
                <w:ilvl w:val="0"/>
                <w:numId w:val="138"/>
              </w:numPr>
              <w:spacing w:after="60" w:before="0" w:line="264"/>
            </w:pPr>
            <w:r>
              <w:rPr>
                <w:rFonts w:ascii="Arial" w:cs="Arial" w:eastAsia="Arial" w:hAnsi="Arial"/>
                <w:color w:val="2D2440"/>
                <w:sz w:val="19"/>
                <w:szCs w:val="19"/>
              </w:rPr>
              <w:t xml:space="preserve">How and when will the school follow up?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these notes available for the family-conversation plan in Session 6.</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Connects to the Session 4 asking list, The first two minutes (p. 24) and the conversation plan in Session 6 (Participant Guide p. 28).</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3:15 - 4:00  ·  45 MINUTES  ·  11 SLIDES</w:t>
            </w:r>
          </w:p>
          <w:p>
            <w:pPr>
              <w:keepLines/>
              <w:spacing w:after="60" w:before="0" w:line="240"/>
            </w:pPr>
            <w:r>
              <w:rPr>
                <w:rFonts w:ascii="Arial Black" w:cs="Arial Black" w:eastAsia="Arial Black" w:hAnsi="Arial Black"/>
                <w:color w:val="FFFFFF"/>
                <w:sz w:val="36"/>
                <w:szCs w:val="36"/>
              </w:rPr>
              <w:t xml:space="preserve">Flourishing &amp; Full Circle</w:t>
            </w:r>
          </w:p>
          <w:p>
            <w:pPr>
              <w:keepLines/>
              <w:spacing w:after="0" w:before="0" w:line="264"/>
            </w:pPr>
            <w:r>
              <w:rPr>
                <w:rFonts w:ascii="Arial" w:cs="Arial" w:eastAsia="Arial" w:hAnsi="Arial"/>
                <w:b/>
                <w:bCs/>
                <w:color w:val="E6E0F5"/>
                <w:sz w:val="22"/>
                <w:szCs w:val="22"/>
              </w:rPr>
              <w:t xml:space="preserve">One change, one purposeful conversation</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Bring the day full circle through belonging, capacity and joy, then leave each participant with one classroom change and one purposeful conversation with a family or student. Keep the close grounded: no new content, protected time for planning, resources and feedback.</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connect the day's lens, classroom design and partnership through belonging, capacity and joy</w:t>
      </w:r>
    </w:p>
    <w:p>
      <w:pPr>
        <w:pStyle w:val="ListParagraph"/>
        <w:keepLines/>
        <w:numPr>
          <w:ilvl w:val="0"/>
          <w:numId w:val="2"/>
        </w:numPr>
        <w:spacing w:after="50" w:before="0" w:line="264"/>
      </w:pPr>
      <w:r>
        <w:rPr>
          <w:rFonts w:ascii="Arial" w:cs="Arial" w:eastAsia="Arial" w:hAnsi="Arial"/>
          <w:color w:val="2D2440"/>
          <w:sz w:val="19"/>
          <w:szCs w:val="19"/>
        </w:rPr>
        <w:t xml:space="preserve">name one strategy to start, one to continue and one to reconsider, each with a way to know it worked</w:t>
      </w:r>
    </w:p>
    <w:p>
      <w:pPr>
        <w:pStyle w:val="ListParagraph"/>
        <w:keepLines/>
        <w:numPr>
          <w:ilvl w:val="0"/>
          <w:numId w:val="2"/>
        </w:numPr>
        <w:spacing w:after="50" w:before="0" w:line="264"/>
      </w:pPr>
      <w:r>
        <w:rPr>
          <w:rFonts w:ascii="Arial" w:cs="Arial" w:eastAsia="Arial" w:hAnsi="Arial"/>
          <w:color w:val="2D2440"/>
          <w:sz w:val="19"/>
          <w:szCs w:val="19"/>
        </w:rPr>
        <w:t xml:space="preserve">plan a real conversation with a student's family or a student, to happen within two weeks</w:t>
      </w:r>
    </w:p>
    <w:p>
      <w:pPr>
        <w:pStyle w:val="ListParagraph"/>
        <w:keepLines/>
        <w:numPr>
          <w:ilvl w:val="0"/>
          <w:numId w:val="2"/>
        </w:numPr>
        <w:spacing w:after="50" w:before="0" w:line="264"/>
      </w:pPr>
      <w:r>
        <w:rPr>
          <w:rFonts w:ascii="Arial" w:cs="Arial" w:eastAsia="Arial" w:hAnsi="Arial"/>
          <w:color w:val="2D2440"/>
          <w:sz w:val="19"/>
          <w:szCs w:val="19"/>
        </w:rPr>
        <w:t xml:space="preserve">know where continuing learning and community sit beyond the day</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3:15 - 3:19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flourishing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3:19 - 3:27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Bringing it all together</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3:27 - 3:43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Action card and conversation plan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3:43 - 3:51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 and final reflection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3:51 - 3:55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Connections and resources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3:55 - 4:00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Feedback and farewell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27 (Start · Continue · Reconsider action card) and p. 28 (Plan the next conversation)</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Guides open to pp. 26 - 30; participants' Session 4 Day-one setup sheets and Session 5 bridge notes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Session 4 gallery wall still up, if possible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Video queued and tested (Caitlin, or the fallback clip)</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Feedback link and QR code confirmed; accessible alternative ready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Flourishing &amp; Full Circle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3:15 - 3:16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the day together and prepare for practical action.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9"/>
              </w:numPr>
              <w:spacing w:after="60" w:before="0" w:line="264"/>
            </w:pPr>
            <w:r>
              <w:rPr>
                <w:rFonts w:ascii="Arial" w:cs="Arial" w:eastAsia="Arial" w:hAnsi="Arial"/>
                <w:color w:val="2D2440"/>
                <w:sz w:val="19"/>
                <w:szCs w:val="19"/>
              </w:rPr>
              <w:t xml:space="preserve">Name the final session as a return to the students and questions participants began with this morning.</w:t>
            </w:r>
          </w:p>
          <w:p>
            <w:pPr>
              <w:pStyle w:val="ListParagraph"/>
              <w:keepLines/>
              <w:numPr>
                <w:ilvl w:val="0"/>
                <w:numId w:val="139"/>
              </w:numPr>
              <w:spacing w:after="60" w:before="0" w:line="264"/>
            </w:pPr>
            <w:r>
              <w:rPr>
                <w:rFonts w:ascii="Arial" w:cs="Arial" w:eastAsia="Arial" w:hAnsi="Arial"/>
                <w:color w:val="2D2440"/>
                <w:sz w:val="19"/>
                <w:szCs w:val="19"/>
              </w:rPr>
              <w:t xml:space="preserve">Explain that participants will consolidate one classroom change and one conversation with a family or student.</w:t>
            </w:r>
          </w:p>
          <w:p>
            <w:pPr>
              <w:pStyle w:val="ListParagraph"/>
              <w:keepLines/>
              <w:numPr>
                <w:ilvl w:val="0"/>
                <w:numId w:val="139"/>
              </w:numPr>
              <w:spacing w:after="60" w:before="0" w:line="264"/>
            </w:pPr>
            <w:r>
              <w:rPr>
                <w:rFonts w:ascii="Arial" w:cs="Arial" w:eastAsia="Arial" w:hAnsi="Arial"/>
                <w:color w:val="2D2440"/>
                <w:sz w:val="19"/>
                <w:szCs w:val="19"/>
              </w:rPr>
              <w:t xml:space="preserve">Protect enough time for individual planning, resources and feedback.</w:t>
            </w:r>
          </w:p>
          <w:p>
            <w:pPr>
              <w:pStyle w:val="ListParagraph"/>
              <w:keepLines/>
              <w:numPr>
                <w:ilvl w:val="0"/>
                <w:numId w:val="139"/>
              </w:numPr>
              <w:spacing w:after="60" w:before="0" w:line="264"/>
            </w:pPr>
            <w:r>
              <w:rPr>
                <w:rFonts w:ascii="Arial" w:cs="Arial" w:eastAsia="Arial" w:hAnsi="Arial"/>
                <w:color w:val="2D2440"/>
                <w:sz w:val="19"/>
                <w:szCs w:val="19"/>
              </w:rPr>
              <w:t xml:space="preserve">Keep the closing grounded rather than adding new content.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closes by connecting understanding with action.</w:t>
            </w:r>
          </w:p>
          <w:p>
            <w:pPr>
              <w:pStyle w:val="ListParagraph"/>
              <w:keepLines/>
              <w:numPr>
                <w:ilvl w:val="0"/>
                <w:numId w:val="2"/>
              </w:numPr>
              <w:spacing w:after="50" w:before="0" w:line="264"/>
            </w:pPr>
            <w:r>
              <w:rPr>
                <w:rFonts w:ascii="Arial" w:cs="Arial" w:eastAsia="Arial" w:hAnsi="Arial"/>
                <w:color w:val="3D2A6B"/>
                <w:sz w:val="18"/>
                <w:szCs w:val="18"/>
              </w:rPr>
              <w:t xml:space="preserve">One thoughtful next step is more useful than an unmanageable list.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Belonging, capacity and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3:16 - 3:19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together the workshop lens, classroom design and partnership through belonging, capacity and joy.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0"/>
              </w:numPr>
              <w:spacing w:after="60" w:before="0" w:line="264"/>
            </w:pPr>
            <w:r>
              <w:rPr>
                <w:rFonts w:ascii="Arial" w:cs="Arial" w:eastAsia="Arial" w:hAnsi="Arial"/>
                <w:color w:val="2D2440"/>
                <w:sz w:val="19"/>
                <w:szCs w:val="19"/>
              </w:rPr>
              <w:t xml:space="preserve">Present belonging, capacity and joy together, as connected ideas.</w:t>
            </w:r>
          </w:p>
          <w:p>
            <w:pPr>
              <w:pStyle w:val="ListParagraph"/>
              <w:keepLines/>
              <w:numPr>
                <w:ilvl w:val="0"/>
                <w:numId w:val="140"/>
              </w:numPr>
              <w:spacing w:after="60" w:before="0" w:line="264"/>
            </w:pPr>
            <w:r>
              <w:rPr>
                <w:rFonts w:ascii="Arial" w:cs="Arial" w:eastAsia="Arial" w:hAnsi="Arial"/>
                <w:color w:val="2D2440"/>
                <w:sz w:val="19"/>
                <w:szCs w:val="19"/>
              </w:rPr>
              <w:t xml:space="preserve">Optionally link the day's three practical strands: a neurodiversity-affirming lens that begins with the person; a more accessible classroom shaped by student experience; positive partnership that brings student, family and school knowledge together.</w:t>
            </w:r>
          </w:p>
          <w:p>
            <w:pPr>
              <w:pStyle w:val="ListParagraph"/>
              <w:keepLines/>
              <w:numPr>
                <w:ilvl w:val="0"/>
                <w:numId w:val="140"/>
              </w:numPr>
              <w:spacing w:after="60" w:before="0" w:line="264"/>
            </w:pPr>
            <w:r>
              <w:rPr>
                <w:rFonts w:ascii="Arial" w:cs="Arial" w:eastAsia="Arial" w:hAnsi="Arial"/>
                <w:color w:val="2D2440"/>
                <w:sz w:val="19"/>
                <w:szCs w:val="19"/>
              </w:rPr>
              <w:t xml:space="preserve">Connect the lens, the accessible classroom and positive partnership without repeating the full day.</w:t>
            </w:r>
          </w:p>
          <w:p>
            <w:pPr>
              <w:pStyle w:val="ListParagraph"/>
              <w:keepLines/>
              <w:numPr>
                <w:ilvl w:val="0"/>
                <w:numId w:val="140"/>
              </w:numPr>
              <w:spacing w:after="60" w:before="0" w:line="264"/>
            </w:pPr>
            <w:r>
              <w:rPr>
                <w:rFonts w:ascii="Arial" w:cs="Arial" w:eastAsia="Arial" w:hAnsi="Arial"/>
                <w:color w:val="2D2440"/>
                <w:sz w:val="19"/>
                <w:szCs w:val="19"/>
              </w:rPr>
              <w:t xml:space="preserve">Invite participants to notice whether their day-one setup supports belonging or joy as well as reducing a barrier.</w:t>
            </w:r>
          </w:p>
          <w:p>
            <w:pPr>
              <w:pStyle w:val="ListParagraph"/>
              <w:keepLines/>
              <w:numPr>
                <w:ilvl w:val="0"/>
                <w:numId w:val="140"/>
              </w:numPr>
              <w:spacing w:after="60" w:before="0" w:line="264"/>
            </w:pPr>
            <w:r>
              <w:rPr>
                <w:rFonts w:ascii="Arial" w:cs="Arial" w:eastAsia="Arial" w:hAnsi="Arial"/>
                <w:color w:val="2D2440"/>
                <w:sz w:val="19"/>
                <w:szCs w:val="19"/>
              </w:rPr>
              <w:t xml:space="preserve">Point to the last line on the slide: return to these three when judging whether a change supports flourishing.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belong alongside access and participation.</w:t>
            </w:r>
          </w:p>
          <w:p>
            <w:pPr>
              <w:pStyle w:val="ListParagraph"/>
              <w:keepLines/>
              <w:numPr>
                <w:ilvl w:val="0"/>
                <w:numId w:val="2"/>
              </w:numPr>
              <w:spacing w:after="50" w:before="0" w:line="264"/>
            </w:pPr>
            <w:r>
              <w:rPr>
                <w:rFonts w:ascii="Arial" w:cs="Arial" w:eastAsia="Arial" w:hAnsi="Arial"/>
                <w:color w:val="3D2A6B"/>
                <w:sz w:val="18"/>
                <w:szCs w:val="18"/>
              </w:rPr>
              <w:t xml:space="preserve">Classroom design and partnership should stay connected to each student's whole experience.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Belonging, capacity and joy run through all three.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academic performance, quiet compliance or conventional independence as the only evidence of flourishing.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picks up Session 3's 'What costs? What lightens?' thinking; the whole frame is the test for the Session 4 day-one setup and the Session 5 partnership planning.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Bringing it all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3:19 - 3:27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26 - Bringing it all together</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Surface the strongest ideas at each table and make the most useful ones concrete enough to spread back at school.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1"/>
        </w:numPr>
        <w:spacing w:after="60" w:before="0" w:line="264"/>
      </w:pPr>
      <w:r>
        <w:rPr>
          <w:rFonts w:ascii="Arial" w:cs="Arial" w:eastAsia="Arial" w:hAnsi="Arial"/>
          <w:color w:val="2D2440"/>
          <w:sz w:val="19"/>
          <w:szCs w:val="19"/>
        </w:rPr>
        <w:t xml:space="preserve">Move participants into table groups.</w:t>
      </w:r>
    </w:p>
    <w:p>
      <w:pPr>
        <w:pStyle w:val="ListParagraph"/>
        <w:keepLines/>
        <w:numPr>
          <w:ilvl w:val="0"/>
          <w:numId w:val="141"/>
        </w:numPr>
        <w:spacing w:after="60" w:before="0" w:line="264"/>
      </w:pPr>
      <w:r>
        <w:rPr>
          <w:rFonts w:ascii="Arial" w:cs="Arial" w:eastAsia="Arial" w:hAnsi="Arial"/>
          <w:color w:val="2D2440"/>
          <w:sz w:val="19"/>
          <w:szCs w:val="19"/>
        </w:rPr>
        <w:t xml:space="preserve">Keep time: one minute per person, then the shortlist.</w:t>
      </w:r>
    </w:p>
    <w:p>
      <w:pPr>
        <w:pStyle w:val="ListParagraph"/>
        <w:keepLines/>
        <w:numPr>
          <w:ilvl w:val="0"/>
          <w:numId w:val="141"/>
        </w:numPr>
        <w:spacing w:after="60" w:before="0" w:line="264"/>
      </w:pPr>
      <w:r>
        <w:rPr>
          <w:rFonts w:ascii="Arial" w:cs="Arial" w:eastAsia="Arial" w:hAnsi="Arial"/>
          <w:color w:val="2D2440"/>
          <w:sz w:val="19"/>
          <w:szCs w:val="19"/>
        </w:rPr>
        <w:t xml:space="preserve">Remind tables they can draw on what they saw on the gallery wall in Session 4.</w:t>
      </w:r>
    </w:p>
    <w:p>
      <w:pPr>
        <w:pStyle w:val="ListParagraph"/>
        <w:keepLines/>
        <w:numPr>
          <w:ilvl w:val="0"/>
          <w:numId w:val="141"/>
        </w:numPr>
        <w:spacing w:after="60" w:before="0" w:line="264"/>
      </w:pPr>
      <w:r>
        <w:rPr>
          <w:rFonts w:ascii="Arial" w:cs="Arial" w:eastAsia="Arial" w:hAnsi="Arial"/>
          <w:color w:val="2D2440"/>
          <w:sz w:val="19"/>
          <w:szCs w:val="19"/>
        </w:rPr>
        <w:t xml:space="preserve">Push each table to name a real person and a real meeting or moment for each shortlisted idea.</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sharing and shortlist</w:t>
            </w:r>
            <w:r>
              <w:rPr>
                <w:rFonts w:ascii="Arial" w:cs="Arial" w:eastAsia="Arial" w:hAnsi="Arial"/>
                <w:color w:val="5B5670"/>
                <w:sz w:val="16"/>
                <w:szCs w:val="16"/>
              </w:rPr>
              <w:t xml:space="preserve">   table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is the strongest thing you're taking back to your school?</w:t>
            </w:r>
          </w:p>
          <w:p>
            <w:pPr>
              <w:pStyle w:val="ListParagraph"/>
              <w:keepLines/>
              <w:numPr>
                <w:ilvl w:val="0"/>
                <w:numId w:val="142"/>
              </w:numPr>
              <w:spacing w:after="60" w:before="0" w:line="264"/>
            </w:pPr>
            <w:r>
              <w:rPr>
                <w:rFonts w:ascii="Arial" w:cs="Arial" w:eastAsia="Arial" w:hAnsi="Arial"/>
                <w:color w:val="2D2440"/>
                <w:sz w:val="19"/>
                <w:szCs w:val="19"/>
              </w:rPr>
              <w:t xml:space="preserve">Each person shares the strongest thing they're taking back to their school: one minute each.</w:t>
            </w:r>
          </w:p>
          <w:p>
            <w:pPr>
              <w:pStyle w:val="ListParagraph"/>
              <w:keepLines/>
              <w:numPr>
                <w:ilvl w:val="0"/>
                <w:numId w:val="142"/>
              </w:numPr>
              <w:spacing w:after="60" w:before="0" w:line="264"/>
            </w:pPr>
            <w:r>
              <w:rPr>
                <w:rFonts w:ascii="Arial" w:cs="Arial" w:eastAsia="Arial" w:hAnsi="Arial"/>
                <w:color w:val="2D2440"/>
                <w:sz w:val="19"/>
                <w:szCs w:val="19"/>
              </w:rPr>
              <w:t xml:space="preserve">As a table, build the shared shortlist: the three ideas from this table most worth spreading.</w:t>
            </w:r>
          </w:p>
          <w:p>
            <w:pPr>
              <w:pStyle w:val="ListParagraph"/>
              <w:keepLines/>
              <w:numPr>
                <w:ilvl w:val="0"/>
                <w:numId w:val="142"/>
              </w:numPr>
              <w:spacing w:after="60" w:before="0" w:line="264"/>
            </w:pPr>
            <w:r>
              <w:rPr>
                <w:rFonts w:ascii="Arial" w:cs="Arial" w:eastAsia="Arial" w:hAnsi="Arial"/>
                <w:color w:val="2D2440"/>
                <w:sz w:val="19"/>
                <w:szCs w:val="19"/>
              </w:rPr>
              <w:t xml:space="preserve">Make each one concrete: who needs to hear it, and in which meeting or moment will you say it?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shortlist builds on the Session 4 gallery walk.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4</w:t>
            </w:r>
            <w:r>
              <w:rPr>
                <w:rFonts w:ascii="Arial" w:cs="Arial" w:eastAsia="Arial" w:hAnsi="Arial"/>
                <w:color w:val="D9CFF2"/>
                <w:sz w:val="14"/>
                <w:szCs w:val="14"/>
              </w:rPr>
              <w:t xml:space="preserve">  of 11</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Start · Continue · Reconsider</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8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3:27 - 3:35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27 - Start · Continue · Reconsider</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Turn the day into one specific, environment-first classroom action, alongside a practice to keep and one to rethink.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43"/>
              </w:numPr>
              <w:spacing w:after="42" w:before="0" w:line="244"/>
            </w:pPr>
            <w:r>
              <w:rPr>
                <w:rFonts w:ascii="Arial" w:cs="Arial" w:eastAsia="Arial" w:hAnsi="Arial"/>
                <w:color w:val="2D2440"/>
                <w:sz w:val="17"/>
                <w:szCs w:val="17"/>
              </w:rPr>
              <w:t xml:space="preserve">Ask participants to have their Session 4 Day-one setup sheet and the Commit on p. 21 ('Ready for day one: my first step') in front of them.</w:t>
            </w:r>
          </w:p>
          <w:p>
            <w:pPr>
              <w:pStyle w:val="ListParagraph"/>
              <w:keepLines/>
              <w:numPr>
                <w:ilvl w:val="0"/>
                <w:numId w:val="143"/>
              </w:numPr>
              <w:spacing w:after="42" w:before="0" w:line="244"/>
            </w:pPr>
            <w:r>
              <w:rPr>
                <w:rFonts w:ascii="Arial" w:cs="Arial" w:eastAsia="Arial" w:hAnsi="Arial"/>
                <w:color w:val="2D2440"/>
                <w:sz w:val="17"/>
                <w:szCs w:val="17"/>
              </w:rPr>
              <w:t xml:space="preserve">Read the opening line: early habits tend to stay with you.</w:t>
            </w:r>
          </w:p>
          <w:p>
            <w:pPr>
              <w:pStyle w:val="ListParagraph"/>
              <w:keepLines/>
              <w:numPr>
                <w:ilvl w:val="0"/>
                <w:numId w:val="143"/>
              </w:numPr>
              <w:spacing w:after="42" w:before="0" w:line="244"/>
            </w:pPr>
            <w:r>
              <w:rPr>
                <w:rFonts w:ascii="Arial" w:cs="Arial" w:eastAsia="Arial" w:hAnsi="Arial"/>
                <w:color w:val="2D2440"/>
                <w:sz w:val="17"/>
                <w:szCs w:val="17"/>
              </w:rPr>
              <w:t xml:space="preserve">Ask what matters most now, rather than for a summary of every topic.</w:t>
            </w:r>
          </w:p>
          <w:p>
            <w:pPr>
              <w:pStyle w:val="ListParagraph"/>
              <w:keepLines/>
              <w:numPr>
                <w:ilvl w:val="0"/>
                <w:numId w:val="143"/>
              </w:numPr>
              <w:spacing w:after="42" w:before="0" w:line="244"/>
            </w:pPr>
            <w:r>
              <w:rPr>
                <w:rFonts w:ascii="Arial" w:cs="Arial" w:eastAsia="Arial" w:hAnsi="Arial"/>
                <w:color w:val="2D2440"/>
                <w:sz w:val="17"/>
                <w:szCs w:val="17"/>
              </w:rPr>
              <w:t xml:space="preserve">Suggest their Start can be their Session 4 'ready for day one' step, now with how they will know it worked. The note on p. 27 says the same.</w:t>
            </w:r>
          </w:p>
          <w:p>
            <w:pPr>
              <w:pStyle w:val="ListParagraph"/>
              <w:keepLines/>
              <w:numPr>
                <w:ilvl w:val="0"/>
                <w:numId w:val="143"/>
              </w:numPr>
              <w:spacing w:after="42" w:before="0" w:line="244"/>
            </w:pPr>
            <w:r>
              <w:rPr>
                <w:rFonts w:ascii="Arial" w:cs="Arial" w:eastAsia="Arial" w:hAnsi="Arial"/>
                <w:color w:val="2D2440"/>
                <w:sz w:val="17"/>
                <w:szCs w:val="17"/>
              </w:rPr>
              <w:t xml:space="preserve">Offer the stems for an environment-first Start: I will... / The barrier or demand I am addressing is... / I will notice... / I need to consult... / I will review this on...</w:t>
            </w:r>
          </w:p>
          <w:p>
            <w:pPr>
              <w:pStyle w:val="ListParagraph"/>
              <w:keepLines/>
              <w:numPr>
                <w:ilvl w:val="0"/>
                <w:numId w:val="143"/>
              </w:numPr>
              <w:spacing w:after="42" w:before="0" w:line="244"/>
            </w:pPr>
            <w:r>
              <w:rPr>
                <w:rFonts w:ascii="Arial" w:cs="Arial" w:eastAsia="Arial" w:hAnsi="Arial"/>
                <w:color w:val="2D2440"/>
                <w:sz w:val="17"/>
                <w:szCs w:val="17"/>
              </w:rPr>
              <w:t xml:space="preserve">Check that each Start sits within the participant's influence and does not require a student to appear less Autistic. Participants without a class of their own can choose a placement class or a school where they do regular relief.</w:t>
            </w:r>
          </w:p>
          <w:p>
            <w:pPr>
              <w:pStyle w:val="ListParagraph"/>
              <w:keepLines/>
              <w:numPr>
                <w:ilvl w:val="0"/>
                <w:numId w:val="143"/>
              </w:numPr>
              <w:spacing w:after="42" w:before="0" w:line="244"/>
            </w:pPr>
            <w:r>
              <w:rPr>
                <w:rFonts w:ascii="Arial" w:cs="Arial" w:eastAsia="Arial" w:hAnsi="Arial"/>
                <w:color w:val="2D2440"/>
                <w:sz w:val="17"/>
                <w:szCs w:val="17"/>
              </w:rPr>
              <w:t xml:space="preserve">Encourage participants to include when they will consult the student, family or team, and who is on their asking list.</w:t>
            </w:r>
          </w:p>
          <w:p>
            <w:pPr>
              <w:pStyle w:val="ListParagraph"/>
              <w:keepLines/>
              <w:numPr>
                <w:ilvl w:val="0"/>
                <w:numId w:val="143"/>
              </w:numPr>
              <w:spacing w:after="42" w:before="0" w:line="244"/>
            </w:pPr>
            <w:r>
              <w:rPr>
                <w:rFonts w:ascii="Arial" w:cs="Arial" w:eastAsia="Arial" w:hAnsi="Arial"/>
                <w:color w:val="2D2440"/>
                <w:sz w:val="17"/>
                <w:szCs w:val="17"/>
              </w:rPr>
              <w:t xml:space="preserve">Close by asking each person to share one thing on their card with someone at their table.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Use access, participation or experience as the measure, not outward compliance.</w:t>
            </w:r>
          </w:p>
          <w:p>
            <w:pPr>
              <w:pStyle w:val="ListParagraph"/>
              <w:keepLines/>
              <w:numPr>
                <w:ilvl w:val="0"/>
                <w:numId w:val="2"/>
              </w:numPr>
              <w:spacing w:after="35" w:before="0" w:line="244"/>
            </w:pPr>
            <w:r>
              <w:rPr>
                <w:rFonts w:ascii="Arial" w:cs="Arial" w:eastAsia="Arial" w:hAnsi="Arial"/>
                <w:color w:val="3D2A6B"/>
                <w:sz w:val="16"/>
                <w:szCs w:val="16"/>
              </w:rPr>
              <w:t xml:space="preserve">Choose one insight, question or design opportunity that is specific and small enough to start.</w:t>
            </w:r>
          </w:p>
          <w:p>
            <w:pPr>
              <w:pStyle w:val="ListParagraph"/>
              <w:keepLines/>
              <w:numPr>
                <w:ilvl w:val="0"/>
                <w:numId w:val="2"/>
              </w:numPr>
              <w:spacing w:after="35" w:before="0" w:line="244"/>
            </w:pPr>
            <w:r>
              <w:rPr>
                <w:rFonts w:ascii="Arial" w:cs="Arial" w:eastAsia="Arial" w:hAnsi="Arial"/>
                <w:color w:val="3D2A6B"/>
                <w:sz w:val="16"/>
                <w:szCs w:val="16"/>
              </w:rPr>
              <w:t xml:space="preserve">Early habits tend to stay with you.</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action planning</w:t>
            </w:r>
            <w:r>
              <w:rPr>
                <w:rFonts w:ascii="Arial" w:cs="Arial" w:eastAsia="Arial" w:hAnsi="Arial"/>
                <w:color w:val="5B5670"/>
                <w:sz w:val="14"/>
                <w:szCs w:val="14"/>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matters most now, and what is one change you will take forward?</w:t>
            </w:r>
          </w:p>
          <w:p>
            <w:pPr>
              <w:pStyle w:val="ListParagraph"/>
              <w:keepLines/>
              <w:numPr>
                <w:ilvl w:val="0"/>
                <w:numId w:val="144"/>
              </w:numPr>
              <w:spacing w:after="42" w:before="0" w:line="244"/>
            </w:pPr>
            <w:r>
              <w:rPr>
                <w:rFonts w:ascii="Arial" w:cs="Arial" w:eastAsia="Arial" w:hAnsi="Arial"/>
                <w:color w:val="2D2440"/>
                <w:sz w:val="17"/>
                <w:szCs w:val="17"/>
              </w:rPr>
              <w:t xml:space="preserve">On the action card, identify one strategy to start: something small you can start next week.</w:t>
            </w:r>
          </w:p>
          <w:p>
            <w:pPr>
              <w:pStyle w:val="ListParagraph"/>
              <w:keepLines/>
              <w:numPr>
                <w:ilvl w:val="0"/>
                <w:numId w:val="144"/>
              </w:numPr>
              <w:spacing w:after="42" w:before="0" w:line="244"/>
            </w:pPr>
            <w:r>
              <w:rPr>
                <w:rFonts w:ascii="Arial" w:cs="Arial" w:eastAsia="Arial" w:hAnsi="Arial"/>
                <w:color w:val="2D2440"/>
                <w:sz w:val="17"/>
                <w:szCs w:val="17"/>
              </w:rPr>
              <w:t xml:space="preserve">Identify one practice to continue: something today confirmed you already do well.</w:t>
            </w:r>
          </w:p>
          <w:p>
            <w:pPr>
              <w:pStyle w:val="ListParagraph"/>
              <w:keepLines/>
              <w:numPr>
                <w:ilvl w:val="0"/>
                <w:numId w:val="144"/>
              </w:numPr>
              <w:spacing w:after="42" w:before="0" w:line="244"/>
            </w:pPr>
            <w:r>
              <w:rPr>
                <w:rFonts w:ascii="Arial" w:cs="Arial" w:eastAsia="Arial" w:hAnsi="Arial"/>
                <w:color w:val="2D2440"/>
                <w:sz w:val="17"/>
                <w:szCs w:val="17"/>
              </w:rPr>
              <w:t xml:space="preserve">Identify one approach to reconsider: something you would now do differently.</w:t>
            </w:r>
          </w:p>
          <w:p>
            <w:pPr>
              <w:pStyle w:val="ListParagraph"/>
              <w:keepLines/>
              <w:numPr>
                <w:ilvl w:val="0"/>
                <w:numId w:val="144"/>
              </w:numPr>
              <w:spacing w:after="42" w:before="0" w:line="244"/>
            </w:pPr>
            <w:r>
              <w:rPr>
                <w:rFonts w:ascii="Arial" w:cs="Arial" w:eastAsia="Arial" w:hAnsi="Arial"/>
                <w:color w:val="2D2440"/>
                <w:sz w:val="17"/>
                <w:szCs w:val="17"/>
              </w:rPr>
              <w:t xml:space="preserve">For each, decide: How will you know it worked? What evidence will show it?</w:t>
            </w:r>
          </w:p>
          <w:p>
            <w:pPr>
              <w:pStyle w:val="ListParagraph"/>
              <w:keepLines/>
              <w:numPr>
                <w:ilvl w:val="0"/>
                <w:numId w:val="144"/>
              </w:numPr>
              <w:spacing w:after="42" w:before="0" w:line="244"/>
            </w:pPr>
            <w:r>
              <w:rPr>
                <w:rFonts w:ascii="Arial" w:cs="Arial" w:eastAsia="Arial" w:hAnsi="Arial"/>
                <w:color w:val="2D2440"/>
                <w:sz w:val="17"/>
                <w:szCs w:val="17"/>
              </w:rPr>
              <w:t xml:space="preserve">If time allows, note beside your Start the barrier or demand it addresses, who to consult and when to review it.</w:t>
            </w:r>
          </w:p>
          <w:p>
            <w:pPr>
              <w:pStyle w:val="ListParagraph"/>
              <w:keepLines/>
              <w:numPr>
                <w:ilvl w:val="0"/>
                <w:numId w:val="144"/>
              </w:numPr>
              <w:spacing w:after="42" w:before="0" w:line="244"/>
            </w:pPr>
            <w:r>
              <w:rPr>
                <w:rFonts w:ascii="Arial" w:cs="Arial" w:eastAsia="Arial" w:hAnsi="Arial"/>
                <w:color w:val="2D2440"/>
                <w:sz w:val="17"/>
                <w:szCs w:val="17"/>
              </w:rPr>
              <w:t xml:space="preserve">This card is yours. Share one thing on it with someone at your table.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the action small, testable and open to revision.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let 'what they will notice' become outward compliance.</w:t>
      </w:r>
    </w:p>
    <w:p>
      <w:pPr>
        <w:pStyle w:val="ListParagraph"/>
        <w:keepLines/>
        <w:numPr>
          <w:ilvl w:val="0"/>
          <w:numId w:val="2"/>
        </w:numPr>
        <w:spacing w:after="21" w:before="0" w:line="244"/>
      </w:pPr>
      <w:r>
        <w:rPr>
          <w:rFonts w:ascii="Arial" w:cs="Arial" w:eastAsia="Arial" w:hAnsi="Arial"/>
          <w:color w:val="5B5670"/>
          <w:sz w:val="15"/>
          <w:szCs w:val="15"/>
        </w:rPr>
        <w:t xml:space="preserve">The card is theirs: sharing is with one person only, and optional beyond that.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Picks up the Session 4 'ready for day one' step (Day-one setup sheet, section 4; p. 21 - Commit).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Plan the next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3:35 - 3:43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28 - Plan the next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Prepare one purposeful, power-aware conversation with a student's family or the student themselves, within two weeks.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5"/>
        </w:numPr>
        <w:spacing w:after="60" w:before="0" w:line="264"/>
      </w:pPr>
      <w:r>
        <w:rPr>
          <w:rFonts w:ascii="Arial" w:cs="Arial" w:eastAsia="Arial" w:hAnsi="Arial"/>
          <w:color w:val="2D2440"/>
          <w:sz w:val="19"/>
          <w:szCs w:val="19"/>
        </w:rPr>
        <w:t xml:space="preserve">Ask participants to open their Session 5 bridge notes.</w:t>
      </w:r>
    </w:p>
    <w:p>
      <w:pPr>
        <w:pStyle w:val="ListParagraph"/>
        <w:keepLines/>
        <w:numPr>
          <w:ilvl w:val="0"/>
          <w:numId w:val="145"/>
        </w:numPr>
        <w:spacing w:after="60" w:before="0" w:line="264"/>
      </w:pPr>
      <w:r>
        <w:rPr>
          <w:rFonts w:ascii="Arial" w:cs="Arial" w:eastAsia="Arial" w:hAnsi="Arial"/>
          <w:color w:val="2D2440"/>
          <w:sz w:val="19"/>
          <w:szCs w:val="19"/>
        </w:rPr>
        <w:t xml:space="preserve">Ask them to define the purpose before writing questions or next steps.</w:t>
      </w:r>
    </w:p>
    <w:p>
      <w:pPr>
        <w:pStyle w:val="ListParagraph"/>
        <w:keepLines/>
        <w:numPr>
          <w:ilvl w:val="0"/>
          <w:numId w:val="145"/>
        </w:numPr>
        <w:spacing w:after="60" w:before="0" w:line="264"/>
      </w:pPr>
      <w:r>
        <w:rPr>
          <w:rFonts w:ascii="Arial" w:cs="Arial" w:eastAsia="Arial" w:hAnsi="Arial"/>
          <w:color w:val="2D2440"/>
          <w:sz w:val="19"/>
          <w:szCs w:val="19"/>
        </w:rPr>
        <w:t xml:space="preserve">Point back to the bridge prompts on p. 25: what needs to be understood, how student voice will be included, what can be decided together and how the school will follow up.</w:t>
      </w:r>
    </w:p>
    <w:p>
      <w:pPr>
        <w:pStyle w:val="ListParagraph"/>
        <w:keepLines/>
        <w:numPr>
          <w:ilvl w:val="0"/>
          <w:numId w:val="145"/>
        </w:numPr>
        <w:spacing w:after="60" w:before="0" w:line="264"/>
      </w:pPr>
      <w:r>
        <w:rPr>
          <w:rFonts w:ascii="Arial" w:cs="Arial" w:eastAsia="Arial" w:hAnsi="Arial"/>
          <w:color w:val="2D2440"/>
          <w:sz w:val="19"/>
          <w:szCs w:val="19"/>
        </w:rPr>
        <w:t xml:space="preserve">Ask participants to apply the process change they identified during the power-dynamics reflection.</w:t>
      </w:r>
    </w:p>
    <w:p>
      <w:pPr>
        <w:pStyle w:val="ListParagraph"/>
        <w:keepLines/>
        <w:numPr>
          <w:ilvl w:val="0"/>
          <w:numId w:val="145"/>
        </w:numPr>
        <w:spacing w:after="60" w:before="0" w:line="264"/>
      </w:pPr>
      <w:r>
        <w:rPr>
          <w:rFonts w:ascii="Arial" w:cs="Arial" w:eastAsia="Arial" w:hAnsi="Arial"/>
          <w:color w:val="2D2440"/>
          <w:sz w:val="19"/>
          <w:szCs w:val="19"/>
        </w:rPr>
        <w:t xml:space="preserve">Suggest they start from the opening question they wrote in The first two minutes (p. 24).</w:t>
      </w:r>
    </w:p>
    <w:p>
      <w:pPr>
        <w:pStyle w:val="ListParagraph"/>
        <w:keepLines/>
        <w:numPr>
          <w:ilvl w:val="0"/>
          <w:numId w:val="145"/>
        </w:numPr>
        <w:spacing w:after="60" w:before="0" w:line="264"/>
      </w:pPr>
      <w:r>
        <w:rPr>
          <w:rFonts w:ascii="Arial" w:cs="Arial" w:eastAsia="Arial" w:hAnsi="Arial"/>
          <w:color w:val="2D2440"/>
          <w:sz w:val="19"/>
          <w:szCs w:val="19"/>
        </w:rPr>
        <w:t xml:space="preserve">If this will be a participant's first conversation of this kind, suggest they note who could help them prepare or join them: a mentor, a stage or faculty leader, or support staff.</w:t>
      </w:r>
    </w:p>
    <w:p>
      <w:pPr>
        <w:pStyle w:val="ListParagraph"/>
        <w:keepLines/>
        <w:numPr>
          <w:ilvl w:val="0"/>
          <w:numId w:val="145"/>
        </w:numPr>
        <w:spacing w:after="60" w:before="0" w:line="264"/>
      </w:pPr>
      <w:r>
        <w:rPr>
          <w:rFonts w:ascii="Arial" w:cs="Arial" w:eastAsia="Arial" w:hAnsi="Arial"/>
          <w:color w:val="2D2440"/>
          <w:sz w:val="19"/>
          <w:szCs w:val="19"/>
        </w:rPr>
        <w:t xml:space="preserve">Keep all notes anonymised (initials or roles only) and sharing voluntary.</w:t>
      </w:r>
    </w:p>
    <w:p>
      <w:pPr>
        <w:pStyle w:val="ListParagraph"/>
        <w:keepLines/>
        <w:numPr>
          <w:ilvl w:val="0"/>
          <w:numId w:val="145"/>
        </w:numPr>
        <w:spacing w:after="60" w:before="0" w:line="264"/>
      </w:pPr>
      <w:r>
        <w:rPr>
          <w:rFonts w:ascii="Arial" w:cs="Arial" w:eastAsia="Arial" w:hAnsi="Arial"/>
          <w:color w:val="2D2440"/>
          <w:sz w:val="19"/>
          <w:szCs w:val="19"/>
        </w:rPr>
        <w:t xml:space="preserve">If time allows, add: write the purpose in one sentence: what you need to understand, rather than what you need the family to accept; plan how the student's communication and preferences will be included; write two open questions and what you will listen for; name one possible shared next step, leaving room for the conversation to change it, and how you will follow up.</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conversation planning</w:t>
            </w:r>
            <w:r>
              <w:rPr>
                <w:rFonts w:ascii="Arial" w:cs="Arial" w:eastAsia="Arial" w:hAnsi="Arial"/>
                <w:color w:val="5B5670"/>
                <w:sz w:val="16"/>
                <w:szCs w:val="16"/>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Plan one real conversation you will have within two weeks.</w:t>
            </w:r>
          </w:p>
          <w:p>
            <w:pPr>
              <w:pStyle w:val="ListParagraph"/>
              <w:keepLines/>
              <w:numPr>
                <w:ilvl w:val="0"/>
                <w:numId w:val="146"/>
              </w:numPr>
              <w:spacing w:after="60" w:before="0" w:line="264"/>
            </w:pPr>
            <w:r>
              <w:rPr>
                <w:rFonts w:ascii="Arial" w:cs="Arial" w:eastAsia="Arial" w:hAnsi="Arial"/>
                <w:color w:val="2D2440"/>
                <w:sz w:val="19"/>
                <w:szCs w:val="19"/>
              </w:rPr>
              <w:t xml:space="preserve">Choose the real conversation you'll have within two weeks: with a student's family, or with the student themselves.</w:t>
            </w:r>
          </w:p>
          <w:p>
            <w:pPr>
              <w:pStyle w:val="ListParagraph"/>
              <w:keepLines/>
              <w:numPr>
                <w:ilvl w:val="0"/>
                <w:numId w:val="146"/>
              </w:numPr>
              <w:spacing w:after="60" w:before="0" w:line="264"/>
            </w:pPr>
            <w:r>
              <w:rPr>
                <w:rFonts w:ascii="Arial" w:cs="Arial" w:eastAsia="Arial" w:hAnsi="Arial"/>
                <w:color w:val="2D2440"/>
                <w:sz w:val="19"/>
                <w:szCs w:val="19"/>
              </w:rPr>
              <w:t xml:space="preserve">Plan it in your Participant Guide: what I'll share (a strength first), what I'll ask (specifically), what I'll offer.</w:t>
            </w:r>
          </w:p>
          <w:p>
            <w:pPr>
              <w:pStyle w:val="ListParagraph"/>
              <w:keepLines/>
              <w:numPr>
                <w:ilvl w:val="0"/>
                <w:numId w:val="146"/>
              </w:numPr>
              <w:spacing w:after="60" w:before="0" w:line="264"/>
            </w:pPr>
            <w:r>
              <w:rPr>
                <w:rFonts w:ascii="Arial" w:cs="Arial" w:eastAsia="Arial" w:hAnsi="Arial"/>
                <w:color w:val="2D2440"/>
                <w:sz w:val="19"/>
                <w:szCs w:val="19"/>
              </w:rPr>
              <w:t xml:space="preserve">Write your opening sentence, word for word.</w:t>
            </w:r>
          </w:p>
          <w:p>
            <w:pPr>
              <w:pStyle w:val="ListParagraph"/>
              <w:keepLines/>
              <w:numPr>
                <w:ilvl w:val="0"/>
                <w:numId w:val="146"/>
              </w:numPr>
              <w:spacing w:after="60" w:before="0" w:line="264"/>
            </w:pPr>
            <w:r>
              <w:rPr>
                <w:rFonts w:ascii="Arial" w:cs="Arial" w:eastAsia="Arial" w:hAnsi="Arial"/>
                <w:color w:val="2D2440"/>
                <w:sz w:val="19"/>
                <w:szCs w:val="19"/>
              </w:rPr>
              <w:t xml:space="preserve">Note it: when, where, how.</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Invite participants to check that the plan is clear, respectful and genuinely open to family and student knowledge.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scripting the family's response.</w:t>
      </w:r>
    </w:p>
    <w:p>
      <w:pPr>
        <w:pStyle w:val="ListParagraph"/>
        <w:keepLines/>
        <w:numPr>
          <w:ilvl w:val="0"/>
          <w:numId w:val="2"/>
        </w:numPr>
        <w:spacing w:after="30" w:before="0" w:line="264"/>
      </w:pPr>
      <w:r>
        <w:rPr>
          <w:rFonts w:ascii="Arial" w:cs="Arial" w:eastAsia="Arial" w:hAnsi="Arial"/>
          <w:color w:val="5B5670"/>
          <w:sz w:val="17"/>
          <w:szCs w:val="17"/>
        </w:rPr>
        <w:t xml:space="preserve">Avoid treating the meeting as a way to secure agreement with a finished school plan.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Starts from the Session 5 bridge notes (p. 25 - Bridge to the next family conversation), The first two minutes (p. 24) and the power-dynamics reflection (p. 23).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 their words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3:43 - 3:47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in a student's own words, how teacher belief shaped their success.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7"/>
        </w:numPr>
        <w:spacing w:after="60" w:before="0" w:line="264"/>
      </w:pPr>
      <w:r>
        <w:rPr>
          <w:rFonts w:ascii="Arial" w:cs="Arial" w:eastAsia="Arial" w:hAnsi="Arial"/>
          <w:color w:val="2D2440"/>
          <w:sz w:val="19"/>
          <w:szCs w:val="19"/>
        </w:rPr>
        <w:t xml:space="preserve">Play the video.</w:t>
      </w:r>
    </w:p>
    <w:p>
      <w:pPr>
        <w:pStyle w:val="ListParagraph"/>
        <w:keepLines/>
        <w:numPr>
          <w:ilvl w:val="0"/>
          <w:numId w:val="147"/>
        </w:numPr>
        <w:spacing w:after="60" w:before="0" w:line="264"/>
      </w:pPr>
      <w:r>
        <w:rPr>
          <w:rFonts w:ascii="Arial" w:cs="Arial" w:eastAsia="Arial" w:hAnsi="Arial"/>
          <w:color w:val="2D2440"/>
          <w:sz w:val="19"/>
          <w:szCs w:val="19"/>
        </w:rPr>
        <w:t xml:space="preserve">Move to the final reflection after the video, without discussion.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Final reflection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3:47 - 3:51</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29 - Final reflection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Return participants to where they started this morning and name, privately, what has shifted.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8"/>
        </w:numPr>
        <w:spacing w:after="60" w:before="0" w:line="264"/>
      </w:pPr>
      <w:r>
        <w:rPr>
          <w:rFonts w:ascii="Arial" w:cs="Arial" w:eastAsia="Arial" w:hAnsi="Arial"/>
          <w:color w:val="2D2440"/>
          <w:sz w:val="19"/>
          <w:szCs w:val="19"/>
        </w:rPr>
        <w:t xml:space="preserve">Ask participants to find what they wrote this morning (p. 5 - My starting point) and read their own words back.</w:t>
      </w:r>
    </w:p>
    <w:p>
      <w:pPr>
        <w:pStyle w:val="ListParagraph"/>
        <w:keepLines/>
        <w:numPr>
          <w:ilvl w:val="0"/>
          <w:numId w:val="148"/>
        </w:numPr>
        <w:spacing w:after="60" w:before="0" w:line="264"/>
      </w:pPr>
      <w:r>
        <w:rPr>
          <w:rFonts w:ascii="Arial" w:cs="Arial" w:eastAsia="Arial" w:hAnsi="Arial"/>
          <w:color w:val="2D2440"/>
          <w:sz w:val="19"/>
          <w:szCs w:val="19"/>
        </w:rPr>
        <w:t xml:space="preserve">Ask: What's different now?</w:t>
      </w:r>
    </w:p>
    <w:p>
      <w:pPr>
        <w:pStyle w:val="ListParagraph"/>
        <w:keepLines/>
        <w:numPr>
          <w:ilvl w:val="0"/>
          <w:numId w:val="148"/>
        </w:numPr>
        <w:spacing w:after="60" w:before="0" w:line="264"/>
      </w:pPr>
      <w:r>
        <w:rPr>
          <w:rFonts w:ascii="Arial" w:cs="Arial" w:eastAsia="Arial" w:hAnsi="Arial"/>
          <w:color w:val="2D2440"/>
          <w:sz w:val="19"/>
          <w:szCs w:val="19"/>
        </w:rPr>
        <w:t xml:space="preserve">Give quiet time for the two prompts: Where were you this morning? Where are you now?</w:t>
      </w:r>
    </w:p>
    <w:p>
      <w:pPr>
        <w:pStyle w:val="ListParagraph"/>
        <w:keepLines/>
        <w:numPr>
          <w:ilvl w:val="0"/>
          <w:numId w:val="148"/>
        </w:numPr>
        <w:spacing w:after="60" w:before="0" w:line="264"/>
      </w:pPr>
      <w:r>
        <w:rPr>
          <w:rFonts w:ascii="Arial" w:cs="Arial" w:eastAsia="Arial" w:hAnsi="Arial"/>
          <w:color w:val="2D2440"/>
          <w:sz w:val="19"/>
          <w:szCs w:val="19"/>
        </w:rPr>
        <w:t xml:space="preserve">Ask each person to answer the last question in one sentence, to themselves.</w:t>
      </w:r>
    </w:p>
    <w:p>
      <w:pPr>
        <w:pStyle w:val="ListParagraph"/>
        <w:keepLines/>
        <w:numPr>
          <w:ilvl w:val="0"/>
          <w:numId w:val="148"/>
        </w:numPr>
        <w:spacing w:after="60" w:before="0" w:line="264"/>
      </w:pPr>
      <w:r>
        <w:rPr>
          <w:rFonts w:ascii="Arial" w:cs="Arial" w:eastAsia="Arial" w:hAnsi="Arial"/>
          <w:color w:val="2D2440"/>
          <w:sz w:val="19"/>
          <w:szCs w:val="19"/>
        </w:rPr>
        <w:t xml:space="preserve">Keep it private; no sharing is needed.</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one sentence, for yourself: what will you do differently in your teaching?</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Returns to Session 1 (p. 5 - My starting point).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Connections that continue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3:51 - 3:54</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30 - Connections that continue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continuing professional learning and community pathways.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9"/>
              </w:numPr>
              <w:spacing w:after="60" w:before="0" w:line="264"/>
            </w:pPr>
            <w:r>
              <w:rPr>
                <w:rFonts w:ascii="Arial" w:cs="Arial" w:eastAsia="Arial" w:hAnsi="Arial"/>
                <w:color w:val="2D2440"/>
                <w:sz w:val="19"/>
                <w:szCs w:val="19"/>
              </w:rPr>
              <w:t xml:space="preserve">Ask: What are you curious to learn more about next?</w:t>
            </w:r>
          </w:p>
          <w:p>
            <w:pPr>
              <w:pStyle w:val="ListParagraph"/>
              <w:keepLines/>
              <w:numPr>
                <w:ilvl w:val="0"/>
                <w:numId w:val="149"/>
              </w:numPr>
              <w:spacing w:after="60" w:before="0" w:line="264"/>
            </w:pPr>
            <w:r>
              <w:rPr>
                <w:rFonts w:ascii="Arial" w:cs="Arial" w:eastAsia="Arial" w:hAnsi="Arial"/>
                <w:color w:val="2D2440"/>
                <w:sz w:val="19"/>
                <w:szCs w:val="19"/>
              </w:rPr>
              <w:t xml:space="preserve">Point participants back to "What am I curious about today?" (Participant Guide p. 5, My starting point): how many of their morning questions got answered?</w:t>
            </w:r>
          </w:p>
          <w:p>
            <w:pPr>
              <w:pStyle w:val="ListParagraph"/>
              <w:keepLines/>
              <w:numPr>
                <w:ilvl w:val="0"/>
                <w:numId w:val="149"/>
              </w:numPr>
              <w:spacing w:after="60" w:before="0" w:line="264"/>
            </w:pPr>
            <w:r>
              <w:rPr>
                <w:rFonts w:ascii="Arial" w:cs="Arial" w:eastAsia="Arial" w:hAnsi="Arial"/>
                <w:color w:val="2D2440"/>
                <w:sz w:val="19"/>
                <w:szCs w:val="19"/>
              </w:rPr>
              <w:t xml:space="preserve">Explain how to access each pathway: webinars and deep dives, the Online Community of Practice and the Positive Partnerships website.</w:t>
            </w:r>
          </w:p>
          <w:p>
            <w:pPr>
              <w:pStyle w:val="ListParagraph"/>
              <w:keepLines/>
              <w:numPr>
                <w:ilvl w:val="0"/>
                <w:numId w:val="149"/>
              </w:numPr>
              <w:spacing w:after="60" w:before="0" w:line="264"/>
            </w:pPr>
            <w:r>
              <w:rPr>
                <w:rFonts w:ascii="Arial" w:cs="Arial" w:eastAsia="Arial" w:hAnsi="Arial"/>
                <w:color w:val="2D2440"/>
                <w:sz w:val="19"/>
                <w:szCs w:val="19"/>
              </w:rPr>
              <w:t xml:space="preserve">Mention that photos of today's wall work will be shared in the Community of Practice this week.</w:t>
            </w:r>
          </w:p>
          <w:p>
            <w:pPr>
              <w:pStyle w:val="ListParagraph"/>
              <w:keepLines/>
              <w:numPr>
                <w:ilvl w:val="0"/>
                <w:numId w:val="149"/>
              </w:numPr>
              <w:spacing w:after="60" w:before="0" w:line="264"/>
            </w:pPr>
            <w:r>
              <w:rPr>
                <w:rFonts w:ascii="Arial" w:cs="Arial" w:eastAsia="Arial" w:hAnsi="Arial"/>
                <w:color w:val="2D2440"/>
                <w:sz w:val="19"/>
                <w:szCs w:val="19"/>
              </w:rPr>
              <w:t xml:space="preserve">Keep this brief and practical.</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workshop is one point in continuing professional learning, reflection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Choose the pathway that fits your next question.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Today is a starting point. These supports continue after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Resources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3:54 - 3:55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to follow Positive Partnerships online.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0"/>
        </w:numPr>
        <w:spacing w:after="60" w:before="0" w:line="264"/>
      </w:pPr>
      <w:r>
        <w:rPr>
          <w:rFonts w:ascii="Arial" w:cs="Arial" w:eastAsia="Arial" w:hAnsi="Arial"/>
          <w:color w:val="2D2440"/>
          <w:sz w:val="19"/>
          <w:szCs w:val="19"/>
        </w:rPr>
        <w:t xml:space="preserve">Leave the slide up briefly so participants can note or photograph the handles.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pPr>
        <w:pStyle w:val="ListParagraph"/>
        <w:keepLines/>
        <w:numPr>
          <w:ilvl w:val="0"/>
          <w:numId w:val="2"/>
        </w:numPr>
        <w:spacing w:after="30" w:before="0" w:line="264"/>
      </w:pPr>
      <w:r>
        <w:rPr>
          <w:rFonts w:ascii="Arial" w:cs="Arial" w:eastAsia="Arial" w:hAnsi="Arial"/>
          <w:color w:val="5B5670"/>
          <w:sz w:val="16"/>
          <w:szCs w:val="16"/>
        </w:rPr>
        <w:t xml:space="preserve">Facebook - facebook.com/PositivePartnershipsAU</w:t>
      </w:r>
    </w:p>
    <w:p>
      <w:pPr>
        <w:pStyle w:val="ListParagraph"/>
        <w:keepLines/>
        <w:numPr>
          <w:ilvl w:val="0"/>
          <w:numId w:val="2"/>
        </w:numPr>
        <w:spacing w:after="30" w:before="0" w:line="264"/>
      </w:pPr>
      <w:r>
        <w:rPr>
          <w:rFonts w:ascii="Arial" w:cs="Arial" w:eastAsia="Arial" w:hAnsi="Arial"/>
          <w:color w:val="5B5670"/>
          <w:sz w:val="16"/>
          <w:szCs w:val="16"/>
        </w:rPr>
        <w:t xml:space="preserve">Instagram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Threads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LinkedIn - Positive Partnerships</w:t>
      </w:r>
    </w:p>
    <w:p>
      <w:pPr>
        <w:pStyle w:val="ListParagraph"/>
        <w:keepLines/>
        <w:numPr>
          <w:ilvl w:val="0"/>
          <w:numId w:val="2"/>
        </w:numPr>
        <w:spacing w:after="30" w:before="0" w:line="264"/>
      </w:pPr>
      <w:r>
        <w:rPr>
          <w:rFonts w:ascii="Arial" w:cs="Arial" w:eastAsia="Arial" w:hAnsi="Arial"/>
          <w:color w:val="5B5670"/>
          <w:sz w:val="16"/>
          <w:szCs w:val="16"/>
        </w:rPr>
        <w:t xml:space="preserve">Pinterest - pinterest.com.au/PositivePartnershipsAustralia/</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Feedback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3:55 - 3:59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Collect participant feedback.</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1"/>
        </w:numPr>
        <w:spacing w:after="60" w:before="0" w:line="264"/>
      </w:pPr>
      <w:r>
        <w:rPr>
          <w:rFonts w:ascii="Arial" w:cs="Arial" w:eastAsia="Arial" w:hAnsi="Arial"/>
          <w:color w:val="2D2440"/>
          <w:sz w:val="19"/>
          <w:szCs w:val="19"/>
        </w:rPr>
        <w:t xml:space="preserve">Explain why feedback is being collected and how it is used.</w:t>
      </w:r>
    </w:p>
    <w:p>
      <w:pPr>
        <w:pStyle w:val="ListParagraph"/>
        <w:keepLines/>
        <w:numPr>
          <w:ilvl w:val="0"/>
          <w:numId w:val="151"/>
        </w:numPr>
        <w:spacing w:after="60" w:before="0" w:line="264"/>
      </w:pPr>
      <w:r>
        <w:rPr>
          <w:rFonts w:ascii="Arial" w:cs="Arial" w:eastAsia="Arial" w:hAnsi="Arial"/>
          <w:color w:val="2D2440"/>
          <w:sz w:val="19"/>
          <w:szCs w:val="19"/>
        </w:rPr>
        <w:t xml:space="preserve">Show how to access the form (link and QR code).</w:t>
      </w:r>
    </w:p>
    <w:p>
      <w:pPr>
        <w:pStyle w:val="ListParagraph"/>
        <w:keepLines/>
        <w:numPr>
          <w:ilvl w:val="0"/>
          <w:numId w:val="151"/>
        </w:numPr>
        <w:spacing w:after="60" w:before="0" w:line="264"/>
      </w:pPr>
      <w:r>
        <w:rPr>
          <w:rFonts w:ascii="Arial" w:cs="Arial" w:eastAsia="Arial" w:hAnsi="Arial"/>
          <w:color w:val="2D2440"/>
          <w:sz w:val="19"/>
          <w:szCs w:val="19"/>
        </w:rPr>
        <w:t xml:space="preserve">Allow protected time for completion in the room.</w:t>
      </w:r>
    </w:p>
    <w:p>
      <w:pPr>
        <w:pStyle w:val="ListParagraph"/>
        <w:keepLines/>
        <w:numPr>
          <w:ilvl w:val="0"/>
          <w:numId w:val="151"/>
        </w:numPr>
        <w:spacing w:after="60" w:before="0" w:line="264"/>
      </w:pPr>
      <w:r>
        <w:rPr>
          <w:rFonts w:ascii="Arial" w:cs="Arial" w:eastAsia="Arial" w:hAnsi="Arial"/>
          <w:color w:val="2D2440"/>
          <w:sz w:val="19"/>
          <w:szCs w:val="19"/>
        </w:rPr>
        <w:t xml:space="preserve">Provide an accessible alternative if the process includes one.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Feedback form - http://tiny.cc/PP-PLfeedback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luck on your journey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3:59 - 4:00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warmly and return participants to student-centred curiosity.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2"/>
              </w:numPr>
              <w:spacing w:after="60" w:before="0" w:line="264"/>
            </w:pPr>
            <w:r>
              <w:rPr>
                <w:rFonts w:ascii="Arial" w:cs="Arial" w:eastAsia="Arial" w:hAnsi="Arial"/>
                <w:color w:val="2D2440"/>
                <w:sz w:val="19"/>
                <w:szCs w:val="19"/>
              </w:rPr>
              <w:t xml:space="preserve">Thank participants for their attention, questions and professional reflection.</w:t>
            </w:r>
          </w:p>
          <w:p>
            <w:pPr>
              <w:pStyle w:val="ListParagraph"/>
              <w:keepLines/>
              <w:numPr>
                <w:ilvl w:val="0"/>
                <w:numId w:val="152"/>
              </w:numPr>
              <w:spacing w:after="60" w:before="0" w:line="264"/>
            </w:pPr>
            <w:r>
              <w:rPr>
                <w:rFonts w:ascii="Arial" w:cs="Arial" w:eastAsia="Arial" w:hAnsi="Arial"/>
                <w:color w:val="2D2440"/>
                <w:sz w:val="19"/>
                <w:szCs w:val="19"/>
              </w:rPr>
              <w:t xml:space="preserve">Invite them to stay curious and keep students at the centre.</w:t>
            </w:r>
          </w:p>
          <w:p>
            <w:pPr>
              <w:pStyle w:val="ListParagraph"/>
              <w:keepLines/>
              <w:numPr>
                <w:ilvl w:val="0"/>
                <w:numId w:val="152"/>
              </w:numPr>
              <w:spacing w:after="60" w:before="0" w:line="264"/>
            </w:pPr>
            <w:r>
              <w:rPr>
                <w:rFonts w:ascii="Arial" w:cs="Arial" w:eastAsia="Arial" w:hAnsi="Arial"/>
                <w:color w:val="2D2440"/>
                <w:sz w:val="19"/>
                <w:szCs w:val="19"/>
              </w:rPr>
              <w:t xml:space="preserve">Remind participants to take their action card and conversation plan.</w:t>
            </w:r>
          </w:p>
          <w:p>
            <w:pPr>
              <w:pStyle w:val="ListParagraph"/>
              <w:keepLines/>
              <w:numPr>
                <w:ilvl w:val="0"/>
                <w:numId w:val="152"/>
              </w:numPr>
              <w:spacing w:after="60" w:before="0" w:line="264"/>
            </w:pPr>
            <w:r>
              <w:rPr>
                <w:rFonts w:ascii="Arial" w:cs="Arial" w:eastAsia="Arial" w:hAnsi="Arial"/>
                <w:color w:val="2D2440"/>
                <w:sz w:val="19"/>
                <w:szCs w:val="19"/>
              </w:rPr>
              <w:t xml:space="preserve">State the relevant follow-up and contact arrangements.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Stay curious.</w:t>
            </w:r>
          </w:p>
          <w:p>
            <w:pPr>
              <w:pStyle w:val="ListParagraph"/>
              <w:keepLines/>
              <w:numPr>
                <w:ilvl w:val="0"/>
                <w:numId w:val="2"/>
              </w:numPr>
              <w:spacing w:after="50" w:before="0" w:line="264"/>
            </w:pPr>
            <w:r>
              <w:rPr>
                <w:rFonts w:ascii="Arial" w:cs="Arial" w:eastAsia="Arial" w:hAnsi="Arial"/>
                <w:color w:val="3D2A6B"/>
                <w:sz w:val="18"/>
                <w:szCs w:val="18"/>
              </w:rPr>
              <w:t xml:space="preserve">Keep students at the centre.</w:t>
            </w:r>
          </w:p>
          <w:p>
            <w:pPr>
              <w:pStyle w:val="ListParagraph"/>
              <w:keepLines/>
              <w:numPr>
                <w:ilvl w:val="0"/>
                <w:numId w:val="2"/>
              </w:numPr>
              <w:spacing w:after="50" w:before="0" w:line="264"/>
            </w:pPr>
            <w:r>
              <w:rPr>
                <w:rFonts w:ascii="Arial" w:cs="Arial" w:eastAsia="Arial" w:hAnsi="Arial"/>
                <w:color w:val="3D2A6B"/>
                <w:sz w:val="18"/>
                <w:szCs w:val="18"/>
              </w:rPr>
              <w:t xml:space="preserve">Small, informed changes can be reviewed and refined in partnership.</w:t>
            </w:r>
          </w:p>
        </w:tc>
      </w:tr>
    </w:tbl>
    <w:p>
      <w:pPr>
        <w:keepLines/>
        <w:spacing w:after="120" w:before="0" w:line="264"/>
      </w:pPr>
      <w:r>
        <w:rPr>
          <w:rFonts w:ascii="Arial" w:cs="Arial" w:eastAsia="Arial" w:hAnsi="Arial"/>
          <w:color w:val="2D2440"/>
          <w:sz w:val="14"/>
          <w:szCs w:val="14"/>
        </w:rPr>
        <w:t xml:space="preserve"> </w:t>
      </w:r>
    </w:p>
    <w:sectPr>
      <w:footerReference w:type="default" r:id="rId7"/>
      <w:pgSz w:w="11906" w:h="16838" w:orient="portrait"/>
      <w:pgMar w:top="850" w:right="1008" w:bottom="850" w:left="1008"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90"/>
      </w:tabs>
    </w:pPr>
    <w:r>
      <w:rPr>
        <w:rFonts w:ascii="Arial" w:cs="Arial" w:eastAsia="Arial" w:hAnsi="Arial"/>
        <w:color w:val="5B5670"/>
        <w:sz w:val="15"/>
        <w:szCs w:val="15"/>
      </w:rPr>
      <w:t xml:space="preserve">Facilitator Guide  ·  Professional Learning  ·  Early Career Teachers</w:t>
    </w:r>
    <w:r>
      <w:rPr>
        <w:rFonts w:ascii="Arial" w:cs="Arial" w:eastAsia="Arial" w:hAnsi="Arial"/>
        <w:color w:val="2D2440"/>
        <w:sz w:val="15"/>
        <w:szCs w:val="15"/>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584099"/>
      </w:rPr>
    </w:lvl>
  </w:abstractNum>
  <w:abstractNum w:abstractNumId="3" w15:restartNumberingAfterBreak="0">
    <w:multiLevelType w:val="hybridMultilevel"/>
    <w:lvl w:ilvl="0" w15:tentative="1">
      <w:start w:val="1"/>
      <w:numFmt w:val="decimal"/>
      <w:lvlText w:val="%1"/>
      <w:lvlJc w:val="left"/>
      <w:pPr>
        <w:ind w:left="360" w:hanging="360"/>
      </w:pPr>
      <w:rPr>
        <w:b/>
        <w:bCs/>
        <w:color w:val="58409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08b29818502f2d7daf36b70606d4066bcf395d.jpg"/><Relationship Id="rId9" Type="http://schemas.openxmlformats.org/officeDocument/2006/relationships/image" Target="media/116f3dc612752419772378d9e033d129d60c3200.jpg"/><Relationship Id="rId10" Type="http://schemas.openxmlformats.org/officeDocument/2006/relationships/image" Target="media/22f571c6dcd6ce26f512b603b76f489ab465fdc2.jpg"/><Relationship Id="rId11" Type="http://schemas.openxmlformats.org/officeDocument/2006/relationships/image" Target="media/54218c3ec5e7861b327a4c75dd524dd5e8392070.jpg"/><Relationship Id="rId12" Type="http://schemas.openxmlformats.org/officeDocument/2006/relationships/image" Target="media/366c827fd80c86fd01982e10ce164a2740ecc543.jpg"/><Relationship Id="rId13" Type="http://schemas.openxmlformats.org/officeDocument/2006/relationships/image" Target="media/402cecfcede2689f2ef97539b1dbfb61c857f21f.jpg"/><Relationship Id="rId14" Type="http://schemas.openxmlformats.org/officeDocument/2006/relationships/image" Target="media/b3d2bbdc01021598ba284060eb0da3373760d2fb.jpg"/><Relationship Id="rId15" Type="http://schemas.openxmlformats.org/officeDocument/2006/relationships/image" Target="media/40038c519dc38b2316131e7f75d62f919bc00451.jpg"/><Relationship Id="rId16" Type="http://schemas.openxmlformats.org/officeDocument/2006/relationships/image" Target="media/99c69b2120c949ec2d87bfdd9e8fd34789c7a087.jpg"/><Relationship Id="rId17" Type="http://schemas.openxmlformats.org/officeDocument/2006/relationships/image" Target="media/c45687815ca932f3d5716d16d088c53a2b3e8daf.jpg"/><Relationship Id="rId18" Type="http://schemas.openxmlformats.org/officeDocument/2006/relationships/image" Target="media/04b6e66bc398b363f3e61e1519f35967091bb1f3.jpg"/><Relationship Id="rId19" Type="http://schemas.openxmlformats.org/officeDocument/2006/relationships/image" Target="media/2d1cd3f68ef4db9523f937b0197555259a0951ac.jpg"/><Relationship Id="rId20" Type="http://schemas.openxmlformats.org/officeDocument/2006/relationships/image" Target="media/62ab06e04f2e93ad7fbbd878b13cd0d694c54b8b.jpg"/><Relationship Id="rId21" Type="http://schemas.openxmlformats.org/officeDocument/2006/relationships/image" Target="media/ffd0f3552bb2580aa3974ba183318a2f188d5bb1.jpg"/><Relationship Id="rId22" Type="http://schemas.openxmlformats.org/officeDocument/2006/relationships/image" Target="media/3856ec687b2b03968b99425c439d1ce72794cd28.jpg"/><Relationship Id="rId23" Type="http://schemas.openxmlformats.org/officeDocument/2006/relationships/image" Target="media/a53554bb37a4d7fa15b16c5d093ec7171a628fa5.jpg"/><Relationship Id="rId24" Type="http://schemas.openxmlformats.org/officeDocument/2006/relationships/image" Target="media/8ebf97b2663f876c97af597560f6d843da550e70.jpg"/><Relationship Id="rId25" Type="http://schemas.openxmlformats.org/officeDocument/2006/relationships/image" Target="media/625865464b953fde7f809e4cf08e7b544a07bf0a.jpg"/><Relationship Id="rId26" Type="http://schemas.openxmlformats.org/officeDocument/2006/relationships/image" Target="media/fcbfb8f887afb5f1676a0b48f49d006c57d071df.jpg"/><Relationship Id="rId27" Type="http://schemas.openxmlformats.org/officeDocument/2006/relationships/image" Target="media/678c5110b6c1c260511e58f098c1e1725e123440.jpg"/><Relationship Id="rId28" Type="http://schemas.openxmlformats.org/officeDocument/2006/relationships/image" Target="media/43515f56fc6cbf7a8946d614c6cccc18a76d4f8e.jpg"/><Relationship Id="rId29" Type="http://schemas.openxmlformats.org/officeDocument/2006/relationships/image" Target="media/4b553ed1602adb5b8e90502219579b051f520140.jpg"/><Relationship Id="rId30" Type="http://schemas.openxmlformats.org/officeDocument/2006/relationships/image" Target="media/328e3845d5f768824b5413300dfe7c757312d904.jpg"/><Relationship Id="rId31" Type="http://schemas.openxmlformats.org/officeDocument/2006/relationships/image" Target="media/c8923cac32526ed9ca40de7943239fa445b562e7.jpg"/><Relationship Id="rId32" Type="http://schemas.openxmlformats.org/officeDocument/2006/relationships/image" Target="media/c80761c343c00549743de07a81281e4a682ef788.jpg"/><Relationship Id="rId33" Type="http://schemas.openxmlformats.org/officeDocument/2006/relationships/image" Target="media/5ea3d02f6a72736d344673c8f5c72f29f556eefc.jpg"/><Relationship Id="rId34" Type="http://schemas.openxmlformats.org/officeDocument/2006/relationships/image" Target="media/2e73d0b202c285293a131d5af32d80e7cad35037.jpg"/><Relationship Id="rId35" Type="http://schemas.openxmlformats.org/officeDocument/2006/relationships/image" Target="media/4ad765a0fa3715e48af68b256dc7164b97322566.jpg"/><Relationship Id="rId36" Type="http://schemas.openxmlformats.org/officeDocument/2006/relationships/image" Target="media/9c3990807f3b29b1cb27025b0b7f59cfd818e982.jpg"/><Relationship Id="rId37" Type="http://schemas.openxmlformats.org/officeDocument/2006/relationships/image" Target="media/c8b6369f0bd9a6dffb418963cf80b889ffb00a2b.jpg"/><Relationship Id="rId38" Type="http://schemas.openxmlformats.org/officeDocument/2006/relationships/image" Target="media/200ab711a4b47403cd0acf0167d592fee3912be4.jpg"/><Relationship Id="rId39" Type="http://schemas.openxmlformats.org/officeDocument/2006/relationships/image" Target="media/3eaf11c057cd0df4513dfd6b6f60b8ce0644a6e1.jpg"/><Relationship Id="rId40" Type="http://schemas.openxmlformats.org/officeDocument/2006/relationships/image" Target="media/fd1ee99a525f757bfb1c3cb239cd63ad60f6ef83.jpg"/><Relationship Id="rId41" Type="http://schemas.openxmlformats.org/officeDocument/2006/relationships/image" Target="media/f91cd02b2a865ecc176967d22b0de909640e0de3.jpg"/><Relationship Id="rId42" Type="http://schemas.openxmlformats.org/officeDocument/2006/relationships/image" Target="media/82638d3b61a625e2e7f1b6b95e3a1ce2cc9ead35.jpg"/><Relationship Id="rId43" Type="http://schemas.openxmlformats.org/officeDocument/2006/relationships/image" Target="media/2f503ce86b071551b9296229221034b6e7a1e980.jpg"/><Relationship Id="rId44" Type="http://schemas.openxmlformats.org/officeDocument/2006/relationships/image" Target="media/0fb181750201a77c087ce0bb0d52463c1f7cf571.jpg"/><Relationship Id="rId45" Type="http://schemas.openxmlformats.org/officeDocument/2006/relationships/image" Target="media/0a9b10b0a9c1a694aa295dc0b630cbde074344af.jpg"/><Relationship Id="rId46" Type="http://schemas.openxmlformats.org/officeDocument/2006/relationships/image" Target="media/20b8c9398427f69de1496a7703c6860b6ed097f2.jpg"/><Relationship Id="rId47" Type="http://schemas.openxmlformats.org/officeDocument/2006/relationships/image" Target="media/7ed6b4ef889b64b6a1223acd0e9471c166765ff1.jpg"/><Relationship Id="rId48" Type="http://schemas.openxmlformats.org/officeDocument/2006/relationships/image" Target="media/3dac43fa984c88b87ab28c7e807d89ff7a514aad.jpg"/><Relationship Id="rId49" Type="http://schemas.openxmlformats.org/officeDocument/2006/relationships/image" Target="media/3b578a27a5df07175c8c75eb2f0eb5d0c0468902.jpg"/><Relationship Id="rId50" Type="http://schemas.openxmlformats.org/officeDocument/2006/relationships/image" Target="media/9dd25ab07cc2198f86e08e0d185604e84d227955.jpg"/><Relationship Id="rId51" Type="http://schemas.openxmlformats.org/officeDocument/2006/relationships/image" Target="media/a4f67b4cb5ef49abd269b183690f8b753ba957d4.jpg"/><Relationship Id="rId52" Type="http://schemas.openxmlformats.org/officeDocument/2006/relationships/image" Target="media/b5cecd72578d6e6a6e98d8aebfba9219643840ef.jpg"/><Relationship Id="rId53" Type="http://schemas.openxmlformats.org/officeDocument/2006/relationships/image" Target="media/a4a99b071f4c7378940480da01db743fb5897302.jpg"/><Relationship Id="rId54" Type="http://schemas.openxmlformats.org/officeDocument/2006/relationships/image" Target="media/29f4b925d11e7afd1e047217c6d115470c0106d8.jpg"/><Relationship Id="rId55" Type="http://schemas.openxmlformats.org/officeDocument/2006/relationships/image" Target="media/93b6fde078ee2261077842e748c0bafcedb518dc.jpg"/><Relationship Id="rId56" Type="http://schemas.openxmlformats.org/officeDocument/2006/relationships/image" Target="media/a00e4e0ad7c63866a699848d37aa44ce56b571c8.jpg"/><Relationship Id="rId57" Type="http://schemas.openxmlformats.org/officeDocument/2006/relationships/image" Target="media/ea0b393220b8c1187cac46736885f913fd537450.jpg"/><Relationship Id="rId58" Type="http://schemas.openxmlformats.org/officeDocument/2006/relationships/image" Target="media/3c5d87db829b511376fa197aff0b667dc715cb7e.jpg"/><Relationship Id="rId59" Type="http://schemas.openxmlformats.org/officeDocument/2006/relationships/image" Target="media/b7594f101c074ef1c8d7cde9e28b5d807a4afc6e.jpg"/><Relationship Id="rId60" Type="http://schemas.openxmlformats.org/officeDocument/2006/relationships/image" Target="media/0fdc0e92bc0c659c04acb3b13ad524758756e6bb.jpg"/><Relationship Id="rId61" Type="http://schemas.openxmlformats.org/officeDocument/2006/relationships/image" Target="media/7fa1cca6f8a602396578f1ba79c9ab3c8e74c8af.jpg"/><Relationship Id="rId62" Type="http://schemas.openxmlformats.org/officeDocument/2006/relationships/image" Target="media/59d1ddf27d2ab11472efb353b9c795e1d0eb5bb0.jpg"/><Relationship Id="rId63" Type="http://schemas.openxmlformats.org/officeDocument/2006/relationships/image" Target="media/6d02de8a00416241a6fddf1cd2d45ba61ad3306e.jpg"/><Relationship Id="rId64" Type="http://schemas.openxmlformats.org/officeDocument/2006/relationships/image" Target="media/cd9c5c882d54e8654ec7371b0120facfde9865c3.jpg"/><Relationship Id="rId65" Type="http://schemas.openxmlformats.org/officeDocument/2006/relationships/image" Target="media/3d1a9bc25660189dd9b7dd755bcbd05b70c608e3.jpg"/><Relationship Id="rId66" Type="http://schemas.openxmlformats.org/officeDocument/2006/relationships/image" Target="media/a86b7c026273cdab6bb5fd9ea8425bbf1fa6cc5e.jpg"/><Relationship Id="rId67" Type="http://schemas.openxmlformats.org/officeDocument/2006/relationships/image" Target="media/dcec82668f709849ce9b273d8cc1900554d58054.jpg"/><Relationship Id="rId68" Type="http://schemas.openxmlformats.org/officeDocument/2006/relationships/image" Target="media/eba451fc9693e60e64b4e835c03087e197fcf685.jpg"/><Relationship Id="rId69" Type="http://schemas.openxmlformats.org/officeDocument/2006/relationships/image" Target="media/0d7c13ee6708e277ea0b6fe4053241733d95289c.jpg"/><Relationship Id="rId70" Type="http://schemas.openxmlformats.org/officeDocument/2006/relationships/image" Target="media/18a072e6942c37b22c63ea10cc7b06eb8ac8e9b1.jpg"/><Relationship Id="rId71" Type="http://schemas.openxmlformats.org/officeDocument/2006/relationships/image" Target="media/a83f6fe86b7f2f04d9eae9cf497324ad326e28f1.jpg"/><Relationship Id="rId72" Type="http://schemas.openxmlformats.org/officeDocument/2006/relationships/image" Target="media/3282893b16bb4130a4bec85d56e7f4d088d07d86.jpg"/><Relationship Id="rId73" Type="http://schemas.openxmlformats.org/officeDocument/2006/relationships/image" Target="media/b4c98bc02392d9e564ee1e929663ea917fd9c297.jpg"/><Relationship Id="rId74" Type="http://schemas.openxmlformats.org/officeDocument/2006/relationships/image" Target="media/a7196e5d7a8e7db2148291e192ad42ceef65111e.jpg"/><Relationship Id="rId75" Type="http://schemas.openxmlformats.org/officeDocument/2006/relationships/image" Target="media/3101c6231e75a0747602b0c6fcd4bfae18daf884.jpg"/><Relationship Id="rId76" Type="http://schemas.openxmlformats.org/officeDocument/2006/relationships/image" Target="media/87c986e53045196fca9f046b2cd61abb69ba60d5.jpg"/><Relationship Id="rId77" Type="http://schemas.openxmlformats.org/officeDocument/2006/relationships/image" Target="media/8893420c23f93da31e27e9c06492b3db1f9869e0.jpg"/><Relationship Id="rId78" Type="http://schemas.openxmlformats.org/officeDocument/2006/relationships/image" Target="media/08918cd84c06f3dcb412420fd2032a03e0073e0e.jpg"/><Relationship Id="rId79" Type="http://schemas.openxmlformats.org/officeDocument/2006/relationships/image" Target="media/ecf64564dddf9baed1732e19f183ef571a93d341.jpg"/><Relationship Id="rId80" Type="http://schemas.openxmlformats.org/officeDocument/2006/relationships/image" Target="media/8e55fc7fecae605bcc54941c9e70d16379fe088c.jpg"/><Relationship Id="rId81" Type="http://schemas.openxmlformats.org/officeDocument/2006/relationships/image" Target="media/d3976a0154ce0200b40e7fbd4a428855c8cc9859.jpg"/><Relationship Id="rId82" Type="http://schemas.openxmlformats.org/officeDocument/2006/relationships/image" Target="media/b224191c451ee4d10f90ed5073b3f52f9934b7f8.jpg"/><Relationship Id="rId83" Type="http://schemas.openxmlformats.org/officeDocument/2006/relationships/image" Target="media/c39bec3e8197c363044d3fb68dad74343e5b4da9.jpg"/><Relationship Id="rId84" Type="http://schemas.openxmlformats.org/officeDocument/2006/relationships/image" Target="media/d09f5129ab590dc63a58764f33f00bf65d47ddf4.jpg"/><Relationship Id="rId85" Type="http://schemas.openxmlformats.org/officeDocument/2006/relationships/image" Target="media/7cb2d15d4d1bb2715491ec616e449bd1807211eb.jpg"/><Relationship Id="rId86" Type="http://schemas.openxmlformats.org/officeDocument/2006/relationships/image" Target="media/ccd78e17370d3a9e0b144013a4a961075c3f0a17.jpg"/><Relationship Id="rId87" Type="http://schemas.openxmlformats.org/officeDocument/2006/relationships/image" Target="media/362c7af415a31caa29a58d1f56b57f6efcedd892.jpg"/><Relationship Id="rId88" Type="http://schemas.openxmlformats.org/officeDocument/2006/relationships/image" Target="media/421b4aba8aae2fce2f13a173290037cfacd3750b.jpg"/><Relationship Id="rId89" Type="http://schemas.openxmlformats.org/officeDocument/2006/relationships/image" Target="media/140d559ba5f25a6a315386cba7bccafdd7421d73.jpg"/><Relationship Id="rId90" Type="http://schemas.openxmlformats.org/officeDocument/2006/relationships/image" Target="media/500ea654a6124515fadcc712a39ae01ad44cc7c3.jpg"/><Relationship Id="rId91" Type="http://schemas.openxmlformats.org/officeDocument/2006/relationships/image" Target="media/5493332b9993c7ac482f1a9a7212ac81fce696d8.jpg"/><Relationship Id="rId92" Type="http://schemas.openxmlformats.org/officeDocument/2006/relationships/image" Target="media/01a88b11395e4217efe9ab3bf17b8121b36f01cf.jpg"/><Relationship Id="rId93" Type="http://schemas.openxmlformats.org/officeDocument/2006/relationships/image" Target="media/19ac750bad1a80e4c526d929db6a9a615575ef72.jpg"/><Relationship Id="rId94" Type="http://schemas.openxmlformats.org/officeDocument/2006/relationships/image" Target="media/717fa575ee7169ca3a15dcd18c35259573ab6a34.jpg"/><Relationship Id="rId95" Type="http://schemas.openxmlformats.org/officeDocument/2006/relationships/image" Target="media/54fcbe7ab6b5193c0214b107a06ba62c6357d41a.jpg"/><Relationship Id="rId96" Type="http://schemas.openxmlformats.org/officeDocument/2006/relationships/image" Target="media/0322ccfdd642731262581ac8f43d5ee5c95178ab.jpg"/><Relationship Id="rId97" Type="http://schemas.openxmlformats.org/officeDocument/2006/relationships/image" Target="media/5d1f2935e5e0e16301b90aa76b77983582d242a0.jpg"/><Relationship Id="rId98" Type="http://schemas.openxmlformats.org/officeDocument/2006/relationships/image" Target="media/3432a83bf9352bc8414add28c950d464d5c8309c.jpg"/><Relationship Id="rId99" Type="http://schemas.openxmlformats.org/officeDocument/2006/relationships/image" Target="media/a3facf9f7d5c779b5faeb79cd63e2b3b8b8fd1e2.jpg"/><Relationship Id="rId100" Type="http://schemas.openxmlformats.org/officeDocument/2006/relationships/image" Target="media/ff48ae0ce4ce2623469640b0e2c11e7dc493a6e4.jpg"/><Relationship Id="rId101" Type="http://schemas.openxmlformats.org/officeDocument/2006/relationships/image" Target="media/146d2156169b19592d3fa78d0074b1af9518d2cc.jpg"/><Relationship Id="rId102" Type="http://schemas.openxmlformats.org/officeDocument/2006/relationships/image" Target="media/88a6d8125774c355c5148cba5db85f0ba8986ccc.jpg"/><Relationship Id="rId103" Type="http://schemas.openxmlformats.org/officeDocument/2006/relationships/image" Target="media/f2d834cfa308e29a798ebca6d95c69a2c53d1ee1.jpg"/><Relationship Id="rId104" Type="http://schemas.openxmlformats.org/officeDocument/2006/relationships/image" Target="media/8c6278ba758b66525e638561b5d88374fd9b38e0.jpg"/><Relationship Id="rId105" Type="http://schemas.openxmlformats.org/officeDocument/2006/relationships/image" Target="media/c434317613cbc0d38fe86c3d594f8135119e3d17.jpg"/><Relationship Id="rId106" Type="http://schemas.openxmlformats.org/officeDocument/2006/relationships/image" Target="media/8b6c708fd709de1eb19c428e32679499d2a713b0.jpg"/><Relationship Id="rId107" Type="http://schemas.openxmlformats.org/officeDocument/2006/relationships/image" Target="media/e9028f6ec1d5735c0ec86faa06fa3dc2844f0381.jpg"/><Relationship Id="rId108" Type="http://schemas.openxmlformats.org/officeDocument/2006/relationships/image" Target="media/157df270b9afacf4fc8951fb8ccabdf2527d1e4b.jpg"/><Relationship Id="rId109" Type="http://schemas.openxmlformats.org/officeDocument/2006/relationships/image" Target="media/71b0c0dbf4c1370ae7ed3fb91da37c06f5b7df86.jpg"/><Relationship Id="rId110" Type="http://schemas.openxmlformats.org/officeDocument/2006/relationships/image" Target="media/bccc59159470fc665f5927661c0343c3ff22dd1b.jpg"/><Relationship Id="rId111" Type="http://schemas.openxmlformats.org/officeDocument/2006/relationships/image" Target="media/cf647675ea64e08ba5c123b2efa9a82e82e3c173.jpg"/><Relationship Id="rId112" Type="http://schemas.openxmlformats.org/officeDocument/2006/relationships/image" Target="media/c9184703812317aaf1381b3ed97683fd708791b1.jpg"/><Relationship Id="rId113" Type="http://schemas.openxmlformats.org/officeDocument/2006/relationships/image" Target="media/343977a748502ce6a08d865800685e38e28b7127.jpg"/><Relationship Id="rId114" Type="http://schemas.openxmlformats.org/officeDocument/2006/relationships/image" Target="media/c0c457a1fb95aad7ad732fe6ea6ccb2a1ba122f9.jpg"/><Relationship Id="rId115" Type="http://schemas.openxmlformats.org/officeDocument/2006/relationships/image" Target="media/20e7943731575db6cab1ef02940abeb07e59d1fa.jpg"/><Relationship Id="rId116" Type="http://schemas.openxmlformats.org/officeDocument/2006/relationships/image" Target="media/862e610310cb0fdcc7462eb8d927869693925779.jpg"/><Relationship Id="rId117" Type="http://schemas.openxmlformats.org/officeDocument/2006/relationships/image" Target="media/31f568b771378cd411f5a7f9c96b59aff7357ae3.jpg"/><Relationship Id="rId118" Type="http://schemas.openxmlformats.org/officeDocument/2006/relationships/image" Target="media/feb516c69c26ae0a6d0afa81a85bcb27ff6c8ab4.jpg"/><Relationship Id="rId119" Type="http://schemas.openxmlformats.org/officeDocument/2006/relationships/image" Target="media/ed0536f4e32907685ce7958d99476c3795141c43.jpg"/><Relationship Id="rId120" Type="http://schemas.openxmlformats.org/officeDocument/2006/relationships/image" Target="media/6bf68f4610cd0ad3ff6b956a97fd971b8a5b3496.jpg"/><Relationship Id="rId121" Type="http://schemas.openxmlformats.org/officeDocument/2006/relationships/image" Target="media/28eb2c927ace99ad5fc0fb3d26da19dc820df4c5.jpg"/><Relationship Id="rId122" Type="http://schemas.openxmlformats.org/officeDocument/2006/relationships/image" Target="media/f806700f29f78b1c07bcd9a07bc3b02c818024a7.jpg"/><Relationship Id="rId123" Type="http://schemas.openxmlformats.org/officeDocument/2006/relationships/image" Target="media/3d88de3815cc4dd2466e087d179954ca767abde4.jpg"/><Relationship Id="rId124" Type="http://schemas.openxmlformats.org/officeDocument/2006/relationships/image" Target="media/52c0d1283ac276664f05a60c70276b76aa32e58c.jpg"/><Relationship Id="rId125" Type="http://schemas.openxmlformats.org/officeDocument/2006/relationships/image" Target="media/4032064752b4375a2c70afd72c1a1ff2ab0e7d53.jpg"/><Relationship Id="rId126" Type="http://schemas.openxmlformats.org/officeDocument/2006/relationships/image" Target="media/1675925da37cdccfa86b41a9e55ca14666458ce7.jpg"/><Relationship Id="rId127" Type="http://schemas.openxmlformats.org/officeDocument/2006/relationships/image" Target="media/d9db4d4b03cf3afbe096449a8573c9f5a7b942e5.jpg"/><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 · Professional Learning · Early Career Teachers</dc:title>
  <dc:creator>Positive Partnerships</dc:creator>
  <cp:lastModifiedBy>Un-named</cp:lastModifiedBy>
  <cp:revision>1</cp:revision>
  <dcterms:created xsi:type="dcterms:W3CDTF">2026-09-25T11:03:47.343Z</dcterms:created>
  <dcterms:modified xsi:type="dcterms:W3CDTF">2026-09-25T11:03:47.344Z</dcterms:modified>
</cp:coreProperties>
</file>

<file path=docProps/custom.xml><?xml version="1.0" encoding="utf-8"?>
<Properties xmlns="http://schemas.openxmlformats.org/officeDocument/2006/custom-properties" xmlns:vt="http://schemas.openxmlformats.org/officeDocument/2006/docPropsVTypes"/>
</file>