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EE9" w:rsidRPr="000E3EE9" w:rsidRDefault="00052E4E" w:rsidP="00052E4E">
      <w:pPr>
        <w:pStyle w:val="Heading1"/>
        <w:numPr>
          <w:ilvl w:val="0"/>
          <w:numId w:val="0"/>
        </w:numPr>
        <w:pBdr>
          <w:top w:val="none" w:sz="0" w:space="0" w:color="auto"/>
        </w:pBdr>
      </w:pPr>
      <w:bookmarkStart w:id="0" w:name="_Toc398719691"/>
      <w:r>
        <w:t xml:space="preserve">Project </w:t>
      </w:r>
      <w:r w:rsidR="00916CD9">
        <w:t>Ethical</w:t>
      </w:r>
      <w:r w:rsidR="00E66CC8">
        <w:t xml:space="preserve"> </w:t>
      </w:r>
      <w:bookmarkEnd w:id="0"/>
      <w:r w:rsidR="000E3EE9">
        <w:t>C</w:t>
      </w:r>
      <w:r>
        <w:t>onsiderations</w:t>
      </w:r>
      <w:r w:rsidR="000E3EE9">
        <w:t xml:space="preserve"> </w:t>
      </w:r>
    </w:p>
    <w:p w:rsidR="00E66CC8" w:rsidRPr="003214BA" w:rsidRDefault="00E66CC8" w:rsidP="00E66CC8"/>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9"/>
        <w:gridCol w:w="7908"/>
        <w:gridCol w:w="1134"/>
      </w:tblGrid>
      <w:tr w:rsidR="00E66CC8" w:rsidRPr="005D0C7B" w:rsidTr="00B61427">
        <w:tc>
          <w:tcPr>
            <w:tcW w:w="8647" w:type="dxa"/>
            <w:gridSpan w:val="2"/>
          </w:tcPr>
          <w:p w:rsidR="00E66CC8" w:rsidRPr="005D0C7B" w:rsidRDefault="00E66CC8" w:rsidP="00B61427">
            <w:pPr>
              <w:pStyle w:val="Tabletext"/>
              <w:keepNext/>
              <w:rPr>
                <w:b/>
                <w:i/>
              </w:rPr>
            </w:pPr>
            <w:r w:rsidRPr="005D0C7B">
              <w:rPr>
                <w:b/>
                <w:i/>
              </w:rPr>
              <w:t>Question</w:t>
            </w:r>
          </w:p>
        </w:tc>
        <w:tc>
          <w:tcPr>
            <w:tcW w:w="1134" w:type="dxa"/>
          </w:tcPr>
          <w:p w:rsidR="00E66CC8" w:rsidRPr="00052E4E" w:rsidRDefault="00E66CC8" w:rsidP="00B61427">
            <w:pPr>
              <w:pStyle w:val="Tabletext"/>
              <w:keepNext/>
              <w:rPr>
                <w:b/>
                <w:sz w:val="22"/>
              </w:rPr>
            </w:pPr>
            <w:r w:rsidRPr="00052E4E">
              <w:rPr>
                <w:b/>
                <w:sz w:val="22"/>
              </w:rPr>
              <w:t>Yes/No</w:t>
            </w:r>
          </w:p>
        </w:tc>
      </w:tr>
      <w:tr w:rsidR="00E66CC8" w:rsidTr="00B61427">
        <w:tc>
          <w:tcPr>
            <w:tcW w:w="739" w:type="dxa"/>
            <w:tcBorders>
              <w:right w:val="nil"/>
            </w:tcBorders>
          </w:tcPr>
          <w:p w:rsidR="00E66CC8" w:rsidRPr="00946297" w:rsidRDefault="00E66CC8" w:rsidP="00B61427">
            <w:pPr>
              <w:pStyle w:val="Tabletext"/>
            </w:pPr>
            <w:bookmarkStart w:id="1" w:name="_GoBack"/>
            <w:r>
              <w:t>1.</w:t>
            </w:r>
          </w:p>
        </w:tc>
        <w:tc>
          <w:tcPr>
            <w:tcW w:w="7908" w:type="dxa"/>
            <w:tcBorders>
              <w:left w:val="nil"/>
            </w:tcBorders>
          </w:tcPr>
          <w:p w:rsidR="00E66CC8" w:rsidRDefault="00E66CC8" w:rsidP="000E3EE9">
            <w:pPr>
              <w:pStyle w:val="Tabletext"/>
            </w:pPr>
            <w:r>
              <w:t>Does the project involve human participants? This includes surveys, questionnaires, observing behaviour, testing etc.</w:t>
            </w:r>
          </w:p>
          <w:p w:rsidR="000472F4" w:rsidRDefault="000472F4" w:rsidP="000E3EE9">
            <w:pPr>
              <w:pStyle w:val="Tabletext"/>
            </w:pPr>
          </w:p>
        </w:tc>
        <w:tc>
          <w:tcPr>
            <w:tcW w:w="1134" w:type="dxa"/>
          </w:tcPr>
          <w:p w:rsidR="00E66CC8" w:rsidRPr="00052E4E" w:rsidRDefault="00052E4E" w:rsidP="00B61427">
            <w:pPr>
              <w:pStyle w:val="Tabletext"/>
              <w:rPr>
                <w:sz w:val="22"/>
              </w:rPr>
            </w:pPr>
            <w:r w:rsidRPr="00052E4E">
              <w:rPr>
                <w:sz w:val="22"/>
              </w:rPr>
              <w:t>Yes</w:t>
            </w:r>
          </w:p>
        </w:tc>
      </w:tr>
      <w:bookmarkEnd w:id="1"/>
      <w:tr w:rsidR="00E66CC8" w:rsidTr="00B61427">
        <w:tc>
          <w:tcPr>
            <w:tcW w:w="739" w:type="dxa"/>
            <w:tcBorders>
              <w:bottom w:val="nil"/>
              <w:right w:val="nil"/>
            </w:tcBorders>
          </w:tcPr>
          <w:p w:rsidR="00E66CC8" w:rsidRPr="007A63E6" w:rsidRDefault="000E3EE9" w:rsidP="00B61427">
            <w:pPr>
              <w:pStyle w:val="Tabletext"/>
              <w:rPr>
                <w:i/>
                <w:sz w:val="18"/>
                <w:szCs w:val="18"/>
              </w:rPr>
            </w:pPr>
            <w:r>
              <w:t>2</w:t>
            </w:r>
            <w:r w:rsidR="00E66CC8">
              <w:t>.</w:t>
            </w:r>
          </w:p>
        </w:tc>
        <w:tc>
          <w:tcPr>
            <w:tcW w:w="7908" w:type="dxa"/>
            <w:tcBorders>
              <w:left w:val="nil"/>
              <w:bottom w:val="nil"/>
            </w:tcBorders>
          </w:tcPr>
          <w:p w:rsidR="00E66CC8" w:rsidRPr="007A63E6" w:rsidRDefault="00E66CC8" w:rsidP="00B61427">
            <w:pPr>
              <w:pStyle w:val="Tabletext"/>
              <w:rPr>
                <w:i/>
                <w:sz w:val="18"/>
                <w:szCs w:val="18"/>
              </w:rPr>
            </w:pPr>
            <w:r>
              <w:t>Does the project involve the use of live animals?</w:t>
            </w:r>
          </w:p>
        </w:tc>
        <w:tc>
          <w:tcPr>
            <w:tcW w:w="1134" w:type="dxa"/>
            <w:tcBorders>
              <w:bottom w:val="nil"/>
            </w:tcBorders>
          </w:tcPr>
          <w:p w:rsidR="00E66CC8" w:rsidRPr="00052E4E" w:rsidRDefault="00052E4E" w:rsidP="00B61427">
            <w:pPr>
              <w:pStyle w:val="Tabletext"/>
              <w:rPr>
                <w:sz w:val="22"/>
              </w:rPr>
            </w:pPr>
            <w:r w:rsidRPr="00052E4E">
              <w:rPr>
                <w:sz w:val="22"/>
              </w:rPr>
              <w:t>No</w:t>
            </w:r>
          </w:p>
        </w:tc>
      </w:tr>
      <w:tr w:rsidR="00E66CC8" w:rsidRPr="007A63E6" w:rsidTr="00B61427">
        <w:tc>
          <w:tcPr>
            <w:tcW w:w="739" w:type="dxa"/>
            <w:tcBorders>
              <w:top w:val="nil"/>
              <w:bottom w:val="single" w:sz="4" w:space="0" w:color="auto"/>
              <w:right w:val="nil"/>
            </w:tcBorders>
          </w:tcPr>
          <w:p w:rsidR="00E66CC8" w:rsidRPr="00946297" w:rsidRDefault="00E66CC8" w:rsidP="00B61427">
            <w:pPr>
              <w:pStyle w:val="Tabletext"/>
              <w:rPr>
                <w:i/>
                <w:iCs/>
                <w:sz w:val="20"/>
                <w:szCs w:val="20"/>
              </w:rPr>
            </w:pPr>
          </w:p>
        </w:tc>
        <w:tc>
          <w:tcPr>
            <w:tcW w:w="7908" w:type="dxa"/>
            <w:tcBorders>
              <w:top w:val="nil"/>
              <w:left w:val="nil"/>
              <w:bottom w:val="single" w:sz="4" w:space="0" w:color="auto"/>
            </w:tcBorders>
          </w:tcPr>
          <w:p w:rsidR="00E66CC8" w:rsidRPr="00946297" w:rsidRDefault="00E66CC8" w:rsidP="00B61427">
            <w:pPr>
              <w:pStyle w:val="Tabletext"/>
              <w:rPr>
                <w:i/>
                <w:iCs/>
                <w:sz w:val="20"/>
                <w:szCs w:val="20"/>
              </w:rPr>
            </w:pPr>
          </w:p>
        </w:tc>
        <w:tc>
          <w:tcPr>
            <w:tcW w:w="1134" w:type="dxa"/>
            <w:tcBorders>
              <w:top w:val="nil"/>
              <w:bottom w:val="single" w:sz="4" w:space="0" w:color="auto"/>
            </w:tcBorders>
          </w:tcPr>
          <w:p w:rsidR="00E66CC8" w:rsidRPr="00052E4E" w:rsidRDefault="00E66CC8" w:rsidP="00B61427">
            <w:pPr>
              <w:pStyle w:val="Tabletext"/>
              <w:rPr>
                <w:sz w:val="22"/>
              </w:rPr>
            </w:pPr>
          </w:p>
        </w:tc>
      </w:tr>
      <w:tr w:rsidR="00E66CC8" w:rsidRPr="007A63E6" w:rsidTr="000E3EE9">
        <w:trPr>
          <w:trHeight w:val="70"/>
        </w:trPr>
        <w:tc>
          <w:tcPr>
            <w:tcW w:w="739" w:type="dxa"/>
            <w:tcBorders>
              <w:bottom w:val="nil"/>
              <w:right w:val="nil"/>
            </w:tcBorders>
          </w:tcPr>
          <w:p w:rsidR="00E66CC8" w:rsidRPr="007A63E6" w:rsidRDefault="000E3EE9" w:rsidP="00B61427">
            <w:pPr>
              <w:pStyle w:val="Tabletext"/>
            </w:pPr>
            <w:r>
              <w:t>3.</w:t>
            </w:r>
          </w:p>
        </w:tc>
        <w:tc>
          <w:tcPr>
            <w:tcW w:w="7908" w:type="dxa"/>
            <w:tcBorders>
              <w:left w:val="nil"/>
              <w:bottom w:val="nil"/>
            </w:tcBorders>
          </w:tcPr>
          <w:p w:rsidR="00E66CC8" w:rsidRDefault="00281973" w:rsidP="000E3EE9">
            <w:pPr>
              <w:pStyle w:val="Tabletext"/>
            </w:pPr>
            <w:r>
              <w:t>Does the project involve an</w:t>
            </w:r>
            <w:r w:rsidR="00517693">
              <w:t xml:space="preserve"> external organisation?</w:t>
            </w:r>
          </w:p>
          <w:p w:rsidR="009D0C9D" w:rsidRDefault="009A16A8" w:rsidP="009A16A8">
            <w:pPr>
              <w:pStyle w:val="Tabletext"/>
            </w:pPr>
            <w:r>
              <w:t xml:space="preserve">If yes, </w:t>
            </w:r>
            <w:r w:rsidR="009D0C9D">
              <w:t xml:space="preserve">please write the name of the organisation </w:t>
            </w:r>
            <w:r>
              <w:t>here:</w:t>
            </w:r>
          </w:p>
        </w:tc>
        <w:tc>
          <w:tcPr>
            <w:tcW w:w="1134" w:type="dxa"/>
            <w:tcBorders>
              <w:bottom w:val="nil"/>
            </w:tcBorders>
          </w:tcPr>
          <w:p w:rsidR="00E66CC8" w:rsidRPr="00052E4E" w:rsidRDefault="00052E4E" w:rsidP="00B61427">
            <w:pPr>
              <w:pStyle w:val="Tabletext"/>
              <w:rPr>
                <w:sz w:val="22"/>
              </w:rPr>
            </w:pPr>
            <w:r w:rsidRPr="00052E4E">
              <w:rPr>
                <w:sz w:val="22"/>
              </w:rPr>
              <w:t>No</w:t>
            </w:r>
          </w:p>
        </w:tc>
      </w:tr>
      <w:tr w:rsidR="00E66CC8" w:rsidRPr="007A63E6" w:rsidTr="00B61427">
        <w:tc>
          <w:tcPr>
            <w:tcW w:w="739" w:type="dxa"/>
            <w:tcBorders>
              <w:top w:val="nil"/>
              <w:bottom w:val="single" w:sz="4" w:space="0" w:color="auto"/>
              <w:right w:val="nil"/>
            </w:tcBorders>
          </w:tcPr>
          <w:p w:rsidR="00E66CC8" w:rsidRPr="00D118D2" w:rsidRDefault="00E66CC8" w:rsidP="00B61427">
            <w:pPr>
              <w:pStyle w:val="Tabletext"/>
              <w:rPr>
                <w:i/>
                <w:iCs/>
                <w:sz w:val="20"/>
              </w:rPr>
            </w:pPr>
          </w:p>
        </w:tc>
        <w:tc>
          <w:tcPr>
            <w:tcW w:w="7908" w:type="dxa"/>
            <w:tcBorders>
              <w:top w:val="nil"/>
              <w:left w:val="nil"/>
              <w:bottom w:val="single" w:sz="4" w:space="0" w:color="auto"/>
            </w:tcBorders>
          </w:tcPr>
          <w:p w:rsidR="00E66CC8" w:rsidRPr="00946297" w:rsidRDefault="00E66CC8" w:rsidP="00B61427">
            <w:pPr>
              <w:pStyle w:val="Tabletext"/>
              <w:rPr>
                <w:i/>
                <w:iCs/>
                <w:sz w:val="20"/>
                <w:szCs w:val="20"/>
              </w:rPr>
            </w:pPr>
          </w:p>
        </w:tc>
        <w:tc>
          <w:tcPr>
            <w:tcW w:w="1134" w:type="dxa"/>
            <w:tcBorders>
              <w:top w:val="nil"/>
              <w:bottom w:val="single" w:sz="4" w:space="0" w:color="auto"/>
            </w:tcBorders>
          </w:tcPr>
          <w:p w:rsidR="00E66CC8" w:rsidRPr="00052E4E" w:rsidRDefault="00E66CC8" w:rsidP="00B61427">
            <w:pPr>
              <w:pStyle w:val="Tabletext"/>
              <w:rPr>
                <w:sz w:val="22"/>
              </w:rPr>
            </w:pPr>
          </w:p>
        </w:tc>
      </w:tr>
      <w:tr w:rsidR="00E66CC8" w:rsidRPr="007A63E6" w:rsidTr="00B61427">
        <w:tc>
          <w:tcPr>
            <w:tcW w:w="739" w:type="dxa"/>
            <w:tcBorders>
              <w:top w:val="single" w:sz="4" w:space="0" w:color="auto"/>
              <w:bottom w:val="nil"/>
              <w:right w:val="nil"/>
            </w:tcBorders>
          </w:tcPr>
          <w:p w:rsidR="00E66CC8" w:rsidRPr="007A63E6" w:rsidRDefault="000E3EE9" w:rsidP="00B61427">
            <w:pPr>
              <w:pStyle w:val="Tabletext"/>
            </w:pPr>
            <w:r>
              <w:t>4</w:t>
            </w:r>
            <w:r w:rsidR="00E66CC8">
              <w:t>.</w:t>
            </w:r>
          </w:p>
        </w:tc>
        <w:tc>
          <w:tcPr>
            <w:tcW w:w="7908" w:type="dxa"/>
            <w:tcBorders>
              <w:top w:val="single" w:sz="4" w:space="0" w:color="auto"/>
              <w:left w:val="nil"/>
              <w:bottom w:val="nil"/>
            </w:tcBorders>
          </w:tcPr>
          <w:p w:rsidR="000472F4" w:rsidRDefault="00E66CC8" w:rsidP="00B61427">
            <w:pPr>
              <w:pStyle w:val="Tabletext"/>
            </w:pPr>
            <w:r>
              <w:t>Does the p</w:t>
            </w:r>
            <w:r w:rsidR="00C829A8">
              <w:t xml:space="preserve">roject require access to any </w:t>
            </w:r>
            <w:r w:rsidR="00906334">
              <w:t>private or</w:t>
            </w:r>
            <w:r w:rsidR="00C829A8">
              <w:t xml:space="preserve"> otherwise sensitive material</w:t>
            </w:r>
            <w:r>
              <w:t>?</w:t>
            </w:r>
          </w:p>
          <w:p w:rsidR="00E66CC8" w:rsidRPr="007A63E6" w:rsidRDefault="00E66CC8" w:rsidP="00B61427">
            <w:pPr>
              <w:pStyle w:val="Tabletext"/>
              <w:rPr>
                <w:i/>
                <w:sz w:val="18"/>
                <w:szCs w:val="18"/>
              </w:rPr>
            </w:pPr>
            <w:r>
              <w:t xml:space="preserve"> </w:t>
            </w:r>
          </w:p>
        </w:tc>
        <w:tc>
          <w:tcPr>
            <w:tcW w:w="1134" w:type="dxa"/>
            <w:tcBorders>
              <w:top w:val="single" w:sz="4" w:space="0" w:color="auto"/>
              <w:bottom w:val="nil"/>
            </w:tcBorders>
          </w:tcPr>
          <w:p w:rsidR="00E66CC8" w:rsidRPr="00052E4E" w:rsidRDefault="00052E4E" w:rsidP="00B61427">
            <w:pPr>
              <w:pStyle w:val="Tabletext"/>
              <w:rPr>
                <w:sz w:val="22"/>
              </w:rPr>
            </w:pPr>
            <w:r>
              <w:rPr>
                <w:sz w:val="22"/>
              </w:rPr>
              <w:t>No</w:t>
            </w:r>
          </w:p>
        </w:tc>
      </w:tr>
      <w:tr w:rsidR="000472F4" w:rsidRPr="007A63E6" w:rsidTr="000472F4">
        <w:trPr>
          <w:trHeight w:val="283"/>
        </w:trPr>
        <w:tc>
          <w:tcPr>
            <w:tcW w:w="739" w:type="dxa"/>
            <w:tcBorders>
              <w:top w:val="single" w:sz="4" w:space="0" w:color="auto"/>
              <w:bottom w:val="nil"/>
              <w:right w:val="nil"/>
            </w:tcBorders>
          </w:tcPr>
          <w:p w:rsidR="000472F4" w:rsidRDefault="000472F4" w:rsidP="000472F4">
            <w:pPr>
              <w:pStyle w:val="Tabletext"/>
            </w:pPr>
            <w:r>
              <w:t>5.</w:t>
            </w:r>
          </w:p>
        </w:tc>
        <w:tc>
          <w:tcPr>
            <w:tcW w:w="7908" w:type="dxa"/>
            <w:tcBorders>
              <w:top w:val="single" w:sz="4" w:space="0" w:color="auto"/>
              <w:left w:val="nil"/>
              <w:bottom w:val="nil"/>
            </w:tcBorders>
          </w:tcPr>
          <w:p w:rsidR="000472F4" w:rsidRDefault="000472F4" w:rsidP="000472F4">
            <w:pPr>
              <w:pStyle w:val="Tabletext"/>
            </w:pPr>
            <w:r>
              <w:t>Does the project require the reproduction (beyond normal academic quotations) of materials authored by a source other than yourself?</w:t>
            </w:r>
          </w:p>
        </w:tc>
        <w:tc>
          <w:tcPr>
            <w:tcW w:w="1134" w:type="dxa"/>
            <w:tcBorders>
              <w:top w:val="single" w:sz="4" w:space="0" w:color="auto"/>
              <w:bottom w:val="nil"/>
            </w:tcBorders>
          </w:tcPr>
          <w:p w:rsidR="000472F4" w:rsidRPr="00052E4E" w:rsidRDefault="00052E4E" w:rsidP="000472F4">
            <w:pPr>
              <w:pStyle w:val="Tabletext"/>
              <w:rPr>
                <w:sz w:val="22"/>
              </w:rPr>
            </w:pPr>
            <w:r>
              <w:rPr>
                <w:sz w:val="22"/>
              </w:rPr>
              <w:t>No</w:t>
            </w:r>
          </w:p>
        </w:tc>
      </w:tr>
      <w:tr w:rsidR="000472F4" w:rsidRPr="007A63E6" w:rsidTr="000472F4">
        <w:trPr>
          <w:trHeight w:val="283"/>
        </w:trPr>
        <w:tc>
          <w:tcPr>
            <w:tcW w:w="739" w:type="dxa"/>
            <w:tcBorders>
              <w:top w:val="nil"/>
              <w:right w:val="nil"/>
            </w:tcBorders>
          </w:tcPr>
          <w:p w:rsidR="000472F4" w:rsidRPr="00946297" w:rsidRDefault="000472F4" w:rsidP="000472F4">
            <w:pPr>
              <w:pStyle w:val="Tabletext"/>
              <w:rPr>
                <w:i/>
                <w:iCs/>
                <w:sz w:val="20"/>
                <w:szCs w:val="20"/>
              </w:rPr>
            </w:pPr>
          </w:p>
        </w:tc>
        <w:tc>
          <w:tcPr>
            <w:tcW w:w="7908" w:type="dxa"/>
            <w:tcBorders>
              <w:top w:val="nil"/>
              <w:left w:val="nil"/>
            </w:tcBorders>
          </w:tcPr>
          <w:p w:rsidR="000472F4" w:rsidRPr="00946297" w:rsidRDefault="000472F4" w:rsidP="000472F4">
            <w:pPr>
              <w:pStyle w:val="Tabletext"/>
              <w:rPr>
                <w:i/>
                <w:iCs/>
                <w:sz w:val="20"/>
                <w:szCs w:val="20"/>
              </w:rPr>
            </w:pPr>
          </w:p>
        </w:tc>
        <w:tc>
          <w:tcPr>
            <w:tcW w:w="1134" w:type="dxa"/>
            <w:tcBorders>
              <w:top w:val="nil"/>
            </w:tcBorders>
          </w:tcPr>
          <w:p w:rsidR="000472F4" w:rsidRPr="007A63E6" w:rsidRDefault="000472F4" w:rsidP="000472F4">
            <w:pPr>
              <w:pStyle w:val="Tabletext"/>
              <w:rPr>
                <w:i/>
                <w:sz w:val="18"/>
                <w:szCs w:val="18"/>
              </w:rPr>
            </w:pPr>
          </w:p>
        </w:tc>
      </w:tr>
    </w:tbl>
    <w:p w:rsidR="00E66CC8" w:rsidRDefault="00E66CC8" w:rsidP="00E66CC8"/>
    <w:p w:rsidR="00E66CC8" w:rsidRDefault="00052E4E" w:rsidP="00E66CC8">
      <w:r>
        <w:t>Our project involves UI evaluation using surveys and recording of participants. To deal with this, we have created a consent form which addresses the following issues:</w:t>
      </w:r>
    </w:p>
    <w:p w:rsidR="00052E4E" w:rsidRDefault="00052E4E" w:rsidP="00052E4E">
      <w:pPr>
        <w:pStyle w:val="ListParagraph"/>
        <w:numPr>
          <w:ilvl w:val="0"/>
          <w:numId w:val="11"/>
        </w:numPr>
      </w:pPr>
      <w:r>
        <w:t>Anonymity</w:t>
      </w:r>
    </w:p>
    <w:p w:rsidR="00052E4E" w:rsidRDefault="00052E4E" w:rsidP="00052E4E">
      <w:pPr>
        <w:pStyle w:val="ListParagraph"/>
      </w:pPr>
      <w:r>
        <w:t>We have allowed the user to choose if they would like to be recognisable or whether they would prefer to remain completely anonymous. If they would prefer to remain anonymous we will take measures such as:</w:t>
      </w:r>
    </w:p>
    <w:p w:rsidR="00052E4E" w:rsidRDefault="00052E4E" w:rsidP="00052E4E">
      <w:pPr>
        <w:pStyle w:val="ListParagraph"/>
        <w:numPr>
          <w:ilvl w:val="1"/>
          <w:numId w:val="13"/>
        </w:numPr>
      </w:pPr>
      <w:r>
        <w:t>Blurring of face in video clips and masking of voice.</w:t>
      </w:r>
    </w:p>
    <w:p w:rsidR="00E66CC8" w:rsidRDefault="00052E4E" w:rsidP="00052E4E">
      <w:pPr>
        <w:pStyle w:val="ListParagraph"/>
        <w:numPr>
          <w:ilvl w:val="1"/>
          <w:numId w:val="13"/>
        </w:numPr>
      </w:pPr>
      <w:r>
        <w:t xml:space="preserve">Removal of real name from any quotes or transcriptions. </w:t>
      </w:r>
    </w:p>
    <w:p w:rsidR="00052E4E" w:rsidRDefault="00052E4E" w:rsidP="00052E4E">
      <w:pPr>
        <w:pStyle w:val="ListParagraph"/>
        <w:ind w:left="1440"/>
      </w:pPr>
    </w:p>
    <w:p w:rsidR="00E66CC8" w:rsidRDefault="00052E4E" w:rsidP="00052E4E">
      <w:pPr>
        <w:pStyle w:val="ListParagraph"/>
        <w:numPr>
          <w:ilvl w:val="0"/>
          <w:numId w:val="13"/>
        </w:numPr>
      </w:pPr>
      <w:r>
        <w:t>Maintaining the image of the university</w:t>
      </w:r>
    </w:p>
    <w:p w:rsidR="00052E4E" w:rsidRPr="0001690C" w:rsidRDefault="00052E4E" w:rsidP="00052E4E">
      <w:pPr>
        <w:pStyle w:val="ListParagraph"/>
      </w:pPr>
      <w:r>
        <w:t>All members of the group will ensure that they behave responsibly and in a manner which upholds the status and image of the university to ensure this is the case we have included on our information/consent sheet the name and contact details of the module leader should participants have any concerns.</w:t>
      </w:r>
    </w:p>
    <w:p w:rsidR="00E66CC8" w:rsidRDefault="00E66CC8" w:rsidP="00E66CC8"/>
    <w:p w:rsidR="003E4B80" w:rsidRDefault="003E4B80"/>
    <w:sectPr w:rsidR="003E4B80" w:rsidSect="008A3081">
      <w:headerReference w:type="default" r:id="rId7"/>
      <w:pgSz w:w="11906" w:h="16838"/>
      <w:pgMar w:top="1135"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2909" w:rsidRDefault="00A42909" w:rsidP="00A42909">
      <w:pPr>
        <w:spacing w:before="0"/>
      </w:pPr>
      <w:r>
        <w:separator/>
      </w:r>
    </w:p>
  </w:endnote>
  <w:endnote w:type="continuationSeparator" w:id="0">
    <w:p w:rsidR="00A42909" w:rsidRDefault="00A42909" w:rsidP="00A4290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2909" w:rsidRDefault="00A42909" w:rsidP="00A42909">
      <w:pPr>
        <w:spacing w:before="0"/>
      </w:pPr>
      <w:r>
        <w:separator/>
      </w:r>
    </w:p>
  </w:footnote>
  <w:footnote w:type="continuationSeparator" w:id="0">
    <w:p w:rsidR="00A42909" w:rsidRDefault="00A42909" w:rsidP="00A42909">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909" w:rsidRDefault="00A42909">
    <w:pPr>
      <w:pStyle w:val="Header"/>
    </w:pPr>
    <w:r>
      <w:t>Group L</w:t>
    </w:r>
  </w:p>
  <w:p w:rsidR="00A42909" w:rsidRDefault="00A42909">
    <w:pPr>
      <w:pStyle w:val="Header"/>
    </w:pPr>
    <w:r>
      <w:t>Craig Westall, Samuel Wiser, Tom Wheatcroft, Gareth Smith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C65C2"/>
    <w:multiLevelType w:val="hybridMultilevel"/>
    <w:tmpl w:val="323EF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D4ECC"/>
    <w:multiLevelType w:val="hybridMultilevel"/>
    <w:tmpl w:val="5CD272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4C38AF"/>
    <w:multiLevelType w:val="hybridMultilevel"/>
    <w:tmpl w:val="9CA00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0153CA"/>
    <w:multiLevelType w:val="hybridMultilevel"/>
    <w:tmpl w:val="89561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8C34D4"/>
    <w:multiLevelType w:val="hybridMultilevel"/>
    <w:tmpl w:val="498E1C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1C35C3"/>
    <w:multiLevelType w:val="hybridMultilevel"/>
    <w:tmpl w:val="76808438"/>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0A69EC"/>
    <w:multiLevelType w:val="hybridMultilevel"/>
    <w:tmpl w:val="B852B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556E0A"/>
    <w:multiLevelType w:val="hybridMultilevel"/>
    <w:tmpl w:val="905EE17E"/>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A262BE"/>
    <w:multiLevelType w:val="multilevel"/>
    <w:tmpl w:val="87006E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46E6E48"/>
    <w:multiLevelType w:val="hybridMultilevel"/>
    <w:tmpl w:val="16C04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3E62CB"/>
    <w:multiLevelType w:val="hybridMultilevel"/>
    <w:tmpl w:val="C044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143A1B"/>
    <w:multiLevelType w:val="hybridMultilevel"/>
    <w:tmpl w:val="C988FB8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8D33AF"/>
    <w:multiLevelType w:val="hybridMultilevel"/>
    <w:tmpl w:val="DABAB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0"/>
  </w:num>
  <w:num w:numId="4">
    <w:abstractNumId w:val="12"/>
  </w:num>
  <w:num w:numId="5">
    <w:abstractNumId w:val="3"/>
  </w:num>
  <w:num w:numId="6">
    <w:abstractNumId w:val="11"/>
  </w:num>
  <w:num w:numId="7">
    <w:abstractNumId w:val="6"/>
  </w:num>
  <w:num w:numId="8">
    <w:abstractNumId w:val="9"/>
  </w:num>
  <w:num w:numId="9">
    <w:abstractNumId w:val="2"/>
  </w:num>
  <w:num w:numId="10">
    <w:abstractNumId w:val="1"/>
  </w:num>
  <w:num w:numId="11">
    <w:abstractNumId w:val="4"/>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CC8"/>
    <w:rsid w:val="000472F4"/>
    <w:rsid w:val="00052E4E"/>
    <w:rsid w:val="000E3EE9"/>
    <w:rsid w:val="00281973"/>
    <w:rsid w:val="003A6436"/>
    <w:rsid w:val="003E4B80"/>
    <w:rsid w:val="00474A87"/>
    <w:rsid w:val="004C6961"/>
    <w:rsid w:val="004E4A3C"/>
    <w:rsid w:val="00517693"/>
    <w:rsid w:val="006F133B"/>
    <w:rsid w:val="00903006"/>
    <w:rsid w:val="00906334"/>
    <w:rsid w:val="00916CD9"/>
    <w:rsid w:val="009A16A8"/>
    <w:rsid w:val="009D0C9D"/>
    <w:rsid w:val="00A42909"/>
    <w:rsid w:val="00C829A8"/>
    <w:rsid w:val="00C94462"/>
    <w:rsid w:val="00E067B4"/>
    <w:rsid w:val="00E66CC8"/>
    <w:rsid w:val="00F05C32"/>
    <w:rsid w:val="00F41551"/>
    <w:rsid w:val="00FE523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8C75E"/>
  <w15:docId w15:val="{66B1BB8F-096A-41CA-ADF6-0E129CE1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66CC8"/>
    <w:pPr>
      <w:spacing w:before="120" w:after="0" w:line="240" w:lineRule="auto"/>
    </w:pPr>
    <w:rPr>
      <w:rFonts w:ascii="Calibri" w:eastAsia="Times New Roman" w:hAnsi="Calibri" w:cs="Arial"/>
    </w:rPr>
  </w:style>
  <w:style w:type="paragraph" w:styleId="Heading1">
    <w:name w:val="heading 1"/>
    <w:basedOn w:val="Normal"/>
    <w:next w:val="Normal"/>
    <w:link w:val="Heading1Char"/>
    <w:qFormat/>
    <w:rsid w:val="00E66CC8"/>
    <w:pPr>
      <w:keepNext/>
      <w:numPr>
        <w:numId w:val="1"/>
      </w:numPr>
      <w:pBdr>
        <w:top w:val="single" w:sz="4" w:space="1" w:color="auto"/>
      </w:pBdr>
      <w:tabs>
        <w:tab w:val="left" w:pos="426"/>
      </w:tabs>
      <w:spacing w:before="600" w:after="60"/>
      <w:outlineLvl w:val="0"/>
    </w:pPr>
    <w:rPr>
      <w:rFonts w:cs="Times New Roman"/>
      <w:b/>
      <w:bCs/>
      <w:kern w:val="32"/>
      <w:sz w:val="28"/>
      <w:szCs w:val="28"/>
    </w:rPr>
  </w:style>
  <w:style w:type="paragraph" w:styleId="Heading2">
    <w:name w:val="heading 2"/>
    <w:basedOn w:val="Normal"/>
    <w:next w:val="Normal"/>
    <w:link w:val="Heading2Char"/>
    <w:qFormat/>
    <w:rsid w:val="00E66CC8"/>
    <w:pPr>
      <w:numPr>
        <w:ilvl w:val="1"/>
        <w:numId w:val="1"/>
      </w:numPr>
      <w:tabs>
        <w:tab w:val="left" w:pos="709"/>
      </w:tabs>
      <w:spacing w:before="480" w:line="320" w:lineRule="atLeast"/>
      <w:ind w:left="578" w:right="1202" w:hanging="578"/>
      <w:outlineLvl w:val="1"/>
    </w:pPr>
    <w:rPr>
      <w:b/>
      <w:kern w:val="12"/>
      <w:sz w:val="24"/>
      <w:szCs w:val="24"/>
    </w:rPr>
  </w:style>
  <w:style w:type="paragraph" w:styleId="Heading3">
    <w:name w:val="heading 3"/>
    <w:basedOn w:val="Normal"/>
    <w:next w:val="Normal"/>
    <w:link w:val="Heading3Char"/>
    <w:unhideWhenUsed/>
    <w:qFormat/>
    <w:rsid w:val="00E66CC8"/>
    <w:pPr>
      <w:keepNext/>
      <w:numPr>
        <w:ilvl w:val="2"/>
        <w:numId w:val="1"/>
      </w:numPr>
      <w:spacing w:before="240" w:after="60"/>
      <w:outlineLvl w:val="2"/>
    </w:pPr>
    <w:rPr>
      <w:rFonts w:cs="Times New Roman"/>
      <w:b/>
      <w:bCs/>
      <w:iCs/>
    </w:rPr>
  </w:style>
  <w:style w:type="paragraph" w:styleId="Heading5">
    <w:name w:val="heading 5"/>
    <w:basedOn w:val="Normal"/>
    <w:next w:val="Normal"/>
    <w:link w:val="Heading5Char"/>
    <w:uiPriority w:val="9"/>
    <w:unhideWhenUsed/>
    <w:qFormat/>
    <w:rsid w:val="00E66CC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66CC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66CC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6CC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6CC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6CC8"/>
    <w:rPr>
      <w:rFonts w:ascii="Calibri" w:eastAsia="Times New Roman" w:hAnsi="Calibri" w:cs="Times New Roman"/>
      <w:b/>
      <w:bCs/>
      <w:kern w:val="32"/>
      <w:sz w:val="28"/>
      <w:szCs w:val="28"/>
    </w:rPr>
  </w:style>
  <w:style w:type="character" w:customStyle="1" w:styleId="Heading2Char">
    <w:name w:val="Heading 2 Char"/>
    <w:basedOn w:val="DefaultParagraphFont"/>
    <w:link w:val="Heading2"/>
    <w:rsid w:val="00E66CC8"/>
    <w:rPr>
      <w:rFonts w:ascii="Calibri" w:eastAsia="Times New Roman" w:hAnsi="Calibri" w:cs="Arial"/>
      <w:b/>
      <w:kern w:val="12"/>
      <w:sz w:val="24"/>
      <w:szCs w:val="24"/>
    </w:rPr>
  </w:style>
  <w:style w:type="character" w:customStyle="1" w:styleId="Heading3Char">
    <w:name w:val="Heading 3 Char"/>
    <w:basedOn w:val="DefaultParagraphFont"/>
    <w:link w:val="Heading3"/>
    <w:rsid w:val="00E66CC8"/>
    <w:rPr>
      <w:rFonts w:ascii="Calibri" w:eastAsia="Times New Roman" w:hAnsi="Calibri" w:cs="Times New Roman"/>
      <w:b/>
      <w:bCs/>
      <w:iCs/>
    </w:rPr>
  </w:style>
  <w:style w:type="character" w:customStyle="1" w:styleId="Heading5Char">
    <w:name w:val="Heading 5 Char"/>
    <w:basedOn w:val="DefaultParagraphFont"/>
    <w:link w:val="Heading5"/>
    <w:uiPriority w:val="9"/>
    <w:rsid w:val="00E66CC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66CC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66CC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6C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6CC8"/>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E66CC8"/>
    <w:rPr>
      <w:color w:val="0000FF" w:themeColor="hyperlink"/>
      <w:u w:val="single"/>
    </w:rPr>
  </w:style>
  <w:style w:type="paragraph" w:customStyle="1" w:styleId="Tabletext">
    <w:name w:val="Table text"/>
    <w:basedOn w:val="Normal"/>
    <w:rsid w:val="00E66CC8"/>
    <w:pPr>
      <w:spacing w:before="60" w:after="60"/>
    </w:pPr>
    <w:rPr>
      <w:rFonts w:ascii="Arial" w:hAnsi="Arial" w:cs="Times New Roman"/>
      <w:snapToGrid w:val="0"/>
      <w:sz w:val="21"/>
    </w:rPr>
  </w:style>
  <w:style w:type="character" w:styleId="FollowedHyperlink">
    <w:name w:val="FollowedHyperlink"/>
    <w:basedOn w:val="DefaultParagraphFont"/>
    <w:uiPriority w:val="99"/>
    <w:semiHidden/>
    <w:unhideWhenUsed/>
    <w:rsid w:val="004E4A3C"/>
    <w:rPr>
      <w:color w:val="800080" w:themeColor="followedHyperlink"/>
      <w:u w:val="single"/>
    </w:rPr>
  </w:style>
  <w:style w:type="paragraph" w:styleId="ListParagraph">
    <w:name w:val="List Paragraph"/>
    <w:basedOn w:val="Normal"/>
    <w:uiPriority w:val="34"/>
    <w:qFormat/>
    <w:rsid w:val="00052E4E"/>
    <w:pPr>
      <w:ind w:left="720"/>
      <w:contextualSpacing/>
    </w:pPr>
  </w:style>
  <w:style w:type="paragraph" w:styleId="Header">
    <w:name w:val="header"/>
    <w:basedOn w:val="Normal"/>
    <w:link w:val="HeaderChar"/>
    <w:uiPriority w:val="99"/>
    <w:unhideWhenUsed/>
    <w:rsid w:val="00A42909"/>
    <w:pPr>
      <w:tabs>
        <w:tab w:val="center" w:pos="4513"/>
        <w:tab w:val="right" w:pos="9026"/>
      </w:tabs>
      <w:spacing w:before="0"/>
    </w:pPr>
  </w:style>
  <w:style w:type="character" w:customStyle="1" w:styleId="HeaderChar">
    <w:name w:val="Header Char"/>
    <w:basedOn w:val="DefaultParagraphFont"/>
    <w:link w:val="Header"/>
    <w:uiPriority w:val="99"/>
    <w:rsid w:val="00A42909"/>
    <w:rPr>
      <w:rFonts w:ascii="Calibri" w:eastAsia="Times New Roman" w:hAnsi="Calibri" w:cs="Arial"/>
    </w:rPr>
  </w:style>
  <w:style w:type="paragraph" w:styleId="Footer">
    <w:name w:val="footer"/>
    <w:basedOn w:val="Normal"/>
    <w:link w:val="FooterChar"/>
    <w:uiPriority w:val="99"/>
    <w:unhideWhenUsed/>
    <w:rsid w:val="00A42909"/>
    <w:pPr>
      <w:tabs>
        <w:tab w:val="center" w:pos="4513"/>
        <w:tab w:val="right" w:pos="9026"/>
      </w:tabs>
      <w:spacing w:before="0"/>
    </w:pPr>
  </w:style>
  <w:style w:type="character" w:customStyle="1" w:styleId="FooterChar">
    <w:name w:val="Footer Char"/>
    <w:basedOn w:val="DefaultParagraphFont"/>
    <w:link w:val="Footer"/>
    <w:uiPriority w:val="99"/>
    <w:rsid w:val="00A42909"/>
    <w:rPr>
      <w:rFonts w:ascii="Calibri" w:eastAsia="Times New Roman"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Ben_C</dc:creator>
  <cp:lastModifiedBy>Craig</cp:lastModifiedBy>
  <cp:revision>4</cp:revision>
  <cp:lastPrinted>2016-07-07T14:49:00Z</cp:lastPrinted>
  <dcterms:created xsi:type="dcterms:W3CDTF">2017-03-06T16:33:00Z</dcterms:created>
  <dcterms:modified xsi:type="dcterms:W3CDTF">2017-03-06T16:34:00Z</dcterms:modified>
</cp:coreProperties>
</file>