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6D85A" w14:textId="2E2C20FC" w:rsidR="006660A5" w:rsidRDefault="006660A5" w:rsidP="006660A5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Madison Doucette, Connor Brown</w:t>
      </w:r>
    </w:p>
    <w:p w14:paraId="6DFA3212" w14:textId="77777777" w:rsidR="006660A5" w:rsidRDefault="006660A5" w:rsidP="006660A5">
      <w:pPr>
        <w:spacing w:after="0"/>
        <w:jc w:val="right"/>
        <w:rPr>
          <w:rFonts w:ascii="Times New Roman" w:hAnsi="Times New Roman"/>
        </w:rPr>
      </w:pPr>
    </w:p>
    <w:p w14:paraId="6D896A5F" w14:textId="3A9232E2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4BC2BD11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08DC0713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Administrator, NASA. “What Are Black Holes?” </w:t>
      </w:r>
      <w:r>
        <w:rPr>
          <w:rFonts w:ascii="Times New Roman" w:hAnsi="Times New Roman"/>
          <w:i/>
        </w:rPr>
        <w:t>NASA</w:t>
      </w:r>
      <w:r>
        <w:rPr>
          <w:rFonts w:ascii="Times New Roman" w:hAnsi="Times New Roman"/>
        </w:rPr>
        <w:t xml:space="preserve">, NASA, 15 Nov. 2017, www.nasa.gov/vision/universe/starsgalaxies/black_hole_description.html. </w:t>
      </w:r>
    </w:p>
    <w:p w14:paraId="7C082BD5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“Black Hole.” </w:t>
      </w:r>
      <w:r>
        <w:rPr>
          <w:rFonts w:ascii="Times New Roman" w:hAnsi="Times New Roman"/>
          <w:i/>
        </w:rPr>
        <w:t>Wikipedia</w:t>
      </w:r>
      <w:r>
        <w:rPr>
          <w:rFonts w:ascii="Times New Roman" w:hAnsi="Times New Roman"/>
        </w:rPr>
        <w:t xml:space="preserve">, Wikimedia Foundation, 25 Sept. 2020, en.wikipedia.org/wiki/Black_hole. </w:t>
      </w:r>
    </w:p>
    <w:p w14:paraId="6086729A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>Drake, Nadia. “Astronomers Just Got a Deep Peek at a Black Hole.</w:t>
      </w:r>
      <w:r>
        <w:rPr>
          <w:rFonts w:ascii="Times New Roman" w:hAnsi="Times New Roman"/>
        </w:rPr>
        <w:t xml:space="preserve">” </w:t>
      </w:r>
      <w:r>
        <w:rPr>
          <w:rFonts w:ascii="Times New Roman" w:hAnsi="Times New Roman"/>
          <w:i/>
        </w:rPr>
        <w:t>National Geographic</w:t>
      </w:r>
      <w:r>
        <w:rPr>
          <w:rFonts w:ascii="Times New Roman" w:hAnsi="Times New Roman"/>
        </w:rPr>
        <w:t xml:space="preserve">, 20 Jan. 2020, www.nationalgeographic.com/science/2020/01/astronomers-just-got-deep-peek-at-black-hole-xray-newton/. </w:t>
      </w:r>
    </w:p>
    <w:p w14:paraId="20E77143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“Gravitational Waves Detected 100 Years After Einstein's Prediction.” </w:t>
      </w:r>
      <w:r>
        <w:rPr>
          <w:rFonts w:ascii="Times New Roman" w:hAnsi="Times New Roman"/>
          <w:i/>
        </w:rPr>
        <w:t>Caltech</w:t>
      </w:r>
      <w:r>
        <w:rPr>
          <w:rFonts w:ascii="Times New Roman" w:hAnsi="Times New Roman"/>
        </w:rPr>
        <w:t>, 11 Feb. 2016, www.ligo.caltech.edu/ne</w:t>
      </w:r>
      <w:r>
        <w:rPr>
          <w:rFonts w:ascii="Times New Roman" w:hAnsi="Times New Roman"/>
        </w:rPr>
        <w:t xml:space="preserve">ws/ligo20160211. </w:t>
      </w:r>
    </w:p>
    <w:p w14:paraId="69F0DFB8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Hatfield, Miles. “Why the Sun Won't Become a Black Hole.” </w:t>
      </w:r>
      <w:r>
        <w:rPr>
          <w:rFonts w:ascii="Times New Roman" w:hAnsi="Times New Roman"/>
          <w:i/>
        </w:rPr>
        <w:t>NASA</w:t>
      </w:r>
      <w:r>
        <w:rPr>
          <w:rFonts w:ascii="Times New Roman" w:hAnsi="Times New Roman"/>
        </w:rPr>
        <w:t xml:space="preserve">, NASA, 25 Sept. 2019, www.nasa.gov/image-feature/goddard/2019/why-the-sun-wont-become-a-black-hole. </w:t>
      </w:r>
    </w:p>
    <w:p w14:paraId="58C38184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“Hawking Radiation.” </w:t>
      </w:r>
      <w:r>
        <w:rPr>
          <w:rFonts w:ascii="Times New Roman" w:hAnsi="Times New Roman"/>
          <w:i/>
        </w:rPr>
        <w:t>Wikipedia</w:t>
      </w:r>
      <w:r>
        <w:rPr>
          <w:rFonts w:ascii="Times New Roman" w:hAnsi="Times New Roman"/>
        </w:rPr>
        <w:t>, Wikimedia Foundation, 22 Sept. 2020, en.wi</w:t>
      </w:r>
      <w:r>
        <w:rPr>
          <w:rFonts w:ascii="Times New Roman" w:hAnsi="Times New Roman"/>
        </w:rPr>
        <w:t xml:space="preserve">kipedia.org/wiki/Hawking_radiation. </w:t>
      </w:r>
    </w:p>
    <w:p w14:paraId="5F4C7F77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Kurzgesagt - In a Nutshell, director. </w:t>
      </w:r>
      <w:r>
        <w:rPr>
          <w:rFonts w:ascii="Times New Roman" w:hAnsi="Times New Roman"/>
          <w:i/>
        </w:rPr>
        <w:t>Black Holes Explained – From Birth to Death</w:t>
      </w:r>
      <w:r>
        <w:rPr>
          <w:rFonts w:ascii="Times New Roman" w:hAnsi="Times New Roman"/>
        </w:rPr>
        <w:t xml:space="preserve">, 15 Dec. 2015, www.youtube.com/watch?v=e-P5IFTqB98. </w:t>
      </w:r>
    </w:p>
    <w:p w14:paraId="14C2E242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Lutz, Ota. “How Scientists Captured the First Image of a Black Hole - Teachable Moments.” </w:t>
      </w:r>
      <w:r>
        <w:rPr>
          <w:rFonts w:ascii="Times New Roman" w:hAnsi="Times New Roman"/>
          <w:i/>
        </w:rPr>
        <w:t>NASA</w:t>
      </w:r>
      <w:r>
        <w:rPr>
          <w:rFonts w:ascii="Times New Roman" w:hAnsi="Times New Roman"/>
        </w:rPr>
        <w:t xml:space="preserve">, NASA, 19 Apr. 2019, www.jpl.nasa.gov/edu/news/2019/4/19/how-scientists-captured-the-first-image-of-a-black-hole/. </w:t>
      </w:r>
    </w:p>
    <w:p w14:paraId="136EB248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Nagaraja, Mamata Patel. “Black Holes.” </w:t>
      </w:r>
      <w:r>
        <w:rPr>
          <w:rFonts w:ascii="Times New Roman" w:hAnsi="Times New Roman"/>
          <w:i/>
        </w:rPr>
        <w:t>NASA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NASA, 29 Sept. 2020, science.nasa.gov/astrophysics/focus-areas/black-holes. </w:t>
      </w:r>
    </w:p>
    <w:p w14:paraId="18BA1F65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Pacucci, Fabio, director. </w:t>
      </w:r>
      <w:r>
        <w:rPr>
          <w:rFonts w:ascii="Times New Roman" w:hAnsi="Times New Roman"/>
          <w:i/>
        </w:rPr>
        <w:t>Can a Black Hole Be Destroyed?</w:t>
      </w:r>
      <w:r>
        <w:rPr>
          <w:rFonts w:ascii="Times New Roman" w:hAnsi="Times New Roman"/>
        </w:rPr>
        <w:t xml:space="preserve">, TED, May 2019, www.ted.com/talks/fabio_pacucci_can_a_black_hole_be_destroyed/. </w:t>
      </w:r>
    </w:p>
    <w:p w14:paraId="375311C0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“Supernova-Kepler-Solves-Mystery.gif.” </w:t>
      </w:r>
      <w:r>
        <w:rPr>
          <w:rFonts w:ascii="Times New Roman" w:hAnsi="Times New Roman"/>
          <w:i/>
        </w:rPr>
        <w:t>Ea</w:t>
      </w:r>
      <w:r>
        <w:rPr>
          <w:rFonts w:ascii="Times New Roman" w:hAnsi="Times New Roman"/>
          <w:i/>
        </w:rPr>
        <w:t>rthsky.org</w:t>
      </w:r>
      <w:r>
        <w:rPr>
          <w:rFonts w:ascii="Times New Roman" w:hAnsi="Times New Roman"/>
        </w:rPr>
        <w:t xml:space="preserve">, Mar. 2003, earthsky.org/upl/2018/03/supernova-kepler-solves-mystery.gif. </w:t>
      </w:r>
    </w:p>
    <w:p w14:paraId="08DCC51A" w14:textId="77777777" w:rsidR="00C5794F" w:rsidRDefault="00F357F6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Wild, Flint. “For Students Grades K-4: NASA Knows.” </w:t>
      </w:r>
      <w:r>
        <w:rPr>
          <w:rFonts w:ascii="Times New Roman" w:hAnsi="Times New Roman"/>
          <w:i/>
        </w:rPr>
        <w:t>NASA</w:t>
      </w:r>
      <w:r>
        <w:rPr>
          <w:rFonts w:ascii="Times New Roman" w:hAnsi="Times New Roman"/>
        </w:rPr>
        <w:t xml:space="preserve">, NASA, 29 May 2015, www.nasa.gov/audience/forstudents/k-4/stories/nasa-knows/index.html. </w:t>
      </w:r>
    </w:p>
    <w:sectPr w:rsidR="00C5794F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B08CD" w14:textId="77777777" w:rsidR="00F357F6" w:rsidRDefault="00F357F6" w:rsidP="00C703AC">
      <w:pPr>
        <w:spacing w:after="0" w:line="240" w:lineRule="auto"/>
      </w:pPr>
      <w:r>
        <w:separator/>
      </w:r>
    </w:p>
  </w:endnote>
  <w:endnote w:type="continuationSeparator" w:id="0">
    <w:p w14:paraId="0FF6BA16" w14:textId="77777777" w:rsidR="00F357F6" w:rsidRDefault="00F357F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ACC7E" w14:textId="77777777" w:rsidR="00F357F6" w:rsidRDefault="00F357F6" w:rsidP="00C703AC">
      <w:pPr>
        <w:spacing w:after="0" w:line="240" w:lineRule="auto"/>
      </w:pPr>
      <w:r>
        <w:separator/>
      </w:r>
    </w:p>
  </w:footnote>
  <w:footnote w:type="continuationSeparator" w:id="0">
    <w:p w14:paraId="27E41B99" w14:textId="77777777" w:rsidR="00F357F6" w:rsidRDefault="00F357F6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0A5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5794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357F6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C7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2020-09-30T03:56:00Z</dcterms:modified>
</cp:coreProperties>
</file>