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8B81FF8" wp14:editId="2D30785A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FF22F9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&#13;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23DDDF3D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  <w:r w:rsidR="00EA32ED">
        <w:t>Carlos Cano Castrillon</w:t>
      </w:r>
    </w:p>
    <w:p w14:paraId="3979FC5A" w14:textId="2534DB0A" w:rsidR="00571D5E" w:rsidRDefault="00571D5E" w:rsidP="005C4BE9">
      <w:pPr>
        <w:rPr>
          <w:rFonts w:ascii="Roboto" w:hAnsi="Roboto"/>
        </w:rPr>
      </w:pPr>
      <w:r w:rsidRPr="00A232E5">
        <w:rPr>
          <w:b/>
          <w:bCs/>
        </w:rPr>
        <w:t>Fecha de entrega</w:t>
      </w:r>
      <w:r w:rsidRPr="00F665D6">
        <w:tab/>
      </w:r>
      <w:r>
        <w:tab/>
      </w:r>
      <w:r w:rsidR="00EA32ED">
        <w:t>21/11/2025</w:t>
      </w:r>
      <w:r>
        <w:t xml:space="preserve"> </w:t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2020CDA0" w14:textId="2A29A50F" w:rsidR="005C4BE9" w:rsidRPr="00804A12" w:rsidRDefault="005165C4" w:rsidP="00804A12">
      <w:pPr>
        <w:pStyle w:val="TituloApartado1"/>
      </w:pPr>
      <w:r w:rsidRPr="005165C4">
        <w:t>Prueba trimestre 1</w:t>
      </w:r>
      <w:r w:rsidR="00B261D5">
        <w:t xml:space="preserve">: </w:t>
      </w:r>
      <w:r w:rsidR="00926F55" w:rsidRPr="00926F55">
        <w:t>prueba práctica</w:t>
      </w:r>
    </w:p>
    <w:p w14:paraId="1ABD619B" w14:textId="0229F19B" w:rsidR="005C4BE9" w:rsidRDefault="005C4BE9" w:rsidP="005C4BE9"/>
    <w:p w14:paraId="25F8D911" w14:textId="1DAD9710" w:rsidR="00A232E5" w:rsidRPr="00A232E5" w:rsidRDefault="00A232E5" w:rsidP="00C45DEE">
      <w:pPr>
        <w:pStyle w:val="TtuloApartado3"/>
      </w:pPr>
      <w:r w:rsidRPr="00A232E5">
        <w:t>Objetivos de la actividad</w:t>
      </w:r>
    </w:p>
    <w:p w14:paraId="56AC2522" w14:textId="77777777" w:rsidR="00A232E5" w:rsidRDefault="00A232E5" w:rsidP="00C45DEE"/>
    <w:p w14:paraId="037325B0" w14:textId="77777777" w:rsidR="00F5392E" w:rsidRPr="00F5392E" w:rsidRDefault="00F5392E" w:rsidP="00F5392E">
      <w:r w:rsidRPr="00F5392E">
        <w:t>Con esta actividad vas a conseguir aplicar los conocimientos adquiridos sobre el acceso a datos en Java, desde el uso de ficheros y la serialización de objetos hasta la gestión de bases de datos mediante JDBC.</w:t>
      </w:r>
    </w:p>
    <w:p w14:paraId="737970DB" w14:textId="77777777" w:rsidR="00F5392E" w:rsidRPr="00F5392E" w:rsidRDefault="00F5392E" w:rsidP="00F5392E"/>
    <w:p w14:paraId="14EB69F0" w14:textId="77777777" w:rsidR="00F5392E" w:rsidRPr="00F5392E" w:rsidRDefault="00F5392E" w:rsidP="00F5392E">
      <w:r w:rsidRPr="00F5392E">
        <w:t>A través de esta actividad podrás:</w:t>
      </w:r>
    </w:p>
    <w:p w14:paraId="264BD0B7" w14:textId="77777777" w:rsidR="00F5392E" w:rsidRPr="00F5392E" w:rsidRDefault="00F5392E" w:rsidP="00F5392E"/>
    <w:p w14:paraId="4592BC9E" w14:textId="77777777" w:rsidR="00F5392E" w:rsidRPr="00F5392E" w:rsidRDefault="00F5392E" w:rsidP="00F5392E">
      <w:pPr>
        <w:pStyle w:val="Vietaprimernivel"/>
      </w:pPr>
      <w:r w:rsidRPr="00F5392E">
        <w:t>Leer y escribir información desde y hacia archivos de texto.</w:t>
      </w:r>
    </w:p>
    <w:p w14:paraId="295AE5D2" w14:textId="77777777" w:rsidR="00F5392E" w:rsidRPr="00F5392E" w:rsidRDefault="00F5392E" w:rsidP="00F5392E">
      <w:pPr>
        <w:pStyle w:val="Vietaprimernivel"/>
      </w:pPr>
      <w:r w:rsidRPr="00F5392E">
        <w:t xml:space="preserve">Serializar y </w:t>
      </w:r>
      <w:proofErr w:type="spellStart"/>
      <w:r w:rsidRPr="00F5392E">
        <w:t>deserializar</w:t>
      </w:r>
      <w:proofErr w:type="spellEnd"/>
      <w:r w:rsidRPr="00F5392E">
        <w:t xml:space="preserve"> objetos utilizando flujos binarios.</w:t>
      </w:r>
    </w:p>
    <w:p w14:paraId="1F2F7CC3" w14:textId="77777777" w:rsidR="00F5392E" w:rsidRPr="00F5392E" w:rsidRDefault="00F5392E" w:rsidP="00F5392E">
      <w:pPr>
        <w:pStyle w:val="Vietaprimernivel"/>
      </w:pPr>
      <w:r w:rsidRPr="00F5392E">
        <w:t>Diseñar un esquema básico de base de datos y manipular sus datos mediante operaciones DDL y DML.</w:t>
      </w:r>
    </w:p>
    <w:p w14:paraId="7BD205A6" w14:textId="77777777" w:rsidR="00F5392E" w:rsidRPr="00F5392E" w:rsidRDefault="00F5392E" w:rsidP="00F5392E">
      <w:pPr>
        <w:pStyle w:val="Vietaprimernivel"/>
      </w:pPr>
      <w:r w:rsidRPr="00F5392E">
        <w:t xml:space="preserve">Aplicar buenas prácticas de programación como el uso de </w:t>
      </w:r>
      <w:r w:rsidRPr="00F5392E">
        <w:rPr>
          <w:rFonts w:ascii="Consolas" w:hAnsi="Consolas"/>
          <w:noProof/>
          <w:sz w:val="20"/>
          <w:szCs w:val="20"/>
          <w:lang w:val="es-AR"/>
        </w:rPr>
        <w:t>PreparedStatement</w:t>
      </w:r>
      <w:r w:rsidRPr="00F5392E">
        <w:t xml:space="preserve"> y la gestión de transacciones en JDBC.</w:t>
      </w:r>
    </w:p>
    <w:p w14:paraId="432FB614" w14:textId="47926B22" w:rsidR="00F5392E" w:rsidRPr="00F5392E" w:rsidRDefault="00F5392E" w:rsidP="00F5392E">
      <w:pPr>
        <w:pStyle w:val="Vietaprimernivel"/>
      </w:pPr>
      <w:r w:rsidRPr="00F5392E">
        <w:t>Transformar un documento XML y manipular su contenido usando DOM.</w:t>
      </w:r>
    </w:p>
    <w:p w14:paraId="5E4C0EF0" w14:textId="77777777" w:rsidR="00A232E5" w:rsidRPr="0012441B" w:rsidRDefault="00A232E5" w:rsidP="00A232E5"/>
    <w:p w14:paraId="26E60779" w14:textId="77777777" w:rsidR="00A232E5" w:rsidRPr="007476CD" w:rsidRDefault="00A232E5" w:rsidP="00804A12">
      <w:pPr>
        <w:pStyle w:val="TtuloApartado3"/>
      </w:pPr>
      <w:r w:rsidRPr="007476CD">
        <w:t>Pautas de elaboración</w:t>
      </w:r>
    </w:p>
    <w:p w14:paraId="61B97137" w14:textId="77777777" w:rsidR="00A232E5" w:rsidRDefault="00A232E5" w:rsidP="00A232E5"/>
    <w:p w14:paraId="5ECE9841" w14:textId="77777777" w:rsidR="008A461E" w:rsidRPr="008A461E" w:rsidRDefault="008A461E" w:rsidP="008A461E">
      <w:r w:rsidRPr="008A461E">
        <w:t xml:space="preserve">Vas a desarrollar una pequeña aplicación en Java para una empresa ficticia llamada </w:t>
      </w:r>
      <w:r w:rsidRPr="008A461E">
        <w:rPr>
          <w:b/>
          <w:bCs/>
        </w:rPr>
        <w:t>«</w:t>
      </w:r>
      <w:proofErr w:type="spellStart"/>
      <w:r w:rsidRPr="008A461E">
        <w:rPr>
          <w:b/>
          <w:bCs/>
        </w:rPr>
        <w:t>TechMarket</w:t>
      </w:r>
      <w:proofErr w:type="spellEnd"/>
      <w:r w:rsidRPr="008A461E">
        <w:rPr>
          <w:b/>
          <w:bCs/>
        </w:rPr>
        <w:t>»</w:t>
      </w:r>
      <w:r w:rsidRPr="008A461E">
        <w:t>, dedicada a la venta de productos tecnológicos. La actividad consiste en:</w:t>
      </w:r>
    </w:p>
    <w:p w14:paraId="36B3EEC6" w14:textId="77777777" w:rsidR="008A461E" w:rsidRPr="008A461E" w:rsidRDefault="008A461E" w:rsidP="008A461E"/>
    <w:p w14:paraId="014393AF" w14:textId="77777777" w:rsidR="00B62124" w:rsidRDefault="00B62124">
      <w:pPr>
        <w:spacing w:after="160" w:line="259" w:lineRule="auto"/>
        <w:jc w:val="left"/>
      </w:pPr>
      <w:r>
        <w:br w:type="page"/>
      </w:r>
    </w:p>
    <w:p w14:paraId="2FDBF0C1" w14:textId="6BADAFF1" w:rsidR="008A461E" w:rsidRPr="008A461E" w:rsidRDefault="008A461E" w:rsidP="008A461E">
      <w:r w:rsidRPr="008A461E">
        <w:lastRenderedPageBreak/>
        <w:t>Crear una estructura de clases Java para representar productos.</w:t>
      </w:r>
    </w:p>
    <w:p w14:paraId="23AFF940" w14:textId="77777777" w:rsidR="008A461E" w:rsidRPr="008A461E" w:rsidRDefault="008A461E" w:rsidP="008A461E">
      <w:r w:rsidRPr="008A461E">
        <w:t>Serializar y guardar en fichero una lista de productos.</w:t>
      </w:r>
    </w:p>
    <w:p w14:paraId="30F9DDA0" w14:textId="77777777" w:rsidR="008A461E" w:rsidRPr="008A461E" w:rsidRDefault="008A461E" w:rsidP="008A461E">
      <w:r w:rsidRPr="008A461E">
        <w:t>Leer los productos desde fichero y escribirlos en formato XML.</w:t>
      </w:r>
    </w:p>
    <w:p w14:paraId="7CB800A3" w14:textId="77777777" w:rsidR="008A461E" w:rsidRPr="008A461E" w:rsidRDefault="008A461E" w:rsidP="008A461E">
      <w:r w:rsidRPr="008A461E">
        <w:t xml:space="preserve">Realizar transformaciones XSL y consultas </w:t>
      </w:r>
      <w:proofErr w:type="spellStart"/>
      <w:r w:rsidRPr="008A461E">
        <w:t>XPath</w:t>
      </w:r>
      <w:proofErr w:type="spellEnd"/>
      <w:r w:rsidRPr="008A461E">
        <w:t xml:space="preserve"> sobre ese XML.</w:t>
      </w:r>
    </w:p>
    <w:p w14:paraId="39FD724A" w14:textId="77777777" w:rsidR="008A461E" w:rsidRPr="008A461E" w:rsidRDefault="008A461E" w:rsidP="008A461E">
      <w:r w:rsidRPr="008A461E">
        <w:t>Crear una base de datos en MySQL y trabajar con ella mediante JDBC (conexión, creación de tablas, inserciones, consultas, actualizaciones y uso de transacciones).</w:t>
      </w:r>
    </w:p>
    <w:p w14:paraId="4B164B23" w14:textId="77777777" w:rsidR="008A461E" w:rsidRPr="008A461E" w:rsidRDefault="008A461E" w:rsidP="008A461E"/>
    <w:p w14:paraId="314D57C8" w14:textId="67FD48B0" w:rsidR="008A461E" w:rsidRPr="008A461E" w:rsidRDefault="008A461E" w:rsidP="008A461E">
      <w:pPr>
        <w:rPr>
          <w:b/>
          <w:bCs/>
        </w:rPr>
      </w:pPr>
      <w:proofErr w:type="gramStart"/>
      <w:r w:rsidRPr="008A461E">
        <w:rPr>
          <w:b/>
          <w:bCs/>
        </w:rPr>
        <w:t>Pasos a seguir</w:t>
      </w:r>
      <w:proofErr w:type="gramEnd"/>
      <w:r>
        <w:rPr>
          <w:b/>
          <w:bCs/>
        </w:rPr>
        <w:t>:</w:t>
      </w:r>
    </w:p>
    <w:p w14:paraId="7F2D53DE" w14:textId="77777777" w:rsidR="008A461E" w:rsidRPr="008A461E" w:rsidRDefault="008A461E" w:rsidP="008A461E">
      <w:pPr>
        <w:rPr>
          <w:b/>
          <w:bCs/>
        </w:rPr>
      </w:pPr>
    </w:p>
    <w:p w14:paraId="08F75F0B" w14:textId="77777777" w:rsidR="008A461E" w:rsidRPr="008A461E" w:rsidRDefault="008A461E" w:rsidP="008A461E">
      <w:pPr>
        <w:pStyle w:val="Vietaprimernivel"/>
        <w:rPr>
          <w:b/>
          <w:bCs/>
        </w:rPr>
      </w:pPr>
      <w:r w:rsidRPr="008A461E">
        <w:rPr>
          <w:b/>
          <w:bCs/>
        </w:rPr>
        <w:t>Modelado y serialización de productos:</w:t>
      </w:r>
    </w:p>
    <w:p w14:paraId="1505D1FC" w14:textId="77777777" w:rsidR="008A461E" w:rsidRPr="008A461E" w:rsidRDefault="008A461E" w:rsidP="008A461E">
      <w:pPr>
        <w:pStyle w:val="Vietasegundonivel"/>
      </w:pPr>
      <w:r w:rsidRPr="008A461E">
        <w:t xml:space="preserve">Crea una clase Producto que implemente </w:t>
      </w:r>
      <w:proofErr w:type="spellStart"/>
      <w:r w:rsidRPr="008A461E">
        <w:rPr>
          <w:lang w:val="es-AR"/>
        </w:rPr>
        <w:t>Serializable</w:t>
      </w:r>
      <w:proofErr w:type="spellEnd"/>
      <w:r w:rsidRPr="008A461E">
        <w:t xml:space="preserve"> con los atributos: id, nombre, precio y categoría.</w:t>
      </w:r>
    </w:p>
    <w:p w14:paraId="1B5571BD" w14:textId="77777777" w:rsidR="008A461E" w:rsidRPr="008A461E" w:rsidRDefault="008A461E" w:rsidP="008A461E">
      <w:pPr>
        <w:pStyle w:val="Vietasegundonivel"/>
      </w:pPr>
      <w:r w:rsidRPr="008A461E">
        <w:t>Crea una lista de al menos cinco productos.</w:t>
      </w:r>
    </w:p>
    <w:p w14:paraId="37F91430" w14:textId="77777777" w:rsidR="008A461E" w:rsidRPr="008A461E" w:rsidRDefault="008A461E" w:rsidP="008A461E">
      <w:pPr>
        <w:pStyle w:val="Vietasegundonivel"/>
      </w:pPr>
      <w:r w:rsidRPr="008A461E">
        <w:t>Serializa la lista en un fichero llamado productos.dat.</w:t>
      </w:r>
    </w:p>
    <w:p w14:paraId="69883593" w14:textId="77777777" w:rsidR="008A461E" w:rsidRPr="008A461E" w:rsidRDefault="008A461E" w:rsidP="008A461E"/>
    <w:p w14:paraId="297C34D3" w14:textId="77777777" w:rsidR="008A461E" w:rsidRPr="008A461E" w:rsidRDefault="008A461E" w:rsidP="008A461E">
      <w:pPr>
        <w:pStyle w:val="Vietaprimernivel"/>
        <w:rPr>
          <w:b/>
          <w:bCs/>
        </w:rPr>
      </w:pPr>
      <w:r w:rsidRPr="008A461E">
        <w:rPr>
          <w:b/>
          <w:bCs/>
        </w:rPr>
        <w:t>Lectura y generación de XML:</w:t>
      </w:r>
    </w:p>
    <w:p w14:paraId="1D035620" w14:textId="77777777" w:rsidR="008A461E" w:rsidRPr="008A461E" w:rsidRDefault="008A461E" w:rsidP="008A461E">
      <w:pPr>
        <w:pStyle w:val="Vietasegundonivel"/>
      </w:pPr>
      <w:proofErr w:type="spellStart"/>
      <w:r w:rsidRPr="008A461E">
        <w:t>Deserializa</w:t>
      </w:r>
      <w:proofErr w:type="spellEnd"/>
      <w:r w:rsidRPr="008A461E">
        <w:t xml:space="preserve"> los productos desde productos.dat.</w:t>
      </w:r>
    </w:p>
    <w:p w14:paraId="240BCA71" w14:textId="77777777" w:rsidR="008A461E" w:rsidRPr="008A461E" w:rsidRDefault="008A461E" w:rsidP="008A461E">
      <w:pPr>
        <w:pStyle w:val="Vietasegundonivel"/>
      </w:pPr>
      <w:r w:rsidRPr="008A461E">
        <w:t>Usa DOM para generar un archivo XML llamado productos.xml.</w:t>
      </w:r>
    </w:p>
    <w:p w14:paraId="73620918" w14:textId="77777777" w:rsidR="008A461E" w:rsidRPr="008A461E" w:rsidRDefault="008A461E" w:rsidP="008A461E"/>
    <w:p w14:paraId="1303D8D4" w14:textId="77777777" w:rsidR="008A461E" w:rsidRPr="008A461E" w:rsidRDefault="008A461E" w:rsidP="008A461E">
      <w:pPr>
        <w:pStyle w:val="Vietaprimernivel"/>
        <w:rPr>
          <w:b/>
          <w:bCs/>
        </w:rPr>
      </w:pPr>
      <w:r w:rsidRPr="008A461E">
        <w:rPr>
          <w:b/>
          <w:bCs/>
        </w:rPr>
        <w:t>Transformación y navegación:</w:t>
      </w:r>
    </w:p>
    <w:p w14:paraId="15A20147" w14:textId="77777777" w:rsidR="008A461E" w:rsidRPr="008A461E" w:rsidRDefault="008A461E" w:rsidP="008A461E">
      <w:pPr>
        <w:pStyle w:val="Vietasegundonivel"/>
      </w:pPr>
      <w:r w:rsidRPr="008A461E">
        <w:t>Aplica una hoja XSLT para generar un HTML que muestre los productos.</w:t>
      </w:r>
    </w:p>
    <w:p w14:paraId="42260D50" w14:textId="77777777" w:rsidR="008A461E" w:rsidRPr="008A461E" w:rsidRDefault="008A461E" w:rsidP="008A461E"/>
    <w:p w14:paraId="48D98B7C" w14:textId="77777777" w:rsidR="008A461E" w:rsidRPr="008A461E" w:rsidRDefault="008A461E" w:rsidP="008A461E">
      <w:pPr>
        <w:pStyle w:val="Vietaprimernivel"/>
        <w:rPr>
          <w:b/>
          <w:bCs/>
        </w:rPr>
      </w:pPr>
      <w:r w:rsidRPr="008A461E">
        <w:rPr>
          <w:b/>
          <w:bCs/>
        </w:rPr>
        <w:t>Conexión con base de datos:</w:t>
      </w:r>
    </w:p>
    <w:p w14:paraId="5CC8E139" w14:textId="77777777" w:rsidR="008A461E" w:rsidRPr="008A461E" w:rsidRDefault="008A461E" w:rsidP="008A461E">
      <w:pPr>
        <w:pStyle w:val="Vietasegundonivel"/>
      </w:pPr>
      <w:r w:rsidRPr="008A461E">
        <w:t xml:space="preserve">Crea una base de datos </w:t>
      </w:r>
      <w:proofErr w:type="spellStart"/>
      <w:r w:rsidRPr="008A461E">
        <w:rPr>
          <w:lang w:val="es-AR"/>
        </w:rPr>
        <w:t>TechMarketDB</w:t>
      </w:r>
      <w:proofErr w:type="spellEnd"/>
      <w:r w:rsidRPr="008A461E">
        <w:t xml:space="preserve"> con una tabla productos (</w:t>
      </w:r>
      <w:r w:rsidRPr="008A461E">
        <w:rPr>
          <w:lang w:val="es-AR"/>
        </w:rPr>
        <w:t>id</w:t>
      </w:r>
      <w:r w:rsidRPr="008A461E">
        <w:t xml:space="preserve">, </w:t>
      </w:r>
      <w:r w:rsidRPr="008A461E">
        <w:rPr>
          <w:lang w:val="es-AR"/>
        </w:rPr>
        <w:t>nombre</w:t>
      </w:r>
      <w:r w:rsidRPr="008A461E">
        <w:t xml:space="preserve">, </w:t>
      </w:r>
      <w:r w:rsidRPr="008A461E">
        <w:rPr>
          <w:lang w:val="es-AR"/>
        </w:rPr>
        <w:t>precio</w:t>
      </w:r>
      <w:r w:rsidRPr="008A461E">
        <w:t xml:space="preserve">, </w:t>
      </w:r>
      <w:proofErr w:type="spellStart"/>
      <w:r w:rsidRPr="008A461E">
        <w:rPr>
          <w:lang w:val="es-AR"/>
        </w:rPr>
        <w:t>categoria</w:t>
      </w:r>
      <w:proofErr w:type="spellEnd"/>
      <w:r w:rsidRPr="008A461E">
        <w:t>).</w:t>
      </w:r>
    </w:p>
    <w:p w14:paraId="217524FF" w14:textId="77777777" w:rsidR="008A461E" w:rsidRPr="008A461E" w:rsidRDefault="008A461E" w:rsidP="008A461E">
      <w:pPr>
        <w:pStyle w:val="Vietasegundonivel"/>
      </w:pPr>
      <w:r w:rsidRPr="008A461E">
        <w:t xml:space="preserve">Inserta los productos desde el XML a la base de datos usando JDBC con </w:t>
      </w:r>
      <w:proofErr w:type="spellStart"/>
      <w:r w:rsidRPr="008A461E">
        <w:rPr>
          <w:lang w:val="es-AR"/>
        </w:rPr>
        <w:t>PreparedStatement</w:t>
      </w:r>
      <w:proofErr w:type="spellEnd"/>
      <w:r w:rsidRPr="008A461E">
        <w:t>.</w:t>
      </w:r>
    </w:p>
    <w:p w14:paraId="26190396" w14:textId="531C98C6" w:rsidR="00B62124" w:rsidRDefault="00B62124">
      <w:pPr>
        <w:spacing w:after="160" w:line="259" w:lineRule="auto"/>
        <w:jc w:val="left"/>
      </w:pPr>
      <w:r>
        <w:br w:type="page"/>
      </w:r>
    </w:p>
    <w:p w14:paraId="0B1DBE99" w14:textId="77777777" w:rsidR="008A461E" w:rsidRPr="008A461E" w:rsidRDefault="008A461E" w:rsidP="008A461E"/>
    <w:p w14:paraId="28AB46C5" w14:textId="77777777" w:rsidR="008A461E" w:rsidRPr="008A461E" w:rsidRDefault="008A461E" w:rsidP="008A461E">
      <w:pPr>
        <w:pStyle w:val="Vietaprimernivel"/>
        <w:rPr>
          <w:b/>
          <w:bCs/>
        </w:rPr>
      </w:pPr>
      <w:r w:rsidRPr="008A461E">
        <w:rPr>
          <w:b/>
          <w:bCs/>
        </w:rPr>
        <w:t>Manipulación con DML y transacciones:</w:t>
      </w:r>
    </w:p>
    <w:p w14:paraId="4DC6ACA9" w14:textId="77777777" w:rsidR="008A461E" w:rsidRPr="008A461E" w:rsidRDefault="008A461E" w:rsidP="008A461E">
      <w:pPr>
        <w:pStyle w:val="Vietasegundonivel"/>
      </w:pPr>
      <w:r w:rsidRPr="008A461E">
        <w:t>Actualiza el precio de todos los productos de categoría «periféricos» incrementándolo un 10 %.</w:t>
      </w:r>
    </w:p>
    <w:p w14:paraId="59DAB8F8" w14:textId="77777777" w:rsidR="008A461E" w:rsidRPr="008A461E" w:rsidRDefault="008A461E" w:rsidP="008A461E">
      <w:pPr>
        <w:pStyle w:val="Vietasegundonivel"/>
      </w:pPr>
      <w:r w:rsidRPr="008A461E">
        <w:t xml:space="preserve">Borra un producto por id dentro de una transacción. Si algo falla, haz </w:t>
      </w:r>
      <w:proofErr w:type="spellStart"/>
      <w:r w:rsidRPr="008A461E">
        <w:rPr>
          <w:i/>
          <w:iCs/>
        </w:rPr>
        <w:t>rollback</w:t>
      </w:r>
      <w:proofErr w:type="spellEnd"/>
      <w:r w:rsidRPr="008A461E">
        <w:rPr>
          <w:i/>
          <w:iCs/>
        </w:rPr>
        <w:t>.</w:t>
      </w:r>
    </w:p>
    <w:p w14:paraId="0800DE8A" w14:textId="77777777" w:rsidR="00A232E5" w:rsidRPr="007476CD" w:rsidRDefault="00A232E5" w:rsidP="00A232E5"/>
    <w:p w14:paraId="24660331" w14:textId="77777777" w:rsidR="00A232E5" w:rsidRPr="007476CD" w:rsidRDefault="00A232E5" w:rsidP="00A232E5">
      <w:pPr>
        <w:pStyle w:val="TtuloApartado3"/>
      </w:pPr>
      <w:r w:rsidRPr="007476CD">
        <w:t xml:space="preserve">Extensión y formato </w:t>
      </w:r>
    </w:p>
    <w:p w14:paraId="789524F9" w14:textId="77777777" w:rsidR="00A232E5" w:rsidRPr="007476CD" w:rsidRDefault="00A232E5" w:rsidP="00A232E5"/>
    <w:p w14:paraId="59D1A9E3" w14:textId="77777777" w:rsidR="00BA59F0" w:rsidRPr="00BA59F0" w:rsidRDefault="00BA59F0" w:rsidP="00BA59F0">
      <w:pPr>
        <w:pStyle w:val="Vietaprimernivel"/>
        <w:rPr>
          <w:b/>
          <w:bCs/>
        </w:rPr>
      </w:pPr>
      <w:r w:rsidRPr="00BA59F0">
        <w:rPr>
          <w:b/>
          <w:bCs/>
        </w:rPr>
        <w:t xml:space="preserve">Extensión: </w:t>
      </w:r>
      <w:r w:rsidRPr="00BA59F0">
        <w:t>máximo diez páginas si se entrega como documento o un proyecto Java con documentación en PDF de máximo seis páginas.</w:t>
      </w:r>
    </w:p>
    <w:p w14:paraId="5B6F4600" w14:textId="77777777" w:rsidR="00BA59F0" w:rsidRPr="00BA59F0" w:rsidRDefault="00BA59F0" w:rsidP="00BA59F0">
      <w:pPr>
        <w:pStyle w:val="Vietaprimernivel"/>
        <w:rPr>
          <w:b/>
          <w:bCs/>
        </w:rPr>
      </w:pPr>
      <w:r w:rsidRPr="00BA59F0">
        <w:rPr>
          <w:b/>
          <w:bCs/>
        </w:rPr>
        <w:t>Formato del documento:</w:t>
      </w:r>
    </w:p>
    <w:p w14:paraId="56DD545A" w14:textId="77777777" w:rsidR="00BA59F0" w:rsidRPr="00BA59F0" w:rsidRDefault="00BA59F0" w:rsidP="00BA59F0">
      <w:pPr>
        <w:pStyle w:val="Vietasegundonivel"/>
      </w:pPr>
      <w:r w:rsidRPr="00BA59F0">
        <w:t>Fuente: Calibri.</w:t>
      </w:r>
    </w:p>
    <w:p w14:paraId="03F9DF2F" w14:textId="77777777" w:rsidR="00BA59F0" w:rsidRPr="00BA59F0" w:rsidRDefault="00BA59F0" w:rsidP="00BA59F0">
      <w:pPr>
        <w:pStyle w:val="Vietasegundonivel"/>
      </w:pPr>
      <w:r w:rsidRPr="00BA59F0">
        <w:t>Tamaño: 11 pt.</w:t>
      </w:r>
    </w:p>
    <w:p w14:paraId="23F3C36D" w14:textId="77777777" w:rsidR="00BA59F0" w:rsidRPr="00BA59F0" w:rsidRDefault="00BA59F0" w:rsidP="00BA59F0">
      <w:pPr>
        <w:pStyle w:val="Vietasegundonivel"/>
      </w:pPr>
      <w:r w:rsidRPr="00BA59F0">
        <w:t>Interlineado: 1.5.</w:t>
      </w:r>
    </w:p>
    <w:p w14:paraId="599CECA9" w14:textId="77777777" w:rsidR="00BA59F0" w:rsidRPr="00BA59F0" w:rsidRDefault="00BA59F0" w:rsidP="00BA59F0">
      <w:pPr>
        <w:pStyle w:val="Vietasegundonivel"/>
        <w:rPr>
          <w:b/>
          <w:bCs/>
        </w:rPr>
      </w:pPr>
      <w:r w:rsidRPr="00BA59F0">
        <w:t>Código Java con sangría clara y comentarios relevantes.</w:t>
      </w:r>
    </w:p>
    <w:p w14:paraId="742FF4D8" w14:textId="77777777" w:rsidR="00BA59F0" w:rsidRPr="00BA59F0" w:rsidRDefault="00BA59F0" w:rsidP="00BA59F0">
      <w:pPr>
        <w:pStyle w:val="Vietaprimernivel"/>
        <w:rPr>
          <w:b/>
          <w:bCs/>
        </w:rPr>
      </w:pPr>
      <w:r w:rsidRPr="00BA59F0">
        <w:rPr>
          <w:b/>
          <w:bCs/>
        </w:rPr>
        <w:t xml:space="preserve">Formato del proyecto: </w:t>
      </w:r>
      <w:r w:rsidRPr="00BA59F0">
        <w:t>estructura clara de carpetas y uso de Maven si se desea.</w:t>
      </w:r>
    </w:p>
    <w:p w14:paraId="151AC5D6" w14:textId="77777777" w:rsidR="00A232E5" w:rsidRDefault="00A232E5" w:rsidP="00A232E5"/>
    <w:p w14:paraId="314A8A59" w14:textId="77777777" w:rsidR="00B62124" w:rsidRDefault="00B62124">
      <w:pPr>
        <w:spacing w:after="160" w:line="259" w:lineRule="auto"/>
        <w:jc w:val="left"/>
        <w:rPr>
          <w:rFonts w:eastAsia="Calibri"/>
          <w:b/>
          <w:bCs/>
          <w:lang w:eastAsia="ja-JP"/>
        </w:rPr>
      </w:pPr>
      <w:r>
        <w:br w:type="page"/>
      </w:r>
    </w:p>
    <w:p w14:paraId="3F246607" w14:textId="0F259ED2" w:rsidR="00A232E5" w:rsidRPr="007476CD" w:rsidRDefault="00A232E5" w:rsidP="00A232E5">
      <w:pPr>
        <w:pStyle w:val="TtuloApartado3"/>
      </w:pPr>
      <w:r>
        <w:lastRenderedPageBreak/>
        <w:t>Criterios de evaluación</w:t>
      </w:r>
    </w:p>
    <w:p w14:paraId="726AF8BA" w14:textId="77777777" w:rsidR="00A232E5" w:rsidRPr="007476CD" w:rsidRDefault="00A232E5" w:rsidP="00A232E5"/>
    <w:p w14:paraId="0CD4DDC7" w14:textId="682562C1" w:rsidR="00A232E5" w:rsidRDefault="00A232E5" w:rsidP="00A232E5">
      <w:r w:rsidRPr="008143A6">
        <w:t>Especifica los criterios con los que medir los resultados obtenidos por el estudiante con la herramienta de la rúbrica.</w:t>
      </w:r>
    </w:p>
    <w:p w14:paraId="28E90D17" w14:textId="77777777" w:rsidR="00BA59F0" w:rsidRDefault="00BA59F0" w:rsidP="00A232E5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838"/>
        <w:gridCol w:w="3544"/>
        <w:gridCol w:w="754"/>
      </w:tblGrid>
      <w:tr w:rsidR="00B261D5" w:rsidRPr="00B261D5" w14:paraId="4D75B945" w14:textId="77777777" w:rsidTr="009F6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404040" w:themeFill="text1" w:themeFillTint="BF"/>
            <w:vAlign w:val="center"/>
          </w:tcPr>
          <w:p w14:paraId="2EAC0139" w14:textId="0B3C22A5" w:rsidR="00B261D5" w:rsidRPr="00B261D5" w:rsidRDefault="00142044" w:rsidP="00B261D5">
            <w:pPr>
              <w:spacing w:line="240" w:lineRule="auto"/>
              <w:jc w:val="center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142044">
              <w:rPr>
                <w:rFonts w:cs="UnitOT-Medi"/>
                <w:color w:val="FFFFFF" w:themeColor="background1"/>
                <w:sz w:val="22"/>
                <w:szCs w:val="22"/>
              </w:rPr>
              <w:t>Prueba trimestre 1</w:t>
            </w:r>
          </w:p>
        </w:tc>
        <w:tc>
          <w:tcPr>
            <w:tcW w:w="3544" w:type="dxa"/>
            <w:shd w:val="clear" w:color="auto" w:fill="404040" w:themeFill="text1" w:themeFillTint="BF"/>
            <w:vAlign w:val="center"/>
          </w:tcPr>
          <w:p w14:paraId="17B7BDCD" w14:textId="77777777" w:rsidR="00B261D5" w:rsidRPr="00B261D5" w:rsidRDefault="00B261D5" w:rsidP="00B261D5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B261D5">
              <w:rPr>
                <w:rFonts w:cs="UnitOT-Medi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754" w:type="dxa"/>
            <w:shd w:val="clear" w:color="auto" w:fill="404040" w:themeFill="text1" w:themeFillTint="BF"/>
            <w:vAlign w:val="center"/>
          </w:tcPr>
          <w:p w14:paraId="7EF92FFE" w14:textId="77777777" w:rsidR="00B261D5" w:rsidRPr="00B261D5" w:rsidRDefault="00B261D5" w:rsidP="00B261D5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B261D5">
              <w:rPr>
                <w:rFonts w:cs="UnitOT-Medi"/>
                <w:color w:val="FFFFFF" w:themeColor="background1"/>
                <w:sz w:val="22"/>
                <w:szCs w:val="22"/>
              </w:rPr>
              <w:t>Peso</w:t>
            </w:r>
          </w:p>
          <w:p w14:paraId="38B33143" w14:textId="77777777" w:rsidR="00B261D5" w:rsidRPr="00B261D5" w:rsidRDefault="00B261D5" w:rsidP="00B261D5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color w:val="FFFFFF" w:themeColor="background1"/>
                <w:sz w:val="22"/>
                <w:szCs w:val="22"/>
              </w:rPr>
            </w:pPr>
            <w:r w:rsidRPr="00B261D5">
              <w:rPr>
                <w:rFonts w:cs="UnitOT-Medi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B261D5" w:rsidRPr="00B261D5" w14:paraId="104E531B" w14:textId="77777777" w:rsidTr="009F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3851756B" w14:textId="77777777" w:rsidR="00B261D5" w:rsidRPr="00B261D5" w:rsidRDefault="00B261D5" w:rsidP="00B261D5">
            <w:pPr>
              <w:jc w:val="left"/>
              <w:rPr>
                <w:rFonts w:cs="UnitOT-Medi"/>
                <w:sz w:val="20"/>
                <w:szCs w:val="20"/>
              </w:rPr>
            </w:pPr>
            <w:r w:rsidRPr="00B261D5">
              <w:rPr>
                <w:rFonts w:cs="UnitOT-Medi"/>
                <w:sz w:val="20"/>
                <w:szCs w:val="20"/>
              </w:rPr>
              <w:t>Criterio 1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28124C2F" w14:textId="77777777" w:rsidR="00B261D5" w:rsidRPr="00B261D5" w:rsidRDefault="00B261D5" w:rsidP="00B261D5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B261D5">
              <w:rPr>
                <w:rFonts w:cs="UnitOT-Light"/>
                <w:sz w:val="20"/>
                <w:szCs w:val="20"/>
              </w:rPr>
              <w:t>Modelado y serialización de objetos. Correcta la definición de clase y la escritura/lectura binaria.</w:t>
            </w:r>
          </w:p>
        </w:tc>
        <w:tc>
          <w:tcPr>
            <w:tcW w:w="754" w:type="dxa"/>
            <w:shd w:val="clear" w:color="auto" w:fill="FFFFFF" w:themeFill="background1"/>
            <w:vAlign w:val="center"/>
          </w:tcPr>
          <w:p w14:paraId="61017765" w14:textId="7EB99958" w:rsidR="00B261D5" w:rsidRPr="00B261D5" w:rsidRDefault="00B261D5" w:rsidP="00B261D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B261D5">
              <w:rPr>
                <w:rFonts w:cs="UnitOT-Light"/>
                <w:sz w:val="20"/>
                <w:szCs w:val="20"/>
              </w:rPr>
              <w:t>1</w:t>
            </w:r>
            <w:r w:rsidR="00B312D7">
              <w:rPr>
                <w:rFonts w:cs="UnitOT-Light"/>
                <w:sz w:val="20"/>
                <w:szCs w:val="20"/>
              </w:rPr>
              <w:t>0</w:t>
            </w:r>
            <w:r w:rsidRPr="00B261D5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B261D5" w:rsidRPr="00B261D5" w14:paraId="64BCF484" w14:textId="77777777" w:rsidTr="009F63A9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27D6FE7D" w14:textId="77777777" w:rsidR="00B261D5" w:rsidRPr="00B261D5" w:rsidRDefault="00B261D5" w:rsidP="00B261D5">
            <w:pPr>
              <w:jc w:val="left"/>
              <w:rPr>
                <w:rFonts w:cs="UnitOT-Medi"/>
                <w:sz w:val="20"/>
                <w:szCs w:val="20"/>
              </w:rPr>
            </w:pPr>
            <w:r w:rsidRPr="00B261D5">
              <w:rPr>
                <w:rFonts w:cs="UnitOT-Medi"/>
                <w:sz w:val="20"/>
                <w:szCs w:val="20"/>
              </w:rPr>
              <w:t>Criterio 2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7DEDC66A" w14:textId="7EBF14DD" w:rsidR="00B261D5" w:rsidRPr="00B261D5" w:rsidRDefault="00B261D5" w:rsidP="00B261D5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B261D5">
              <w:rPr>
                <w:rFonts w:cs="UnitOT-Light"/>
                <w:sz w:val="20"/>
                <w:szCs w:val="20"/>
              </w:rPr>
              <w:t>Generación y transformación de XML. Uso correcto de DOM</w:t>
            </w:r>
            <w:r w:rsidR="005D3DA2">
              <w:rPr>
                <w:rFonts w:cs="UnitOT-Light"/>
                <w:sz w:val="20"/>
                <w:szCs w:val="20"/>
              </w:rPr>
              <w:t>/Jackson</w:t>
            </w:r>
            <w:r w:rsidRPr="00B261D5">
              <w:rPr>
                <w:rFonts w:cs="UnitOT-Light"/>
                <w:sz w:val="20"/>
                <w:szCs w:val="20"/>
              </w:rPr>
              <w:t xml:space="preserve"> y XSLT.</w:t>
            </w:r>
          </w:p>
        </w:tc>
        <w:tc>
          <w:tcPr>
            <w:tcW w:w="754" w:type="dxa"/>
            <w:shd w:val="clear" w:color="auto" w:fill="FFFFFF" w:themeFill="background1"/>
            <w:vAlign w:val="center"/>
          </w:tcPr>
          <w:p w14:paraId="25E1DBE0" w14:textId="77777777" w:rsidR="00B261D5" w:rsidRPr="00B261D5" w:rsidRDefault="00B261D5" w:rsidP="00B261D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B261D5"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B261D5" w:rsidRPr="00B261D5" w14:paraId="031D0409" w14:textId="77777777" w:rsidTr="009F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72162108" w14:textId="6932BEB9" w:rsidR="00B261D5" w:rsidRPr="00B261D5" w:rsidRDefault="00B261D5" w:rsidP="00B261D5">
            <w:pPr>
              <w:jc w:val="left"/>
              <w:rPr>
                <w:rFonts w:cs="UnitOT-Medi"/>
                <w:sz w:val="20"/>
                <w:szCs w:val="20"/>
              </w:rPr>
            </w:pPr>
            <w:r w:rsidRPr="00B261D5">
              <w:rPr>
                <w:rFonts w:cs="UnitOT-Medi"/>
                <w:sz w:val="20"/>
                <w:szCs w:val="20"/>
              </w:rPr>
              <w:t xml:space="preserve">Criterio </w:t>
            </w:r>
            <w:r w:rsidR="005D3DA2">
              <w:rPr>
                <w:rFonts w:cs="UnitOT-Medi"/>
                <w:sz w:val="20"/>
                <w:szCs w:val="20"/>
              </w:rPr>
              <w:t>3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55FE1C07" w14:textId="77777777" w:rsidR="00B261D5" w:rsidRPr="00B261D5" w:rsidRDefault="00B261D5" w:rsidP="00B261D5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B261D5">
              <w:rPr>
                <w:rFonts w:cs="UnitOT-Light"/>
                <w:sz w:val="20"/>
                <w:szCs w:val="20"/>
              </w:rPr>
              <w:t xml:space="preserve">Integración con base de datos con JDBC. Conexión, creación de tabla e inserción de datos con </w:t>
            </w:r>
            <w:r w:rsidRPr="00B261D5">
              <w:rPr>
                <w:rFonts w:ascii="Consolas" w:hAnsi="Consolas"/>
                <w:noProof/>
                <w:sz w:val="18"/>
                <w:szCs w:val="18"/>
                <w:lang w:val="es-AR"/>
              </w:rPr>
              <w:t>PreparedStatement</w:t>
            </w:r>
            <w:r w:rsidRPr="00B261D5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754" w:type="dxa"/>
            <w:shd w:val="clear" w:color="auto" w:fill="FFFFFF" w:themeFill="background1"/>
            <w:vAlign w:val="center"/>
          </w:tcPr>
          <w:p w14:paraId="10861695" w14:textId="51D7CCEB" w:rsidR="00B261D5" w:rsidRPr="00B261D5" w:rsidRDefault="005D3DA2" w:rsidP="00B261D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B261D5" w:rsidRPr="00B261D5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B261D5" w:rsidRPr="00B261D5" w14:paraId="5967B0C7" w14:textId="77777777" w:rsidTr="009F63A9">
        <w:trPr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0B307FB3" w14:textId="524D756A" w:rsidR="00B261D5" w:rsidRPr="00B261D5" w:rsidRDefault="00B261D5" w:rsidP="00B261D5">
            <w:pPr>
              <w:jc w:val="left"/>
              <w:rPr>
                <w:rFonts w:cs="UnitOT-Medi"/>
                <w:sz w:val="20"/>
                <w:szCs w:val="20"/>
              </w:rPr>
            </w:pPr>
            <w:r w:rsidRPr="00B261D5">
              <w:rPr>
                <w:rFonts w:cs="UnitOT-Medi"/>
                <w:sz w:val="20"/>
                <w:szCs w:val="20"/>
              </w:rPr>
              <w:t xml:space="preserve">Criterio </w:t>
            </w:r>
            <w:r w:rsidR="005D3DA2">
              <w:rPr>
                <w:rFonts w:cs="UnitOT-Medi"/>
                <w:sz w:val="20"/>
                <w:szCs w:val="20"/>
              </w:rPr>
              <w:t>4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5E9FB2DF" w14:textId="77777777" w:rsidR="00B261D5" w:rsidRPr="00B261D5" w:rsidRDefault="00B261D5" w:rsidP="00B261D5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B261D5">
              <w:rPr>
                <w:rFonts w:cs="UnitOT-Light"/>
                <w:sz w:val="20"/>
                <w:szCs w:val="20"/>
              </w:rPr>
              <w:t xml:space="preserve">Uso de operaciones DML. Aplicación de </w:t>
            </w:r>
            <w:r w:rsidRPr="00B261D5">
              <w:rPr>
                <w:rFonts w:ascii="Consolas" w:hAnsi="Consolas"/>
                <w:noProof/>
                <w:sz w:val="20"/>
                <w:szCs w:val="20"/>
                <w:lang w:val="es-AR"/>
              </w:rPr>
              <w:t>UPDATE</w:t>
            </w:r>
            <w:r w:rsidRPr="00B261D5">
              <w:rPr>
                <w:rFonts w:cs="UnitOT-Light"/>
                <w:sz w:val="20"/>
                <w:szCs w:val="20"/>
              </w:rPr>
              <w:t xml:space="preserve"> y </w:t>
            </w:r>
            <w:r w:rsidRPr="00B261D5">
              <w:rPr>
                <w:rFonts w:ascii="Consolas" w:hAnsi="Consolas"/>
                <w:noProof/>
                <w:sz w:val="20"/>
                <w:szCs w:val="20"/>
                <w:lang w:val="es-AR"/>
              </w:rPr>
              <w:t>DELETE</w:t>
            </w:r>
            <w:r w:rsidRPr="00B261D5">
              <w:rPr>
                <w:rFonts w:cs="UnitOT-Light"/>
                <w:sz w:val="20"/>
                <w:szCs w:val="20"/>
              </w:rPr>
              <w:t xml:space="preserve"> con control de errores.</w:t>
            </w:r>
          </w:p>
        </w:tc>
        <w:tc>
          <w:tcPr>
            <w:tcW w:w="754" w:type="dxa"/>
            <w:shd w:val="clear" w:color="auto" w:fill="FFFFFF" w:themeFill="background1"/>
            <w:vAlign w:val="center"/>
          </w:tcPr>
          <w:p w14:paraId="2F9DF25D" w14:textId="344E5434" w:rsidR="00B261D5" w:rsidRPr="00B261D5" w:rsidRDefault="00B312D7" w:rsidP="00B261D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="00B261D5" w:rsidRPr="00B261D5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B261D5" w:rsidRPr="00B261D5" w14:paraId="1F663C2D" w14:textId="77777777" w:rsidTr="009F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79F597B5" w14:textId="53E05744" w:rsidR="00B261D5" w:rsidRPr="00B261D5" w:rsidRDefault="00B62124" w:rsidP="00B261D5">
            <w:pPr>
              <w:jc w:val="left"/>
              <w:rPr>
                <w:rFonts w:cs="UnitOT-Medi"/>
                <w:sz w:val="20"/>
                <w:szCs w:val="20"/>
              </w:rPr>
            </w:pPr>
            <w:r>
              <w:rPr>
                <w:rFonts w:cs="UnitOT-Medi"/>
                <w:sz w:val="20"/>
                <w:szCs w:val="20"/>
              </w:rPr>
              <w:t xml:space="preserve">Criterio </w:t>
            </w:r>
            <w:r w:rsidR="005D3DA2">
              <w:rPr>
                <w:rFonts w:cs="UnitOT-Medi"/>
                <w:sz w:val="20"/>
                <w:szCs w:val="20"/>
              </w:rPr>
              <w:t>5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5DC9FDA7" w14:textId="77777777" w:rsidR="00B261D5" w:rsidRPr="00B261D5" w:rsidRDefault="00B261D5" w:rsidP="00B261D5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B261D5">
              <w:rPr>
                <w:rFonts w:cs="UnitOT-Light"/>
                <w:sz w:val="20"/>
                <w:szCs w:val="20"/>
              </w:rPr>
              <w:t xml:space="preserve">Uso de transacciones. Implementación de transacciones y </w:t>
            </w:r>
            <w:proofErr w:type="spellStart"/>
            <w:r w:rsidRPr="00B261D5">
              <w:rPr>
                <w:rFonts w:cs="UnitOT-Light"/>
                <w:sz w:val="20"/>
                <w:szCs w:val="20"/>
              </w:rPr>
              <w:t>rollback</w:t>
            </w:r>
            <w:proofErr w:type="spellEnd"/>
            <w:r w:rsidRPr="00B261D5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754" w:type="dxa"/>
            <w:shd w:val="clear" w:color="auto" w:fill="FFFFFF" w:themeFill="background1"/>
            <w:vAlign w:val="center"/>
          </w:tcPr>
          <w:p w14:paraId="2914D619" w14:textId="77777777" w:rsidR="00B261D5" w:rsidRPr="00B261D5" w:rsidRDefault="00B261D5" w:rsidP="00B261D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B261D5"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B261D5" w:rsidRPr="00B261D5" w14:paraId="250DE2A4" w14:textId="77777777" w:rsidTr="009F63A9">
        <w:trPr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301F3B94" w14:textId="45DF5A27" w:rsidR="00B261D5" w:rsidRPr="00B261D5" w:rsidRDefault="00B62124" w:rsidP="00B261D5">
            <w:pPr>
              <w:jc w:val="left"/>
              <w:rPr>
                <w:rFonts w:cs="UnitOT-Medi"/>
                <w:sz w:val="20"/>
                <w:szCs w:val="20"/>
              </w:rPr>
            </w:pPr>
            <w:r>
              <w:rPr>
                <w:rFonts w:cs="UnitOT-Medi"/>
                <w:sz w:val="20"/>
                <w:szCs w:val="20"/>
              </w:rPr>
              <w:t xml:space="preserve">Criterio </w:t>
            </w:r>
            <w:r w:rsidR="005D3DA2">
              <w:rPr>
                <w:rFonts w:cs="UnitOT-Medi"/>
                <w:sz w:val="20"/>
                <w:szCs w:val="20"/>
              </w:rPr>
              <w:t>6</w:t>
            </w: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393D5D34" w14:textId="77777777" w:rsidR="00B261D5" w:rsidRPr="00B261D5" w:rsidRDefault="00B261D5" w:rsidP="00B261D5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B261D5">
              <w:rPr>
                <w:rFonts w:cs="UnitOT-Light"/>
                <w:sz w:val="20"/>
                <w:szCs w:val="20"/>
              </w:rPr>
              <w:t>Claridad del código y documentación entregada. Código organizado, comentado y documento bien estructurado.</w:t>
            </w:r>
          </w:p>
        </w:tc>
        <w:tc>
          <w:tcPr>
            <w:tcW w:w="754" w:type="dxa"/>
            <w:shd w:val="clear" w:color="auto" w:fill="FFFFFF" w:themeFill="background1"/>
            <w:vAlign w:val="center"/>
          </w:tcPr>
          <w:p w14:paraId="022D75D3" w14:textId="77777777" w:rsidR="00B261D5" w:rsidRPr="00B261D5" w:rsidRDefault="00B261D5" w:rsidP="00B261D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B261D5"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B261D5" w:rsidRPr="00B261D5" w14:paraId="17AF159C" w14:textId="77777777" w:rsidTr="009F63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D9D9" w:themeFill="background1" w:themeFillShade="D9"/>
            <w:vAlign w:val="center"/>
          </w:tcPr>
          <w:p w14:paraId="20BC6FE5" w14:textId="77777777" w:rsidR="00B261D5" w:rsidRPr="00B261D5" w:rsidRDefault="00B261D5" w:rsidP="00B261D5">
            <w:pPr>
              <w:spacing w:line="288" w:lineRule="auto"/>
              <w:jc w:val="left"/>
              <w:rPr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14:paraId="781D6527" w14:textId="77777777" w:rsidR="00B261D5" w:rsidRPr="00B261D5" w:rsidRDefault="00B261D5" w:rsidP="00B261D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754" w:type="dxa"/>
            <w:shd w:val="clear" w:color="auto" w:fill="FFFFFF" w:themeFill="background1"/>
            <w:vAlign w:val="center"/>
          </w:tcPr>
          <w:p w14:paraId="1ABE7584" w14:textId="77777777" w:rsidR="00B261D5" w:rsidRPr="00B261D5" w:rsidRDefault="00B261D5" w:rsidP="00B261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B261D5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7D4A61AC" w14:textId="77777777" w:rsidR="00717A20" w:rsidRDefault="00717A20" w:rsidP="00A232E5"/>
    <w:p w14:paraId="16AC9E10" w14:textId="77777777" w:rsidR="00FF210F" w:rsidRPr="005C4BE9" w:rsidRDefault="00FF210F" w:rsidP="00FF210F"/>
    <w:sectPr w:rsidR="00FF210F" w:rsidRPr="005C4BE9" w:rsidSect="006008F8">
      <w:headerReference w:type="default" r:id="rId11"/>
      <w:footerReference w:type="default" r:id="rId12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6D99F" w14:textId="77777777" w:rsidR="004F3567" w:rsidRDefault="004F3567" w:rsidP="00C50246">
      <w:pPr>
        <w:spacing w:line="240" w:lineRule="auto"/>
      </w:pPr>
      <w:r>
        <w:separator/>
      </w:r>
    </w:p>
  </w:endnote>
  <w:endnote w:type="continuationSeparator" w:id="0">
    <w:p w14:paraId="1910069F" w14:textId="77777777" w:rsidR="004F3567" w:rsidRDefault="004F3567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F683" w14:textId="77777777" w:rsidR="004F3567" w:rsidRDefault="004F3567" w:rsidP="00C50246">
      <w:pPr>
        <w:spacing w:line="240" w:lineRule="auto"/>
      </w:pPr>
      <w:r>
        <w:separator/>
      </w:r>
    </w:p>
  </w:footnote>
  <w:footnote w:type="continuationSeparator" w:id="0">
    <w:p w14:paraId="6F34A24D" w14:textId="77777777" w:rsidR="004F3567" w:rsidRDefault="004F3567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FC906" w14:textId="67B0B10E" w:rsidR="006008F8" w:rsidRDefault="00C32ED7" w:rsidP="00FF6C63">
    <w:pPr>
      <w:jc w:val="left"/>
    </w:pPr>
    <w:bookmarkStart w:id="0" w:name="_Hlk100738584"/>
    <w:r w:rsidRPr="00C32ED7">
      <w:t>Acceso a Datos</w:t>
    </w:r>
  </w:p>
  <w:bookmarkEnd w:id="0"/>
  <w:p w14:paraId="358D7EEF" w14:textId="77777777" w:rsidR="005C4BE9" w:rsidRDefault="005C4B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E9A2782"/>
    <w:multiLevelType w:val="multilevel"/>
    <w:tmpl w:val="B37C3B20"/>
    <w:numStyleLink w:val="VietasUNIR"/>
  </w:abstractNum>
  <w:abstractNum w:abstractNumId="18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092E80"/>
    <w:multiLevelType w:val="multilevel"/>
    <w:tmpl w:val="61DE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6A19DD"/>
    <w:multiLevelType w:val="multilevel"/>
    <w:tmpl w:val="FCB6914A"/>
    <w:numStyleLink w:val="VietasUNIRcombinada"/>
  </w:abstractNum>
  <w:abstractNum w:abstractNumId="22" w15:restartNumberingAfterBreak="0">
    <w:nsid w:val="314134D7"/>
    <w:multiLevelType w:val="multilevel"/>
    <w:tmpl w:val="B37C3B20"/>
    <w:numStyleLink w:val="VietasUNIR"/>
  </w:abstractNum>
  <w:abstractNum w:abstractNumId="23" w15:restartNumberingAfterBreak="0">
    <w:nsid w:val="331735AD"/>
    <w:multiLevelType w:val="multilevel"/>
    <w:tmpl w:val="B37C3B20"/>
    <w:numStyleLink w:val="VietasUNIR"/>
  </w:abstractNum>
  <w:abstractNum w:abstractNumId="24" w15:restartNumberingAfterBreak="0">
    <w:nsid w:val="34031F9F"/>
    <w:multiLevelType w:val="multilevel"/>
    <w:tmpl w:val="B37C3B20"/>
    <w:numStyleLink w:val="VietasUNIR"/>
  </w:abstractNum>
  <w:abstractNum w:abstractNumId="25" w15:restartNumberingAfterBreak="0">
    <w:nsid w:val="34461A19"/>
    <w:multiLevelType w:val="multilevel"/>
    <w:tmpl w:val="B0E0186E"/>
    <w:numStyleLink w:val="NumeracinTest"/>
  </w:abstractNum>
  <w:abstractNum w:abstractNumId="26" w15:restartNumberingAfterBreak="0">
    <w:nsid w:val="39984B96"/>
    <w:multiLevelType w:val="multilevel"/>
    <w:tmpl w:val="B37C3B20"/>
    <w:numStyleLink w:val="VietasUNIR"/>
  </w:abstractNum>
  <w:abstractNum w:abstractNumId="27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AC73EE"/>
    <w:multiLevelType w:val="multilevel"/>
    <w:tmpl w:val="B0E0186E"/>
    <w:numStyleLink w:val="NumeracinTest"/>
  </w:abstractNum>
  <w:abstractNum w:abstractNumId="29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1" w15:restartNumberingAfterBreak="0">
    <w:nsid w:val="4AF60E94"/>
    <w:multiLevelType w:val="multilevel"/>
    <w:tmpl w:val="B0E0186E"/>
    <w:numStyleLink w:val="NumeracinTest"/>
  </w:abstractNum>
  <w:abstractNum w:abstractNumId="32" w15:restartNumberingAfterBreak="0">
    <w:nsid w:val="4D255449"/>
    <w:multiLevelType w:val="multilevel"/>
    <w:tmpl w:val="B37C3B20"/>
    <w:numStyleLink w:val="VietasUNIR"/>
  </w:abstractNum>
  <w:abstractNum w:abstractNumId="33" w15:restartNumberingAfterBreak="0">
    <w:nsid w:val="4EB95FAC"/>
    <w:multiLevelType w:val="multilevel"/>
    <w:tmpl w:val="B37C3B20"/>
    <w:numStyleLink w:val="VietasUNIR"/>
  </w:abstractNum>
  <w:abstractNum w:abstractNumId="34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6" w15:restartNumberingAfterBreak="0">
    <w:nsid w:val="5A890AAF"/>
    <w:multiLevelType w:val="multilevel"/>
    <w:tmpl w:val="B37C3B20"/>
    <w:numStyleLink w:val="VietasUNIR"/>
  </w:abstractNum>
  <w:abstractNum w:abstractNumId="3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62C03E8A"/>
    <w:multiLevelType w:val="multilevel"/>
    <w:tmpl w:val="E4E0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4218A6"/>
    <w:multiLevelType w:val="multilevel"/>
    <w:tmpl w:val="B37C3B20"/>
    <w:numStyleLink w:val="VietasUNIR"/>
  </w:abstractNum>
  <w:abstractNum w:abstractNumId="40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DB675C3"/>
    <w:multiLevelType w:val="multilevel"/>
    <w:tmpl w:val="B37C3B20"/>
    <w:numStyleLink w:val="VietasUNIR"/>
  </w:abstractNum>
  <w:abstractNum w:abstractNumId="43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18775873">
    <w:abstractNumId w:val="35"/>
  </w:num>
  <w:num w:numId="2" w16cid:durableId="1408378178">
    <w:abstractNumId w:val="32"/>
  </w:num>
  <w:num w:numId="3" w16cid:durableId="857815148">
    <w:abstractNumId w:val="22"/>
  </w:num>
  <w:num w:numId="4" w16cid:durableId="1567913222">
    <w:abstractNumId w:val="23"/>
  </w:num>
  <w:num w:numId="5" w16cid:durableId="201719848">
    <w:abstractNumId w:val="17"/>
  </w:num>
  <w:num w:numId="6" w16cid:durableId="1846166597">
    <w:abstractNumId w:val="24"/>
  </w:num>
  <w:num w:numId="7" w16cid:durableId="1507548400">
    <w:abstractNumId w:val="34"/>
  </w:num>
  <w:num w:numId="8" w16cid:durableId="2065136574">
    <w:abstractNumId w:val="36"/>
  </w:num>
  <w:num w:numId="9" w16cid:durableId="808790472">
    <w:abstractNumId w:val="40"/>
  </w:num>
  <w:num w:numId="10" w16cid:durableId="64449867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 w16cid:durableId="221332088">
    <w:abstractNumId w:val="43"/>
  </w:num>
  <w:num w:numId="12" w16cid:durableId="1928417841">
    <w:abstractNumId w:val="25"/>
  </w:num>
  <w:num w:numId="13" w16cid:durableId="1715423889">
    <w:abstractNumId w:val="42"/>
  </w:num>
  <w:num w:numId="14" w16cid:durableId="1854686412">
    <w:abstractNumId w:val="31"/>
  </w:num>
  <w:num w:numId="15" w16cid:durableId="335575094">
    <w:abstractNumId w:val="16"/>
  </w:num>
  <w:num w:numId="16" w16cid:durableId="1223516575">
    <w:abstractNumId w:val="28"/>
  </w:num>
  <w:num w:numId="17" w16cid:durableId="1011570777">
    <w:abstractNumId w:val="26"/>
  </w:num>
  <w:num w:numId="18" w16cid:durableId="1524394201">
    <w:abstractNumId w:val="12"/>
  </w:num>
  <w:num w:numId="19" w16cid:durableId="1590236301">
    <w:abstractNumId w:val="39"/>
  </w:num>
  <w:num w:numId="20" w16cid:durableId="1249314994">
    <w:abstractNumId w:val="30"/>
  </w:num>
  <w:num w:numId="21" w16cid:durableId="1250230739">
    <w:abstractNumId w:val="3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28564135">
    <w:abstractNumId w:val="3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03734377">
    <w:abstractNumId w:val="29"/>
  </w:num>
  <w:num w:numId="24" w16cid:durableId="1094672498">
    <w:abstractNumId w:val="14"/>
  </w:num>
  <w:num w:numId="25" w16cid:durableId="676007604">
    <w:abstractNumId w:val="15"/>
  </w:num>
  <w:num w:numId="26" w16cid:durableId="602805772">
    <w:abstractNumId w:val="11"/>
  </w:num>
  <w:num w:numId="27" w16cid:durableId="13938945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38891156">
    <w:abstractNumId w:val="8"/>
  </w:num>
  <w:num w:numId="29" w16cid:durableId="311105835">
    <w:abstractNumId w:val="3"/>
  </w:num>
  <w:num w:numId="30" w16cid:durableId="1432239328">
    <w:abstractNumId w:val="2"/>
  </w:num>
  <w:num w:numId="31" w16cid:durableId="401177982">
    <w:abstractNumId w:val="1"/>
  </w:num>
  <w:num w:numId="32" w16cid:durableId="1821001030">
    <w:abstractNumId w:val="0"/>
  </w:num>
  <w:num w:numId="33" w16cid:durableId="151070032">
    <w:abstractNumId w:val="9"/>
  </w:num>
  <w:num w:numId="34" w16cid:durableId="904756329">
    <w:abstractNumId w:val="7"/>
  </w:num>
  <w:num w:numId="35" w16cid:durableId="261956842">
    <w:abstractNumId w:val="6"/>
  </w:num>
  <w:num w:numId="36" w16cid:durableId="1328943194">
    <w:abstractNumId w:val="5"/>
  </w:num>
  <w:num w:numId="37" w16cid:durableId="1689984741">
    <w:abstractNumId w:val="4"/>
  </w:num>
  <w:num w:numId="38" w16cid:durableId="100691474">
    <w:abstractNumId w:val="37"/>
  </w:num>
  <w:num w:numId="39" w16cid:durableId="140200047">
    <w:abstractNumId w:val="13"/>
  </w:num>
  <w:num w:numId="40" w16cid:durableId="708843868">
    <w:abstractNumId w:val="21"/>
  </w:num>
  <w:num w:numId="41" w16cid:durableId="249395105">
    <w:abstractNumId w:val="19"/>
  </w:num>
  <w:num w:numId="42" w16cid:durableId="1336836094">
    <w:abstractNumId w:val="27"/>
  </w:num>
  <w:num w:numId="43" w16cid:durableId="789512915">
    <w:abstractNumId w:val="41"/>
  </w:num>
  <w:num w:numId="44" w16cid:durableId="337389560">
    <w:abstractNumId w:val="18"/>
  </w:num>
  <w:num w:numId="45" w16cid:durableId="2113895668">
    <w:abstractNumId w:val="20"/>
  </w:num>
  <w:num w:numId="46" w16cid:durableId="895163549">
    <w:abstractNumId w:val="3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2FBD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42044"/>
    <w:rsid w:val="0015223B"/>
    <w:rsid w:val="00153443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200BEB"/>
    <w:rsid w:val="0020102E"/>
    <w:rsid w:val="002036CA"/>
    <w:rsid w:val="002039FC"/>
    <w:rsid w:val="00214780"/>
    <w:rsid w:val="0021511C"/>
    <w:rsid w:val="002244C2"/>
    <w:rsid w:val="00227368"/>
    <w:rsid w:val="00227800"/>
    <w:rsid w:val="0023647C"/>
    <w:rsid w:val="00237569"/>
    <w:rsid w:val="00241E15"/>
    <w:rsid w:val="0024674E"/>
    <w:rsid w:val="002478A9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908FD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3C5"/>
    <w:rsid w:val="002E769A"/>
    <w:rsid w:val="002E7B8C"/>
    <w:rsid w:val="00301D6A"/>
    <w:rsid w:val="00302FF8"/>
    <w:rsid w:val="00310CBF"/>
    <w:rsid w:val="003117D6"/>
    <w:rsid w:val="00320378"/>
    <w:rsid w:val="00322210"/>
    <w:rsid w:val="003224A0"/>
    <w:rsid w:val="0032751A"/>
    <w:rsid w:val="00327C72"/>
    <w:rsid w:val="00327E03"/>
    <w:rsid w:val="00330DE5"/>
    <w:rsid w:val="00330EBD"/>
    <w:rsid w:val="003369FB"/>
    <w:rsid w:val="0034363F"/>
    <w:rsid w:val="003459CF"/>
    <w:rsid w:val="00351EC2"/>
    <w:rsid w:val="003550C9"/>
    <w:rsid w:val="003559DD"/>
    <w:rsid w:val="00361683"/>
    <w:rsid w:val="00363DED"/>
    <w:rsid w:val="0037683C"/>
    <w:rsid w:val="00394A34"/>
    <w:rsid w:val="00394AD5"/>
    <w:rsid w:val="003979FB"/>
    <w:rsid w:val="003A10AB"/>
    <w:rsid w:val="003A4543"/>
    <w:rsid w:val="003B0E67"/>
    <w:rsid w:val="003C2275"/>
    <w:rsid w:val="003D0269"/>
    <w:rsid w:val="003D16DC"/>
    <w:rsid w:val="003D21CA"/>
    <w:rsid w:val="003D5C2C"/>
    <w:rsid w:val="003D5F24"/>
    <w:rsid w:val="003E6E97"/>
    <w:rsid w:val="003F24D7"/>
    <w:rsid w:val="003F7CFD"/>
    <w:rsid w:val="0041334B"/>
    <w:rsid w:val="00413379"/>
    <w:rsid w:val="00414382"/>
    <w:rsid w:val="004164E8"/>
    <w:rsid w:val="004172DF"/>
    <w:rsid w:val="00420AC0"/>
    <w:rsid w:val="0042473F"/>
    <w:rsid w:val="00430649"/>
    <w:rsid w:val="00437389"/>
    <w:rsid w:val="0044337D"/>
    <w:rsid w:val="00446F8B"/>
    <w:rsid w:val="004476D3"/>
    <w:rsid w:val="004478AD"/>
    <w:rsid w:val="00455BA7"/>
    <w:rsid w:val="004567F9"/>
    <w:rsid w:val="00466671"/>
    <w:rsid w:val="0046796B"/>
    <w:rsid w:val="0047123B"/>
    <w:rsid w:val="00476CAD"/>
    <w:rsid w:val="004966B9"/>
    <w:rsid w:val="00497C87"/>
    <w:rsid w:val="004A1A48"/>
    <w:rsid w:val="004A2922"/>
    <w:rsid w:val="004A7535"/>
    <w:rsid w:val="004B2B82"/>
    <w:rsid w:val="004B3822"/>
    <w:rsid w:val="004B58FF"/>
    <w:rsid w:val="004B7249"/>
    <w:rsid w:val="004C1059"/>
    <w:rsid w:val="004C5A68"/>
    <w:rsid w:val="004C760A"/>
    <w:rsid w:val="004D4E6F"/>
    <w:rsid w:val="004D4F93"/>
    <w:rsid w:val="004E1547"/>
    <w:rsid w:val="004E5487"/>
    <w:rsid w:val="004F1492"/>
    <w:rsid w:val="004F1F3F"/>
    <w:rsid w:val="004F290D"/>
    <w:rsid w:val="004F3567"/>
    <w:rsid w:val="004F5D83"/>
    <w:rsid w:val="004F66CC"/>
    <w:rsid w:val="0050234E"/>
    <w:rsid w:val="00507E5B"/>
    <w:rsid w:val="005131BE"/>
    <w:rsid w:val="005165C4"/>
    <w:rsid w:val="00525591"/>
    <w:rsid w:val="005326C2"/>
    <w:rsid w:val="005366C0"/>
    <w:rsid w:val="00537516"/>
    <w:rsid w:val="005463ED"/>
    <w:rsid w:val="00551A69"/>
    <w:rsid w:val="00555B62"/>
    <w:rsid w:val="005638DD"/>
    <w:rsid w:val="00566823"/>
    <w:rsid w:val="00571D5E"/>
    <w:rsid w:val="00574608"/>
    <w:rsid w:val="00574B3D"/>
    <w:rsid w:val="00575580"/>
    <w:rsid w:val="0058112D"/>
    <w:rsid w:val="005856E7"/>
    <w:rsid w:val="005B0856"/>
    <w:rsid w:val="005B0CDF"/>
    <w:rsid w:val="005C1D3F"/>
    <w:rsid w:val="005C4BE9"/>
    <w:rsid w:val="005C520D"/>
    <w:rsid w:val="005D2544"/>
    <w:rsid w:val="005D3DA2"/>
    <w:rsid w:val="005E0B6D"/>
    <w:rsid w:val="005F240A"/>
    <w:rsid w:val="005F2851"/>
    <w:rsid w:val="005F4C20"/>
    <w:rsid w:val="005F6C7E"/>
    <w:rsid w:val="006008F8"/>
    <w:rsid w:val="00601C5A"/>
    <w:rsid w:val="00605D5B"/>
    <w:rsid w:val="0060701B"/>
    <w:rsid w:val="00611689"/>
    <w:rsid w:val="00612C9C"/>
    <w:rsid w:val="00613DB8"/>
    <w:rsid w:val="00620388"/>
    <w:rsid w:val="00621302"/>
    <w:rsid w:val="006223FA"/>
    <w:rsid w:val="006227CB"/>
    <w:rsid w:val="006238BC"/>
    <w:rsid w:val="00630700"/>
    <w:rsid w:val="006311BF"/>
    <w:rsid w:val="00632AA3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E3957"/>
    <w:rsid w:val="006E3CE6"/>
    <w:rsid w:val="006E550F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27E"/>
    <w:rsid w:val="007C2659"/>
    <w:rsid w:val="007C417D"/>
    <w:rsid w:val="007C5E56"/>
    <w:rsid w:val="007C7EC3"/>
    <w:rsid w:val="007D00F6"/>
    <w:rsid w:val="007D09BC"/>
    <w:rsid w:val="007D1B3E"/>
    <w:rsid w:val="007D1E15"/>
    <w:rsid w:val="007D608C"/>
    <w:rsid w:val="007E4840"/>
    <w:rsid w:val="007F3640"/>
    <w:rsid w:val="007F691E"/>
    <w:rsid w:val="0080425D"/>
    <w:rsid w:val="00804A12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4D3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A461E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7B2"/>
    <w:rsid w:val="008F1E4C"/>
    <w:rsid w:val="008F311B"/>
    <w:rsid w:val="00902D15"/>
    <w:rsid w:val="00912673"/>
    <w:rsid w:val="00917348"/>
    <w:rsid w:val="00921AE9"/>
    <w:rsid w:val="00923355"/>
    <w:rsid w:val="009233B9"/>
    <w:rsid w:val="00926F55"/>
    <w:rsid w:val="0093048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32E5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5194"/>
    <w:rsid w:val="00AC4102"/>
    <w:rsid w:val="00AD34F2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261D5"/>
    <w:rsid w:val="00B309CA"/>
    <w:rsid w:val="00B312D7"/>
    <w:rsid w:val="00B31EC8"/>
    <w:rsid w:val="00B34332"/>
    <w:rsid w:val="00B407F7"/>
    <w:rsid w:val="00B417CD"/>
    <w:rsid w:val="00B5171A"/>
    <w:rsid w:val="00B61D67"/>
    <w:rsid w:val="00B62124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A59F0"/>
    <w:rsid w:val="00BC2EB1"/>
    <w:rsid w:val="00BD13D7"/>
    <w:rsid w:val="00BD614C"/>
    <w:rsid w:val="00BE0B57"/>
    <w:rsid w:val="00BE65ED"/>
    <w:rsid w:val="00C006FD"/>
    <w:rsid w:val="00C01390"/>
    <w:rsid w:val="00C059ED"/>
    <w:rsid w:val="00C13A81"/>
    <w:rsid w:val="00C16D13"/>
    <w:rsid w:val="00C222E6"/>
    <w:rsid w:val="00C26997"/>
    <w:rsid w:val="00C27904"/>
    <w:rsid w:val="00C300BC"/>
    <w:rsid w:val="00C32ED7"/>
    <w:rsid w:val="00C34C2E"/>
    <w:rsid w:val="00C35016"/>
    <w:rsid w:val="00C37777"/>
    <w:rsid w:val="00C446B8"/>
    <w:rsid w:val="00C4595C"/>
    <w:rsid w:val="00C45DEE"/>
    <w:rsid w:val="00C50246"/>
    <w:rsid w:val="00C67873"/>
    <w:rsid w:val="00C71FA7"/>
    <w:rsid w:val="00C841F7"/>
    <w:rsid w:val="00C8543E"/>
    <w:rsid w:val="00C870D5"/>
    <w:rsid w:val="00C876E4"/>
    <w:rsid w:val="00C87AAF"/>
    <w:rsid w:val="00C92BE5"/>
    <w:rsid w:val="00CA2352"/>
    <w:rsid w:val="00CA4E9E"/>
    <w:rsid w:val="00CB506B"/>
    <w:rsid w:val="00CB6D79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1CD"/>
    <w:rsid w:val="00CF2718"/>
    <w:rsid w:val="00D0072D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7F96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4115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1868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32ED"/>
    <w:rsid w:val="00EA52F6"/>
    <w:rsid w:val="00EA61E7"/>
    <w:rsid w:val="00EB17CF"/>
    <w:rsid w:val="00EB5FE2"/>
    <w:rsid w:val="00EC2261"/>
    <w:rsid w:val="00EC3C8C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CA8"/>
    <w:rsid w:val="00F17E50"/>
    <w:rsid w:val="00F210EC"/>
    <w:rsid w:val="00F22D8E"/>
    <w:rsid w:val="00F24498"/>
    <w:rsid w:val="00F2574E"/>
    <w:rsid w:val="00F339D6"/>
    <w:rsid w:val="00F36633"/>
    <w:rsid w:val="00F37058"/>
    <w:rsid w:val="00F4274A"/>
    <w:rsid w:val="00F46137"/>
    <w:rsid w:val="00F46F3D"/>
    <w:rsid w:val="00F5055C"/>
    <w:rsid w:val="00F5258D"/>
    <w:rsid w:val="00F5392E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6FFC"/>
    <w:rsid w:val="00FA5D02"/>
    <w:rsid w:val="00FA5FF9"/>
    <w:rsid w:val="00FB0A6F"/>
    <w:rsid w:val="00FB228C"/>
    <w:rsid w:val="00FB31B7"/>
    <w:rsid w:val="00FC4435"/>
    <w:rsid w:val="00FC582A"/>
    <w:rsid w:val="00FD1A84"/>
    <w:rsid w:val="00FD4B58"/>
    <w:rsid w:val="00FD6625"/>
    <w:rsid w:val="00FD7A4E"/>
    <w:rsid w:val="00FE65DA"/>
    <w:rsid w:val="00FE7BCD"/>
    <w:rsid w:val="00FF210F"/>
    <w:rsid w:val="00FF250A"/>
    <w:rsid w:val="00FF6C63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customXml/itemProps4.xml><?xml version="1.0" encoding="utf-8"?>
<ds:datastoreItem xmlns:ds="http://schemas.openxmlformats.org/officeDocument/2006/customXml" ds:itemID="{D5BCBA37-3993-4B0C-A7A7-3D48138CD1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4</Pages>
  <Words>542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carlos esteban cano castrillon</cp:lastModifiedBy>
  <cp:revision>73</cp:revision>
  <cp:lastPrinted>2017-11-10T07:47:00Z</cp:lastPrinted>
  <dcterms:created xsi:type="dcterms:W3CDTF">2021-10-15T05:29:00Z</dcterms:created>
  <dcterms:modified xsi:type="dcterms:W3CDTF">2025-11-21T18:47:00Z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