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241C" w14:textId="77777777" w:rsidR="00994053" w:rsidRPr="00994053" w:rsidRDefault="00994053" w:rsidP="00D27DE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GB" w:eastAsia="es-ES"/>
        </w:rPr>
      </w:pPr>
      <w:r w:rsidRPr="00E80142">
        <w:rPr>
          <w:rFonts w:ascii="Times New Roman" w:eastAsia="Times New Roman" w:hAnsi="Times New Roman" w:cs="Times New Roman"/>
          <w:b/>
          <w:bCs/>
          <w:kern w:val="36"/>
          <w:sz w:val="48"/>
          <w:szCs w:val="48"/>
          <w:highlight w:val="yellow"/>
          <w:lang w:val="en-GB" w:eastAsia="es-ES"/>
        </w:rPr>
        <w:t>Interpretable vs Explainable Machine Learning</w:t>
      </w:r>
    </w:p>
    <w:p w14:paraId="78DCEC62" w14:textId="77777777" w:rsidR="00994053" w:rsidRPr="00994053" w:rsidRDefault="00994053" w:rsidP="00D27DE2">
      <w:pPr>
        <w:spacing w:before="100" w:beforeAutospacing="1" w:after="100" w:afterAutospacing="1" w:line="240" w:lineRule="auto"/>
        <w:jc w:val="both"/>
        <w:outlineLvl w:val="1"/>
        <w:rPr>
          <w:rFonts w:ascii="Times New Roman" w:eastAsia="Times New Roman" w:hAnsi="Times New Roman" w:cs="Times New Roman"/>
          <w:b/>
          <w:bCs/>
          <w:sz w:val="36"/>
          <w:szCs w:val="36"/>
          <w:lang w:val="en-GB" w:eastAsia="es-ES"/>
        </w:rPr>
      </w:pPr>
      <w:r w:rsidRPr="00E80142">
        <w:rPr>
          <w:rFonts w:ascii="Times New Roman" w:eastAsia="Times New Roman" w:hAnsi="Times New Roman" w:cs="Times New Roman"/>
          <w:b/>
          <w:bCs/>
          <w:sz w:val="36"/>
          <w:szCs w:val="36"/>
          <w:highlight w:val="yellow"/>
          <w:lang w:val="en-GB" w:eastAsia="es-ES"/>
        </w:rPr>
        <w:t>The difference between an interpretable and explainable model and why it’s important</w:t>
      </w:r>
    </w:p>
    <w:p w14:paraId="4E655DDE"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From medical diagnoses to credit underwriting, machine learning models are being used to make increasingly important decisions. </w:t>
      </w:r>
      <w:r w:rsidRPr="00994053">
        <w:rPr>
          <w:rFonts w:ascii="Times New Roman" w:eastAsia="Times New Roman" w:hAnsi="Times New Roman" w:cs="Times New Roman"/>
          <w:sz w:val="24"/>
          <w:szCs w:val="24"/>
          <w:highlight w:val="yellow"/>
          <w:lang w:val="en-GB" w:eastAsia="es-ES"/>
        </w:rPr>
        <w:t>To trust the systems powered by these models we need to know how they make predictions</w:t>
      </w:r>
      <w:r w:rsidRPr="00994053">
        <w:rPr>
          <w:rFonts w:ascii="Times New Roman" w:eastAsia="Times New Roman" w:hAnsi="Times New Roman" w:cs="Times New Roman"/>
          <w:sz w:val="24"/>
          <w:szCs w:val="24"/>
          <w:lang w:val="en-GB" w:eastAsia="es-ES"/>
        </w:rPr>
        <w:t xml:space="preserve">. This is why the difference between an interpretable and explainable model is important. </w:t>
      </w:r>
      <w:r w:rsidRPr="00994053">
        <w:rPr>
          <w:rFonts w:ascii="Times New Roman" w:eastAsia="Times New Roman" w:hAnsi="Times New Roman" w:cs="Times New Roman"/>
          <w:sz w:val="24"/>
          <w:szCs w:val="24"/>
          <w:highlight w:val="yellow"/>
          <w:lang w:val="en-GB" w:eastAsia="es-ES"/>
        </w:rPr>
        <w:t>The way we understand our models and degree to which we can truly understand then depends on whether they are interpretable or explainable.</w:t>
      </w:r>
    </w:p>
    <w:p w14:paraId="21CEE7A4" w14:textId="4AD5D184" w:rsidR="00994053" w:rsidRPr="00994053" w:rsidRDefault="00994053" w:rsidP="00D27DE2">
      <w:pPr>
        <w:spacing w:after="0" w:line="240" w:lineRule="auto"/>
        <w:jc w:val="both"/>
        <w:rPr>
          <w:rFonts w:ascii="Times New Roman" w:eastAsia="Times New Roman" w:hAnsi="Times New Roman" w:cs="Times New Roman"/>
          <w:sz w:val="24"/>
          <w:szCs w:val="24"/>
          <w:lang w:eastAsia="es-ES"/>
        </w:rPr>
      </w:pPr>
      <w:r w:rsidRPr="00994053">
        <w:rPr>
          <w:rFonts w:ascii="Times New Roman" w:eastAsia="Times New Roman" w:hAnsi="Times New Roman" w:cs="Times New Roman"/>
          <w:noProof/>
          <w:sz w:val="24"/>
          <w:szCs w:val="24"/>
          <w:lang w:eastAsia="es-ES"/>
        </w:rPr>
        <w:drawing>
          <wp:inline distT="0" distB="0" distL="0" distR="0" wp14:anchorId="125896D3" wp14:editId="01E860CA">
            <wp:extent cx="5400040" cy="18040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804035"/>
                    </a:xfrm>
                    <a:prstGeom prst="rect">
                      <a:avLst/>
                    </a:prstGeom>
                    <a:noFill/>
                    <a:ln>
                      <a:noFill/>
                    </a:ln>
                  </pic:spPr>
                </pic:pic>
              </a:graphicData>
            </a:graphic>
          </wp:inline>
        </w:drawing>
      </w:r>
    </w:p>
    <w:p w14:paraId="32B2FDC0" w14:textId="77777777" w:rsidR="00A205AB"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Put briefly, an </w:t>
      </w:r>
      <w:r w:rsidRPr="00A205AB">
        <w:rPr>
          <w:rFonts w:ascii="Times New Roman" w:eastAsia="Times New Roman" w:hAnsi="Times New Roman" w:cs="Times New Roman"/>
          <w:sz w:val="24"/>
          <w:szCs w:val="24"/>
          <w:highlight w:val="yellow"/>
          <w:lang w:val="en-GB" w:eastAsia="es-ES"/>
        </w:rPr>
        <w:t>interpretable</w:t>
      </w:r>
      <w:r w:rsidRPr="00994053">
        <w:rPr>
          <w:rFonts w:ascii="Times New Roman" w:eastAsia="Times New Roman" w:hAnsi="Times New Roman" w:cs="Times New Roman"/>
          <w:sz w:val="24"/>
          <w:szCs w:val="24"/>
          <w:lang w:val="en-GB" w:eastAsia="es-ES"/>
        </w:rPr>
        <w:t xml:space="preserve"> </w:t>
      </w:r>
      <w:r w:rsidRPr="00A205AB">
        <w:rPr>
          <w:rFonts w:ascii="Times New Roman" w:eastAsia="Times New Roman" w:hAnsi="Times New Roman" w:cs="Times New Roman"/>
          <w:sz w:val="24"/>
          <w:szCs w:val="24"/>
          <w:highlight w:val="yellow"/>
          <w:lang w:val="en-GB" w:eastAsia="es-ES"/>
        </w:rPr>
        <w:t>model</w:t>
      </w:r>
      <w:r w:rsidRPr="00994053">
        <w:rPr>
          <w:rFonts w:ascii="Times New Roman" w:eastAsia="Times New Roman" w:hAnsi="Times New Roman" w:cs="Times New Roman"/>
          <w:sz w:val="24"/>
          <w:szCs w:val="24"/>
          <w:lang w:val="en-GB" w:eastAsia="es-ES"/>
        </w:rPr>
        <w:t xml:space="preserve"> </w:t>
      </w:r>
      <w:r w:rsidRPr="00A205AB">
        <w:rPr>
          <w:rFonts w:ascii="Times New Roman" w:eastAsia="Times New Roman" w:hAnsi="Times New Roman" w:cs="Times New Roman"/>
          <w:sz w:val="24"/>
          <w:szCs w:val="24"/>
          <w:highlight w:val="yellow"/>
          <w:lang w:val="en-GB" w:eastAsia="es-ES"/>
        </w:rPr>
        <w:t>can be understood by a human without any other aids/techniques</w:t>
      </w:r>
      <w:r w:rsidRPr="00994053">
        <w:rPr>
          <w:rFonts w:ascii="Times New Roman" w:eastAsia="Times New Roman" w:hAnsi="Times New Roman" w:cs="Times New Roman"/>
          <w:sz w:val="24"/>
          <w:szCs w:val="24"/>
          <w:lang w:val="en-GB" w:eastAsia="es-ES"/>
        </w:rPr>
        <w:t xml:space="preserve">. We can </w:t>
      </w:r>
      <w:r w:rsidRPr="00A205AB">
        <w:rPr>
          <w:rFonts w:ascii="Times New Roman" w:eastAsia="Times New Roman" w:hAnsi="Times New Roman" w:cs="Times New Roman"/>
          <w:sz w:val="24"/>
          <w:szCs w:val="24"/>
          <w:highlight w:val="yellow"/>
          <w:lang w:val="en-GB" w:eastAsia="es-ES"/>
        </w:rPr>
        <w:t>understand how these models make predictions</w:t>
      </w:r>
      <w:r w:rsidRPr="00994053">
        <w:rPr>
          <w:rFonts w:ascii="Times New Roman" w:eastAsia="Times New Roman" w:hAnsi="Times New Roman" w:cs="Times New Roman"/>
          <w:sz w:val="24"/>
          <w:szCs w:val="24"/>
          <w:lang w:val="en-GB" w:eastAsia="es-ES"/>
        </w:rPr>
        <w:t xml:space="preserve"> by looking only at the </w:t>
      </w:r>
      <w:r w:rsidRPr="00A205AB">
        <w:rPr>
          <w:rFonts w:ascii="Times New Roman" w:eastAsia="Times New Roman" w:hAnsi="Times New Roman" w:cs="Times New Roman"/>
          <w:sz w:val="24"/>
          <w:szCs w:val="24"/>
          <w:highlight w:val="yellow"/>
          <w:lang w:val="en-GB" w:eastAsia="es-ES"/>
        </w:rPr>
        <w:t>model summary/ parameters</w:t>
      </w:r>
      <w:r w:rsidRPr="00994053">
        <w:rPr>
          <w:rFonts w:ascii="Times New Roman" w:eastAsia="Times New Roman" w:hAnsi="Times New Roman" w:cs="Times New Roman"/>
          <w:sz w:val="24"/>
          <w:szCs w:val="24"/>
          <w:lang w:val="en-GB" w:eastAsia="es-ES"/>
        </w:rPr>
        <w:t xml:space="preserve">. We could also say that an interpretable model provides its </w:t>
      </w:r>
      <w:r w:rsidRPr="00A205AB">
        <w:rPr>
          <w:rFonts w:ascii="Times New Roman" w:eastAsia="Times New Roman" w:hAnsi="Times New Roman" w:cs="Times New Roman"/>
          <w:sz w:val="24"/>
          <w:szCs w:val="24"/>
          <w:highlight w:val="yellow"/>
          <w:lang w:val="en-GB" w:eastAsia="es-ES"/>
        </w:rPr>
        <w:t>own explanation</w:t>
      </w:r>
      <w:r w:rsidRPr="00994053">
        <w:rPr>
          <w:rFonts w:ascii="Times New Roman" w:eastAsia="Times New Roman" w:hAnsi="Times New Roman" w:cs="Times New Roman"/>
          <w:sz w:val="24"/>
          <w:szCs w:val="24"/>
          <w:lang w:val="en-GB" w:eastAsia="es-ES"/>
        </w:rPr>
        <w:t xml:space="preserve">. </w:t>
      </w:r>
    </w:p>
    <w:p w14:paraId="199937D3" w14:textId="462C75E0"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In comparison, an </w:t>
      </w:r>
      <w:r w:rsidRPr="00A205AB">
        <w:rPr>
          <w:rFonts w:ascii="Times New Roman" w:eastAsia="Times New Roman" w:hAnsi="Times New Roman" w:cs="Times New Roman"/>
          <w:sz w:val="24"/>
          <w:szCs w:val="24"/>
          <w:highlight w:val="yellow"/>
          <w:lang w:val="en-GB" w:eastAsia="es-ES"/>
        </w:rPr>
        <w:t>explainable model</w:t>
      </w:r>
      <w:r w:rsidRPr="00994053">
        <w:rPr>
          <w:rFonts w:ascii="Times New Roman" w:eastAsia="Times New Roman" w:hAnsi="Times New Roman" w:cs="Times New Roman"/>
          <w:sz w:val="24"/>
          <w:szCs w:val="24"/>
          <w:lang w:val="en-GB" w:eastAsia="es-ES"/>
        </w:rPr>
        <w:t xml:space="preserve"> </w:t>
      </w:r>
      <w:r w:rsidRPr="00A205AB">
        <w:rPr>
          <w:rFonts w:ascii="Times New Roman" w:eastAsia="Times New Roman" w:hAnsi="Times New Roman" w:cs="Times New Roman"/>
          <w:sz w:val="24"/>
          <w:szCs w:val="24"/>
          <w:highlight w:val="yellow"/>
          <w:lang w:val="en-GB" w:eastAsia="es-ES"/>
        </w:rPr>
        <w:t>does not provide its own explanation</w:t>
      </w:r>
      <w:r w:rsidRPr="00994053">
        <w:rPr>
          <w:rFonts w:ascii="Times New Roman" w:eastAsia="Times New Roman" w:hAnsi="Times New Roman" w:cs="Times New Roman"/>
          <w:sz w:val="24"/>
          <w:szCs w:val="24"/>
          <w:lang w:val="en-GB" w:eastAsia="es-ES"/>
        </w:rPr>
        <w:t xml:space="preserve">. On their own, these models are </w:t>
      </w:r>
      <w:r w:rsidRPr="00A205AB">
        <w:rPr>
          <w:rFonts w:ascii="Times New Roman" w:eastAsia="Times New Roman" w:hAnsi="Times New Roman" w:cs="Times New Roman"/>
          <w:sz w:val="24"/>
          <w:szCs w:val="24"/>
          <w:highlight w:val="yellow"/>
          <w:lang w:val="en-GB" w:eastAsia="es-ES"/>
        </w:rPr>
        <w:t>too complicated to be understood by humans</w:t>
      </w:r>
      <w:r w:rsidRPr="00994053">
        <w:rPr>
          <w:rFonts w:ascii="Times New Roman" w:eastAsia="Times New Roman" w:hAnsi="Times New Roman" w:cs="Times New Roman"/>
          <w:sz w:val="24"/>
          <w:szCs w:val="24"/>
          <w:lang w:val="en-GB" w:eastAsia="es-ES"/>
        </w:rPr>
        <w:t xml:space="preserve"> and they </w:t>
      </w:r>
      <w:r w:rsidRPr="00A205AB">
        <w:rPr>
          <w:rFonts w:ascii="Times New Roman" w:eastAsia="Times New Roman" w:hAnsi="Times New Roman" w:cs="Times New Roman"/>
          <w:sz w:val="24"/>
          <w:szCs w:val="24"/>
          <w:highlight w:val="yellow"/>
          <w:lang w:val="en-GB" w:eastAsia="es-ES"/>
        </w:rPr>
        <w:t>require additional techniques to understand how they make predictions.</w:t>
      </w:r>
    </w:p>
    <w:p w14:paraId="25FF6ACD"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In the rest of this article, we will:</w:t>
      </w:r>
    </w:p>
    <w:p w14:paraId="52B10972" w14:textId="77777777" w:rsidR="00994053" w:rsidRPr="00994053" w:rsidRDefault="00994053" w:rsidP="00D27DE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Dive deeper, using examples, into how </w:t>
      </w:r>
      <w:r w:rsidRPr="00A205AB">
        <w:rPr>
          <w:rFonts w:ascii="Times New Roman" w:eastAsia="Times New Roman" w:hAnsi="Times New Roman" w:cs="Times New Roman"/>
          <w:sz w:val="24"/>
          <w:szCs w:val="24"/>
          <w:highlight w:val="yellow"/>
          <w:lang w:val="en-GB" w:eastAsia="es-ES"/>
        </w:rPr>
        <w:t>we classify a model</w:t>
      </w:r>
      <w:r w:rsidRPr="00994053">
        <w:rPr>
          <w:rFonts w:ascii="Times New Roman" w:eastAsia="Times New Roman" w:hAnsi="Times New Roman" w:cs="Times New Roman"/>
          <w:sz w:val="24"/>
          <w:szCs w:val="24"/>
          <w:lang w:val="en-GB" w:eastAsia="es-ES"/>
        </w:rPr>
        <w:t xml:space="preserve"> as either </w:t>
      </w:r>
      <w:r w:rsidRPr="00A205AB">
        <w:rPr>
          <w:rFonts w:ascii="Times New Roman" w:eastAsia="Times New Roman" w:hAnsi="Times New Roman" w:cs="Times New Roman"/>
          <w:sz w:val="24"/>
          <w:szCs w:val="24"/>
          <w:highlight w:val="yellow"/>
          <w:lang w:val="en-GB" w:eastAsia="es-ES"/>
        </w:rPr>
        <w:t>interpretable</w:t>
      </w:r>
      <w:r w:rsidRPr="00994053">
        <w:rPr>
          <w:rFonts w:ascii="Times New Roman" w:eastAsia="Times New Roman" w:hAnsi="Times New Roman" w:cs="Times New Roman"/>
          <w:sz w:val="24"/>
          <w:szCs w:val="24"/>
          <w:lang w:val="en-GB" w:eastAsia="es-ES"/>
        </w:rPr>
        <w:t xml:space="preserve"> or </w:t>
      </w:r>
      <w:r w:rsidRPr="00A205AB">
        <w:rPr>
          <w:rFonts w:ascii="Times New Roman" w:eastAsia="Times New Roman" w:hAnsi="Times New Roman" w:cs="Times New Roman"/>
          <w:sz w:val="24"/>
          <w:szCs w:val="24"/>
          <w:highlight w:val="yellow"/>
          <w:lang w:val="en-GB" w:eastAsia="es-ES"/>
        </w:rPr>
        <w:t>explainable</w:t>
      </w:r>
    </w:p>
    <w:p w14:paraId="6CC4457C" w14:textId="77777777" w:rsidR="00994053" w:rsidRPr="00994053" w:rsidRDefault="00994053" w:rsidP="00D27DE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Touch on the </w:t>
      </w:r>
      <w:r w:rsidRPr="00A205AB">
        <w:rPr>
          <w:rFonts w:ascii="Times New Roman" w:eastAsia="Times New Roman" w:hAnsi="Times New Roman" w:cs="Times New Roman"/>
          <w:sz w:val="24"/>
          <w:szCs w:val="24"/>
          <w:highlight w:val="yellow"/>
          <w:lang w:val="en-GB" w:eastAsia="es-ES"/>
        </w:rPr>
        <w:t>techniques we can use</w:t>
      </w:r>
      <w:r w:rsidRPr="00994053">
        <w:rPr>
          <w:rFonts w:ascii="Times New Roman" w:eastAsia="Times New Roman" w:hAnsi="Times New Roman" w:cs="Times New Roman"/>
          <w:sz w:val="24"/>
          <w:szCs w:val="24"/>
          <w:lang w:val="en-GB" w:eastAsia="es-ES"/>
        </w:rPr>
        <w:t xml:space="preserve"> to </w:t>
      </w:r>
      <w:r w:rsidRPr="00A205AB">
        <w:rPr>
          <w:rFonts w:ascii="Times New Roman" w:eastAsia="Times New Roman" w:hAnsi="Times New Roman" w:cs="Times New Roman"/>
          <w:sz w:val="24"/>
          <w:szCs w:val="24"/>
          <w:highlight w:val="yellow"/>
          <w:lang w:val="en-GB" w:eastAsia="es-ES"/>
        </w:rPr>
        <w:t>understand</w:t>
      </w:r>
      <w:r w:rsidRPr="00994053">
        <w:rPr>
          <w:rFonts w:ascii="Times New Roman" w:eastAsia="Times New Roman" w:hAnsi="Times New Roman" w:cs="Times New Roman"/>
          <w:sz w:val="24"/>
          <w:szCs w:val="24"/>
          <w:lang w:val="en-GB" w:eastAsia="es-ES"/>
        </w:rPr>
        <w:t xml:space="preserve"> </w:t>
      </w:r>
      <w:r w:rsidRPr="00A205AB">
        <w:rPr>
          <w:rFonts w:ascii="Times New Roman" w:eastAsia="Times New Roman" w:hAnsi="Times New Roman" w:cs="Times New Roman"/>
          <w:sz w:val="24"/>
          <w:szCs w:val="24"/>
          <w:highlight w:val="yellow"/>
          <w:lang w:val="en-GB" w:eastAsia="es-ES"/>
        </w:rPr>
        <w:t>how</w:t>
      </w:r>
      <w:r w:rsidRPr="00994053">
        <w:rPr>
          <w:rFonts w:ascii="Times New Roman" w:eastAsia="Times New Roman" w:hAnsi="Times New Roman" w:cs="Times New Roman"/>
          <w:sz w:val="24"/>
          <w:szCs w:val="24"/>
          <w:lang w:val="en-GB" w:eastAsia="es-ES"/>
        </w:rPr>
        <w:t xml:space="preserve"> an </w:t>
      </w:r>
      <w:r w:rsidRPr="00A205AB">
        <w:rPr>
          <w:rFonts w:ascii="Times New Roman" w:eastAsia="Times New Roman" w:hAnsi="Times New Roman" w:cs="Times New Roman"/>
          <w:sz w:val="24"/>
          <w:szCs w:val="24"/>
          <w:highlight w:val="yellow"/>
          <w:lang w:val="en-GB" w:eastAsia="es-ES"/>
        </w:rPr>
        <w:t>explainable model works</w:t>
      </w:r>
    </w:p>
    <w:p w14:paraId="40AA958A" w14:textId="77777777" w:rsidR="00994053" w:rsidRPr="00994053" w:rsidRDefault="00994053" w:rsidP="00D27DE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A205AB">
        <w:rPr>
          <w:rFonts w:ascii="Times New Roman" w:eastAsia="Times New Roman" w:hAnsi="Times New Roman" w:cs="Times New Roman"/>
          <w:sz w:val="24"/>
          <w:szCs w:val="24"/>
          <w:highlight w:val="yellow"/>
          <w:lang w:val="en-GB" w:eastAsia="es-ES"/>
        </w:rPr>
        <w:t>Discuss</w:t>
      </w:r>
      <w:r w:rsidRPr="00994053">
        <w:rPr>
          <w:rFonts w:ascii="Times New Roman" w:eastAsia="Times New Roman" w:hAnsi="Times New Roman" w:cs="Times New Roman"/>
          <w:sz w:val="24"/>
          <w:szCs w:val="24"/>
          <w:lang w:val="en-GB" w:eastAsia="es-ES"/>
        </w:rPr>
        <w:t xml:space="preserve"> the </w:t>
      </w:r>
      <w:r w:rsidRPr="00A205AB">
        <w:rPr>
          <w:rFonts w:ascii="Times New Roman" w:eastAsia="Times New Roman" w:hAnsi="Times New Roman" w:cs="Times New Roman"/>
          <w:sz w:val="24"/>
          <w:szCs w:val="24"/>
          <w:highlight w:val="yellow"/>
          <w:lang w:val="en-GB" w:eastAsia="es-ES"/>
        </w:rPr>
        <w:t>concept</w:t>
      </w:r>
      <w:r w:rsidRPr="00994053">
        <w:rPr>
          <w:rFonts w:ascii="Times New Roman" w:eastAsia="Times New Roman" w:hAnsi="Times New Roman" w:cs="Times New Roman"/>
          <w:sz w:val="24"/>
          <w:szCs w:val="24"/>
          <w:lang w:val="en-GB" w:eastAsia="es-ES"/>
        </w:rPr>
        <w:t xml:space="preserve"> of </w:t>
      </w:r>
      <w:r w:rsidRPr="00A205AB">
        <w:rPr>
          <w:rFonts w:ascii="Times New Roman" w:eastAsia="Times New Roman" w:hAnsi="Times New Roman" w:cs="Times New Roman"/>
          <w:sz w:val="24"/>
          <w:szCs w:val="24"/>
          <w:highlight w:val="yellow"/>
          <w:lang w:val="en-GB" w:eastAsia="es-ES"/>
        </w:rPr>
        <w:t>interpretability</w:t>
      </w:r>
      <w:r w:rsidRPr="00994053">
        <w:rPr>
          <w:rFonts w:ascii="Times New Roman" w:eastAsia="Times New Roman" w:hAnsi="Times New Roman" w:cs="Times New Roman"/>
          <w:sz w:val="24"/>
          <w:szCs w:val="24"/>
          <w:lang w:val="en-GB" w:eastAsia="es-ES"/>
        </w:rPr>
        <w:t xml:space="preserve"> and how it </w:t>
      </w:r>
      <w:r w:rsidRPr="00A205AB">
        <w:rPr>
          <w:rFonts w:ascii="Times New Roman" w:eastAsia="Times New Roman" w:hAnsi="Times New Roman" w:cs="Times New Roman"/>
          <w:sz w:val="24"/>
          <w:szCs w:val="24"/>
          <w:highlight w:val="yellow"/>
          <w:lang w:val="en-GB" w:eastAsia="es-ES"/>
        </w:rPr>
        <w:t>relates</w:t>
      </w:r>
      <w:r w:rsidRPr="00994053">
        <w:rPr>
          <w:rFonts w:ascii="Times New Roman" w:eastAsia="Times New Roman" w:hAnsi="Times New Roman" w:cs="Times New Roman"/>
          <w:sz w:val="24"/>
          <w:szCs w:val="24"/>
          <w:lang w:val="en-GB" w:eastAsia="es-ES"/>
        </w:rPr>
        <w:t xml:space="preserve"> to </w:t>
      </w:r>
      <w:r w:rsidRPr="00A205AB">
        <w:rPr>
          <w:rFonts w:ascii="Times New Roman" w:eastAsia="Times New Roman" w:hAnsi="Times New Roman" w:cs="Times New Roman"/>
          <w:sz w:val="24"/>
          <w:szCs w:val="24"/>
          <w:highlight w:val="yellow"/>
          <w:lang w:val="en-GB" w:eastAsia="es-ES"/>
        </w:rPr>
        <w:t>interpretable</w:t>
      </w:r>
      <w:r w:rsidRPr="00994053">
        <w:rPr>
          <w:rFonts w:ascii="Times New Roman" w:eastAsia="Times New Roman" w:hAnsi="Times New Roman" w:cs="Times New Roman"/>
          <w:sz w:val="24"/>
          <w:szCs w:val="24"/>
          <w:lang w:val="en-GB" w:eastAsia="es-ES"/>
        </w:rPr>
        <w:t xml:space="preserve"> and </w:t>
      </w:r>
      <w:r w:rsidRPr="00A205AB">
        <w:rPr>
          <w:rFonts w:ascii="Times New Roman" w:eastAsia="Times New Roman" w:hAnsi="Times New Roman" w:cs="Times New Roman"/>
          <w:sz w:val="24"/>
          <w:szCs w:val="24"/>
          <w:highlight w:val="yellow"/>
          <w:lang w:val="en-GB" w:eastAsia="es-ES"/>
        </w:rPr>
        <w:t>explainable</w:t>
      </w:r>
      <w:r w:rsidRPr="00994053">
        <w:rPr>
          <w:rFonts w:ascii="Times New Roman" w:eastAsia="Times New Roman" w:hAnsi="Times New Roman" w:cs="Times New Roman"/>
          <w:sz w:val="24"/>
          <w:szCs w:val="24"/>
          <w:lang w:val="en-GB" w:eastAsia="es-ES"/>
        </w:rPr>
        <w:t xml:space="preserve"> models</w:t>
      </w:r>
    </w:p>
    <w:p w14:paraId="6B37B3C2" w14:textId="77777777" w:rsidR="00994053" w:rsidRPr="00994053" w:rsidRDefault="00994053" w:rsidP="00D27DE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GB" w:eastAsia="es-ES"/>
        </w:rPr>
      </w:pPr>
      <w:r w:rsidRPr="00A205AB">
        <w:rPr>
          <w:rFonts w:ascii="Times New Roman" w:eastAsia="Times New Roman" w:hAnsi="Times New Roman" w:cs="Times New Roman"/>
          <w:b/>
          <w:bCs/>
          <w:kern w:val="36"/>
          <w:sz w:val="48"/>
          <w:szCs w:val="48"/>
          <w:highlight w:val="yellow"/>
          <w:lang w:val="en-GB" w:eastAsia="es-ES"/>
        </w:rPr>
        <w:t>Interpretable Machine Learning</w:t>
      </w:r>
    </w:p>
    <w:p w14:paraId="52F81781"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We say that </w:t>
      </w:r>
      <w:r w:rsidRPr="00A205AB">
        <w:rPr>
          <w:rFonts w:ascii="Times New Roman" w:eastAsia="Times New Roman" w:hAnsi="Times New Roman" w:cs="Times New Roman"/>
          <w:sz w:val="24"/>
          <w:szCs w:val="24"/>
          <w:highlight w:val="cyan"/>
          <w:lang w:val="en-GB" w:eastAsia="es-ES"/>
        </w:rPr>
        <w:t>something is interpretable if it is capable of being understood</w:t>
      </w:r>
      <w:r w:rsidRPr="00994053">
        <w:rPr>
          <w:rFonts w:ascii="Times New Roman" w:eastAsia="Times New Roman" w:hAnsi="Times New Roman" w:cs="Times New Roman"/>
          <w:sz w:val="24"/>
          <w:szCs w:val="24"/>
          <w:lang w:val="en-GB" w:eastAsia="es-ES"/>
        </w:rPr>
        <w:t xml:space="preserve">. With that in mind, we say a </w:t>
      </w:r>
      <w:r w:rsidRPr="00A205AB">
        <w:rPr>
          <w:rFonts w:ascii="Times New Roman" w:eastAsia="Times New Roman" w:hAnsi="Times New Roman" w:cs="Times New Roman"/>
          <w:sz w:val="24"/>
          <w:szCs w:val="24"/>
          <w:highlight w:val="yellow"/>
          <w:lang w:val="en-GB" w:eastAsia="es-ES"/>
        </w:rPr>
        <w:t>model is interpretable</w:t>
      </w:r>
      <w:r w:rsidRPr="00994053">
        <w:rPr>
          <w:rFonts w:ascii="Times New Roman" w:eastAsia="Times New Roman" w:hAnsi="Times New Roman" w:cs="Times New Roman"/>
          <w:sz w:val="24"/>
          <w:szCs w:val="24"/>
          <w:lang w:val="en-GB" w:eastAsia="es-ES"/>
        </w:rPr>
        <w:t xml:space="preserve"> if it is </w:t>
      </w:r>
      <w:r w:rsidRPr="00A205AB">
        <w:rPr>
          <w:rFonts w:ascii="Times New Roman" w:eastAsia="Times New Roman" w:hAnsi="Times New Roman" w:cs="Times New Roman"/>
          <w:sz w:val="24"/>
          <w:szCs w:val="24"/>
          <w:highlight w:val="yellow"/>
          <w:lang w:val="en-GB" w:eastAsia="es-ES"/>
        </w:rPr>
        <w:t>capable of being understood by humans on</w:t>
      </w:r>
      <w:r w:rsidRPr="00994053">
        <w:rPr>
          <w:rFonts w:ascii="Times New Roman" w:eastAsia="Times New Roman" w:hAnsi="Times New Roman" w:cs="Times New Roman"/>
          <w:sz w:val="24"/>
          <w:szCs w:val="24"/>
          <w:lang w:val="en-GB" w:eastAsia="es-ES"/>
        </w:rPr>
        <w:t xml:space="preserve"> </w:t>
      </w:r>
      <w:r w:rsidRPr="00A205AB">
        <w:rPr>
          <w:rFonts w:ascii="Times New Roman" w:eastAsia="Times New Roman" w:hAnsi="Times New Roman" w:cs="Times New Roman"/>
          <w:sz w:val="24"/>
          <w:szCs w:val="24"/>
          <w:highlight w:val="yellow"/>
          <w:lang w:val="en-GB" w:eastAsia="es-ES"/>
        </w:rPr>
        <w:lastRenderedPageBreak/>
        <w:t>its own</w:t>
      </w:r>
      <w:r w:rsidRPr="00994053">
        <w:rPr>
          <w:rFonts w:ascii="Times New Roman" w:eastAsia="Times New Roman" w:hAnsi="Times New Roman" w:cs="Times New Roman"/>
          <w:sz w:val="24"/>
          <w:szCs w:val="24"/>
          <w:lang w:val="en-GB" w:eastAsia="es-ES"/>
        </w:rPr>
        <w:t xml:space="preserve">. We can look at the model parameters or a model summary and understand exactly why it made a certain prediction/ decision. Examples of interpretable models, which we discuss below, include </w:t>
      </w:r>
      <w:r w:rsidRPr="00D56453">
        <w:rPr>
          <w:rFonts w:ascii="Times New Roman" w:eastAsia="Times New Roman" w:hAnsi="Times New Roman" w:cs="Times New Roman"/>
          <w:sz w:val="24"/>
          <w:szCs w:val="24"/>
          <w:highlight w:val="yellow"/>
          <w:lang w:val="en-GB" w:eastAsia="es-ES"/>
        </w:rPr>
        <w:t>decision trees</w:t>
      </w:r>
      <w:r w:rsidRPr="00994053">
        <w:rPr>
          <w:rFonts w:ascii="Times New Roman" w:eastAsia="Times New Roman" w:hAnsi="Times New Roman" w:cs="Times New Roman"/>
          <w:sz w:val="24"/>
          <w:szCs w:val="24"/>
          <w:lang w:val="en-GB" w:eastAsia="es-ES"/>
        </w:rPr>
        <w:t xml:space="preserve"> and </w:t>
      </w:r>
      <w:r w:rsidRPr="00D56453">
        <w:rPr>
          <w:rFonts w:ascii="Times New Roman" w:eastAsia="Times New Roman" w:hAnsi="Times New Roman" w:cs="Times New Roman"/>
          <w:sz w:val="24"/>
          <w:szCs w:val="24"/>
          <w:highlight w:val="yellow"/>
          <w:lang w:val="en-GB" w:eastAsia="es-ES"/>
        </w:rPr>
        <w:t>linear regression.</w:t>
      </w:r>
    </w:p>
    <w:p w14:paraId="12AA9DC9"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In Figure 1, we have a decision tree that was trained to predict whether someone would default (Yes) or not default (No) on a car loan. Suppose a </w:t>
      </w:r>
      <w:proofErr w:type="gramStart"/>
      <w:r w:rsidRPr="00994053">
        <w:rPr>
          <w:rFonts w:ascii="Times New Roman" w:eastAsia="Times New Roman" w:hAnsi="Times New Roman" w:cs="Times New Roman"/>
          <w:sz w:val="24"/>
          <w:szCs w:val="24"/>
          <w:lang w:val="en-GB" w:eastAsia="es-ES"/>
        </w:rPr>
        <w:t>29-year old</w:t>
      </w:r>
      <w:proofErr w:type="gramEnd"/>
      <w:r w:rsidRPr="00994053">
        <w:rPr>
          <w:rFonts w:ascii="Times New Roman" w:eastAsia="Times New Roman" w:hAnsi="Times New Roman" w:cs="Times New Roman"/>
          <w:sz w:val="24"/>
          <w:szCs w:val="24"/>
          <w:lang w:val="en-GB" w:eastAsia="es-ES"/>
        </w:rPr>
        <w:t xml:space="preserve"> with $3000 monthly income makes an application. She was then given a loan by an automated underwriting system based on this model. We can easily traverse down the nodes of the tree to see why this decision was made. The person is over 25 so we go right at the first node. Then she has an income of greater than 2000 so we go right again to a No leaf node. In other words, the model predicts that the student will not default on a loan.</w:t>
      </w:r>
    </w:p>
    <w:p w14:paraId="3673ED67" w14:textId="32FE7C82" w:rsidR="00994053" w:rsidRPr="00994053" w:rsidRDefault="00994053" w:rsidP="00D27DE2">
      <w:pPr>
        <w:spacing w:after="0" w:line="240" w:lineRule="auto"/>
        <w:jc w:val="both"/>
        <w:rPr>
          <w:rFonts w:ascii="Times New Roman" w:eastAsia="Times New Roman" w:hAnsi="Times New Roman" w:cs="Times New Roman"/>
          <w:sz w:val="24"/>
          <w:szCs w:val="24"/>
          <w:lang w:eastAsia="es-ES"/>
        </w:rPr>
      </w:pPr>
      <w:r w:rsidRPr="00994053">
        <w:rPr>
          <w:rFonts w:ascii="Times New Roman" w:eastAsia="Times New Roman" w:hAnsi="Times New Roman" w:cs="Times New Roman"/>
          <w:noProof/>
          <w:sz w:val="24"/>
          <w:szCs w:val="24"/>
          <w:lang w:eastAsia="es-ES"/>
        </w:rPr>
        <w:drawing>
          <wp:inline distT="0" distB="0" distL="0" distR="0" wp14:anchorId="6B9EDD3D" wp14:editId="33648992">
            <wp:extent cx="5400040" cy="2762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762250"/>
                    </a:xfrm>
                    <a:prstGeom prst="rect">
                      <a:avLst/>
                    </a:prstGeom>
                    <a:noFill/>
                    <a:ln>
                      <a:noFill/>
                    </a:ln>
                  </pic:spPr>
                </pic:pic>
              </a:graphicData>
            </a:graphic>
          </wp:inline>
        </w:drawing>
      </w:r>
    </w:p>
    <w:p w14:paraId="186769E7" w14:textId="77777777" w:rsidR="00994053" w:rsidRPr="00994053" w:rsidRDefault="00994053" w:rsidP="00D27DE2">
      <w:pPr>
        <w:spacing w:after="0"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Figure 1: Decision Tree for Default Predictions (Source: Author)</w:t>
      </w:r>
    </w:p>
    <w:p w14:paraId="52568275"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Following on from this example, suppose we want a model that predicts the maximum loan size given to a person (Y) using a person’s age and income. We use linear regression and come up with the following equation:</w:t>
      </w:r>
    </w:p>
    <w:p w14:paraId="5BD79D8A"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Y = 100*age + 10*income + 200</w:t>
      </w:r>
    </w:p>
    <w:p w14:paraId="79C3AB91"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We see that for every year a person ages their predicted maximum loan increases by $100. Similarly, the loan size increases as income increases. For the person (26 years old, $3000 </w:t>
      </w:r>
      <w:proofErr w:type="gramStart"/>
      <w:r w:rsidRPr="00994053">
        <w:rPr>
          <w:rFonts w:ascii="Times New Roman" w:eastAsia="Times New Roman" w:hAnsi="Times New Roman" w:cs="Times New Roman"/>
          <w:sz w:val="24"/>
          <w:szCs w:val="24"/>
          <w:lang w:val="en-GB" w:eastAsia="es-ES"/>
        </w:rPr>
        <w:t>income )</w:t>
      </w:r>
      <w:proofErr w:type="gramEnd"/>
      <w:r w:rsidRPr="00994053">
        <w:rPr>
          <w:rFonts w:ascii="Times New Roman" w:eastAsia="Times New Roman" w:hAnsi="Times New Roman" w:cs="Times New Roman"/>
          <w:sz w:val="24"/>
          <w:szCs w:val="24"/>
          <w:lang w:val="en-GB" w:eastAsia="es-ES"/>
        </w:rPr>
        <w:t xml:space="preserve"> the maximum loan size is predicted to be $32800.</w:t>
      </w:r>
    </w:p>
    <w:p w14:paraId="6299E437"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proofErr w:type="gramStart"/>
      <w:r w:rsidRPr="00994053">
        <w:rPr>
          <w:rFonts w:ascii="Times New Roman" w:eastAsia="Times New Roman" w:hAnsi="Times New Roman" w:cs="Times New Roman"/>
          <w:sz w:val="24"/>
          <w:szCs w:val="24"/>
          <w:lang w:val="en-GB" w:eastAsia="es-ES"/>
        </w:rPr>
        <w:t>So</w:t>
      </w:r>
      <w:proofErr w:type="gramEnd"/>
      <w:r w:rsidRPr="00994053">
        <w:rPr>
          <w:rFonts w:ascii="Times New Roman" w:eastAsia="Times New Roman" w:hAnsi="Times New Roman" w:cs="Times New Roman"/>
          <w:sz w:val="24"/>
          <w:szCs w:val="24"/>
          <w:lang w:val="en-GB" w:eastAsia="es-ES"/>
        </w:rPr>
        <w:t xml:space="preserve"> like the decision tree, we can look at this model’s parameters and understand exactly why it makes the predictions that it does. This is because these models are fairly simple. The decision tree only has a few nodes and the linear regression model only has 3 parameters. </w:t>
      </w:r>
      <w:r w:rsidRPr="00D56453">
        <w:rPr>
          <w:rFonts w:ascii="Times New Roman" w:eastAsia="Times New Roman" w:hAnsi="Times New Roman" w:cs="Times New Roman"/>
          <w:sz w:val="24"/>
          <w:szCs w:val="24"/>
          <w:highlight w:val="yellow"/>
          <w:lang w:val="en-GB" w:eastAsia="es-ES"/>
        </w:rPr>
        <w:t xml:space="preserve">As models become more </w:t>
      </w:r>
      <w:proofErr w:type="gramStart"/>
      <w:r w:rsidRPr="00D56453">
        <w:rPr>
          <w:rFonts w:ascii="Times New Roman" w:eastAsia="Times New Roman" w:hAnsi="Times New Roman" w:cs="Times New Roman"/>
          <w:sz w:val="24"/>
          <w:szCs w:val="24"/>
          <w:highlight w:val="yellow"/>
          <w:lang w:val="en-GB" w:eastAsia="es-ES"/>
        </w:rPr>
        <w:t>complicated</w:t>
      </w:r>
      <w:proofErr w:type="gramEnd"/>
      <w:r w:rsidRPr="00D56453">
        <w:rPr>
          <w:rFonts w:ascii="Times New Roman" w:eastAsia="Times New Roman" w:hAnsi="Times New Roman" w:cs="Times New Roman"/>
          <w:sz w:val="24"/>
          <w:szCs w:val="24"/>
          <w:highlight w:val="yellow"/>
          <w:lang w:val="en-GB" w:eastAsia="es-ES"/>
        </w:rPr>
        <w:t xml:space="preserve"> we can no longer understand them in this way.</w:t>
      </w:r>
    </w:p>
    <w:p w14:paraId="44D50CA3" w14:textId="77777777" w:rsidR="00994053" w:rsidRPr="00994053" w:rsidRDefault="00994053" w:rsidP="00D27DE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GB" w:eastAsia="es-ES"/>
        </w:rPr>
      </w:pPr>
      <w:r w:rsidRPr="00D56453">
        <w:rPr>
          <w:rFonts w:ascii="Times New Roman" w:eastAsia="Times New Roman" w:hAnsi="Times New Roman" w:cs="Times New Roman"/>
          <w:b/>
          <w:bCs/>
          <w:kern w:val="36"/>
          <w:sz w:val="48"/>
          <w:szCs w:val="48"/>
          <w:highlight w:val="yellow"/>
          <w:lang w:val="en-GB" w:eastAsia="es-ES"/>
        </w:rPr>
        <w:t>Explainable Machine Learning</w:t>
      </w:r>
    </w:p>
    <w:p w14:paraId="3C52B051"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lastRenderedPageBreak/>
        <w:t xml:space="preserve">You can think of an </w:t>
      </w:r>
      <w:r w:rsidRPr="00D56453">
        <w:rPr>
          <w:rFonts w:ascii="Times New Roman" w:eastAsia="Times New Roman" w:hAnsi="Times New Roman" w:cs="Times New Roman"/>
          <w:sz w:val="24"/>
          <w:szCs w:val="24"/>
          <w:highlight w:val="yellow"/>
          <w:lang w:val="en-GB" w:eastAsia="es-ES"/>
        </w:rPr>
        <w:t>ML model as a function</w:t>
      </w:r>
      <w:r w:rsidRPr="00994053">
        <w:rPr>
          <w:rFonts w:ascii="Times New Roman" w:eastAsia="Times New Roman" w:hAnsi="Times New Roman" w:cs="Times New Roman"/>
          <w:sz w:val="24"/>
          <w:szCs w:val="24"/>
          <w:lang w:val="en-GB" w:eastAsia="es-ES"/>
        </w:rPr>
        <w:t xml:space="preserve">. The </w:t>
      </w:r>
      <w:r w:rsidRPr="00D56453">
        <w:rPr>
          <w:rFonts w:ascii="Times New Roman" w:eastAsia="Times New Roman" w:hAnsi="Times New Roman" w:cs="Times New Roman"/>
          <w:sz w:val="24"/>
          <w:szCs w:val="24"/>
          <w:highlight w:val="yellow"/>
          <w:lang w:val="en-GB" w:eastAsia="es-ES"/>
        </w:rPr>
        <w:t>model features</w:t>
      </w:r>
      <w:r w:rsidRPr="00994053">
        <w:rPr>
          <w:rFonts w:ascii="Times New Roman" w:eastAsia="Times New Roman" w:hAnsi="Times New Roman" w:cs="Times New Roman"/>
          <w:sz w:val="24"/>
          <w:szCs w:val="24"/>
          <w:lang w:val="en-GB" w:eastAsia="es-ES"/>
        </w:rPr>
        <w:t xml:space="preserve"> are the </w:t>
      </w:r>
      <w:r w:rsidRPr="00D56453">
        <w:rPr>
          <w:rFonts w:ascii="Times New Roman" w:eastAsia="Times New Roman" w:hAnsi="Times New Roman" w:cs="Times New Roman"/>
          <w:sz w:val="24"/>
          <w:szCs w:val="24"/>
          <w:highlight w:val="yellow"/>
          <w:lang w:val="en-GB" w:eastAsia="es-ES"/>
        </w:rPr>
        <w:t>input</w:t>
      </w:r>
      <w:r w:rsidRPr="00994053">
        <w:rPr>
          <w:rFonts w:ascii="Times New Roman" w:eastAsia="Times New Roman" w:hAnsi="Times New Roman" w:cs="Times New Roman"/>
          <w:sz w:val="24"/>
          <w:szCs w:val="24"/>
          <w:lang w:val="en-GB" w:eastAsia="es-ES"/>
        </w:rPr>
        <w:t xml:space="preserve"> and the </w:t>
      </w:r>
      <w:r w:rsidRPr="00D56453">
        <w:rPr>
          <w:rFonts w:ascii="Times New Roman" w:eastAsia="Times New Roman" w:hAnsi="Times New Roman" w:cs="Times New Roman"/>
          <w:sz w:val="24"/>
          <w:szCs w:val="24"/>
          <w:highlight w:val="yellow"/>
          <w:lang w:val="en-GB" w:eastAsia="es-ES"/>
        </w:rPr>
        <w:t>predictions</w:t>
      </w:r>
      <w:r w:rsidRPr="00994053">
        <w:rPr>
          <w:rFonts w:ascii="Times New Roman" w:eastAsia="Times New Roman" w:hAnsi="Times New Roman" w:cs="Times New Roman"/>
          <w:sz w:val="24"/>
          <w:szCs w:val="24"/>
          <w:lang w:val="en-GB" w:eastAsia="es-ES"/>
        </w:rPr>
        <w:t xml:space="preserve"> are the </w:t>
      </w:r>
      <w:r w:rsidRPr="00D56453">
        <w:rPr>
          <w:rFonts w:ascii="Times New Roman" w:eastAsia="Times New Roman" w:hAnsi="Times New Roman" w:cs="Times New Roman"/>
          <w:sz w:val="24"/>
          <w:szCs w:val="24"/>
          <w:highlight w:val="yellow"/>
          <w:lang w:val="en-GB" w:eastAsia="es-ES"/>
        </w:rPr>
        <w:t>output</w:t>
      </w:r>
      <w:r w:rsidRPr="00994053">
        <w:rPr>
          <w:rFonts w:ascii="Times New Roman" w:eastAsia="Times New Roman" w:hAnsi="Times New Roman" w:cs="Times New Roman"/>
          <w:sz w:val="24"/>
          <w:szCs w:val="24"/>
          <w:lang w:val="en-GB" w:eastAsia="es-ES"/>
        </w:rPr>
        <w:t xml:space="preserve">. </w:t>
      </w:r>
      <w:r w:rsidRPr="00D56453">
        <w:rPr>
          <w:rFonts w:ascii="Times New Roman" w:eastAsia="Times New Roman" w:hAnsi="Times New Roman" w:cs="Times New Roman"/>
          <w:sz w:val="24"/>
          <w:szCs w:val="24"/>
          <w:highlight w:val="cyan"/>
          <w:lang w:val="en-GB" w:eastAsia="es-ES"/>
        </w:rPr>
        <w:t>An explainable model is a function that is too complicated for a human to understand.</w:t>
      </w:r>
      <w:r w:rsidRPr="00994053">
        <w:rPr>
          <w:rFonts w:ascii="Times New Roman" w:eastAsia="Times New Roman" w:hAnsi="Times New Roman" w:cs="Times New Roman"/>
          <w:sz w:val="24"/>
          <w:szCs w:val="24"/>
          <w:lang w:val="en-GB" w:eastAsia="es-ES"/>
        </w:rPr>
        <w:t xml:space="preserve"> Another name for this is a </w:t>
      </w:r>
      <w:r w:rsidRPr="00E80142">
        <w:rPr>
          <w:rFonts w:ascii="Times New Roman" w:eastAsia="Times New Roman" w:hAnsi="Times New Roman" w:cs="Times New Roman"/>
          <w:sz w:val="24"/>
          <w:szCs w:val="24"/>
          <w:highlight w:val="cyan"/>
          <w:lang w:val="en-GB" w:eastAsia="es-ES"/>
        </w:rPr>
        <w:t>black-box model</w:t>
      </w:r>
      <w:r w:rsidRPr="00994053">
        <w:rPr>
          <w:rFonts w:ascii="Times New Roman" w:eastAsia="Times New Roman" w:hAnsi="Times New Roman" w:cs="Times New Roman"/>
          <w:sz w:val="24"/>
          <w:szCs w:val="24"/>
          <w:lang w:val="en-GB" w:eastAsia="es-ES"/>
        </w:rPr>
        <w:t xml:space="preserve">. We need an </w:t>
      </w:r>
      <w:r w:rsidRPr="00E80142">
        <w:rPr>
          <w:rFonts w:ascii="Times New Roman" w:eastAsia="Times New Roman" w:hAnsi="Times New Roman" w:cs="Times New Roman"/>
          <w:sz w:val="24"/>
          <w:szCs w:val="24"/>
          <w:highlight w:val="yellow"/>
          <w:lang w:val="en-GB" w:eastAsia="es-ES"/>
        </w:rPr>
        <w:t>additional method/technique</w:t>
      </w:r>
      <w:r w:rsidRPr="00994053">
        <w:rPr>
          <w:rFonts w:ascii="Times New Roman" w:eastAsia="Times New Roman" w:hAnsi="Times New Roman" w:cs="Times New Roman"/>
          <w:sz w:val="24"/>
          <w:szCs w:val="24"/>
          <w:lang w:val="en-GB" w:eastAsia="es-ES"/>
        </w:rPr>
        <w:t xml:space="preserve"> to be able to peer into the black-box and </w:t>
      </w:r>
      <w:r w:rsidRPr="00E80142">
        <w:rPr>
          <w:rFonts w:ascii="Times New Roman" w:eastAsia="Times New Roman" w:hAnsi="Times New Roman" w:cs="Times New Roman"/>
          <w:sz w:val="24"/>
          <w:szCs w:val="24"/>
          <w:highlight w:val="yellow"/>
          <w:lang w:val="en-GB" w:eastAsia="es-ES"/>
        </w:rPr>
        <w:t>understand how the model works.</w:t>
      </w:r>
    </w:p>
    <w:p w14:paraId="4B42EADE"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An example of such a model would be a </w:t>
      </w:r>
      <w:r w:rsidRPr="00E80142">
        <w:rPr>
          <w:rFonts w:ascii="Times New Roman" w:eastAsia="Times New Roman" w:hAnsi="Times New Roman" w:cs="Times New Roman"/>
          <w:sz w:val="24"/>
          <w:szCs w:val="24"/>
          <w:highlight w:val="yellow"/>
          <w:lang w:val="en-GB" w:eastAsia="es-ES"/>
        </w:rPr>
        <w:t>Random Forest</w:t>
      </w:r>
      <w:r w:rsidRPr="00994053">
        <w:rPr>
          <w:rFonts w:ascii="Times New Roman" w:eastAsia="Times New Roman" w:hAnsi="Times New Roman" w:cs="Times New Roman"/>
          <w:sz w:val="24"/>
          <w:szCs w:val="24"/>
          <w:lang w:val="en-GB" w:eastAsia="es-ES"/>
        </w:rPr>
        <w:t xml:space="preserve">. Put simply, a Random Forest is </w:t>
      </w:r>
      <w:r w:rsidRPr="00E80142">
        <w:rPr>
          <w:rFonts w:ascii="Times New Roman" w:eastAsia="Times New Roman" w:hAnsi="Times New Roman" w:cs="Times New Roman"/>
          <w:sz w:val="24"/>
          <w:szCs w:val="24"/>
          <w:highlight w:val="yellow"/>
          <w:lang w:val="en-GB" w:eastAsia="es-ES"/>
        </w:rPr>
        <w:t>made up of many Decision Trees</w:t>
      </w:r>
      <w:r w:rsidRPr="00994053">
        <w:rPr>
          <w:rFonts w:ascii="Times New Roman" w:eastAsia="Times New Roman" w:hAnsi="Times New Roman" w:cs="Times New Roman"/>
          <w:sz w:val="24"/>
          <w:szCs w:val="24"/>
          <w:lang w:val="en-GB" w:eastAsia="es-ES"/>
        </w:rPr>
        <w:t xml:space="preserve"> where the </w:t>
      </w:r>
      <w:r w:rsidRPr="00E80142">
        <w:rPr>
          <w:rFonts w:ascii="Times New Roman" w:eastAsia="Times New Roman" w:hAnsi="Times New Roman" w:cs="Times New Roman"/>
          <w:sz w:val="24"/>
          <w:szCs w:val="24"/>
          <w:highlight w:val="yellow"/>
          <w:lang w:val="en-GB" w:eastAsia="es-ES"/>
        </w:rPr>
        <w:t>predictions of all the individual trees</w:t>
      </w:r>
      <w:r w:rsidRPr="00994053">
        <w:rPr>
          <w:rFonts w:ascii="Times New Roman" w:eastAsia="Times New Roman" w:hAnsi="Times New Roman" w:cs="Times New Roman"/>
          <w:sz w:val="24"/>
          <w:szCs w:val="24"/>
          <w:lang w:val="en-GB" w:eastAsia="es-ES"/>
        </w:rPr>
        <w:t xml:space="preserve"> are </w:t>
      </w:r>
      <w:proofErr w:type="gramStart"/>
      <w:r w:rsidRPr="00994053">
        <w:rPr>
          <w:rFonts w:ascii="Times New Roman" w:eastAsia="Times New Roman" w:hAnsi="Times New Roman" w:cs="Times New Roman"/>
          <w:sz w:val="24"/>
          <w:szCs w:val="24"/>
          <w:lang w:val="en-GB" w:eastAsia="es-ES"/>
        </w:rPr>
        <w:t>taken into account</w:t>
      </w:r>
      <w:proofErr w:type="gramEnd"/>
      <w:r w:rsidRPr="00994053">
        <w:rPr>
          <w:rFonts w:ascii="Times New Roman" w:eastAsia="Times New Roman" w:hAnsi="Times New Roman" w:cs="Times New Roman"/>
          <w:sz w:val="24"/>
          <w:szCs w:val="24"/>
          <w:lang w:val="en-GB" w:eastAsia="es-ES"/>
        </w:rPr>
        <w:t xml:space="preserve"> </w:t>
      </w:r>
      <w:r w:rsidRPr="00E80142">
        <w:rPr>
          <w:rFonts w:ascii="Times New Roman" w:eastAsia="Times New Roman" w:hAnsi="Times New Roman" w:cs="Times New Roman"/>
          <w:sz w:val="24"/>
          <w:szCs w:val="24"/>
          <w:highlight w:val="yellow"/>
          <w:lang w:val="en-GB" w:eastAsia="es-ES"/>
        </w:rPr>
        <w:t>when making the final prediction</w:t>
      </w:r>
      <w:r w:rsidRPr="00994053">
        <w:rPr>
          <w:rFonts w:ascii="Times New Roman" w:eastAsia="Times New Roman" w:hAnsi="Times New Roman" w:cs="Times New Roman"/>
          <w:sz w:val="24"/>
          <w:szCs w:val="24"/>
          <w:lang w:val="en-GB" w:eastAsia="es-ES"/>
        </w:rPr>
        <w:t xml:space="preserve">. To </w:t>
      </w:r>
      <w:r w:rsidRPr="00E80142">
        <w:rPr>
          <w:rFonts w:ascii="Times New Roman" w:eastAsia="Times New Roman" w:hAnsi="Times New Roman" w:cs="Times New Roman"/>
          <w:sz w:val="24"/>
          <w:szCs w:val="24"/>
          <w:highlight w:val="cyan"/>
          <w:lang w:val="en-GB" w:eastAsia="es-ES"/>
        </w:rPr>
        <w:t xml:space="preserve">understand how a Random Forest works we would have to simultaneously understand how all of the individual </w:t>
      </w:r>
      <w:proofErr w:type="gramStart"/>
      <w:r w:rsidRPr="00E80142">
        <w:rPr>
          <w:rFonts w:ascii="Times New Roman" w:eastAsia="Times New Roman" w:hAnsi="Times New Roman" w:cs="Times New Roman"/>
          <w:sz w:val="24"/>
          <w:szCs w:val="24"/>
          <w:highlight w:val="cyan"/>
          <w:lang w:val="en-GB" w:eastAsia="es-ES"/>
        </w:rPr>
        <w:t>trees</w:t>
      </w:r>
      <w:proofErr w:type="gramEnd"/>
      <w:r w:rsidRPr="00E80142">
        <w:rPr>
          <w:rFonts w:ascii="Times New Roman" w:eastAsia="Times New Roman" w:hAnsi="Times New Roman" w:cs="Times New Roman"/>
          <w:sz w:val="24"/>
          <w:szCs w:val="24"/>
          <w:highlight w:val="cyan"/>
          <w:lang w:val="en-GB" w:eastAsia="es-ES"/>
        </w:rPr>
        <w:t xml:space="preserve"> work.</w:t>
      </w:r>
      <w:r w:rsidRPr="00994053">
        <w:rPr>
          <w:rFonts w:ascii="Times New Roman" w:eastAsia="Times New Roman" w:hAnsi="Times New Roman" w:cs="Times New Roman"/>
          <w:sz w:val="24"/>
          <w:szCs w:val="24"/>
          <w:lang w:val="en-GB" w:eastAsia="es-ES"/>
        </w:rPr>
        <w:t xml:space="preserve"> Even with a small number of trees, this would not be possible.</w:t>
      </w:r>
    </w:p>
    <w:p w14:paraId="61391F83" w14:textId="2E9FBBE3" w:rsidR="00994053" w:rsidRPr="00994053" w:rsidRDefault="00994053" w:rsidP="00D27DE2">
      <w:pPr>
        <w:spacing w:after="0" w:line="240" w:lineRule="auto"/>
        <w:jc w:val="both"/>
        <w:rPr>
          <w:rFonts w:ascii="Times New Roman" w:eastAsia="Times New Roman" w:hAnsi="Times New Roman" w:cs="Times New Roman"/>
          <w:sz w:val="24"/>
          <w:szCs w:val="24"/>
          <w:lang w:eastAsia="es-ES"/>
        </w:rPr>
      </w:pPr>
      <w:r w:rsidRPr="00E80142">
        <w:rPr>
          <w:rFonts w:ascii="Times New Roman" w:eastAsia="Times New Roman" w:hAnsi="Times New Roman" w:cs="Times New Roman"/>
          <w:noProof/>
          <w:sz w:val="24"/>
          <w:szCs w:val="24"/>
          <w:highlight w:val="yellow"/>
          <w:lang w:eastAsia="es-ES"/>
        </w:rPr>
        <w:drawing>
          <wp:inline distT="0" distB="0" distL="0" distR="0" wp14:anchorId="489A5D07" wp14:editId="4ACCD1F7">
            <wp:extent cx="5400040" cy="30391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p>
    <w:p w14:paraId="677ACEC3" w14:textId="77777777" w:rsidR="00994053" w:rsidRPr="00994053" w:rsidRDefault="00994053" w:rsidP="00D27DE2">
      <w:pPr>
        <w:spacing w:after="0"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The Architecture of AlexNet (Source: </w:t>
      </w:r>
      <w:hyperlink r:id="rId8" w:tgtFrame="_blank" w:history="1">
        <w:r w:rsidRPr="00994053">
          <w:rPr>
            <w:rFonts w:ascii="Times New Roman" w:eastAsia="Times New Roman" w:hAnsi="Times New Roman" w:cs="Times New Roman"/>
            <w:color w:val="0000FF"/>
            <w:sz w:val="24"/>
            <w:szCs w:val="24"/>
            <w:u w:val="single"/>
            <w:lang w:val="en-GB" w:eastAsia="es-ES"/>
          </w:rPr>
          <w:t>Satya Mallick &amp; Sunita Nayak</w:t>
        </w:r>
      </w:hyperlink>
      <w:r w:rsidRPr="00994053">
        <w:rPr>
          <w:rFonts w:ascii="Times New Roman" w:eastAsia="Times New Roman" w:hAnsi="Times New Roman" w:cs="Times New Roman"/>
          <w:sz w:val="24"/>
          <w:szCs w:val="24"/>
          <w:lang w:val="en-GB" w:eastAsia="es-ES"/>
        </w:rPr>
        <w:t>)</w:t>
      </w:r>
    </w:p>
    <w:p w14:paraId="6D5AF770"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Things get even more complicated when we start to look at algorithms like Neural Networks. To put it into perspective, </w:t>
      </w:r>
      <w:hyperlink r:id="rId9" w:tgtFrame="_blank" w:history="1">
        <w:r w:rsidRPr="00E80142">
          <w:rPr>
            <w:rFonts w:ascii="Times New Roman" w:eastAsia="Times New Roman" w:hAnsi="Times New Roman" w:cs="Times New Roman"/>
            <w:color w:val="0000FF"/>
            <w:sz w:val="24"/>
            <w:szCs w:val="24"/>
            <w:highlight w:val="yellow"/>
            <w:u w:val="single"/>
            <w:lang w:val="en-GB" w:eastAsia="es-ES"/>
          </w:rPr>
          <w:t>AlexNet</w:t>
        </w:r>
      </w:hyperlink>
      <w:r w:rsidRPr="00994053">
        <w:rPr>
          <w:rFonts w:ascii="Times New Roman" w:eastAsia="Times New Roman" w:hAnsi="Times New Roman" w:cs="Times New Roman"/>
          <w:sz w:val="24"/>
          <w:szCs w:val="24"/>
          <w:lang w:val="en-GB" w:eastAsia="es-ES"/>
        </w:rPr>
        <w:t xml:space="preserve">, a Convolutional Neural Network used for image recognition, has </w:t>
      </w:r>
      <w:r w:rsidRPr="00E80142">
        <w:rPr>
          <w:rFonts w:ascii="Times New Roman" w:eastAsia="Times New Roman" w:hAnsi="Times New Roman" w:cs="Times New Roman"/>
          <w:sz w:val="24"/>
          <w:szCs w:val="24"/>
          <w:highlight w:val="yellow"/>
          <w:lang w:val="en-GB" w:eastAsia="es-ES"/>
        </w:rPr>
        <w:t>62,378,344 parameters</w:t>
      </w:r>
      <w:r w:rsidRPr="00994053">
        <w:rPr>
          <w:rFonts w:ascii="Times New Roman" w:eastAsia="Times New Roman" w:hAnsi="Times New Roman" w:cs="Times New Roman"/>
          <w:sz w:val="24"/>
          <w:szCs w:val="24"/>
          <w:lang w:val="en-GB" w:eastAsia="es-ES"/>
        </w:rPr>
        <w:t xml:space="preserve">. In comparison, </w:t>
      </w:r>
      <w:r w:rsidRPr="00E80142">
        <w:rPr>
          <w:rFonts w:ascii="Times New Roman" w:eastAsia="Times New Roman" w:hAnsi="Times New Roman" w:cs="Times New Roman"/>
          <w:sz w:val="24"/>
          <w:szCs w:val="24"/>
          <w:highlight w:val="yellow"/>
          <w:lang w:val="en-GB" w:eastAsia="es-ES"/>
        </w:rPr>
        <w:t>our simple regression model above has only 3 parameters</w:t>
      </w:r>
      <w:r w:rsidRPr="00994053">
        <w:rPr>
          <w:rFonts w:ascii="Times New Roman" w:eastAsia="Times New Roman" w:hAnsi="Times New Roman" w:cs="Times New Roman"/>
          <w:sz w:val="24"/>
          <w:szCs w:val="24"/>
          <w:lang w:val="en-GB" w:eastAsia="es-ES"/>
        </w:rPr>
        <w:t xml:space="preserve">. It is </w:t>
      </w:r>
      <w:r w:rsidRPr="00E80142">
        <w:rPr>
          <w:rFonts w:ascii="Times New Roman" w:eastAsia="Times New Roman" w:hAnsi="Times New Roman" w:cs="Times New Roman"/>
          <w:sz w:val="24"/>
          <w:szCs w:val="24"/>
          <w:highlight w:val="cyan"/>
          <w:lang w:val="en-GB" w:eastAsia="es-ES"/>
        </w:rPr>
        <w:t>simply not possible for a human to comprehend how a model, like AlexNet, works by just looking at the parameter weights.</w:t>
      </w:r>
    </w:p>
    <w:p w14:paraId="55D37368" w14:textId="77777777" w:rsidR="00994053" w:rsidRPr="00994053" w:rsidRDefault="00994053" w:rsidP="00D27DE2">
      <w:pPr>
        <w:spacing w:before="100" w:beforeAutospacing="1" w:after="100" w:afterAutospacing="1" w:line="240" w:lineRule="auto"/>
        <w:jc w:val="both"/>
        <w:outlineLvl w:val="1"/>
        <w:rPr>
          <w:rFonts w:ascii="Times New Roman" w:eastAsia="Times New Roman" w:hAnsi="Times New Roman" w:cs="Times New Roman"/>
          <w:b/>
          <w:bCs/>
          <w:sz w:val="36"/>
          <w:szCs w:val="36"/>
          <w:lang w:val="en-GB" w:eastAsia="es-ES"/>
        </w:rPr>
      </w:pPr>
      <w:r w:rsidRPr="00E80142">
        <w:rPr>
          <w:rFonts w:ascii="Times New Roman" w:eastAsia="Times New Roman" w:hAnsi="Times New Roman" w:cs="Times New Roman"/>
          <w:b/>
          <w:bCs/>
          <w:sz w:val="36"/>
          <w:szCs w:val="36"/>
          <w:highlight w:val="yellow"/>
          <w:lang w:val="en-GB" w:eastAsia="es-ES"/>
        </w:rPr>
        <w:t>Techniques Used to Understand Explainable Models</w:t>
      </w:r>
    </w:p>
    <w:p w14:paraId="2BFF3007"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We need some additional techniques to understand how algorithms like the ones discussed above make predictions. These could include techniques such as a </w:t>
      </w:r>
      <w:hyperlink r:id="rId10" w:anchor=":~:text=Feature%20importance%20refers%20to%20techniques,at%20predicting%20a%20target%20variable." w:tgtFrame="_blank" w:history="1">
        <w:r w:rsidRPr="00E80142">
          <w:rPr>
            <w:rFonts w:ascii="Times New Roman" w:eastAsia="Times New Roman" w:hAnsi="Times New Roman" w:cs="Times New Roman"/>
            <w:color w:val="0000FF"/>
            <w:sz w:val="24"/>
            <w:szCs w:val="24"/>
            <w:highlight w:val="yellow"/>
            <w:u w:val="single"/>
            <w:lang w:val="en-GB" w:eastAsia="es-ES"/>
          </w:rPr>
          <w:t>feature importance</w:t>
        </w:r>
      </w:hyperlink>
      <w:r w:rsidRPr="00E80142">
        <w:rPr>
          <w:rFonts w:ascii="Times New Roman" w:eastAsia="Times New Roman" w:hAnsi="Times New Roman" w:cs="Times New Roman"/>
          <w:sz w:val="24"/>
          <w:szCs w:val="24"/>
          <w:highlight w:val="yellow"/>
          <w:lang w:val="en-GB" w:eastAsia="es-ES"/>
        </w:rPr>
        <w:t xml:space="preserve"> score</w:t>
      </w:r>
      <w:r w:rsidRPr="00994053">
        <w:rPr>
          <w:rFonts w:ascii="Times New Roman" w:eastAsia="Times New Roman" w:hAnsi="Times New Roman" w:cs="Times New Roman"/>
          <w:sz w:val="24"/>
          <w:szCs w:val="24"/>
          <w:lang w:val="en-GB" w:eastAsia="es-ES"/>
        </w:rPr>
        <w:t xml:space="preserve">. These techniques try to </w:t>
      </w:r>
      <w:r w:rsidRPr="00E80142">
        <w:rPr>
          <w:rFonts w:ascii="Times New Roman" w:eastAsia="Times New Roman" w:hAnsi="Times New Roman" w:cs="Times New Roman"/>
          <w:sz w:val="24"/>
          <w:szCs w:val="24"/>
          <w:highlight w:val="yellow"/>
          <w:lang w:val="en-GB" w:eastAsia="es-ES"/>
        </w:rPr>
        <w:t>determine how well each of the individual features can predict the target variable</w:t>
      </w:r>
      <w:r w:rsidRPr="00994053">
        <w:rPr>
          <w:rFonts w:ascii="Times New Roman" w:eastAsia="Times New Roman" w:hAnsi="Times New Roman" w:cs="Times New Roman"/>
          <w:sz w:val="24"/>
          <w:szCs w:val="24"/>
          <w:lang w:val="en-GB" w:eastAsia="es-ES"/>
        </w:rPr>
        <w:t xml:space="preserve">. The </w:t>
      </w:r>
      <w:r w:rsidRPr="00E80142">
        <w:rPr>
          <w:rFonts w:ascii="Times New Roman" w:eastAsia="Times New Roman" w:hAnsi="Times New Roman" w:cs="Times New Roman"/>
          <w:sz w:val="24"/>
          <w:szCs w:val="24"/>
          <w:highlight w:val="yellow"/>
          <w:lang w:val="en-GB" w:eastAsia="es-ES"/>
        </w:rPr>
        <w:t>higher the score the more important the feature is to the model</w:t>
      </w:r>
      <w:r w:rsidRPr="00994053">
        <w:rPr>
          <w:rFonts w:ascii="Times New Roman" w:eastAsia="Times New Roman" w:hAnsi="Times New Roman" w:cs="Times New Roman"/>
          <w:sz w:val="24"/>
          <w:szCs w:val="24"/>
          <w:lang w:val="en-GB" w:eastAsia="es-ES"/>
        </w:rPr>
        <w:t xml:space="preserve"> or </w:t>
      </w:r>
      <w:r w:rsidRPr="00E80142">
        <w:rPr>
          <w:rFonts w:ascii="Times New Roman" w:eastAsia="Times New Roman" w:hAnsi="Times New Roman" w:cs="Times New Roman"/>
          <w:sz w:val="24"/>
          <w:szCs w:val="24"/>
          <w:highlight w:val="yellow"/>
          <w:lang w:val="en-GB" w:eastAsia="es-ES"/>
        </w:rPr>
        <w:t>in other words the more the feature influences the model’s prediction.</w:t>
      </w:r>
    </w:p>
    <w:p w14:paraId="77E24ED0" w14:textId="66E011C5" w:rsidR="00994053" w:rsidRPr="00994053" w:rsidRDefault="00994053" w:rsidP="00E80142">
      <w:pPr>
        <w:spacing w:after="0" w:line="240" w:lineRule="auto"/>
        <w:jc w:val="center"/>
        <w:rPr>
          <w:rFonts w:ascii="Times New Roman" w:eastAsia="Times New Roman" w:hAnsi="Times New Roman" w:cs="Times New Roman"/>
          <w:sz w:val="24"/>
          <w:szCs w:val="24"/>
          <w:lang w:eastAsia="es-ES"/>
        </w:rPr>
      </w:pPr>
      <w:r w:rsidRPr="00994053">
        <w:rPr>
          <w:rFonts w:ascii="Times New Roman" w:eastAsia="Times New Roman" w:hAnsi="Times New Roman" w:cs="Times New Roman"/>
          <w:noProof/>
          <w:sz w:val="24"/>
          <w:szCs w:val="24"/>
          <w:lang w:eastAsia="es-ES"/>
        </w:rPr>
        <w:lastRenderedPageBreak/>
        <w:drawing>
          <wp:inline distT="0" distB="0" distL="0" distR="0" wp14:anchorId="64EFB6B9" wp14:editId="2D9E47B4">
            <wp:extent cx="2450067" cy="1227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6871" cy="1231325"/>
                    </a:xfrm>
                    <a:prstGeom prst="rect">
                      <a:avLst/>
                    </a:prstGeom>
                    <a:noFill/>
                    <a:ln>
                      <a:noFill/>
                    </a:ln>
                  </pic:spPr>
                </pic:pic>
              </a:graphicData>
            </a:graphic>
          </wp:inline>
        </w:drawing>
      </w:r>
    </w:p>
    <w:p w14:paraId="3FF66C56" w14:textId="77777777" w:rsidR="00994053" w:rsidRPr="00994053" w:rsidRDefault="00994053" w:rsidP="00D27DE2">
      <w:pPr>
        <w:spacing w:after="0"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Source: </w:t>
      </w:r>
      <w:hyperlink r:id="rId12" w:tgtFrame="_blank" w:history="1">
        <w:r w:rsidRPr="00994053">
          <w:rPr>
            <w:rFonts w:ascii="Times New Roman" w:eastAsia="Times New Roman" w:hAnsi="Times New Roman" w:cs="Times New Roman"/>
            <w:color w:val="0000FF"/>
            <w:sz w:val="24"/>
            <w:szCs w:val="24"/>
            <w:u w:val="single"/>
            <w:lang w:val="en-GB" w:eastAsia="es-ES"/>
          </w:rPr>
          <w:t>flaticon</w:t>
        </w:r>
      </w:hyperlink>
    </w:p>
    <w:p w14:paraId="6BA6F2EF"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There are also a whole host of </w:t>
      </w:r>
      <w:r w:rsidRPr="00E80142">
        <w:rPr>
          <w:rFonts w:ascii="Times New Roman" w:eastAsia="Times New Roman" w:hAnsi="Times New Roman" w:cs="Times New Roman"/>
          <w:sz w:val="24"/>
          <w:szCs w:val="24"/>
          <w:highlight w:val="yellow"/>
          <w:lang w:val="en-GB" w:eastAsia="es-ES"/>
        </w:rPr>
        <w:t>techniques that try to decompose individual predictions.</w:t>
      </w:r>
      <w:r w:rsidRPr="00994053">
        <w:rPr>
          <w:rFonts w:ascii="Times New Roman" w:eastAsia="Times New Roman" w:hAnsi="Times New Roman" w:cs="Times New Roman"/>
          <w:sz w:val="24"/>
          <w:szCs w:val="24"/>
          <w:lang w:val="en-GB" w:eastAsia="es-ES"/>
        </w:rPr>
        <w:t xml:space="preserve"> So, </w:t>
      </w:r>
      <w:r w:rsidRPr="00E80142">
        <w:rPr>
          <w:rFonts w:ascii="Times New Roman" w:eastAsia="Times New Roman" w:hAnsi="Times New Roman" w:cs="Times New Roman"/>
          <w:sz w:val="24"/>
          <w:szCs w:val="24"/>
          <w:highlight w:val="yellow"/>
          <w:lang w:val="en-GB" w:eastAsia="es-ES"/>
        </w:rPr>
        <w:t>unlike feature importance</w:t>
      </w:r>
      <w:r w:rsidRPr="00994053">
        <w:rPr>
          <w:rFonts w:ascii="Times New Roman" w:eastAsia="Times New Roman" w:hAnsi="Times New Roman" w:cs="Times New Roman"/>
          <w:sz w:val="24"/>
          <w:szCs w:val="24"/>
          <w:lang w:val="en-GB" w:eastAsia="es-ES"/>
        </w:rPr>
        <w:t xml:space="preserve"> which looks at the </w:t>
      </w:r>
      <w:r w:rsidRPr="00E80142">
        <w:rPr>
          <w:rFonts w:ascii="Times New Roman" w:eastAsia="Times New Roman" w:hAnsi="Times New Roman" w:cs="Times New Roman"/>
          <w:sz w:val="24"/>
          <w:szCs w:val="24"/>
          <w:highlight w:val="yellow"/>
          <w:lang w:val="en-GB" w:eastAsia="es-ES"/>
        </w:rPr>
        <w:t>predictions overall</w:t>
      </w:r>
      <w:r w:rsidRPr="00994053">
        <w:rPr>
          <w:rFonts w:ascii="Times New Roman" w:eastAsia="Times New Roman" w:hAnsi="Times New Roman" w:cs="Times New Roman"/>
          <w:sz w:val="24"/>
          <w:szCs w:val="24"/>
          <w:lang w:val="en-GB" w:eastAsia="es-ES"/>
        </w:rPr>
        <w:t xml:space="preserve">, these techniques would explain </w:t>
      </w:r>
      <w:r w:rsidRPr="00E80142">
        <w:rPr>
          <w:rFonts w:ascii="Times New Roman" w:eastAsia="Times New Roman" w:hAnsi="Times New Roman" w:cs="Times New Roman"/>
          <w:sz w:val="24"/>
          <w:szCs w:val="24"/>
          <w:highlight w:val="yellow"/>
          <w:lang w:val="en-GB" w:eastAsia="es-ES"/>
        </w:rPr>
        <w:t>how each feature has contributed to one specific prediction</w:t>
      </w:r>
      <w:r w:rsidRPr="00994053">
        <w:rPr>
          <w:rFonts w:ascii="Times New Roman" w:eastAsia="Times New Roman" w:hAnsi="Times New Roman" w:cs="Times New Roman"/>
          <w:sz w:val="24"/>
          <w:szCs w:val="24"/>
          <w:lang w:val="en-GB" w:eastAsia="es-ES"/>
        </w:rPr>
        <w:t xml:space="preserve">. This includes methods, such as </w:t>
      </w:r>
      <w:hyperlink r:id="rId13" w:tgtFrame="_blank" w:history="1">
        <w:r w:rsidRPr="00E80142">
          <w:rPr>
            <w:rFonts w:ascii="Times New Roman" w:eastAsia="Times New Roman" w:hAnsi="Times New Roman" w:cs="Times New Roman"/>
            <w:color w:val="0000FF"/>
            <w:sz w:val="24"/>
            <w:szCs w:val="24"/>
            <w:highlight w:val="yellow"/>
            <w:u w:val="single"/>
            <w:lang w:val="en-GB" w:eastAsia="es-ES"/>
          </w:rPr>
          <w:t>LIME</w:t>
        </w:r>
      </w:hyperlink>
      <w:r w:rsidRPr="00E80142">
        <w:rPr>
          <w:rFonts w:ascii="Times New Roman" w:eastAsia="Times New Roman" w:hAnsi="Times New Roman" w:cs="Times New Roman"/>
          <w:sz w:val="24"/>
          <w:szCs w:val="24"/>
          <w:highlight w:val="yellow"/>
          <w:lang w:val="en-GB" w:eastAsia="es-ES"/>
        </w:rPr>
        <w:t xml:space="preserve"> and </w:t>
      </w:r>
      <w:hyperlink r:id="rId14" w:tgtFrame="_blank" w:history="1">
        <w:r w:rsidRPr="00E80142">
          <w:rPr>
            <w:rFonts w:ascii="Times New Roman" w:eastAsia="Times New Roman" w:hAnsi="Times New Roman" w:cs="Times New Roman"/>
            <w:color w:val="0000FF"/>
            <w:sz w:val="24"/>
            <w:szCs w:val="24"/>
            <w:highlight w:val="yellow"/>
            <w:u w:val="single"/>
            <w:lang w:val="en-GB" w:eastAsia="es-ES"/>
          </w:rPr>
          <w:t>SHAP</w:t>
        </w:r>
      </w:hyperlink>
      <w:r w:rsidRPr="00994053">
        <w:rPr>
          <w:rFonts w:ascii="Times New Roman" w:eastAsia="Times New Roman" w:hAnsi="Times New Roman" w:cs="Times New Roman"/>
          <w:sz w:val="24"/>
          <w:szCs w:val="24"/>
          <w:lang w:val="en-GB" w:eastAsia="es-ES"/>
        </w:rPr>
        <w:t xml:space="preserve">, which are </w:t>
      </w:r>
      <w:r w:rsidRPr="00E80142">
        <w:rPr>
          <w:rFonts w:ascii="Times New Roman" w:eastAsia="Times New Roman" w:hAnsi="Times New Roman" w:cs="Times New Roman"/>
          <w:sz w:val="24"/>
          <w:szCs w:val="24"/>
          <w:highlight w:val="yellow"/>
          <w:lang w:val="en-GB" w:eastAsia="es-ES"/>
        </w:rPr>
        <w:t>model agnostic</w:t>
      </w:r>
      <w:r w:rsidRPr="00994053">
        <w:rPr>
          <w:rFonts w:ascii="Times New Roman" w:eastAsia="Times New Roman" w:hAnsi="Times New Roman" w:cs="Times New Roman"/>
          <w:sz w:val="24"/>
          <w:szCs w:val="24"/>
          <w:lang w:val="en-GB" w:eastAsia="es-ES"/>
        </w:rPr>
        <w:t xml:space="preserve">. </w:t>
      </w:r>
      <w:r w:rsidRPr="00E80142">
        <w:rPr>
          <w:rFonts w:ascii="Times New Roman" w:eastAsia="Times New Roman" w:hAnsi="Times New Roman" w:cs="Times New Roman"/>
          <w:sz w:val="24"/>
          <w:szCs w:val="24"/>
          <w:highlight w:val="cyan"/>
          <w:lang w:val="en-GB" w:eastAsia="es-ES"/>
        </w:rPr>
        <w:t>Meaning they can be used to explain the predictions of any ML model</w:t>
      </w:r>
      <w:r w:rsidRPr="00994053">
        <w:rPr>
          <w:rFonts w:ascii="Times New Roman" w:eastAsia="Times New Roman" w:hAnsi="Times New Roman" w:cs="Times New Roman"/>
          <w:sz w:val="24"/>
          <w:szCs w:val="24"/>
          <w:lang w:val="en-GB" w:eastAsia="es-ES"/>
        </w:rPr>
        <w:t xml:space="preserve">. They also include methods created for specific models, such as </w:t>
      </w:r>
      <w:hyperlink r:id="rId15" w:tgtFrame="_blank" w:history="1">
        <w:r w:rsidRPr="00E80142">
          <w:rPr>
            <w:rFonts w:ascii="Times New Roman" w:eastAsia="Times New Roman" w:hAnsi="Times New Roman" w:cs="Times New Roman"/>
            <w:color w:val="0000FF"/>
            <w:sz w:val="24"/>
            <w:szCs w:val="24"/>
            <w:highlight w:val="yellow"/>
            <w:u w:val="single"/>
            <w:lang w:val="en-GB" w:eastAsia="es-ES"/>
          </w:rPr>
          <w:t>DeepLIFT</w:t>
        </w:r>
      </w:hyperlink>
      <w:r w:rsidRPr="00994053">
        <w:rPr>
          <w:rFonts w:ascii="Times New Roman" w:eastAsia="Times New Roman" w:hAnsi="Times New Roman" w:cs="Times New Roman"/>
          <w:sz w:val="24"/>
          <w:szCs w:val="24"/>
          <w:lang w:val="en-GB" w:eastAsia="es-ES"/>
        </w:rPr>
        <w:t xml:space="preserve"> which is used for </w:t>
      </w:r>
      <w:r w:rsidRPr="00E80142">
        <w:rPr>
          <w:rFonts w:ascii="Times New Roman" w:eastAsia="Times New Roman" w:hAnsi="Times New Roman" w:cs="Times New Roman"/>
          <w:sz w:val="24"/>
          <w:szCs w:val="24"/>
          <w:highlight w:val="yellow"/>
          <w:lang w:val="en-GB" w:eastAsia="es-ES"/>
        </w:rPr>
        <w:t>explaining the predictions of Neural Networks.</w:t>
      </w:r>
    </w:p>
    <w:p w14:paraId="7EC2B6E7"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A level of caution should be taken when making any conclusions using these techniques. This is because </w:t>
      </w:r>
      <w:r w:rsidRPr="00E80142">
        <w:rPr>
          <w:rFonts w:ascii="Times New Roman" w:eastAsia="Times New Roman" w:hAnsi="Times New Roman" w:cs="Times New Roman"/>
          <w:sz w:val="24"/>
          <w:szCs w:val="24"/>
          <w:highlight w:val="yellow"/>
          <w:lang w:val="en-GB" w:eastAsia="es-ES"/>
        </w:rPr>
        <w:t>these techniques</w:t>
      </w:r>
      <w:r w:rsidRPr="00994053">
        <w:rPr>
          <w:rFonts w:ascii="Times New Roman" w:eastAsia="Times New Roman" w:hAnsi="Times New Roman" w:cs="Times New Roman"/>
          <w:sz w:val="24"/>
          <w:szCs w:val="24"/>
          <w:lang w:val="en-GB" w:eastAsia="es-ES"/>
        </w:rPr>
        <w:t xml:space="preserve"> can </w:t>
      </w:r>
      <w:r w:rsidRPr="00E80142">
        <w:rPr>
          <w:rFonts w:ascii="Times New Roman" w:eastAsia="Times New Roman" w:hAnsi="Times New Roman" w:cs="Times New Roman"/>
          <w:sz w:val="24"/>
          <w:szCs w:val="24"/>
          <w:highlight w:val="yellow"/>
          <w:lang w:val="en-GB" w:eastAsia="es-ES"/>
        </w:rPr>
        <w:t>only provide approximations</w:t>
      </w:r>
      <w:r w:rsidRPr="00994053">
        <w:rPr>
          <w:rFonts w:ascii="Times New Roman" w:eastAsia="Times New Roman" w:hAnsi="Times New Roman" w:cs="Times New Roman"/>
          <w:sz w:val="24"/>
          <w:szCs w:val="24"/>
          <w:lang w:val="en-GB" w:eastAsia="es-ES"/>
        </w:rPr>
        <w:t xml:space="preserve"> of </w:t>
      </w:r>
      <w:r w:rsidRPr="00E80142">
        <w:rPr>
          <w:rFonts w:ascii="Times New Roman" w:eastAsia="Times New Roman" w:hAnsi="Times New Roman" w:cs="Times New Roman"/>
          <w:sz w:val="24"/>
          <w:szCs w:val="24"/>
          <w:highlight w:val="yellow"/>
          <w:lang w:val="en-GB" w:eastAsia="es-ES"/>
        </w:rPr>
        <w:t>how the model actually makes predictions</w:t>
      </w:r>
      <w:r w:rsidRPr="00994053">
        <w:rPr>
          <w:rFonts w:ascii="Times New Roman" w:eastAsia="Times New Roman" w:hAnsi="Times New Roman" w:cs="Times New Roman"/>
          <w:sz w:val="24"/>
          <w:szCs w:val="24"/>
          <w:lang w:val="en-GB" w:eastAsia="es-ES"/>
        </w:rPr>
        <w:t xml:space="preserve">. To validate any conclusions, </w:t>
      </w:r>
      <w:r w:rsidRPr="00E80142">
        <w:rPr>
          <w:rFonts w:ascii="Times New Roman" w:eastAsia="Times New Roman" w:hAnsi="Times New Roman" w:cs="Times New Roman"/>
          <w:sz w:val="24"/>
          <w:szCs w:val="24"/>
          <w:highlight w:val="cyan"/>
          <w:lang w:val="en-GB" w:eastAsia="es-ES"/>
        </w:rPr>
        <w:t>multiple techniques can be used in combination or they could be validated using data visualisations</w:t>
      </w:r>
      <w:r w:rsidRPr="00994053">
        <w:rPr>
          <w:rFonts w:ascii="Times New Roman" w:eastAsia="Times New Roman" w:hAnsi="Times New Roman" w:cs="Times New Roman"/>
          <w:sz w:val="24"/>
          <w:szCs w:val="24"/>
          <w:lang w:val="en-GB" w:eastAsia="es-ES"/>
        </w:rPr>
        <w:t xml:space="preserve">. </w:t>
      </w:r>
      <w:r w:rsidRPr="00E80142">
        <w:rPr>
          <w:rFonts w:ascii="Times New Roman" w:eastAsia="Times New Roman" w:hAnsi="Times New Roman" w:cs="Times New Roman"/>
          <w:sz w:val="24"/>
          <w:szCs w:val="24"/>
          <w:highlight w:val="yellow"/>
          <w:lang w:val="en-GB" w:eastAsia="es-ES"/>
        </w:rPr>
        <w:t>Domain knowledge</w:t>
      </w:r>
      <w:r w:rsidRPr="00994053">
        <w:rPr>
          <w:rFonts w:ascii="Times New Roman" w:eastAsia="Times New Roman" w:hAnsi="Times New Roman" w:cs="Times New Roman"/>
          <w:sz w:val="24"/>
          <w:szCs w:val="24"/>
          <w:lang w:val="en-GB" w:eastAsia="es-ES"/>
        </w:rPr>
        <w:t xml:space="preserve"> can also be an important tool. Any results to the contrary of previous experience/knowledge should be analysed in more detail.</w:t>
      </w:r>
    </w:p>
    <w:p w14:paraId="0EEFB455" w14:textId="77777777" w:rsidR="00994053" w:rsidRPr="00994053" w:rsidRDefault="00994053" w:rsidP="00D27DE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GB" w:eastAsia="es-ES"/>
        </w:rPr>
      </w:pPr>
      <w:r w:rsidRPr="00E80142">
        <w:rPr>
          <w:rFonts w:ascii="Times New Roman" w:eastAsia="Times New Roman" w:hAnsi="Times New Roman" w:cs="Times New Roman"/>
          <w:b/>
          <w:bCs/>
          <w:kern w:val="36"/>
          <w:sz w:val="48"/>
          <w:szCs w:val="48"/>
          <w:highlight w:val="yellow"/>
          <w:lang w:val="en-GB" w:eastAsia="es-ES"/>
        </w:rPr>
        <w:t>Interpretability</w:t>
      </w:r>
    </w:p>
    <w:p w14:paraId="1CE5D076"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Up to this point, we have discussed models as either being interpretable or explainable but it may not make sense to apply this binary flag. This is because the </w:t>
      </w:r>
      <w:r w:rsidRPr="00E80142">
        <w:rPr>
          <w:rFonts w:ascii="Times New Roman" w:eastAsia="Times New Roman" w:hAnsi="Times New Roman" w:cs="Times New Roman"/>
          <w:sz w:val="24"/>
          <w:szCs w:val="24"/>
          <w:highlight w:val="yellow"/>
          <w:lang w:val="en-GB" w:eastAsia="es-ES"/>
        </w:rPr>
        <w:t>interpretability</w:t>
      </w:r>
      <w:r w:rsidRPr="00994053">
        <w:rPr>
          <w:rFonts w:ascii="Times New Roman" w:eastAsia="Times New Roman" w:hAnsi="Times New Roman" w:cs="Times New Roman"/>
          <w:sz w:val="24"/>
          <w:szCs w:val="24"/>
          <w:lang w:val="en-GB" w:eastAsia="es-ES"/>
        </w:rPr>
        <w:t xml:space="preserve"> of a </w:t>
      </w:r>
      <w:r w:rsidRPr="00E80142">
        <w:rPr>
          <w:rFonts w:ascii="Times New Roman" w:eastAsia="Times New Roman" w:hAnsi="Times New Roman" w:cs="Times New Roman"/>
          <w:sz w:val="24"/>
          <w:szCs w:val="24"/>
          <w:highlight w:val="yellow"/>
          <w:lang w:val="en-GB" w:eastAsia="es-ES"/>
        </w:rPr>
        <w:t>model</w:t>
      </w:r>
      <w:r w:rsidRPr="00994053">
        <w:rPr>
          <w:rFonts w:ascii="Times New Roman" w:eastAsia="Times New Roman" w:hAnsi="Times New Roman" w:cs="Times New Roman"/>
          <w:sz w:val="24"/>
          <w:szCs w:val="24"/>
          <w:lang w:val="en-GB" w:eastAsia="es-ES"/>
        </w:rPr>
        <w:t xml:space="preserve"> is </w:t>
      </w:r>
      <w:r w:rsidRPr="00E80142">
        <w:rPr>
          <w:rFonts w:ascii="Times New Roman" w:eastAsia="Times New Roman" w:hAnsi="Times New Roman" w:cs="Times New Roman"/>
          <w:sz w:val="24"/>
          <w:szCs w:val="24"/>
          <w:highlight w:val="yellow"/>
          <w:lang w:val="en-GB" w:eastAsia="es-ES"/>
        </w:rPr>
        <w:t>on a spectrum where some models are more interpretable than others</w:t>
      </w:r>
      <w:r w:rsidRPr="00994053">
        <w:rPr>
          <w:rFonts w:ascii="Times New Roman" w:eastAsia="Times New Roman" w:hAnsi="Times New Roman" w:cs="Times New Roman"/>
          <w:sz w:val="24"/>
          <w:szCs w:val="24"/>
          <w:lang w:val="en-GB" w:eastAsia="es-ES"/>
        </w:rPr>
        <w:t xml:space="preserve">. In other words, </w:t>
      </w:r>
      <w:r w:rsidRPr="00E80142">
        <w:rPr>
          <w:rFonts w:ascii="Times New Roman" w:eastAsia="Times New Roman" w:hAnsi="Times New Roman" w:cs="Times New Roman"/>
          <w:sz w:val="24"/>
          <w:szCs w:val="24"/>
          <w:highlight w:val="yellow"/>
          <w:lang w:val="en-GB" w:eastAsia="es-ES"/>
        </w:rPr>
        <w:t>interpretability</w:t>
      </w:r>
      <w:r w:rsidRPr="00994053">
        <w:rPr>
          <w:rFonts w:ascii="Times New Roman" w:eastAsia="Times New Roman" w:hAnsi="Times New Roman" w:cs="Times New Roman"/>
          <w:sz w:val="24"/>
          <w:szCs w:val="24"/>
          <w:lang w:val="en-GB" w:eastAsia="es-ES"/>
        </w:rPr>
        <w:t xml:space="preserve"> is the </w:t>
      </w:r>
      <w:r w:rsidRPr="00E80142">
        <w:rPr>
          <w:rFonts w:ascii="Times New Roman" w:eastAsia="Times New Roman" w:hAnsi="Times New Roman" w:cs="Times New Roman"/>
          <w:sz w:val="24"/>
          <w:szCs w:val="24"/>
          <w:highlight w:val="yellow"/>
          <w:lang w:val="en-GB" w:eastAsia="es-ES"/>
        </w:rPr>
        <w:t>degree</w:t>
      </w:r>
      <w:r w:rsidRPr="00994053">
        <w:rPr>
          <w:rFonts w:ascii="Times New Roman" w:eastAsia="Times New Roman" w:hAnsi="Times New Roman" w:cs="Times New Roman"/>
          <w:sz w:val="24"/>
          <w:szCs w:val="24"/>
          <w:lang w:val="en-GB" w:eastAsia="es-ES"/>
        </w:rPr>
        <w:t xml:space="preserve"> to </w:t>
      </w:r>
      <w:r w:rsidRPr="00E80142">
        <w:rPr>
          <w:rFonts w:ascii="Times New Roman" w:eastAsia="Times New Roman" w:hAnsi="Times New Roman" w:cs="Times New Roman"/>
          <w:sz w:val="24"/>
          <w:szCs w:val="24"/>
          <w:highlight w:val="yellow"/>
          <w:lang w:val="en-GB" w:eastAsia="es-ES"/>
        </w:rPr>
        <w:t>which a model can be understood in human terms</w:t>
      </w:r>
      <w:r w:rsidRPr="00994053">
        <w:rPr>
          <w:rFonts w:ascii="Times New Roman" w:eastAsia="Times New Roman" w:hAnsi="Times New Roman" w:cs="Times New Roman"/>
          <w:sz w:val="24"/>
          <w:szCs w:val="24"/>
          <w:lang w:val="en-GB" w:eastAsia="es-ES"/>
        </w:rPr>
        <w:t>. One model is more interpretable than another if it is easier for a human to understand how it makes predictions than the other model.</w:t>
      </w:r>
    </w:p>
    <w:p w14:paraId="377AFF75"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In Figure 2, we can see what is meant by an </w:t>
      </w:r>
      <w:r w:rsidRPr="00E80142">
        <w:rPr>
          <w:rFonts w:ascii="Times New Roman" w:eastAsia="Times New Roman" w:hAnsi="Times New Roman" w:cs="Times New Roman"/>
          <w:sz w:val="24"/>
          <w:szCs w:val="24"/>
          <w:highlight w:val="yellow"/>
          <w:lang w:val="en-GB" w:eastAsia="es-ES"/>
        </w:rPr>
        <w:t>interpretability spectrum</w:t>
      </w:r>
      <w:r w:rsidRPr="00994053">
        <w:rPr>
          <w:rFonts w:ascii="Times New Roman" w:eastAsia="Times New Roman" w:hAnsi="Times New Roman" w:cs="Times New Roman"/>
          <w:sz w:val="24"/>
          <w:szCs w:val="24"/>
          <w:lang w:val="en-GB" w:eastAsia="es-ES"/>
        </w:rPr>
        <w:t>. A Convolutional Neural Network is less interpretable than a Random Forest which is less interpretable than a Decision Tree. Most models could generally be classified as interpretable or explainable where explainable models would fall to the right and interpretable models to the left of the spectrum. However, there is a grey area where you would find that people would disagree on the classification.</w:t>
      </w:r>
    </w:p>
    <w:p w14:paraId="04A6F503" w14:textId="5E4A0C5F" w:rsidR="00994053" w:rsidRPr="00994053" w:rsidRDefault="00994053" w:rsidP="00E80142">
      <w:pPr>
        <w:spacing w:after="0" w:line="240" w:lineRule="auto"/>
        <w:jc w:val="center"/>
        <w:rPr>
          <w:rFonts w:ascii="Times New Roman" w:eastAsia="Times New Roman" w:hAnsi="Times New Roman" w:cs="Times New Roman"/>
          <w:sz w:val="24"/>
          <w:szCs w:val="24"/>
          <w:lang w:eastAsia="es-ES"/>
        </w:rPr>
      </w:pPr>
      <w:r w:rsidRPr="00994053">
        <w:rPr>
          <w:rFonts w:ascii="Times New Roman" w:eastAsia="Times New Roman" w:hAnsi="Times New Roman" w:cs="Times New Roman"/>
          <w:noProof/>
          <w:sz w:val="24"/>
          <w:szCs w:val="24"/>
          <w:lang w:eastAsia="es-ES"/>
        </w:rPr>
        <w:drawing>
          <wp:inline distT="0" distB="0" distL="0" distR="0" wp14:anchorId="5B41C799" wp14:editId="766F8E2A">
            <wp:extent cx="4204489" cy="1266686"/>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4062" cy="1275595"/>
                    </a:xfrm>
                    <a:prstGeom prst="rect">
                      <a:avLst/>
                    </a:prstGeom>
                    <a:noFill/>
                    <a:ln>
                      <a:noFill/>
                    </a:ln>
                  </pic:spPr>
                </pic:pic>
              </a:graphicData>
            </a:graphic>
          </wp:inline>
        </w:drawing>
      </w:r>
    </w:p>
    <w:p w14:paraId="14122ED6" w14:textId="77777777" w:rsidR="00994053" w:rsidRPr="00994053" w:rsidRDefault="00994053" w:rsidP="00D27DE2">
      <w:pPr>
        <w:spacing w:after="0"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Figure 2: The Interpretability Spectrum</w:t>
      </w:r>
    </w:p>
    <w:p w14:paraId="189B8ACE"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lastRenderedPageBreak/>
        <w:t xml:space="preserve">For instance, a linear regression model, like the one discussed above, can easily be comprehended by a human and would be classified as an interpretable model. In this case, we only had two features (age and income) but if we added more features the model would become more complicated and less interpretable. However, </w:t>
      </w:r>
      <w:r w:rsidRPr="00E80142">
        <w:rPr>
          <w:rFonts w:ascii="Times New Roman" w:eastAsia="Times New Roman" w:hAnsi="Times New Roman" w:cs="Times New Roman"/>
          <w:sz w:val="24"/>
          <w:szCs w:val="24"/>
          <w:highlight w:val="yellow"/>
          <w:lang w:val="en-GB" w:eastAsia="es-ES"/>
        </w:rPr>
        <w:t>it is not clear exactly at what point a regression model would become explainable.</w:t>
      </w:r>
    </w:p>
    <w:p w14:paraId="2228CA1E" w14:textId="77777777" w:rsidR="00994053" w:rsidRPr="00994053" w:rsidRDefault="00994053" w:rsidP="00D27DE2">
      <w:pPr>
        <w:spacing w:before="100" w:beforeAutospacing="1" w:after="100" w:afterAutospacing="1" w:line="240" w:lineRule="auto"/>
        <w:jc w:val="both"/>
        <w:outlineLvl w:val="1"/>
        <w:rPr>
          <w:rFonts w:ascii="Times New Roman" w:eastAsia="Times New Roman" w:hAnsi="Times New Roman" w:cs="Times New Roman"/>
          <w:b/>
          <w:bCs/>
          <w:sz w:val="36"/>
          <w:szCs w:val="36"/>
          <w:lang w:val="en-GB" w:eastAsia="es-ES"/>
        </w:rPr>
      </w:pPr>
      <w:r w:rsidRPr="00E80142">
        <w:rPr>
          <w:rFonts w:ascii="Times New Roman" w:eastAsia="Times New Roman" w:hAnsi="Times New Roman" w:cs="Times New Roman"/>
          <w:b/>
          <w:bCs/>
          <w:sz w:val="36"/>
          <w:szCs w:val="36"/>
          <w:highlight w:val="yellow"/>
          <w:lang w:val="en-GB" w:eastAsia="es-ES"/>
        </w:rPr>
        <w:t>Interpretability-Accuracy Trade-off</w:t>
      </w:r>
    </w:p>
    <w:p w14:paraId="11DEAD1B"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 xml:space="preserve">What we can see from the above is that, generally, </w:t>
      </w:r>
      <w:r w:rsidRPr="00E17F14">
        <w:rPr>
          <w:rFonts w:ascii="Times New Roman" w:eastAsia="Times New Roman" w:hAnsi="Times New Roman" w:cs="Times New Roman"/>
          <w:sz w:val="24"/>
          <w:szCs w:val="24"/>
          <w:highlight w:val="yellow"/>
          <w:lang w:val="en-GB" w:eastAsia="es-ES"/>
        </w:rPr>
        <w:t>the less complicated a model the more interpretable</w:t>
      </w:r>
      <w:r w:rsidRPr="00994053">
        <w:rPr>
          <w:rFonts w:ascii="Times New Roman" w:eastAsia="Times New Roman" w:hAnsi="Times New Roman" w:cs="Times New Roman"/>
          <w:sz w:val="24"/>
          <w:szCs w:val="24"/>
          <w:lang w:val="en-GB" w:eastAsia="es-ES"/>
        </w:rPr>
        <w:t xml:space="preserve">. So, </w:t>
      </w:r>
      <w:r w:rsidRPr="00E17F14">
        <w:rPr>
          <w:rFonts w:ascii="Times New Roman" w:eastAsia="Times New Roman" w:hAnsi="Times New Roman" w:cs="Times New Roman"/>
          <w:sz w:val="24"/>
          <w:szCs w:val="24"/>
          <w:highlight w:val="yellow"/>
          <w:lang w:val="en-GB" w:eastAsia="es-ES"/>
        </w:rPr>
        <w:t>for higher interpretability, there can be the trade-off of lower accuracy</w:t>
      </w:r>
      <w:r w:rsidRPr="00994053">
        <w:rPr>
          <w:rFonts w:ascii="Times New Roman" w:eastAsia="Times New Roman" w:hAnsi="Times New Roman" w:cs="Times New Roman"/>
          <w:sz w:val="24"/>
          <w:szCs w:val="24"/>
          <w:lang w:val="en-GB" w:eastAsia="es-ES"/>
        </w:rPr>
        <w:t xml:space="preserve">. This is because, in some cases, </w:t>
      </w:r>
      <w:r w:rsidRPr="00E17F14">
        <w:rPr>
          <w:rFonts w:ascii="Times New Roman" w:eastAsia="Times New Roman" w:hAnsi="Times New Roman" w:cs="Times New Roman"/>
          <w:sz w:val="24"/>
          <w:szCs w:val="24"/>
          <w:highlight w:val="yellow"/>
          <w:lang w:val="en-GB" w:eastAsia="es-ES"/>
        </w:rPr>
        <w:t>simpler models can make less accurate predictions but this really depends on the problem you are trying to solve</w:t>
      </w:r>
      <w:r w:rsidRPr="00994053">
        <w:rPr>
          <w:rFonts w:ascii="Times New Roman" w:eastAsia="Times New Roman" w:hAnsi="Times New Roman" w:cs="Times New Roman"/>
          <w:sz w:val="24"/>
          <w:szCs w:val="24"/>
          <w:lang w:val="en-GB" w:eastAsia="es-ES"/>
        </w:rPr>
        <w:t xml:space="preserve">. For instance, you would get poor results using an interpretable model, such as logistic regression, to do image recognition. Even so, for many problems, </w:t>
      </w:r>
      <w:r w:rsidRPr="00E17F14">
        <w:rPr>
          <w:rFonts w:ascii="Times New Roman" w:eastAsia="Times New Roman" w:hAnsi="Times New Roman" w:cs="Times New Roman"/>
          <w:sz w:val="24"/>
          <w:szCs w:val="24"/>
          <w:highlight w:val="yellow"/>
          <w:lang w:val="en-GB" w:eastAsia="es-ES"/>
        </w:rPr>
        <w:t>an interpretable model would perform equally as well as an explainable model.</w:t>
      </w:r>
    </w:p>
    <w:p w14:paraId="26A38DDF" w14:textId="77777777" w:rsidR="00994053" w:rsidRPr="00994053" w:rsidRDefault="00994053" w:rsidP="00D27DE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994053">
        <w:rPr>
          <w:rFonts w:ascii="Times New Roman" w:eastAsia="Times New Roman" w:hAnsi="Times New Roman" w:cs="Times New Roman"/>
          <w:sz w:val="24"/>
          <w:szCs w:val="24"/>
          <w:lang w:val="en-GB" w:eastAsia="es-ES"/>
        </w:rPr>
        <w:t>In the article below, we compare an interpretable model, Logistic Regression, to an explainable model, a Neural Network. We show that by putting a bit of thought into our problem and creating new features from our dataset we can achieve similar accuracy with an interpretable model. It is a good practical take on some of the concepts we’ve discussed in this article.</w:t>
      </w:r>
    </w:p>
    <w:p w14:paraId="24FECC75" w14:textId="432FBA52" w:rsidR="00042D0F" w:rsidRDefault="00E80142" w:rsidP="00D27DE2">
      <w:pPr>
        <w:jc w:val="both"/>
        <w:rPr>
          <w:lang w:val="en-GB"/>
        </w:rPr>
      </w:pPr>
      <w:hyperlink r:id="rId17" w:history="1">
        <w:r w:rsidRPr="00150E09">
          <w:rPr>
            <w:rStyle w:val="Hipervnculo"/>
            <w:lang w:val="en-GB"/>
          </w:rPr>
          <w:t>https://towardsdatascience.com/the-power-of-feature-engineering-b6f3bb7de39c</w:t>
        </w:r>
      </w:hyperlink>
    </w:p>
    <w:p w14:paraId="48632F30" w14:textId="77777777" w:rsidR="00E80142" w:rsidRDefault="00E80142" w:rsidP="00D27DE2">
      <w:pPr>
        <w:jc w:val="both"/>
        <w:rPr>
          <w:lang w:val="en-GB"/>
        </w:rPr>
      </w:pPr>
    </w:p>
    <w:p w14:paraId="57862E52" w14:textId="51ABEE02" w:rsidR="00994053" w:rsidRDefault="00994053" w:rsidP="00D27DE2">
      <w:pPr>
        <w:jc w:val="both"/>
        <w:rPr>
          <w:lang w:val="en-GB"/>
        </w:rPr>
      </w:pPr>
    </w:p>
    <w:p w14:paraId="4BD6A3FC" w14:textId="045DCB8C" w:rsidR="00994053" w:rsidRDefault="00994053" w:rsidP="00D27DE2">
      <w:pPr>
        <w:jc w:val="both"/>
        <w:rPr>
          <w:lang w:val="en-GB"/>
        </w:rPr>
      </w:pPr>
    </w:p>
    <w:p w14:paraId="1D567AE6" w14:textId="19B59682" w:rsidR="00994053" w:rsidRDefault="00994053" w:rsidP="00D27DE2">
      <w:pPr>
        <w:jc w:val="both"/>
        <w:rPr>
          <w:lang w:val="en-GB"/>
        </w:rPr>
      </w:pPr>
    </w:p>
    <w:p w14:paraId="665BC19B" w14:textId="691F42FA" w:rsidR="00994053" w:rsidRDefault="00994053" w:rsidP="00D27DE2">
      <w:pPr>
        <w:jc w:val="both"/>
        <w:rPr>
          <w:lang w:val="en-GB"/>
        </w:rPr>
      </w:pPr>
    </w:p>
    <w:p w14:paraId="6F5971B2" w14:textId="556BA3B0" w:rsidR="00994053" w:rsidRDefault="00994053" w:rsidP="00D27DE2">
      <w:pPr>
        <w:jc w:val="both"/>
        <w:rPr>
          <w:lang w:val="en-GB"/>
        </w:rPr>
      </w:pPr>
    </w:p>
    <w:p w14:paraId="1D7371AE" w14:textId="70DCD269" w:rsidR="00994053" w:rsidRDefault="00994053" w:rsidP="00D27DE2">
      <w:pPr>
        <w:jc w:val="both"/>
        <w:rPr>
          <w:lang w:val="en-GB"/>
        </w:rPr>
      </w:pPr>
    </w:p>
    <w:p w14:paraId="6280FACE" w14:textId="0922AA00" w:rsidR="00994053" w:rsidRDefault="00994053" w:rsidP="00D27DE2">
      <w:pPr>
        <w:jc w:val="both"/>
        <w:rPr>
          <w:lang w:val="en-GB"/>
        </w:rPr>
      </w:pPr>
    </w:p>
    <w:p w14:paraId="11E06A77" w14:textId="05B65090" w:rsidR="00994053" w:rsidRDefault="00994053" w:rsidP="00D27DE2">
      <w:pPr>
        <w:jc w:val="both"/>
        <w:rPr>
          <w:lang w:val="en-GB"/>
        </w:rPr>
      </w:pPr>
    </w:p>
    <w:p w14:paraId="3E3D5ED5" w14:textId="536BE5E6" w:rsidR="00E80142" w:rsidRDefault="00E80142" w:rsidP="00D27DE2">
      <w:pPr>
        <w:jc w:val="both"/>
        <w:rPr>
          <w:lang w:val="en-GB"/>
        </w:rPr>
      </w:pPr>
    </w:p>
    <w:p w14:paraId="6D5F7E32" w14:textId="0379359C" w:rsidR="00E80142" w:rsidRDefault="00E80142" w:rsidP="00D27DE2">
      <w:pPr>
        <w:jc w:val="both"/>
        <w:rPr>
          <w:lang w:val="en-GB"/>
        </w:rPr>
      </w:pPr>
    </w:p>
    <w:p w14:paraId="5C0A5572" w14:textId="137CE3F6" w:rsidR="00E80142" w:rsidRDefault="00E80142" w:rsidP="00D27DE2">
      <w:pPr>
        <w:jc w:val="both"/>
        <w:rPr>
          <w:lang w:val="en-GB"/>
        </w:rPr>
      </w:pPr>
    </w:p>
    <w:p w14:paraId="39421D46" w14:textId="77777777" w:rsidR="00E80142" w:rsidRDefault="00E80142" w:rsidP="00D27DE2">
      <w:pPr>
        <w:jc w:val="both"/>
        <w:rPr>
          <w:lang w:val="en-GB"/>
        </w:rPr>
      </w:pPr>
    </w:p>
    <w:p w14:paraId="15BCA20F" w14:textId="00A1E3B5" w:rsidR="00994053" w:rsidRDefault="00994053" w:rsidP="00D27DE2">
      <w:pPr>
        <w:jc w:val="both"/>
        <w:rPr>
          <w:lang w:val="en-GB"/>
        </w:rPr>
      </w:pPr>
    </w:p>
    <w:p w14:paraId="4B315E51" w14:textId="77777777" w:rsidR="00994053" w:rsidRPr="00994053" w:rsidRDefault="00994053" w:rsidP="00D27DE2">
      <w:pPr>
        <w:pStyle w:val="Ttulo1"/>
        <w:jc w:val="both"/>
        <w:rPr>
          <w:lang w:val="en-GB"/>
        </w:rPr>
      </w:pPr>
      <w:r w:rsidRPr="00E17F14">
        <w:rPr>
          <w:highlight w:val="yellow"/>
          <w:lang w:val="en-GB"/>
        </w:rPr>
        <w:lastRenderedPageBreak/>
        <w:t>Interpretability vs Explainability: The Black Box of Machine Learning</w:t>
      </w:r>
    </w:p>
    <w:p w14:paraId="46747E4A" w14:textId="271C68B2" w:rsidR="00994053" w:rsidRDefault="00994053" w:rsidP="00144B9B">
      <w:pPr>
        <w:jc w:val="center"/>
      </w:pPr>
      <w:r>
        <w:rPr>
          <w:noProof/>
        </w:rPr>
        <w:drawing>
          <wp:inline distT="0" distB="0" distL="0" distR="0" wp14:anchorId="101E5422" wp14:editId="0E3C8F76">
            <wp:extent cx="3018671" cy="1724803"/>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1773" cy="1726575"/>
                    </a:xfrm>
                    <a:prstGeom prst="rect">
                      <a:avLst/>
                    </a:prstGeom>
                    <a:noFill/>
                    <a:ln>
                      <a:noFill/>
                    </a:ln>
                  </pic:spPr>
                </pic:pic>
              </a:graphicData>
            </a:graphic>
          </wp:inline>
        </w:drawing>
      </w:r>
    </w:p>
    <w:p w14:paraId="7E1DB96A" w14:textId="77777777" w:rsidR="00994053" w:rsidRPr="00994053" w:rsidRDefault="00994053" w:rsidP="00D27DE2">
      <w:pPr>
        <w:jc w:val="both"/>
        <w:rPr>
          <w:lang w:val="en-GB"/>
        </w:rPr>
      </w:pPr>
      <w:r w:rsidRPr="00994053">
        <w:rPr>
          <w:rStyle w:val="single-post-entry-date"/>
          <w:lang w:val="en-GB"/>
        </w:rPr>
        <w:t>July 16, 2020</w:t>
      </w:r>
      <w:r w:rsidRPr="00994053">
        <w:rPr>
          <w:lang w:val="en-GB"/>
        </w:rPr>
        <w:t xml:space="preserve"> </w:t>
      </w:r>
    </w:p>
    <w:p w14:paraId="555F2439" w14:textId="77777777" w:rsidR="00994053" w:rsidRPr="00994053" w:rsidRDefault="00994053" w:rsidP="00D27DE2">
      <w:pPr>
        <w:jc w:val="both"/>
        <w:rPr>
          <w:lang w:val="en-GB"/>
        </w:rPr>
      </w:pPr>
      <w:r w:rsidRPr="00994053">
        <w:rPr>
          <w:rStyle w:val="rt-time"/>
          <w:lang w:val="en-GB"/>
        </w:rPr>
        <w:t>9</w:t>
      </w:r>
      <w:r w:rsidRPr="00994053">
        <w:rPr>
          <w:rStyle w:val="span-reading-time"/>
          <w:lang w:val="en-GB"/>
        </w:rPr>
        <w:t xml:space="preserve"> </w:t>
      </w:r>
      <w:proofErr w:type="gramStart"/>
      <w:r w:rsidRPr="00994053">
        <w:rPr>
          <w:rStyle w:val="rt-label"/>
          <w:lang w:val="en-GB"/>
        </w:rPr>
        <w:t>minute</w:t>
      </w:r>
      <w:proofErr w:type="gramEnd"/>
      <w:r w:rsidRPr="00994053">
        <w:rPr>
          <w:rStyle w:val="rt-label"/>
          <w:lang w:val="en-GB"/>
        </w:rPr>
        <w:t xml:space="preserve"> read</w:t>
      </w:r>
    </w:p>
    <w:p w14:paraId="3DFD7D58" w14:textId="77777777" w:rsidR="00994053" w:rsidRPr="00994053" w:rsidRDefault="00994053" w:rsidP="00D27DE2">
      <w:pPr>
        <w:jc w:val="both"/>
        <w:rPr>
          <w:lang w:val="en-GB"/>
        </w:rPr>
      </w:pPr>
      <w:hyperlink r:id="rId19" w:tgtFrame="_self" w:history="1">
        <w:r w:rsidRPr="00994053">
          <w:rPr>
            <w:rStyle w:val="Hipervnculo"/>
            <w:lang w:val="en-GB"/>
          </w:rPr>
          <w:t>Jonathan Johnson</w:t>
        </w:r>
      </w:hyperlink>
      <w:r w:rsidRPr="00994053">
        <w:rPr>
          <w:rStyle w:val="fn"/>
          <w:lang w:val="en-GB"/>
        </w:rPr>
        <w:t xml:space="preserve"> </w:t>
      </w:r>
    </w:p>
    <w:p w14:paraId="1E0BF884" w14:textId="77777777" w:rsidR="00E17F14" w:rsidRPr="00E17F14" w:rsidRDefault="00994053" w:rsidP="00E17F14">
      <w:pPr>
        <w:pStyle w:val="NormalWeb"/>
        <w:numPr>
          <w:ilvl w:val="0"/>
          <w:numId w:val="8"/>
        </w:numPr>
        <w:jc w:val="both"/>
        <w:rPr>
          <w:highlight w:val="yellow"/>
          <w:lang w:val="en-GB"/>
        </w:rPr>
      </w:pPr>
      <w:r w:rsidRPr="00E17F14">
        <w:rPr>
          <w:highlight w:val="yellow"/>
          <w:lang w:val="en-GB"/>
        </w:rPr>
        <w:t>Interpretability</w:t>
      </w:r>
      <w:r w:rsidRPr="00994053">
        <w:rPr>
          <w:lang w:val="en-GB"/>
        </w:rPr>
        <w:t xml:space="preserve"> has to do with </w:t>
      </w:r>
      <w:r w:rsidRPr="00E17F14">
        <w:rPr>
          <w:highlight w:val="yellow"/>
          <w:lang w:val="en-GB"/>
        </w:rPr>
        <w:t xml:space="preserve">how accurate a machine learning model can associate a cause to an effect. </w:t>
      </w:r>
    </w:p>
    <w:p w14:paraId="40BE5C41" w14:textId="6C4E9737" w:rsidR="00994053" w:rsidRPr="00994053" w:rsidRDefault="00994053" w:rsidP="00E17F14">
      <w:pPr>
        <w:pStyle w:val="NormalWeb"/>
        <w:numPr>
          <w:ilvl w:val="0"/>
          <w:numId w:val="8"/>
        </w:numPr>
        <w:jc w:val="both"/>
        <w:rPr>
          <w:lang w:val="en-GB"/>
        </w:rPr>
      </w:pPr>
      <w:r w:rsidRPr="00E17F14">
        <w:rPr>
          <w:highlight w:val="yellow"/>
          <w:lang w:val="en-GB"/>
        </w:rPr>
        <w:t>Explainability</w:t>
      </w:r>
      <w:r w:rsidRPr="00994053">
        <w:rPr>
          <w:lang w:val="en-GB"/>
        </w:rPr>
        <w:t xml:space="preserve"> has to do </w:t>
      </w:r>
      <w:r w:rsidRPr="00E17F14">
        <w:rPr>
          <w:highlight w:val="yellow"/>
          <w:lang w:val="en-GB"/>
        </w:rPr>
        <w:t>with the ability of the parameters</w:t>
      </w:r>
      <w:r w:rsidRPr="00994053">
        <w:rPr>
          <w:lang w:val="en-GB"/>
        </w:rPr>
        <w:t xml:space="preserve">, often hidden in Deep Nets, </w:t>
      </w:r>
      <w:r w:rsidRPr="00E17F14">
        <w:rPr>
          <w:highlight w:val="yellow"/>
          <w:lang w:val="en-GB"/>
        </w:rPr>
        <w:t>to justify the results.</w:t>
      </w:r>
    </w:p>
    <w:p w14:paraId="61E607CC" w14:textId="77777777" w:rsidR="00994053" w:rsidRPr="00994053" w:rsidRDefault="00994053" w:rsidP="00D27DE2">
      <w:pPr>
        <w:pStyle w:val="NormalWeb"/>
        <w:jc w:val="both"/>
        <w:rPr>
          <w:lang w:val="en-GB"/>
        </w:rPr>
      </w:pPr>
      <w:r w:rsidRPr="00994053">
        <w:rPr>
          <w:lang w:val="en-GB"/>
        </w:rPr>
        <w:t>This is a long article. Hang in there and, by the end, you will understand:</w:t>
      </w:r>
    </w:p>
    <w:p w14:paraId="50C60350" w14:textId="77777777" w:rsidR="00994053" w:rsidRPr="00994053" w:rsidRDefault="00994053" w:rsidP="00D27DE2">
      <w:pPr>
        <w:numPr>
          <w:ilvl w:val="0"/>
          <w:numId w:val="2"/>
        </w:numPr>
        <w:spacing w:before="100" w:beforeAutospacing="1" w:after="100" w:afterAutospacing="1" w:line="240" w:lineRule="auto"/>
        <w:jc w:val="both"/>
        <w:rPr>
          <w:lang w:val="en-GB"/>
        </w:rPr>
      </w:pPr>
      <w:r w:rsidRPr="00994053">
        <w:rPr>
          <w:lang w:val="en-GB"/>
        </w:rPr>
        <w:t xml:space="preserve">How </w:t>
      </w:r>
      <w:r w:rsidRPr="00E17F14">
        <w:rPr>
          <w:highlight w:val="yellow"/>
          <w:lang w:val="en-GB"/>
        </w:rPr>
        <w:t>interpretability</w:t>
      </w:r>
      <w:r w:rsidRPr="00994053">
        <w:rPr>
          <w:lang w:val="en-GB"/>
        </w:rPr>
        <w:t xml:space="preserve"> is </w:t>
      </w:r>
      <w:r w:rsidRPr="00E17F14">
        <w:rPr>
          <w:highlight w:val="yellow"/>
          <w:lang w:val="en-GB"/>
        </w:rPr>
        <w:t>different</w:t>
      </w:r>
      <w:r w:rsidRPr="00994053">
        <w:rPr>
          <w:lang w:val="en-GB"/>
        </w:rPr>
        <w:t xml:space="preserve"> from </w:t>
      </w:r>
      <w:r w:rsidRPr="00E17F14">
        <w:rPr>
          <w:highlight w:val="yellow"/>
          <w:lang w:val="en-GB"/>
        </w:rPr>
        <w:t>explainability</w:t>
      </w:r>
    </w:p>
    <w:p w14:paraId="5779E49C" w14:textId="77777777" w:rsidR="00994053" w:rsidRPr="00994053" w:rsidRDefault="00994053" w:rsidP="00D27DE2">
      <w:pPr>
        <w:numPr>
          <w:ilvl w:val="0"/>
          <w:numId w:val="2"/>
        </w:numPr>
        <w:spacing w:before="100" w:beforeAutospacing="1" w:after="100" w:afterAutospacing="1" w:line="240" w:lineRule="auto"/>
        <w:jc w:val="both"/>
        <w:rPr>
          <w:lang w:val="en-GB"/>
        </w:rPr>
      </w:pPr>
      <w:r w:rsidRPr="00994053">
        <w:rPr>
          <w:lang w:val="en-GB"/>
        </w:rPr>
        <w:t xml:space="preserve">Why a model </w:t>
      </w:r>
      <w:r w:rsidRPr="00E17F14">
        <w:rPr>
          <w:highlight w:val="yellow"/>
          <w:lang w:val="en-GB"/>
        </w:rPr>
        <w:t>might need to be interpretable and/or explainable</w:t>
      </w:r>
    </w:p>
    <w:p w14:paraId="7A44189F" w14:textId="77777777" w:rsidR="00994053" w:rsidRPr="00994053" w:rsidRDefault="00994053" w:rsidP="00D27DE2">
      <w:pPr>
        <w:numPr>
          <w:ilvl w:val="0"/>
          <w:numId w:val="2"/>
        </w:numPr>
        <w:spacing w:before="100" w:beforeAutospacing="1" w:after="100" w:afterAutospacing="1" w:line="240" w:lineRule="auto"/>
        <w:jc w:val="both"/>
        <w:rPr>
          <w:lang w:val="en-GB"/>
        </w:rPr>
      </w:pPr>
      <w:r w:rsidRPr="00994053">
        <w:rPr>
          <w:lang w:val="en-GB"/>
        </w:rPr>
        <w:t xml:space="preserve">Who is </w:t>
      </w:r>
      <w:r w:rsidRPr="00E17F14">
        <w:rPr>
          <w:highlight w:val="yellow"/>
          <w:lang w:val="en-GB"/>
        </w:rPr>
        <w:t>working</w:t>
      </w:r>
      <w:r w:rsidRPr="00994053">
        <w:rPr>
          <w:lang w:val="en-GB"/>
        </w:rPr>
        <w:t xml:space="preserve"> to </w:t>
      </w:r>
      <w:r w:rsidRPr="00E17F14">
        <w:rPr>
          <w:highlight w:val="yellow"/>
          <w:lang w:val="en-GB"/>
        </w:rPr>
        <w:t>solve the black box problem</w:t>
      </w:r>
      <w:r w:rsidRPr="00994053">
        <w:rPr>
          <w:lang w:val="en-GB"/>
        </w:rPr>
        <w:t xml:space="preserve">—and </w:t>
      </w:r>
      <w:proofErr w:type="gramStart"/>
      <w:r w:rsidRPr="00994053">
        <w:rPr>
          <w:lang w:val="en-GB"/>
        </w:rPr>
        <w:t>how</w:t>
      </w:r>
      <w:proofErr w:type="gramEnd"/>
    </w:p>
    <w:p w14:paraId="38A993C6" w14:textId="77777777" w:rsidR="00E17F14" w:rsidRDefault="00E17F14" w:rsidP="00E17F14">
      <w:pPr>
        <w:pStyle w:val="NormalWeb"/>
        <w:jc w:val="center"/>
      </w:pPr>
    </w:p>
    <w:p w14:paraId="2179BC1B" w14:textId="77777777" w:rsidR="00E17F14" w:rsidRDefault="00E17F14" w:rsidP="00E17F14">
      <w:pPr>
        <w:pStyle w:val="NormalWeb"/>
        <w:jc w:val="center"/>
      </w:pPr>
    </w:p>
    <w:p w14:paraId="5E45C35F" w14:textId="77777777" w:rsidR="00E17F14" w:rsidRDefault="00E17F14" w:rsidP="00E17F14">
      <w:pPr>
        <w:pStyle w:val="NormalWeb"/>
        <w:jc w:val="center"/>
      </w:pPr>
    </w:p>
    <w:p w14:paraId="217197CE" w14:textId="356505EE" w:rsidR="00994053" w:rsidRDefault="00E17F14" w:rsidP="00E17F14">
      <w:pPr>
        <w:pStyle w:val="NormalWeb"/>
        <w:jc w:val="center"/>
      </w:pPr>
      <w:r>
        <w:rPr>
          <w:noProof/>
        </w:rPr>
        <mc:AlternateContent>
          <mc:Choice Requires="wpi">
            <w:drawing>
              <wp:anchor distT="0" distB="0" distL="114300" distR="114300" simplePos="0" relativeHeight="251662336" behindDoc="0" locked="0" layoutInCell="1" allowOverlap="1" wp14:anchorId="124191D9" wp14:editId="71DE70C4">
                <wp:simplePos x="0" y="0"/>
                <wp:positionH relativeFrom="column">
                  <wp:posOffset>1072515</wp:posOffset>
                </wp:positionH>
                <wp:positionV relativeFrom="paragraph">
                  <wp:posOffset>-140335</wp:posOffset>
                </wp:positionV>
                <wp:extent cx="3492360" cy="2463840"/>
                <wp:effectExtent l="38100" t="38100" r="51435" b="50800"/>
                <wp:wrapNone/>
                <wp:docPr id="13" name="Entrada de lápiz 13"/>
                <wp:cNvGraphicFramePr/>
                <a:graphic xmlns:a="http://schemas.openxmlformats.org/drawingml/2006/main">
                  <a:graphicData uri="http://schemas.microsoft.com/office/word/2010/wordprocessingInk">
                    <w14:contentPart bwMode="auto" r:id="rId20">
                      <w14:nvContentPartPr>
                        <w14:cNvContentPartPr/>
                      </w14:nvContentPartPr>
                      <w14:xfrm>
                        <a:off x="0" y="0"/>
                        <a:ext cx="3492360" cy="2463840"/>
                      </w14:xfrm>
                    </w14:contentPart>
                  </a:graphicData>
                </a:graphic>
              </wp:anchor>
            </w:drawing>
          </mc:Choice>
          <mc:Fallback>
            <w:pict>
              <v:shapetype w14:anchorId="181C1F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3" o:spid="_x0000_s1026" type="#_x0000_t75" style="position:absolute;margin-left:83.75pt;margin-top:-11.75pt;width:276.45pt;height:19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">
                <v:imagedata r:id="rId21" o:title=""/>
              </v:shape>
            </w:pict>
          </mc:Fallback>
        </mc:AlternateContent>
      </w:r>
      <w:r w:rsidR="00994053">
        <w:rPr>
          <w:noProof/>
        </w:rPr>
        <w:drawing>
          <wp:inline distT="0" distB="0" distL="0" distR="0" wp14:anchorId="4BECD172" wp14:editId="246C1F29">
            <wp:extent cx="2076762" cy="21791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779" cy="2188643"/>
                    </a:xfrm>
                    <a:prstGeom prst="rect">
                      <a:avLst/>
                    </a:prstGeom>
                    <a:noFill/>
                    <a:ln>
                      <a:noFill/>
                    </a:ln>
                  </pic:spPr>
                </pic:pic>
              </a:graphicData>
            </a:graphic>
          </wp:inline>
        </w:drawing>
      </w:r>
    </w:p>
    <w:p w14:paraId="132360B5" w14:textId="45E92A2F" w:rsidR="00E17F14" w:rsidRDefault="00E17F14" w:rsidP="00E17F14">
      <w:pPr>
        <w:rPr>
          <w:lang w:val="en"/>
        </w:rPr>
      </w:pPr>
      <w:r w:rsidRPr="00E17F14">
        <w:rPr>
          <w:highlight w:val="cyan"/>
          <w:lang w:val="en"/>
        </w:rPr>
        <w:lastRenderedPageBreak/>
        <w:t>In general terms, you explain a model when it is not interpretable, that is, you must explain the importance of the different modules, layers, etc.</w:t>
      </w:r>
    </w:p>
    <w:p w14:paraId="1DD9800C" w14:textId="6205CA01" w:rsidR="00994053" w:rsidRPr="00994053" w:rsidRDefault="00994053" w:rsidP="00D27DE2">
      <w:pPr>
        <w:pStyle w:val="Ttulo2"/>
        <w:jc w:val="both"/>
        <w:rPr>
          <w:lang w:val="en-GB"/>
        </w:rPr>
      </w:pPr>
      <w:r w:rsidRPr="00E17F14">
        <w:rPr>
          <w:highlight w:val="yellow"/>
          <w:lang w:val="en"/>
        </w:rPr>
        <w:t>What is interpretability?</w:t>
      </w:r>
    </w:p>
    <w:p w14:paraId="3C120767" w14:textId="77777777" w:rsidR="00994053" w:rsidRPr="00994053" w:rsidRDefault="00994053" w:rsidP="00D27DE2">
      <w:pPr>
        <w:pStyle w:val="NormalWeb"/>
        <w:jc w:val="both"/>
        <w:rPr>
          <w:lang w:val="en-GB"/>
        </w:rPr>
      </w:pPr>
      <w:r w:rsidRPr="00994053">
        <w:rPr>
          <w:lang w:val="en-GB"/>
        </w:rPr>
        <w:t xml:space="preserve">Does Chipotle make your stomach hurt? Does loud noise accelerate hearing loss? Are women less aggressive than men? If a </w:t>
      </w:r>
      <w:hyperlink r:id="rId23" w:tgtFrame="_self" w:history="1">
        <w:r w:rsidRPr="00994053">
          <w:rPr>
            <w:rStyle w:val="Hipervnculo"/>
            <w:lang w:val="en-GB"/>
          </w:rPr>
          <w:t>machine learning model</w:t>
        </w:r>
      </w:hyperlink>
      <w:r w:rsidRPr="00994053">
        <w:rPr>
          <w:lang w:val="en-GB"/>
        </w:rPr>
        <w:t xml:space="preserve"> can create a definition around these relationships, it is </w:t>
      </w:r>
      <w:r w:rsidRPr="00E17F14">
        <w:rPr>
          <w:highlight w:val="yellow"/>
          <w:lang w:val="en-GB"/>
        </w:rPr>
        <w:t>interpretable</w:t>
      </w:r>
      <w:r w:rsidRPr="00994053">
        <w:rPr>
          <w:lang w:val="en-GB"/>
        </w:rPr>
        <w:t>.</w:t>
      </w:r>
    </w:p>
    <w:p w14:paraId="1AB2D95B" w14:textId="77777777" w:rsidR="00994053" w:rsidRPr="00994053" w:rsidRDefault="00994053" w:rsidP="00D27DE2">
      <w:pPr>
        <w:pStyle w:val="NormalWeb"/>
        <w:jc w:val="both"/>
        <w:rPr>
          <w:lang w:val="en-GB"/>
        </w:rPr>
      </w:pPr>
      <w:r w:rsidRPr="00994053">
        <w:rPr>
          <w:lang w:val="en-GB"/>
        </w:rPr>
        <w:t xml:space="preserve">All models must start with a </w:t>
      </w:r>
      <w:r w:rsidRPr="00E17F14">
        <w:rPr>
          <w:highlight w:val="yellow"/>
          <w:lang w:val="en-GB"/>
        </w:rPr>
        <w:t>hypothesis</w:t>
      </w:r>
      <w:r w:rsidRPr="00994053">
        <w:rPr>
          <w:lang w:val="en-GB"/>
        </w:rPr>
        <w:t>. Human curiosity propels a being to intuit that one thing relates to another. “Hmm…multiple black people shot by policemen…seemingly out of proportion to other races…something might be systemic?” Explore.</w:t>
      </w:r>
    </w:p>
    <w:p w14:paraId="5A4930DA" w14:textId="77777777" w:rsidR="00994053" w:rsidRPr="00994053" w:rsidRDefault="00994053" w:rsidP="00D27DE2">
      <w:pPr>
        <w:pStyle w:val="NormalWeb"/>
        <w:jc w:val="both"/>
        <w:rPr>
          <w:lang w:val="en-GB"/>
        </w:rPr>
      </w:pPr>
      <w:r w:rsidRPr="00994053">
        <w:rPr>
          <w:lang w:val="en-GB"/>
        </w:rPr>
        <w:t xml:space="preserve">People create </w:t>
      </w:r>
      <w:r w:rsidRPr="00E17F14">
        <w:rPr>
          <w:highlight w:val="yellow"/>
          <w:lang w:val="en-GB"/>
        </w:rPr>
        <w:t xml:space="preserve">internal models </w:t>
      </w:r>
      <w:r w:rsidRPr="00E17F14">
        <w:rPr>
          <w:rStyle w:val="Textoennegrita"/>
          <w:highlight w:val="yellow"/>
          <w:lang w:val="en-GB"/>
        </w:rPr>
        <w:t>to interpret</w:t>
      </w:r>
      <w:r w:rsidRPr="00E17F14">
        <w:rPr>
          <w:highlight w:val="yellow"/>
          <w:lang w:val="en-GB"/>
        </w:rPr>
        <w:t xml:space="preserve"> their surroundings</w:t>
      </w:r>
      <w:r w:rsidRPr="00994053">
        <w:rPr>
          <w:lang w:val="en-GB"/>
        </w:rPr>
        <w:t xml:space="preserve">. In the field of machine learning, these models can be </w:t>
      </w:r>
      <w:r w:rsidRPr="00E17F14">
        <w:rPr>
          <w:highlight w:val="yellow"/>
          <w:lang w:val="en-GB"/>
        </w:rPr>
        <w:t>tested</w:t>
      </w:r>
      <w:r w:rsidRPr="00994053">
        <w:rPr>
          <w:lang w:val="en-GB"/>
        </w:rPr>
        <w:t xml:space="preserve"> and </w:t>
      </w:r>
      <w:r w:rsidRPr="00E17F14">
        <w:rPr>
          <w:highlight w:val="yellow"/>
          <w:lang w:val="en-GB"/>
        </w:rPr>
        <w:t>verified</w:t>
      </w:r>
      <w:r w:rsidRPr="00994053">
        <w:rPr>
          <w:lang w:val="en-GB"/>
        </w:rPr>
        <w:t xml:space="preserve"> as either </w:t>
      </w:r>
      <w:r w:rsidRPr="00E17F14">
        <w:rPr>
          <w:highlight w:val="yellow"/>
          <w:lang w:val="en-GB"/>
        </w:rPr>
        <w:t>accurate</w:t>
      </w:r>
      <w:r w:rsidRPr="00994053">
        <w:rPr>
          <w:lang w:val="en-GB"/>
        </w:rPr>
        <w:t xml:space="preserve"> or </w:t>
      </w:r>
      <w:r w:rsidRPr="00E17F14">
        <w:rPr>
          <w:highlight w:val="yellow"/>
          <w:lang w:val="en-GB"/>
        </w:rPr>
        <w:t>inaccurate</w:t>
      </w:r>
      <w:r w:rsidRPr="00994053">
        <w:rPr>
          <w:lang w:val="en-GB"/>
        </w:rPr>
        <w:t xml:space="preserve"> </w:t>
      </w:r>
      <w:r w:rsidRPr="00E17F14">
        <w:rPr>
          <w:highlight w:val="yellow"/>
          <w:lang w:val="en-GB"/>
        </w:rPr>
        <w:t>representations of the world.</w:t>
      </w:r>
    </w:p>
    <w:p w14:paraId="44E40F42" w14:textId="77777777" w:rsidR="00994053" w:rsidRPr="00994053" w:rsidRDefault="00994053" w:rsidP="00E17F14">
      <w:pPr>
        <w:pStyle w:val="NormalWeb"/>
        <w:jc w:val="center"/>
        <w:rPr>
          <w:lang w:val="en-GB"/>
        </w:rPr>
      </w:pPr>
      <w:r w:rsidRPr="00E17F14">
        <w:rPr>
          <w:rStyle w:val="nfasis"/>
          <w:highlight w:val="cyan"/>
          <w:lang w:val="en-GB"/>
        </w:rPr>
        <w:t>Interpretability means that the cause and effect can be determined.</w:t>
      </w:r>
    </w:p>
    <w:p w14:paraId="7C2A3EAD" w14:textId="77777777" w:rsidR="00994053" w:rsidRPr="00994053" w:rsidRDefault="00994053" w:rsidP="00D27DE2">
      <w:pPr>
        <w:pStyle w:val="NormalWeb"/>
        <w:jc w:val="both"/>
        <w:rPr>
          <w:lang w:val="en-GB"/>
        </w:rPr>
      </w:pPr>
      <w:r w:rsidRPr="00994053">
        <w:rPr>
          <w:lang w:val="en-GB"/>
        </w:rPr>
        <w:t xml:space="preserve">If a </w:t>
      </w:r>
      <w:r w:rsidRPr="00E17F14">
        <w:rPr>
          <w:highlight w:val="yellow"/>
          <w:lang w:val="en-GB"/>
        </w:rPr>
        <w:t>model can take the inputs, and routinely get the same outputs, the model is interpretable:</w:t>
      </w:r>
    </w:p>
    <w:p w14:paraId="7BB35BAB" w14:textId="77777777" w:rsidR="00994053" w:rsidRPr="00994053" w:rsidRDefault="00994053" w:rsidP="00D27DE2">
      <w:pPr>
        <w:numPr>
          <w:ilvl w:val="0"/>
          <w:numId w:val="3"/>
        </w:numPr>
        <w:spacing w:before="100" w:beforeAutospacing="1" w:after="100" w:afterAutospacing="1" w:line="240" w:lineRule="auto"/>
        <w:jc w:val="both"/>
        <w:rPr>
          <w:lang w:val="en-GB"/>
        </w:rPr>
      </w:pPr>
      <w:r w:rsidRPr="00994053">
        <w:rPr>
          <w:lang w:val="en-GB"/>
        </w:rPr>
        <w:t>If you overeat your pasta at dinnertime and you always have troubles sleeping, the situation is interpretable.</w:t>
      </w:r>
    </w:p>
    <w:p w14:paraId="2AD0B3D2" w14:textId="77777777" w:rsidR="00994053" w:rsidRPr="00994053" w:rsidRDefault="00994053" w:rsidP="00D27DE2">
      <w:pPr>
        <w:numPr>
          <w:ilvl w:val="0"/>
          <w:numId w:val="3"/>
        </w:numPr>
        <w:spacing w:before="100" w:beforeAutospacing="1" w:after="100" w:afterAutospacing="1" w:line="240" w:lineRule="auto"/>
        <w:jc w:val="both"/>
        <w:rPr>
          <w:lang w:val="en-GB"/>
        </w:rPr>
      </w:pPr>
      <w:r w:rsidRPr="00994053">
        <w:rPr>
          <w:lang w:val="en-GB"/>
        </w:rPr>
        <w:t>If all 2016 polls showed a Democratic win and the Republican candidate took office, all those models showed low interpretability. If the pollsters’ goal is to have a good model, which the institution of journalism is compelled to do—report the truth—then the error shows their models need to be updated.</w:t>
      </w:r>
    </w:p>
    <w:p w14:paraId="238F4D24" w14:textId="77777777" w:rsidR="00994053" w:rsidRPr="00994053" w:rsidRDefault="00994053" w:rsidP="00D27DE2">
      <w:pPr>
        <w:pStyle w:val="Ttulo3"/>
        <w:jc w:val="both"/>
        <w:rPr>
          <w:lang w:val="en-GB"/>
        </w:rPr>
      </w:pPr>
      <w:r w:rsidRPr="00E17F14">
        <w:rPr>
          <w:highlight w:val="yellow"/>
          <w:lang w:val="en"/>
        </w:rPr>
        <w:t>Low interpretability</w:t>
      </w:r>
    </w:p>
    <w:p w14:paraId="4B8F2D5A" w14:textId="77777777" w:rsidR="00994053" w:rsidRPr="00994053" w:rsidRDefault="00994053" w:rsidP="00D27DE2">
      <w:pPr>
        <w:pStyle w:val="NormalWeb"/>
        <w:jc w:val="both"/>
        <w:rPr>
          <w:lang w:val="en-GB"/>
        </w:rPr>
      </w:pPr>
      <w:r w:rsidRPr="00E17F14">
        <w:rPr>
          <w:highlight w:val="yellow"/>
          <w:lang w:val="en-GB"/>
        </w:rPr>
        <w:t>Interpretability poses no issue in low-risk scenarios</w:t>
      </w:r>
      <w:r w:rsidRPr="00994053">
        <w:rPr>
          <w:lang w:val="en-GB"/>
        </w:rPr>
        <w:t>. If a model is recommending movies to watch, that can be a low-risk task. (Unless you’re one of the big content providers, and all your recommendations suck to the point people feel they’re wasting their time, but you get the picture). If a model is generating what color will be your favorite color of the day or generating simple yogi goals for you to focus on throughout the day, they play low-stakes games and the interpretability of the model is unnecessary.</w:t>
      </w:r>
    </w:p>
    <w:p w14:paraId="4ECBB647" w14:textId="77777777" w:rsidR="00994053" w:rsidRPr="00994053" w:rsidRDefault="00994053" w:rsidP="00D27DE2">
      <w:pPr>
        <w:pStyle w:val="Ttulo3"/>
        <w:jc w:val="both"/>
        <w:rPr>
          <w:lang w:val="en-GB"/>
        </w:rPr>
      </w:pPr>
      <w:r w:rsidRPr="00E17F14">
        <w:rPr>
          <w:highlight w:val="yellow"/>
          <w:lang w:val="en"/>
        </w:rPr>
        <w:t>The necessity of high interpretability</w:t>
      </w:r>
    </w:p>
    <w:p w14:paraId="781CA0CD" w14:textId="77777777" w:rsidR="00994053" w:rsidRPr="00994053" w:rsidRDefault="00994053" w:rsidP="00D27DE2">
      <w:pPr>
        <w:pStyle w:val="NormalWeb"/>
        <w:jc w:val="both"/>
        <w:rPr>
          <w:lang w:val="en-GB"/>
        </w:rPr>
      </w:pPr>
      <w:r w:rsidRPr="00E17F14">
        <w:rPr>
          <w:highlight w:val="yellow"/>
          <w:lang w:val="en-GB"/>
        </w:rPr>
        <w:t>Interpretability sometimes needs to be high in order to justify why one model is better than another.</w:t>
      </w:r>
    </w:p>
    <w:p w14:paraId="7D51BE99" w14:textId="77777777" w:rsidR="00994053" w:rsidRPr="00994053" w:rsidRDefault="00994053" w:rsidP="00D27DE2">
      <w:pPr>
        <w:pStyle w:val="NormalWeb"/>
        <w:jc w:val="both"/>
        <w:rPr>
          <w:lang w:val="en-GB"/>
        </w:rPr>
      </w:pPr>
      <w:r w:rsidRPr="00994053">
        <w:rPr>
          <w:lang w:val="en-GB"/>
        </w:rPr>
        <w:t xml:space="preserve">In </w:t>
      </w:r>
      <w:r w:rsidRPr="00994053">
        <w:rPr>
          <w:rStyle w:val="nfasis"/>
          <w:lang w:val="en-GB"/>
        </w:rPr>
        <w:t>Moneyball</w:t>
      </w:r>
      <w:r w:rsidRPr="00994053">
        <w:rPr>
          <w:lang w:val="en-GB"/>
        </w:rPr>
        <w:t>, the old school scouts had an interpretable model they used to pick good players for baseball teams; these weren’t machine learning models, but the scouts had developed their methods (an algorithm, basically) for selecting which player would perform well one season versus another. But the head coach wanted to change this method.</w:t>
      </w:r>
    </w:p>
    <w:p w14:paraId="4409E39A" w14:textId="77777777" w:rsidR="00994053" w:rsidRPr="00994053" w:rsidRDefault="00994053" w:rsidP="00D27DE2">
      <w:pPr>
        <w:pStyle w:val="NormalWeb"/>
        <w:jc w:val="both"/>
        <w:rPr>
          <w:lang w:val="en-GB"/>
        </w:rPr>
      </w:pPr>
      <w:r w:rsidRPr="00994053">
        <w:rPr>
          <w:lang w:val="en-GB"/>
        </w:rPr>
        <w:lastRenderedPageBreak/>
        <w:t xml:space="preserve">For </w:t>
      </w:r>
      <w:hyperlink r:id="rId24" w:tgtFrame="_blank" w:history="1">
        <w:r w:rsidRPr="00994053">
          <w:rPr>
            <w:rStyle w:val="Hipervnculo"/>
            <w:lang w:val="en-GB"/>
          </w:rPr>
          <w:t>Billy Beane’s</w:t>
        </w:r>
      </w:hyperlink>
      <w:r w:rsidRPr="00994053">
        <w:rPr>
          <w:lang w:val="en-GB"/>
        </w:rPr>
        <w:t xml:space="preserve"> methods to work, and for the methodology to catch on, his model had to be </w:t>
      </w:r>
      <w:r w:rsidRPr="00E17F14">
        <w:rPr>
          <w:highlight w:val="yellow"/>
          <w:lang w:val="en-GB"/>
        </w:rPr>
        <w:t>highly interpretable</w:t>
      </w:r>
      <w:r w:rsidRPr="00994053">
        <w:rPr>
          <w:lang w:val="en-GB"/>
        </w:rPr>
        <w:t xml:space="preserve"> </w:t>
      </w:r>
      <w:r w:rsidRPr="00E17F14">
        <w:rPr>
          <w:highlight w:val="yellow"/>
          <w:lang w:val="en-GB"/>
        </w:rPr>
        <w:t>when it went against everything the industry had believed to be true</w:t>
      </w:r>
      <w:r w:rsidRPr="00994053">
        <w:rPr>
          <w:lang w:val="en-GB"/>
        </w:rPr>
        <w:t xml:space="preserve">. </w:t>
      </w:r>
      <w:r w:rsidRPr="00E17F14">
        <w:rPr>
          <w:highlight w:val="yellow"/>
          <w:lang w:val="en-GB"/>
        </w:rPr>
        <w:t>High model interpretability wins arguments.</w:t>
      </w:r>
    </w:p>
    <w:p w14:paraId="4A6D53B3" w14:textId="77777777" w:rsidR="00994053" w:rsidRPr="00994053" w:rsidRDefault="00994053" w:rsidP="00D27DE2">
      <w:pPr>
        <w:pStyle w:val="Ttulo3"/>
        <w:jc w:val="both"/>
        <w:rPr>
          <w:lang w:val="en-GB"/>
        </w:rPr>
      </w:pPr>
      <w:r w:rsidRPr="00E17F14">
        <w:rPr>
          <w:highlight w:val="yellow"/>
          <w:lang w:val="en"/>
        </w:rPr>
        <w:t>Risk and responsibility</w:t>
      </w:r>
    </w:p>
    <w:p w14:paraId="5F30E22D" w14:textId="77777777" w:rsidR="00994053" w:rsidRPr="00994053" w:rsidRDefault="00994053" w:rsidP="00D27DE2">
      <w:pPr>
        <w:pStyle w:val="NormalWeb"/>
        <w:jc w:val="both"/>
        <w:rPr>
          <w:lang w:val="en-GB"/>
        </w:rPr>
      </w:pPr>
      <w:r w:rsidRPr="00994053">
        <w:rPr>
          <w:lang w:val="en-GB"/>
        </w:rPr>
        <w:t xml:space="preserve">A </w:t>
      </w:r>
      <w:r w:rsidRPr="00E17F14">
        <w:rPr>
          <w:highlight w:val="yellow"/>
          <w:lang w:val="en-GB"/>
        </w:rPr>
        <w:t>model</w:t>
      </w:r>
      <w:r w:rsidRPr="00994053">
        <w:rPr>
          <w:lang w:val="en-GB"/>
        </w:rPr>
        <w:t xml:space="preserve"> with </w:t>
      </w:r>
      <w:r w:rsidRPr="00E17F14">
        <w:rPr>
          <w:highlight w:val="yellow"/>
          <w:lang w:val="en-GB"/>
        </w:rPr>
        <w:t>high interpretability</w:t>
      </w:r>
      <w:r w:rsidRPr="00994053">
        <w:rPr>
          <w:lang w:val="en-GB"/>
        </w:rPr>
        <w:t xml:space="preserve"> is </w:t>
      </w:r>
      <w:r w:rsidRPr="00E17F14">
        <w:rPr>
          <w:highlight w:val="yellow"/>
          <w:lang w:val="en-GB"/>
        </w:rPr>
        <w:t>desirable</w:t>
      </w:r>
      <w:r w:rsidRPr="00994053">
        <w:rPr>
          <w:lang w:val="en-GB"/>
        </w:rPr>
        <w:t xml:space="preserve"> on a </w:t>
      </w:r>
      <w:r w:rsidRPr="00E17F14">
        <w:rPr>
          <w:highlight w:val="yellow"/>
          <w:lang w:val="en-GB"/>
        </w:rPr>
        <w:t>high-risk stakes game</w:t>
      </w:r>
      <w:r w:rsidRPr="00994053">
        <w:rPr>
          <w:lang w:val="en-GB"/>
        </w:rPr>
        <w:t xml:space="preserve">. </w:t>
      </w:r>
      <w:r w:rsidRPr="000A029A">
        <w:rPr>
          <w:highlight w:val="yellow"/>
          <w:lang w:val="en-GB"/>
        </w:rPr>
        <w:t>High interpretable models equate to being able to hold another party liable</w:t>
      </w:r>
      <w:r w:rsidRPr="00994053">
        <w:rPr>
          <w:lang w:val="en-GB"/>
        </w:rPr>
        <w:t xml:space="preserve">. And when models are predicting whether a person has cancer, people need to be held accountable for the decision that was made. </w:t>
      </w:r>
      <w:r w:rsidRPr="000A029A">
        <w:rPr>
          <w:highlight w:val="yellow"/>
          <w:lang w:val="en-GB"/>
        </w:rPr>
        <w:t>Highly interpretable models, and maintaining high interpretability as a design standard, can help build trust between engineers and users.</w:t>
      </w:r>
    </w:p>
    <w:p w14:paraId="7161C49E" w14:textId="77777777" w:rsidR="00994053" w:rsidRPr="00994053" w:rsidRDefault="00994053" w:rsidP="00D27DE2">
      <w:pPr>
        <w:pStyle w:val="NormalWeb"/>
        <w:jc w:val="both"/>
        <w:rPr>
          <w:lang w:val="en-GB"/>
        </w:rPr>
      </w:pPr>
      <w:r w:rsidRPr="00994053">
        <w:rPr>
          <w:lang w:val="en-GB"/>
        </w:rPr>
        <w:t xml:space="preserve">It’s bad enough when the chain of command prevents a person from being able to speak to the party responsible for making the decision. It is </w:t>
      </w:r>
      <w:r w:rsidRPr="000A029A">
        <w:rPr>
          <w:highlight w:val="yellow"/>
          <w:lang w:val="en-GB"/>
        </w:rPr>
        <w:t>much worse when there is no party responsible and it is a machine learning model to which everyone pins the responsibility</w:t>
      </w:r>
      <w:r w:rsidRPr="00994053">
        <w:rPr>
          <w:lang w:val="en-GB"/>
        </w:rPr>
        <w:t>. There is no retribution in giving the model a penalty for its actions.</w:t>
      </w:r>
    </w:p>
    <w:p w14:paraId="4EC0CD4B" w14:textId="77777777" w:rsidR="00994053" w:rsidRPr="00994053" w:rsidRDefault="00994053" w:rsidP="00D27DE2">
      <w:pPr>
        <w:pStyle w:val="NormalWeb"/>
        <w:jc w:val="both"/>
        <w:rPr>
          <w:lang w:val="en-GB"/>
        </w:rPr>
      </w:pPr>
      <w:r w:rsidRPr="00994053">
        <w:rPr>
          <w:lang w:val="en-GB"/>
        </w:rPr>
        <w:t xml:space="preserve">When </w:t>
      </w:r>
      <w:hyperlink r:id="rId25" w:tgtFrame="_blank" w:history="1">
        <w:r w:rsidRPr="00994053">
          <w:rPr>
            <w:rStyle w:val="Hipervnculo"/>
            <w:lang w:val="en-GB"/>
          </w:rPr>
          <w:t>Theranos</w:t>
        </w:r>
      </w:hyperlink>
      <w:r w:rsidRPr="00994053">
        <w:rPr>
          <w:lang w:val="en-GB"/>
        </w:rPr>
        <w:t xml:space="preserve"> failed to produce accurate results from a “single drop of blood”, people could back away from supporting the company and watch it and its fraudulent leaders go bankrupt.</w:t>
      </w:r>
    </w:p>
    <w:p w14:paraId="5590A5AA" w14:textId="77777777" w:rsidR="00994053" w:rsidRPr="00994053" w:rsidRDefault="00994053" w:rsidP="00D27DE2">
      <w:pPr>
        <w:pStyle w:val="NormalWeb"/>
        <w:jc w:val="both"/>
        <w:rPr>
          <w:lang w:val="en-GB"/>
        </w:rPr>
      </w:pPr>
      <w:r w:rsidRPr="00994053">
        <w:rPr>
          <w:lang w:val="en-GB"/>
        </w:rPr>
        <w:t xml:space="preserve">Finally, </w:t>
      </w:r>
      <w:r w:rsidRPr="000A029A">
        <w:rPr>
          <w:highlight w:val="yellow"/>
          <w:lang w:val="en-GB"/>
        </w:rPr>
        <w:t>high interpretability allows people to play the system</w:t>
      </w:r>
      <w:r w:rsidRPr="00994053">
        <w:rPr>
          <w:lang w:val="en-GB"/>
        </w:rPr>
        <w:t xml:space="preserve">. If the </w:t>
      </w:r>
      <w:r w:rsidRPr="000A029A">
        <w:rPr>
          <w:highlight w:val="yellow"/>
          <w:lang w:val="en-GB"/>
        </w:rPr>
        <w:t>teacher hands out a rubric that shows how they are grading the test, all the student needs to do is to play their answers to the test</w:t>
      </w:r>
      <w:r w:rsidRPr="00994053">
        <w:rPr>
          <w:lang w:val="en-GB"/>
        </w:rPr>
        <w:t xml:space="preserve">. If the teacher is a </w:t>
      </w:r>
      <w:r w:rsidRPr="00994053">
        <w:rPr>
          <w:rStyle w:val="nfasis"/>
          <w:lang w:val="en-GB"/>
        </w:rPr>
        <w:t>Wayne’s World</w:t>
      </w:r>
      <w:r w:rsidRPr="00994053">
        <w:rPr>
          <w:lang w:val="en-GB"/>
        </w:rPr>
        <w:t xml:space="preserve"> fanatic, the student knows to drop anecdotes to Wayne’s World. </w:t>
      </w:r>
      <w:r w:rsidRPr="000A029A">
        <w:rPr>
          <w:highlight w:val="cyan"/>
          <w:lang w:val="en-GB"/>
        </w:rPr>
        <w:t xml:space="preserve">Or, if the teacher really wants to make sure the student understands </w:t>
      </w:r>
      <w:r w:rsidRPr="000A029A">
        <w:rPr>
          <w:rStyle w:val="nfasis"/>
          <w:highlight w:val="cyan"/>
          <w:lang w:val="en-GB"/>
        </w:rPr>
        <w:t>the process</w:t>
      </w:r>
      <w:r w:rsidRPr="000A029A">
        <w:rPr>
          <w:highlight w:val="cyan"/>
          <w:lang w:val="en-GB"/>
        </w:rPr>
        <w:t xml:space="preserve"> of how bacteria </w:t>
      </w:r>
      <w:proofErr w:type="gramStart"/>
      <w:r w:rsidRPr="000A029A">
        <w:rPr>
          <w:highlight w:val="cyan"/>
          <w:lang w:val="en-GB"/>
        </w:rPr>
        <w:t>breaks</w:t>
      </w:r>
      <w:proofErr w:type="gramEnd"/>
      <w:r w:rsidRPr="000A029A">
        <w:rPr>
          <w:highlight w:val="cyan"/>
          <w:lang w:val="en-GB"/>
        </w:rPr>
        <w:t xml:space="preserve"> down proteins in the stomach, then the student shouldn’t describe the kinds of proteins and bacteria that exist. Instead, they should jump straight into what the bacteria is doing.</w:t>
      </w:r>
    </w:p>
    <w:p w14:paraId="2930486B" w14:textId="77777777" w:rsidR="00994053" w:rsidRPr="00994053" w:rsidRDefault="00994053" w:rsidP="00D27DE2">
      <w:pPr>
        <w:pStyle w:val="NormalWeb"/>
        <w:jc w:val="both"/>
        <w:rPr>
          <w:lang w:val="en-GB"/>
        </w:rPr>
      </w:pPr>
      <w:r w:rsidRPr="00994053">
        <w:rPr>
          <w:lang w:val="en-GB"/>
        </w:rPr>
        <w:t>Students figured out that the automatic grading system or the SAT couldn’t actually comprehend what was written on their exams. Somehow the students got access to the information of a highly interpretable model. The ML classifiers on the Robo-Graders scored longer words higher than shorter words; it was as simple as that. A string of 10-dollar words could score higher than a complete sentence with 5-cent words and a subject and predicate.</w:t>
      </w:r>
    </w:p>
    <w:p w14:paraId="3C570CA9" w14:textId="77777777" w:rsidR="00994053" w:rsidRPr="00994053" w:rsidRDefault="00994053" w:rsidP="00D27DE2">
      <w:pPr>
        <w:pStyle w:val="NormalWeb"/>
        <w:jc w:val="both"/>
        <w:rPr>
          <w:lang w:val="en-GB"/>
        </w:rPr>
      </w:pPr>
      <w:r w:rsidRPr="00994053">
        <w:rPr>
          <w:lang w:val="en-GB"/>
        </w:rPr>
        <w:t>As</w:t>
      </w:r>
      <w:hyperlink r:id="rId26" w:tgtFrame="_blank" w:history="1">
        <w:r w:rsidRPr="00994053">
          <w:rPr>
            <w:rStyle w:val="Hipervnculo"/>
            <w:lang w:val="en-GB"/>
          </w:rPr>
          <w:t xml:space="preserve"> VICE </w:t>
        </w:r>
      </w:hyperlink>
      <w:r w:rsidRPr="00994053">
        <w:rPr>
          <w:lang w:val="en-GB"/>
        </w:rPr>
        <w:t>reported, “‘The BABEL Generator proved you can have complete incoherence, meaning one sentence had nothing to do with another,’ and still receive a high mark from the algorithms.” Of course, students took advantage.</w:t>
      </w:r>
    </w:p>
    <w:p w14:paraId="728D766C" w14:textId="77777777" w:rsidR="00994053" w:rsidRPr="00994053" w:rsidRDefault="00994053" w:rsidP="00D27DE2">
      <w:pPr>
        <w:pStyle w:val="NormalWeb"/>
        <w:jc w:val="both"/>
        <w:rPr>
          <w:lang w:val="en-GB"/>
        </w:rPr>
      </w:pPr>
      <w:r w:rsidRPr="00994053">
        <w:rPr>
          <w:lang w:val="en-GB"/>
        </w:rPr>
        <w:t xml:space="preserve">Having worked in the </w:t>
      </w:r>
      <w:hyperlink r:id="rId27" w:tgtFrame="_self" w:history="1">
        <w:r w:rsidRPr="00994053">
          <w:rPr>
            <w:rStyle w:val="Hipervnculo"/>
            <w:lang w:val="en-GB"/>
          </w:rPr>
          <w:t>NLP field</w:t>
        </w:r>
      </w:hyperlink>
      <w:r w:rsidRPr="00994053">
        <w:rPr>
          <w:lang w:val="en-GB"/>
        </w:rPr>
        <w:t xml:space="preserve"> myself, these still aren’t without their faults, but people are creating ways for the algorithm to know when a piece of writing is just gibberish or if it is something at least moderately coherent.</w:t>
      </w:r>
    </w:p>
    <w:p w14:paraId="380514EE" w14:textId="77777777" w:rsidR="00994053" w:rsidRPr="00994053" w:rsidRDefault="00994053" w:rsidP="00D27DE2">
      <w:pPr>
        <w:pStyle w:val="Ttulo2"/>
        <w:jc w:val="both"/>
        <w:rPr>
          <w:lang w:val="en-GB"/>
        </w:rPr>
      </w:pPr>
      <w:r w:rsidRPr="000A029A">
        <w:rPr>
          <w:highlight w:val="yellow"/>
          <w:lang w:val="en"/>
        </w:rPr>
        <w:t>What is explainability?</w:t>
      </w:r>
    </w:p>
    <w:p w14:paraId="3600C681" w14:textId="77777777" w:rsidR="00994053" w:rsidRPr="00994053" w:rsidRDefault="00994053" w:rsidP="00D27DE2">
      <w:pPr>
        <w:pStyle w:val="NormalWeb"/>
        <w:jc w:val="both"/>
        <w:rPr>
          <w:lang w:val="en-GB"/>
        </w:rPr>
      </w:pPr>
      <w:r w:rsidRPr="000A029A">
        <w:rPr>
          <w:highlight w:val="yellow"/>
          <w:lang w:val="en-GB"/>
        </w:rPr>
        <w:t>ML models</w:t>
      </w:r>
      <w:r w:rsidRPr="00994053">
        <w:rPr>
          <w:lang w:val="en-GB"/>
        </w:rPr>
        <w:t xml:space="preserve"> are often called </w:t>
      </w:r>
      <w:r w:rsidRPr="000A029A">
        <w:rPr>
          <w:highlight w:val="yellow"/>
          <w:lang w:val="en-GB"/>
        </w:rPr>
        <w:t>black-box models</w:t>
      </w:r>
      <w:r w:rsidRPr="00994053">
        <w:rPr>
          <w:lang w:val="en-GB"/>
        </w:rPr>
        <w:t xml:space="preserve"> because they allow a </w:t>
      </w:r>
      <w:r w:rsidRPr="000A029A">
        <w:rPr>
          <w:highlight w:val="yellow"/>
          <w:lang w:val="en-GB"/>
        </w:rPr>
        <w:t>pre-set number of empty parameters</w:t>
      </w:r>
      <w:r w:rsidRPr="00994053">
        <w:rPr>
          <w:lang w:val="en-GB"/>
        </w:rPr>
        <w:t xml:space="preserve">, or nodes, to be </w:t>
      </w:r>
      <w:r w:rsidRPr="000A029A">
        <w:rPr>
          <w:highlight w:val="yellow"/>
          <w:lang w:val="en-GB"/>
        </w:rPr>
        <w:t>assigned values by the machine learning algorithm</w:t>
      </w:r>
      <w:r w:rsidRPr="00994053">
        <w:rPr>
          <w:lang w:val="en-GB"/>
        </w:rPr>
        <w:t xml:space="preserve">. </w:t>
      </w:r>
      <w:r w:rsidRPr="00994053">
        <w:rPr>
          <w:lang w:val="en-GB"/>
        </w:rPr>
        <w:lastRenderedPageBreak/>
        <w:t xml:space="preserve">Specifically, the </w:t>
      </w:r>
      <w:r w:rsidRPr="000A029A">
        <w:rPr>
          <w:highlight w:val="yellow"/>
          <w:lang w:val="en-GB"/>
        </w:rPr>
        <w:t>back-propagation</w:t>
      </w:r>
      <w:r w:rsidRPr="00994053">
        <w:rPr>
          <w:lang w:val="en-GB"/>
        </w:rPr>
        <w:t xml:space="preserve"> step is responsible for updating the weights based on its error function.</w:t>
      </w:r>
    </w:p>
    <w:p w14:paraId="56CC06BF" w14:textId="77777777" w:rsidR="00994053" w:rsidRPr="00994053" w:rsidRDefault="00994053" w:rsidP="00D27DE2">
      <w:pPr>
        <w:pStyle w:val="NormalWeb"/>
        <w:jc w:val="both"/>
        <w:rPr>
          <w:lang w:val="en-GB"/>
        </w:rPr>
      </w:pPr>
      <w:r w:rsidRPr="00994053">
        <w:rPr>
          <w:lang w:val="en-GB"/>
        </w:rPr>
        <w:t xml:space="preserve">To predict when a person might die—the fun gamble one might play when calculating a life insurance premium, and the strange bet a person makes against their own life when purchasing a life insurance package—a model will take in its </w:t>
      </w:r>
      <w:proofErr w:type="gramStart"/>
      <w:r w:rsidRPr="00994053">
        <w:rPr>
          <w:lang w:val="en-GB"/>
        </w:rPr>
        <w:t>inputs, and</w:t>
      </w:r>
      <w:proofErr w:type="gramEnd"/>
      <w:r w:rsidRPr="00994053">
        <w:rPr>
          <w:lang w:val="en-GB"/>
        </w:rPr>
        <w:t xml:space="preserve"> output a percent chance the given person has at living to age 80.</w:t>
      </w:r>
    </w:p>
    <w:p w14:paraId="6C2BBCF4" w14:textId="77777777" w:rsidR="00994053" w:rsidRPr="00994053" w:rsidRDefault="00994053" w:rsidP="00D27DE2">
      <w:pPr>
        <w:pStyle w:val="NormalWeb"/>
        <w:jc w:val="both"/>
        <w:rPr>
          <w:lang w:val="en-GB"/>
        </w:rPr>
      </w:pPr>
      <w:r w:rsidRPr="00994053">
        <w:rPr>
          <w:lang w:val="en-GB"/>
        </w:rPr>
        <w:t xml:space="preserve">Below is an image of a </w:t>
      </w:r>
      <w:hyperlink r:id="rId28" w:tgtFrame="_self" w:history="1">
        <w:r w:rsidRPr="00994053">
          <w:rPr>
            <w:rStyle w:val="Hipervnculo"/>
            <w:lang w:val="en-GB"/>
          </w:rPr>
          <w:t>neural network</w:t>
        </w:r>
      </w:hyperlink>
      <w:r w:rsidRPr="00994053">
        <w:rPr>
          <w:lang w:val="en-GB"/>
        </w:rPr>
        <w:t xml:space="preserve">. The inputs are the yellow; the outputs are the orange. Like a rubric to an overall grade, </w:t>
      </w:r>
      <w:r w:rsidRPr="000A029A">
        <w:rPr>
          <w:highlight w:val="cyan"/>
          <w:lang w:val="en-GB"/>
        </w:rPr>
        <w:t>explainability shows how significant each of the parameters, all the blue nodes, contribute to the final decision.</w:t>
      </w:r>
    </w:p>
    <w:p w14:paraId="64FCC83C" w14:textId="3C8739B8" w:rsidR="00994053" w:rsidRDefault="00994053" w:rsidP="00E17F14">
      <w:pPr>
        <w:jc w:val="center"/>
      </w:pPr>
      <w:r>
        <w:rPr>
          <w:noProof/>
        </w:rPr>
        <w:drawing>
          <wp:inline distT="0" distB="0" distL="0" distR="0" wp14:anchorId="572BED09" wp14:editId="40CA4EBE">
            <wp:extent cx="2687737" cy="19644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6796" cy="1971050"/>
                    </a:xfrm>
                    <a:prstGeom prst="rect">
                      <a:avLst/>
                    </a:prstGeom>
                    <a:noFill/>
                    <a:ln>
                      <a:noFill/>
                    </a:ln>
                  </pic:spPr>
                </pic:pic>
              </a:graphicData>
            </a:graphic>
          </wp:inline>
        </w:drawing>
      </w:r>
    </w:p>
    <w:p w14:paraId="509A9FB4" w14:textId="77777777" w:rsidR="00994053" w:rsidRPr="00994053" w:rsidRDefault="00994053" w:rsidP="00D27DE2">
      <w:pPr>
        <w:pStyle w:val="wp-caption-text"/>
        <w:jc w:val="both"/>
        <w:rPr>
          <w:lang w:val="en-GB"/>
        </w:rPr>
      </w:pPr>
      <w:r w:rsidRPr="00994053">
        <w:rPr>
          <w:lang w:val="en-GB"/>
        </w:rPr>
        <w:t xml:space="preserve">In this neural network, </w:t>
      </w:r>
      <w:r w:rsidRPr="000A029A">
        <w:rPr>
          <w:highlight w:val="cyan"/>
          <w:lang w:val="en-GB"/>
        </w:rPr>
        <w:t>the hidden layers (the two columns of blue dots) would be the black box.</w:t>
      </w:r>
    </w:p>
    <w:p w14:paraId="56EDAA89" w14:textId="77777777" w:rsidR="00994053" w:rsidRPr="00994053" w:rsidRDefault="00994053" w:rsidP="00D27DE2">
      <w:pPr>
        <w:pStyle w:val="NormalWeb"/>
        <w:jc w:val="both"/>
        <w:rPr>
          <w:lang w:val="en-GB"/>
        </w:rPr>
      </w:pPr>
      <w:r w:rsidRPr="00994053">
        <w:rPr>
          <w:lang w:val="en-GB"/>
        </w:rPr>
        <w:t>For example, we have these data inputs:</w:t>
      </w:r>
    </w:p>
    <w:p w14:paraId="76B4240E" w14:textId="77777777" w:rsidR="00994053" w:rsidRDefault="00994053" w:rsidP="00D27DE2">
      <w:pPr>
        <w:numPr>
          <w:ilvl w:val="0"/>
          <w:numId w:val="4"/>
        </w:numPr>
        <w:spacing w:before="100" w:beforeAutospacing="1" w:after="100" w:afterAutospacing="1" w:line="240" w:lineRule="auto"/>
        <w:jc w:val="both"/>
      </w:pPr>
      <w:r>
        <w:t>Age</w:t>
      </w:r>
    </w:p>
    <w:p w14:paraId="77D82891" w14:textId="77777777" w:rsidR="00994053" w:rsidRDefault="00994053" w:rsidP="00D27DE2">
      <w:pPr>
        <w:numPr>
          <w:ilvl w:val="0"/>
          <w:numId w:val="4"/>
        </w:numPr>
        <w:spacing w:before="100" w:beforeAutospacing="1" w:after="100" w:afterAutospacing="1" w:line="240" w:lineRule="auto"/>
        <w:jc w:val="both"/>
      </w:pPr>
      <w:r>
        <w:t>BMI score</w:t>
      </w:r>
    </w:p>
    <w:p w14:paraId="3A9929B4" w14:textId="77777777" w:rsidR="00994053" w:rsidRDefault="00994053" w:rsidP="00D27DE2">
      <w:pPr>
        <w:numPr>
          <w:ilvl w:val="0"/>
          <w:numId w:val="4"/>
        </w:numPr>
        <w:spacing w:before="100" w:beforeAutospacing="1" w:after="100" w:afterAutospacing="1" w:line="240" w:lineRule="auto"/>
        <w:jc w:val="both"/>
      </w:pPr>
      <w:r>
        <w:t xml:space="preserve">Number of years spent </w:t>
      </w:r>
      <w:proofErr w:type="gramStart"/>
      <w:r>
        <w:t>smoking</w:t>
      </w:r>
      <w:proofErr w:type="gramEnd"/>
    </w:p>
    <w:p w14:paraId="20E1AEF1" w14:textId="77777777" w:rsidR="00994053" w:rsidRDefault="00994053" w:rsidP="00D27DE2">
      <w:pPr>
        <w:numPr>
          <w:ilvl w:val="0"/>
          <w:numId w:val="4"/>
        </w:numPr>
        <w:spacing w:before="100" w:beforeAutospacing="1" w:after="100" w:afterAutospacing="1" w:line="240" w:lineRule="auto"/>
        <w:jc w:val="both"/>
      </w:pPr>
      <w:r>
        <w:t>Career category</w:t>
      </w:r>
    </w:p>
    <w:p w14:paraId="0D011125" w14:textId="77777777" w:rsidR="00994053" w:rsidRPr="00994053" w:rsidRDefault="00994053" w:rsidP="00D27DE2">
      <w:pPr>
        <w:pStyle w:val="NormalWeb"/>
        <w:jc w:val="both"/>
        <w:rPr>
          <w:lang w:val="en-GB"/>
        </w:rPr>
      </w:pPr>
      <w:r w:rsidRPr="00994053">
        <w:rPr>
          <w:lang w:val="en-GB"/>
        </w:rPr>
        <w:t xml:space="preserve">If this </w:t>
      </w:r>
      <w:r w:rsidRPr="000A029A">
        <w:rPr>
          <w:highlight w:val="yellow"/>
          <w:lang w:val="en-GB"/>
        </w:rPr>
        <w:t>model</w:t>
      </w:r>
      <w:r w:rsidRPr="00994053">
        <w:rPr>
          <w:lang w:val="en-GB"/>
        </w:rPr>
        <w:t xml:space="preserve"> had </w:t>
      </w:r>
      <w:r w:rsidRPr="000A029A">
        <w:rPr>
          <w:highlight w:val="yellow"/>
          <w:lang w:val="en-GB"/>
        </w:rPr>
        <w:t>high explainability</w:t>
      </w:r>
      <w:r w:rsidRPr="00994053">
        <w:rPr>
          <w:lang w:val="en-GB"/>
        </w:rPr>
        <w:t>, we’d be able to say, for instance:</w:t>
      </w:r>
    </w:p>
    <w:p w14:paraId="7CFB77C1" w14:textId="0F720737" w:rsidR="00994053" w:rsidRPr="00994053" w:rsidRDefault="000A029A" w:rsidP="00D27DE2">
      <w:pPr>
        <w:numPr>
          <w:ilvl w:val="0"/>
          <w:numId w:val="5"/>
        </w:numPr>
        <w:spacing w:before="100" w:beforeAutospacing="1" w:after="100" w:afterAutospacing="1" w:line="240" w:lineRule="auto"/>
        <w:jc w:val="both"/>
        <w:rPr>
          <w:lang w:val="en-GB"/>
        </w:rPr>
      </w:pPr>
      <w:r>
        <w:rPr>
          <w:noProof/>
          <w:lang w:val="en-GB"/>
        </w:rPr>
        <mc:AlternateContent>
          <mc:Choice Requires="wpi">
            <w:drawing>
              <wp:anchor distT="0" distB="0" distL="114300" distR="114300" simplePos="0" relativeHeight="251663360" behindDoc="0" locked="0" layoutInCell="1" allowOverlap="1" wp14:anchorId="248B7C29" wp14:editId="3BE49FBE">
                <wp:simplePos x="0" y="0"/>
                <wp:positionH relativeFrom="column">
                  <wp:posOffset>3301170</wp:posOffset>
                </wp:positionH>
                <wp:positionV relativeFrom="paragraph">
                  <wp:posOffset>179964</wp:posOffset>
                </wp:positionV>
                <wp:extent cx="1105560" cy="2793600"/>
                <wp:effectExtent l="19050" t="38100" r="37465" b="45085"/>
                <wp:wrapNone/>
                <wp:docPr id="15" name="Entrada de lápiz 15"/>
                <wp:cNvGraphicFramePr/>
                <a:graphic xmlns:a="http://schemas.openxmlformats.org/drawingml/2006/main">
                  <a:graphicData uri="http://schemas.microsoft.com/office/word/2010/wordprocessingInk">
                    <w14:contentPart bwMode="auto" r:id="rId30">
                      <w14:nvContentPartPr>
                        <w14:cNvContentPartPr/>
                      </w14:nvContentPartPr>
                      <w14:xfrm>
                        <a:off x="0" y="0"/>
                        <a:ext cx="1105560" cy="2793600"/>
                      </w14:xfrm>
                    </w14:contentPart>
                  </a:graphicData>
                </a:graphic>
              </wp:anchor>
            </w:drawing>
          </mc:Choice>
          <mc:Fallback>
            <w:pict>
              <v:shape w14:anchorId="5C8CB148" id="Entrada de lápiz 15" o:spid="_x0000_s1026" type="#_x0000_t75" style="position:absolute;margin-left:259.25pt;margin-top:13.45pt;width:88.45pt;height:22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">
                <v:imagedata r:id="rId31" o:title=""/>
              </v:shape>
            </w:pict>
          </mc:Fallback>
        </mc:AlternateContent>
      </w:r>
      <w:r w:rsidR="00994053" w:rsidRPr="00994053">
        <w:rPr>
          <w:lang w:val="en-GB"/>
        </w:rPr>
        <w:t xml:space="preserve">The </w:t>
      </w:r>
      <w:r w:rsidR="00994053" w:rsidRPr="000A029A">
        <w:rPr>
          <w:highlight w:val="yellow"/>
          <w:lang w:val="en-GB"/>
        </w:rPr>
        <w:t>career category</w:t>
      </w:r>
      <w:r w:rsidR="00994053" w:rsidRPr="00994053">
        <w:rPr>
          <w:lang w:val="en-GB"/>
        </w:rPr>
        <w:t xml:space="preserve"> is about 40% important</w:t>
      </w:r>
    </w:p>
    <w:p w14:paraId="562E139C" w14:textId="335810D9" w:rsidR="00994053" w:rsidRPr="00994053" w:rsidRDefault="000A029A" w:rsidP="00D27DE2">
      <w:pPr>
        <w:numPr>
          <w:ilvl w:val="0"/>
          <w:numId w:val="5"/>
        </w:numPr>
        <w:spacing w:before="100" w:beforeAutospacing="1" w:after="100" w:afterAutospacing="1" w:line="240" w:lineRule="auto"/>
        <w:jc w:val="both"/>
        <w:rPr>
          <w:lang w:val="en-GB"/>
        </w:rPr>
      </w:pPr>
      <w:r>
        <w:rPr>
          <w:noProof/>
          <w:lang w:val="en-GB"/>
        </w:rPr>
        <mc:AlternateContent>
          <mc:Choice Requires="wpi">
            <w:drawing>
              <wp:anchor distT="0" distB="0" distL="114300" distR="114300" simplePos="0" relativeHeight="251730944" behindDoc="0" locked="0" layoutInCell="1" allowOverlap="1" wp14:anchorId="1DADA9FA" wp14:editId="3EEEC6EF">
                <wp:simplePos x="0" y="0"/>
                <wp:positionH relativeFrom="column">
                  <wp:posOffset>4226560</wp:posOffset>
                </wp:positionH>
                <wp:positionV relativeFrom="paragraph">
                  <wp:posOffset>-754380</wp:posOffset>
                </wp:positionV>
                <wp:extent cx="2221230" cy="1698350"/>
                <wp:effectExtent l="57150" t="38100" r="26670" b="35560"/>
                <wp:wrapNone/>
                <wp:docPr id="81" name="Entrada de lápiz 81"/>
                <wp:cNvGraphicFramePr/>
                <a:graphic xmlns:a="http://schemas.openxmlformats.org/drawingml/2006/main">
                  <a:graphicData uri="http://schemas.microsoft.com/office/word/2010/wordprocessingInk">
                    <w14:contentPart bwMode="auto" r:id="rId32">
                      <w14:nvContentPartPr>
                        <w14:cNvContentPartPr/>
                      </w14:nvContentPartPr>
                      <w14:xfrm>
                        <a:off x="0" y="0"/>
                        <a:ext cx="2221230" cy="1698350"/>
                      </w14:xfrm>
                    </w14:contentPart>
                  </a:graphicData>
                </a:graphic>
              </wp:anchor>
            </w:drawing>
          </mc:Choice>
          <mc:Fallback>
            <w:pict>
              <v:shape w14:anchorId="057FB633" id="Entrada de lápiz 81" o:spid="_x0000_s1026" type="#_x0000_t75" style="position:absolute;margin-left:332.1pt;margin-top:-60.1pt;width:176.3pt;height:135.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">
                <v:imagedata r:id="rId33" o:title=""/>
              </v:shape>
            </w:pict>
          </mc:Fallback>
        </mc:AlternateContent>
      </w:r>
      <w:r>
        <w:rPr>
          <w:noProof/>
          <w:lang w:val="en-GB"/>
        </w:rPr>
        <mc:AlternateContent>
          <mc:Choice Requires="wpi">
            <w:drawing>
              <wp:anchor distT="0" distB="0" distL="114300" distR="114300" simplePos="0" relativeHeight="251702272" behindDoc="0" locked="0" layoutInCell="1" allowOverlap="1" wp14:anchorId="18F14124" wp14:editId="47B8F0A4">
                <wp:simplePos x="0" y="0"/>
                <wp:positionH relativeFrom="column">
                  <wp:posOffset>6002020</wp:posOffset>
                </wp:positionH>
                <wp:positionV relativeFrom="paragraph">
                  <wp:posOffset>-452120</wp:posOffset>
                </wp:positionV>
                <wp:extent cx="280760" cy="484920"/>
                <wp:effectExtent l="38100" t="38100" r="43180" b="48895"/>
                <wp:wrapNone/>
                <wp:docPr id="53" name="Entrada de lápiz 53"/>
                <wp:cNvGraphicFramePr/>
                <a:graphic xmlns:a="http://schemas.openxmlformats.org/drawingml/2006/main">
                  <a:graphicData uri="http://schemas.microsoft.com/office/word/2010/wordprocessingInk">
                    <w14:contentPart bwMode="auto" r:id="rId34">
                      <w14:nvContentPartPr>
                        <w14:cNvContentPartPr/>
                      </w14:nvContentPartPr>
                      <w14:xfrm>
                        <a:off x="0" y="0"/>
                        <a:ext cx="280760" cy="484920"/>
                      </w14:xfrm>
                    </w14:contentPart>
                  </a:graphicData>
                </a:graphic>
              </wp:anchor>
            </w:drawing>
          </mc:Choice>
          <mc:Fallback>
            <w:pict>
              <v:shape w14:anchorId="124ADF6A" id="Entrada de lápiz 53" o:spid="_x0000_s1026" type="#_x0000_t75" style="position:absolute;margin-left:471.9pt;margin-top:-36.3pt;width:23.5pt;height:39.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">
                <v:imagedata r:id="rId35" o:title=""/>
              </v:shape>
            </w:pict>
          </mc:Fallback>
        </mc:AlternateContent>
      </w:r>
      <w:r>
        <w:rPr>
          <w:noProof/>
          <w:lang w:val="en-GB"/>
        </w:rPr>
        <mc:AlternateContent>
          <mc:Choice Requires="wpi">
            <w:drawing>
              <wp:anchor distT="0" distB="0" distL="114300" distR="114300" simplePos="0" relativeHeight="251664384" behindDoc="0" locked="0" layoutInCell="1" allowOverlap="1" wp14:anchorId="300ACA50" wp14:editId="1DFCE9FF">
                <wp:simplePos x="0" y="0"/>
                <wp:positionH relativeFrom="column">
                  <wp:posOffset>3673050</wp:posOffset>
                </wp:positionH>
                <wp:positionV relativeFrom="paragraph">
                  <wp:posOffset>-803952</wp:posOffset>
                </wp:positionV>
                <wp:extent cx="690480" cy="1583280"/>
                <wp:effectExtent l="57150" t="38100" r="52705" b="55245"/>
                <wp:wrapNone/>
                <wp:docPr id="16" name="Entrada de lápiz 16"/>
                <wp:cNvGraphicFramePr/>
                <a:graphic xmlns:a="http://schemas.openxmlformats.org/drawingml/2006/main">
                  <a:graphicData uri="http://schemas.microsoft.com/office/word/2010/wordprocessingInk">
                    <w14:contentPart bwMode="auto" r:id="rId36">
                      <w14:nvContentPartPr>
                        <w14:cNvContentPartPr/>
                      </w14:nvContentPartPr>
                      <w14:xfrm>
                        <a:off x="0" y="0"/>
                        <a:ext cx="690480" cy="1583280"/>
                      </w14:xfrm>
                    </w14:contentPart>
                  </a:graphicData>
                </a:graphic>
              </wp:anchor>
            </w:drawing>
          </mc:Choice>
          <mc:Fallback>
            <w:pict>
              <v:shape w14:anchorId="7D008A9F" id="Entrada de lápiz 16" o:spid="_x0000_s1026" type="#_x0000_t75" style="position:absolute;margin-left:288.5pt;margin-top:-64pt;width:55.75pt;height:126.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">
                <v:imagedata r:id="rId37" o:title=""/>
              </v:shape>
            </w:pict>
          </mc:Fallback>
        </mc:AlternateContent>
      </w:r>
      <w:r w:rsidR="00994053" w:rsidRPr="00994053">
        <w:rPr>
          <w:lang w:val="en-GB"/>
        </w:rPr>
        <w:t>The number of years spent smoking weighs in at 35% important</w:t>
      </w:r>
    </w:p>
    <w:p w14:paraId="40B3221C" w14:textId="2067610F" w:rsidR="00994053" w:rsidRDefault="00994053" w:rsidP="00D27DE2">
      <w:pPr>
        <w:numPr>
          <w:ilvl w:val="0"/>
          <w:numId w:val="5"/>
        </w:numPr>
        <w:spacing w:before="100" w:beforeAutospacing="1" w:after="100" w:afterAutospacing="1" w:line="240" w:lineRule="auto"/>
        <w:jc w:val="both"/>
      </w:pPr>
      <w:r>
        <w:t>The age is 15% important</w:t>
      </w:r>
    </w:p>
    <w:p w14:paraId="33306F3A" w14:textId="1102474E" w:rsidR="00994053" w:rsidRPr="000A029A" w:rsidRDefault="00994053" w:rsidP="00D27DE2">
      <w:pPr>
        <w:numPr>
          <w:ilvl w:val="0"/>
          <w:numId w:val="5"/>
        </w:numPr>
        <w:spacing w:before="100" w:beforeAutospacing="1" w:after="100" w:afterAutospacing="1" w:line="240" w:lineRule="auto"/>
        <w:jc w:val="both"/>
        <w:rPr>
          <w:lang w:val="en-GB"/>
        </w:rPr>
      </w:pPr>
      <w:r w:rsidRPr="000A029A">
        <w:rPr>
          <w:lang w:val="en-GB"/>
        </w:rPr>
        <w:t>The BMI score is 10% important</w:t>
      </w:r>
    </w:p>
    <w:p w14:paraId="6427E2DA" w14:textId="1F764106" w:rsidR="00994053" w:rsidRPr="000A029A" w:rsidRDefault="00994053" w:rsidP="00D27DE2">
      <w:pPr>
        <w:pStyle w:val="Ttulo3"/>
        <w:jc w:val="both"/>
        <w:rPr>
          <w:lang w:val="en-GB"/>
        </w:rPr>
      </w:pPr>
      <w:r w:rsidRPr="000A029A">
        <w:rPr>
          <w:highlight w:val="yellow"/>
          <w:lang w:val="en"/>
        </w:rPr>
        <w:t>Explainability: important, not always necessary</w:t>
      </w:r>
    </w:p>
    <w:p w14:paraId="6936BCC7" w14:textId="13C1E887" w:rsidR="00994053" w:rsidRPr="00994053" w:rsidRDefault="00994053" w:rsidP="00D27DE2">
      <w:pPr>
        <w:pStyle w:val="NormalWeb"/>
        <w:jc w:val="both"/>
        <w:rPr>
          <w:lang w:val="en-GB"/>
        </w:rPr>
      </w:pPr>
      <w:r w:rsidRPr="000A029A">
        <w:rPr>
          <w:highlight w:val="yellow"/>
          <w:lang w:val="en-GB"/>
        </w:rPr>
        <w:t>Explainability</w:t>
      </w:r>
      <w:r w:rsidRPr="00994053">
        <w:rPr>
          <w:lang w:val="en-GB"/>
        </w:rPr>
        <w:t xml:space="preserve"> becomes significant in the field of machine learning because, often, it is not apparent. Explainability is </w:t>
      </w:r>
      <w:r w:rsidRPr="000A029A">
        <w:rPr>
          <w:highlight w:val="yellow"/>
          <w:lang w:val="en-GB"/>
        </w:rPr>
        <w:t>often unnecessary</w:t>
      </w:r>
      <w:r w:rsidRPr="00994053">
        <w:rPr>
          <w:lang w:val="en-GB"/>
        </w:rPr>
        <w:t xml:space="preserve">. A machine learning engineer can build a model without ever having considered the model’s explainability. It is an extra step in the building process—like wearing a seat belt while driving a car. It is </w:t>
      </w:r>
      <w:r w:rsidRPr="000A029A">
        <w:rPr>
          <w:highlight w:val="yellow"/>
          <w:lang w:val="en-GB"/>
        </w:rPr>
        <w:t>unnecessary for the car to perform, but offers insurance when things crash.</w:t>
      </w:r>
    </w:p>
    <w:p w14:paraId="73F51A99" w14:textId="77777777" w:rsidR="00994053" w:rsidRPr="00994053" w:rsidRDefault="00994053" w:rsidP="00D27DE2">
      <w:pPr>
        <w:pStyle w:val="NormalWeb"/>
        <w:jc w:val="both"/>
        <w:rPr>
          <w:lang w:val="en-GB"/>
        </w:rPr>
      </w:pPr>
      <w:r w:rsidRPr="00994053">
        <w:rPr>
          <w:lang w:val="en-GB"/>
        </w:rPr>
        <w:lastRenderedPageBreak/>
        <w:t xml:space="preserve">The benefit a deep neural net offers to engineers is it </w:t>
      </w:r>
      <w:r w:rsidRPr="000A029A">
        <w:rPr>
          <w:highlight w:val="yellow"/>
          <w:lang w:val="en-GB"/>
        </w:rPr>
        <w:t>creates</w:t>
      </w:r>
      <w:r w:rsidRPr="00994053">
        <w:rPr>
          <w:lang w:val="en-GB"/>
        </w:rPr>
        <w:t xml:space="preserve"> a </w:t>
      </w:r>
      <w:r w:rsidRPr="000A029A">
        <w:rPr>
          <w:highlight w:val="yellow"/>
          <w:lang w:val="en-GB"/>
        </w:rPr>
        <w:t>black box of parameters</w:t>
      </w:r>
      <w:r w:rsidRPr="00994053">
        <w:rPr>
          <w:lang w:val="en-GB"/>
        </w:rPr>
        <w:t xml:space="preserve">, like </w:t>
      </w:r>
      <w:r w:rsidRPr="000A029A">
        <w:rPr>
          <w:highlight w:val="yellow"/>
          <w:lang w:val="en-GB"/>
        </w:rPr>
        <w:t>fake additional data points</w:t>
      </w:r>
      <w:r w:rsidRPr="00994053">
        <w:rPr>
          <w:lang w:val="en-GB"/>
        </w:rPr>
        <w:t xml:space="preserve">, that </w:t>
      </w:r>
      <w:r w:rsidRPr="000A029A">
        <w:rPr>
          <w:highlight w:val="yellow"/>
          <w:lang w:val="en-GB"/>
        </w:rPr>
        <w:t>allow a model to base its decisions against</w:t>
      </w:r>
      <w:r w:rsidRPr="00994053">
        <w:rPr>
          <w:lang w:val="en-GB"/>
        </w:rPr>
        <w:t xml:space="preserve">. </w:t>
      </w:r>
      <w:r w:rsidRPr="000A029A">
        <w:rPr>
          <w:highlight w:val="yellow"/>
          <w:lang w:val="en-GB"/>
        </w:rPr>
        <w:t>These fake data points go unknown to the engineer</w:t>
      </w:r>
      <w:r w:rsidRPr="00994053">
        <w:rPr>
          <w:lang w:val="en-GB"/>
        </w:rPr>
        <w:t>. The black box, or hidden layers, allow a model to make associations among the given data points to predict better results. For example, if we are deciding how long someone might have to live, and we use career data as an input, it is possible the model sorts the careers into high- and low-risk career options all on its own.</w:t>
      </w:r>
    </w:p>
    <w:p w14:paraId="1D0A4689" w14:textId="77777777" w:rsidR="00994053" w:rsidRPr="00994053" w:rsidRDefault="00994053" w:rsidP="00D27DE2">
      <w:pPr>
        <w:pStyle w:val="NormalWeb"/>
        <w:jc w:val="both"/>
        <w:rPr>
          <w:lang w:val="en-GB"/>
        </w:rPr>
      </w:pPr>
      <w:r w:rsidRPr="00994053">
        <w:rPr>
          <w:lang w:val="en-GB"/>
        </w:rPr>
        <w:t>Perhaps we inspect a node and see it relates oil rig workers, underwater welders, and boat cooks to each other. It is possible the neural net makes connections between the lifespan of these individuals and puts a placeholder in the deep net to associate these. If we were to examine the individual nodes in the black box, we could note this clustering interprets water careers to be a high-risk job.</w:t>
      </w:r>
    </w:p>
    <w:p w14:paraId="2E40BF6D" w14:textId="77777777" w:rsidR="00994053" w:rsidRPr="00994053" w:rsidRDefault="00994053" w:rsidP="00D27DE2">
      <w:pPr>
        <w:pStyle w:val="NormalWeb"/>
        <w:jc w:val="both"/>
        <w:rPr>
          <w:lang w:val="en-GB"/>
        </w:rPr>
      </w:pPr>
      <w:r w:rsidRPr="000A029A">
        <w:rPr>
          <w:highlight w:val="yellow"/>
          <w:lang w:val="en-GB"/>
        </w:rPr>
        <w:t>In the previous chart, each one of the lines connecting from the yellow dot to the blue dot can represent a signal, weighing the importance of that node in determining the overall score of the output.</w:t>
      </w:r>
    </w:p>
    <w:p w14:paraId="04FC8148" w14:textId="77777777" w:rsidR="00994053" w:rsidRPr="000A029A" w:rsidRDefault="00994053" w:rsidP="00D27DE2">
      <w:pPr>
        <w:numPr>
          <w:ilvl w:val="0"/>
          <w:numId w:val="6"/>
        </w:numPr>
        <w:spacing w:before="100" w:beforeAutospacing="1" w:after="100" w:afterAutospacing="1" w:line="240" w:lineRule="auto"/>
        <w:jc w:val="both"/>
        <w:rPr>
          <w:highlight w:val="yellow"/>
          <w:lang w:val="en-GB"/>
        </w:rPr>
      </w:pPr>
      <w:r w:rsidRPr="000A029A">
        <w:rPr>
          <w:highlight w:val="yellow"/>
          <w:lang w:val="en-GB"/>
        </w:rPr>
        <w:t>If that signal is high, that node is significant to the model’s overall performance.</w:t>
      </w:r>
    </w:p>
    <w:p w14:paraId="65F861F9" w14:textId="77777777" w:rsidR="00994053" w:rsidRPr="000A029A" w:rsidRDefault="00994053" w:rsidP="00D27DE2">
      <w:pPr>
        <w:numPr>
          <w:ilvl w:val="0"/>
          <w:numId w:val="6"/>
        </w:numPr>
        <w:spacing w:before="100" w:beforeAutospacing="1" w:after="100" w:afterAutospacing="1" w:line="240" w:lineRule="auto"/>
        <w:jc w:val="both"/>
        <w:rPr>
          <w:highlight w:val="yellow"/>
          <w:lang w:val="en-GB"/>
        </w:rPr>
      </w:pPr>
      <w:r w:rsidRPr="000A029A">
        <w:rPr>
          <w:highlight w:val="yellow"/>
          <w:lang w:val="en-GB"/>
        </w:rPr>
        <w:t>If that signal is low, the node is insignificant.</w:t>
      </w:r>
    </w:p>
    <w:p w14:paraId="04D37DDA" w14:textId="77777777" w:rsidR="00994053" w:rsidRPr="00994053" w:rsidRDefault="00994053" w:rsidP="00D27DE2">
      <w:pPr>
        <w:pStyle w:val="NormalWeb"/>
        <w:jc w:val="both"/>
        <w:rPr>
          <w:lang w:val="en-GB"/>
        </w:rPr>
      </w:pPr>
      <w:r w:rsidRPr="00994053">
        <w:rPr>
          <w:lang w:val="en-GB"/>
        </w:rPr>
        <w:t>With this understanding, we can define explainability as:</w:t>
      </w:r>
    </w:p>
    <w:p w14:paraId="408FD95B" w14:textId="77777777" w:rsidR="00994053" w:rsidRPr="00994053" w:rsidRDefault="00994053" w:rsidP="00D27DE2">
      <w:pPr>
        <w:pStyle w:val="NormalWeb"/>
        <w:jc w:val="both"/>
        <w:rPr>
          <w:lang w:val="en-GB"/>
        </w:rPr>
      </w:pPr>
      <w:r w:rsidRPr="000A029A">
        <w:rPr>
          <w:rStyle w:val="nfasis"/>
          <w:highlight w:val="cyan"/>
          <w:lang w:val="en-GB"/>
        </w:rPr>
        <w:t>Knowledge of what one node represents and how important it is to the model’s performance.</w:t>
      </w:r>
    </w:p>
    <w:p w14:paraId="699244A2" w14:textId="77777777" w:rsidR="00994053" w:rsidRPr="00994053" w:rsidRDefault="00994053" w:rsidP="00D27DE2">
      <w:pPr>
        <w:pStyle w:val="Ttulo3"/>
        <w:jc w:val="both"/>
        <w:rPr>
          <w:lang w:val="en-GB"/>
        </w:rPr>
      </w:pPr>
      <w:r w:rsidRPr="000A029A">
        <w:rPr>
          <w:highlight w:val="yellow"/>
          <w:lang w:val="en"/>
        </w:rPr>
        <w:t>Questioning the “how”?</w:t>
      </w:r>
    </w:p>
    <w:p w14:paraId="2B5FED1E" w14:textId="77777777" w:rsidR="00994053" w:rsidRPr="00994053" w:rsidRDefault="00994053" w:rsidP="00D27DE2">
      <w:pPr>
        <w:pStyle w:val="NormalWeb"/>
        <w:jc w:val="both"/>
        <w:rPr>
          <w:lang w:val="en-GB"/>
        </w:rPr>
      </w:pPr>
      <w:r w:rsidRPr="000A029A">
        <w:rPr>
          <w:highlight w:val="yellow"/>
          <w:lang w:val="en-GB"/>
        </w:rPr>
        <w:t>Image classification tasks</w:t>
      </w:r>
      <w:r w:rsidRPr="00994053">
        <w:rPr>
          <w:lang w:val="en-GB"/>
        </w:rPr>
        <w:t xml:space="preserve"> are interesting because, usually, the only data provided is a sequence of pixels and labels of the image data. The general purpose of using image data is to detect what objects are in the image. If you were to input an image of a dog, then the output should be “dog”. </w:t>
      </w:r>
      <w:r w:rsidRPr="00994053">
        <w:rPr>
          <w:rStyle w:val="nfasis"/>
          <w:lang w:val="en-GB"/>
        </w:rPr>
        <w:t>How</w:t>
      </w:r>
      <w:r w:rsidRPr="00994053">
        <w:rPr>
          <w:lang w:val="en-GB"/>
        </w:rPr>
        <w:t xml:space="preserve"> this happens can be completely unknown, and, </w:t>
      </w:r>
      <w:r w:rsidRPr="000A029A">
        <w:rPr>
          <w:highlight w:val="yellow"/>
          <w:lang w:val="en-GB"/>
        </w:rPr>
        <w:t>as long as the model works (high interpretability), there is often no question as to how.</w:t>
      </w:r>
    </w:p>
    <w:p w14:paraId="1A1871D1" w14:textId="77777777" w:rsidR="00994053" w:rsidRPr="00994053" w:rsidRDefault="00994053" w:rsidP="00D27DE2">
      <w:pPr>
        <w:pStyle w:val="NormalWeb"/>
        <w:jc w:val="both"/>
        <w:rPr>
          <w:lang w:val="en-GB"/>
        </w:rPr>
      </w:pPr>
      <w:r w:rsidRPr="00994053">
        <w:rPr>
          <w:lang w:val="en-GB"/>
        </w:rPr>
        <w:t xml:space="preserve">In image detection algorithms, usually </w:t>
      </w:r>
      <w:r w:rsidRPr="001C01DF">
        <w:rPr>
          <w:highlight w:val="yellow"/>
          <w:lang w:val="en-GB"/>
        </w:rPr>
        <w:t>Convolutional Neural Networks</w:t>
      </w:r>
      <w:r w:rsidRPr="00994053">
        <w:rPr>
          <w:lang w:val="en-GB"/>
        </w:rPr>
        <w:t xml:space="preserve">, </w:t>
      </w:r>
      <w:r w:rsidRPr="001C01DF">
        <w:rPr>
          <w:highlight w:val="yellow"/>
          <w:lang w:val="en-GB"/>
        </w:rPr>
        <w:t>their first layers</w:t>
      </w:r>
      <w:r w:rsidRPr="00994053">
        <w:rPr>
          <w:lang w:val="en-GB"/>
        </w:rPr>
        <w:t xml:space="preserve"> will contain references to </w:t>
      </w:r>
      <w:r w:rsidRPr="001C01DF">
        <w:rPr>
          <w:highlight w:val="yellow"/>
          <w:lang w:val="en-GB"/>
        </w:rPr>
        <w:t>shading</w:t>
      </w:r>
      <w:r w:rsidRPr="00994053">
        <w:rPr>
          <w:lang w:val="en-GB"/>
        </w:rPr>
        <w:t xml:space="preserve"> and </w:t>
      </w:r>
      <w:r w:rsidRPr="001C01DF">
        <w:rPr>
          <w:highlight w:val="yellow"/>
          <w:lang w:val="en-GB"/>
        </w:rPr>
        <w:t>edge detection</w:t>
      </w:r>
      <w:r w:rsidRPr="00994053">
        <w:rPr>
          <w:lang w:val="en-GB"/>
        </w:rPr>
        <w:t xml:space="preserve">. The </w:t>
      </w:r>
      <w:r w:rsidRPr="001C01DF">
        <w:rPr>
          <w:highlight w:val="yellow"/>
          <w:lang w:val="en-GB"/>
        </w:rPr>
        <w:t>human never had to explicitly define an edge or a shadow</w:t>
      </w:r>
      <w:r w:rsidRPr="00994053">
        <w:rPr>
          <w:lang w:val="en-GB"/>
        </w:rPr>
        <w:t xml:space="preserve">, but because </w:t>
      </w:r>
      <w:r w:rsidRPr="001C01DF">
        <w:rPr>
          <w:highlight w:val="yellow"/>
          <w:lang w:val="en-GB"/>
        </w:rPr>
        <w:t>both</w:t>
      </w:r>
      <w:r w:rsidRPr="00994053">
        <w:rPr>
          <w:lang w:val="en-GB"/>
        </w:rPr>
        <w:t xml:space="preserve"> are </w:t>
      </w:r>
      <w:r w:rsidRPr="001C01DF">
        <w:rPr>
          <w:highlight w:val="yellow"/>
          <w:lang w:val="en-GB"/>
        </w:rPr>
        <w:t>common among every photo</w:t>
      </w:r>
      <w:r w:rsidRPr="00994053">
        <w:rPr>
          <w:lang w:val="en-GB"/>
        </w:rPr>
        <w:t xml:space="preserve">, the </w:t>
      </w:r>
      <w:r w:rsidRPr="001C01DF">
        <w:rPr>
          <w:highlight w:val="yellow"/>
          <w:lang w:val="en-GB"/>
        </w:rPr>
        <w:t>features</w:t>
      </w:r>
      <w:r w:rsidRPr="00994053">
        <w:rPr>
          <w:lang w:val="en-GB"/>
        </w:rPr>
        <w:t xml:space="preserve"> </w:t>
      </w:r>
      <w:r w:rsidRPr="001C01DF">
        <w:rPr>
          <w:highlight w:val="yellow"/>
          <w:lang w:val="en-GB"/>
        </w:rPr>
        <w:t>cluster as a single node</w:t>
      </w:r>
      <w:r w:rsidRPr="00994053">
        <w:rPr>
          <w:lang w:val="en-GB"/>
        </w:rPr>
        <w:t xml:space="preserve"> and the </w:t>
      </w:r>
      <w:r w:rsidRPr="001C01DF">
        <w:rPr>
          <w:highlight w:val="yellow"/>
          <w:lang w:val="en-GB"/>
        </w:rPr>
        <w:t>algorithm</w:t>
      </w:r>
      <w:r w:rsidRPr="00994053">
        <w:rPr>
          <w:lang w:val="en-GB"/>
        </w:rPr>
        <w:t xml:space="preserve"> r</w:t>
      </w:r>
      <w:r w:rsidRPr="001C01DF">
        <w:rPr>
          <w:highlight w:val="yellow"/>
          <w:lang w:val="en-GB"/>
        </w:rPr>
        <w:t>anks the node as significant to predicting the final result.</w:t>
      </w:r>
      <w:r w:rsidRPr="00994053">
        <w:rPr>
          <w:lang w:val="en-GB"/>
        </w:rPr>
        <w:t xml:space="preserve"> </w:t>
      </w:r>
      <w:r w:rsidRPr="001C01DF">
        <w:rPr>
          <w:highlight w:val="yellow"/>
          <w:lang w:val="en-GB"/>
        </w:rPr>
        <w:t>The image detection model</w:t>
      </w:r>
      <w:r w:rsidRPr="00994053">
        <w:rPr>
          <w:lang w:val="en-GB"/>
        </w:rPr>
        <w:t xml:space="preserve"> becomes </w:t>
      </w:r>
      <w:r w:rsidRPr="001C01DF">
        <w:rPr>
          <w:highlight w:val="yellow"/>
          <w:lang w:val="en-GB"/>
        </w:rPr>
        <w:t>more explainable.</w:t>
      </w:r>
    </w:p>
    <w:p w14:paraId="36D31134" w14:textId="77777777" w:rsidR="00994053" w:rsidRPr="00994053" w:rsidRDefault="00144B9B" w:rsidP="00D27DE2">
      <w:pPr>
        <w:pStyle w:val="NormalWeb"/>
        <w:jc w:val="both"/>
        <w:rPr>
          <w:lang w:val="en-GB"/>
        </w:rPr>
      </w:pPr>
      <w:hyperlink r:id="rId38" w:tgtFrame="_blank" w:history="1">
        <w:r w:rsidR="00994053" w:rsidRPr="00994053">
          <w:rPr>
            <w:rStyle w:val="Hipervnculo"/>
            <w:lang w:val="en-GB"/>
          </w:rPr>
          <w:t>Google apologized recently for the results of their model</w:t>
        </w:r>
      </w:hyperlink>
      <w:r w:rsidR="00994053" w:rsidRPr="00994053">
        <w:rPr>
          <w:lang w:val="en-GB"/>
        </w:rPr>
        <w:t xml:space="preserve">. As the headline likes to say, their algorithm produced racist results. Machine learning models are not generally used to make a single decision. They’re created, like software and computers, to make many decisions over and over and over. </w:t>
      </w:r>
      <w:r w:rsidR="00994053" w:rsidRPr="001C01DF">
        <w:rPr>
          <w:highlight w:val="yellow"/>
          <w:lang w:val="en-GB"/>
        </w:rPr>
        <w:t>Machine learning models are meant to make decisions at scale</w:t>
      </w:r>
      <w:r w:rsidR="00994053" w:rsidRPr="00994053">
        <w:rPr>
          <w:lang w:val="en-GB"/>
        </w:rPr>
        <w:t xml:space="preserve">. If those decisions happen to </w:t>
      </w:r>
      <w:hyperlink r:id="rId39" w:tgtFrame="_self" w:history="1">
        <w:r w:rsidR="00994053" w:rsidRPr="00994053">
          <w:rPr>
            <w:rStyle w:val="Hipervnculo"/>
            <w:lang w:val="en-GB"/>
          </w:rPr>
          <w:t>contain biases</w:t>
        </w:r>
      </w:hyperlink>
      <w:r w:rsidR="00994053" w:rsidRPr="00994053">
        <w:rPr>
          <w:lang w:val="en-GB"/>
        </w:rPr>
        <w:t xml:space="preserve"> towards one race or one sex, and influence the way those groups of people behave, then it can err in a very big way.</w:t>
      </w:r>
    </w:p>
    <w:p w14:paraId="5A47CD28" w14:textId="77777777" w:rsidR="00994053" w:rsidRPr="00994053" w:rsidRDefault="00994053" w:rsidP="00D27DE2">
      <w:pPr>
        <w:pStyle w:val="NormalWeb"/>
        <w:jc w:val="both"/>
        <w:rPr>
          <w:lang w:val="en-GB"/>
        </w:rPr>
      </w:pPr>
      <w:r w:rsidRPr="00994053">
        <w:rPr>
          <w:lang w:val="en-GB"/>
        </w:rPr>
        <w:t xml:space="preserve">The equivalent would be telling one kid they can have the candy while telling the other they can’t. The decision will condition the kid to make behavioral decisions without candy. </w:t>
      </w:r>
      <w:r w:rsidRPr="001C01DF">
        <w:rPr>
          <w:highlight w:val="yellow"/>
          <w:lang w:val="en-GB"/>
        </w:rPr>
        <w:t>With ML, this happens at scale and to everyone</w:t>
      </w:r>
      <w:r w:rsidRPr="00994053">
        <w:rPr>
          <w:lang w:val="en-GB"/>
        </w:rPr>
        <w:t xml:space="preserve">. </w:t>
      </w:r>
      <w:r w:rsidRPr="001C01DF">
        <w:rPr>
          <w:highlight w:val="yellow"/>
          <w:lang w:val="en-GB"/>
        </w:rPr>
        <w:t xml:space="preserve">And—a crucial point—most of </w:t>
      </w:r>
      <w:r w:rsidRPr="001C01DF">
        <w:rPr>
          <w:highlight w:val="yellow"/>
          <w:lang w:val="en-GB"/>
        </w:rPr>
        <w:lastRenderedPageBreak/>
        <w:t>the time, the people who are affected have no reference point to make claims of bias.</w:t>
      </w:r>
      <w:r w:rsidRPr="00994053">
        <w:rPr>
          <w:lang w:val="en-GB"/>
        </w:rPr>
        <w:t xml:space="preserve"> They just know something is happening they don’t quite understand.</w:t>
      </w:r>
    </w:p>
    <w:p w14:paraId="0F966C7F" w14:textId="77777777" w:rsidR="00994053" w:rsidRPr="00994053" w:rsidRDefault="00994053" w:rsidP="00D27DE2">
      <w:pPr>
        <w:pStyle w:val="Ttulo3"/>
        <w:jc w:val="both"/>
        <w:rPr>
          <w:lang w:val="en-GB"/>
        </w:rPr>
      </w:pPr>
      <w:r w:rsidRPr="001C01DF">
        <w:rPr>
          <w:highlight w:val="yellow"/>
          <w:lang w:val="en"/>
        </w:rPr>
        <w:t>In support of explainability</w:t>
      </w:r>
    </w:p>
    <w:p w14:paraId="18CD0C5F" w14:textId="77777777" w:rsidR="00994053" w:rsidRPr="00994053" w:rsidRDefault="00994053" w:rsidP="00D27DE2">
      <w:pPr>
        <w:pStyle w:val="NormalWeb"/>
        <w:jc w:val="both"/>
        <w:rPr>
          <w:lang w:val="en-GB"/>
        </w:rPr>
      </w:pPr>
      <w:r w:rsidRPr="00994053">
        <w:rPr>
          <w:lang w:val="en-GB"/>
        </w:rPr>
        <w:t xml:space="preserve">For the activist enthusiasts, </w:t>
      </w:r>
      <w:r w:rsidRPr="001C01DF">
        <w:rPr>
          <w:highlight w:val="yellow"/>
          <w:lang w:val="en-GB"/>
        </w:rPr>
        <w:t>explainability is important for ML engineers to use in order to ensure their models are not making decisions</w:t>
      </w:r>
      <w:r w:rsidRPr="00994053">
        <w:rPr>
          <w:lang w:val="en-GB"/>
        </w:rPr>
        <w:t xml:space="preserve"> based on sex or race or any other data point they wish to make ambiguous. The decisions models make based on these items can be severe or erroneous from model-to-model.</w:t>
      </w:r>
    </w:p>
    <w:p w14:paraId="0D604FE3" w14:textId="77777777" w:rsidR="00994053" w:rsidRPr="00994053" w:rsidRDefault="00994053" w:rsidP="00D27DE2">
      <w:pPr>
        <w:pStyle w:val="NormalWeb"/>
        <w:jc w:val="both"/>
        <w:rPr>
          <w:lang w:val="en-GB"/>
        </w:rPr>
      </w:pPr>
      <w:r w:rsidRPr="00994053">
        <w:rPr>
          <w:lang w:val="en-GB"/>
        </w:rPr>
        <w:t>Fortunately, in a free, democratic society, there are people, like the activists and journalists in the world, who keep companies in check and try to point out these errors, like Google’s, before any harm is done. In a society with independent contractors and many remote workers, corporations don’t have dictator-like rule to build bad models and deploy them into practice. The workers at many companies have an easier time reporting their findings to others, and, even more pivotal, are in a position to correct any mistakes that might slip while they’re hacking away at their daily grind.</w:t>
      </w:r>
    </w:p>
    <w:p w14:paraId="42E573DB" w14:textId="77777777" w:rsidR="00994053" w:rsidRPr="00994053" w:rsidRDefault="00994053" w:rsidP="00D27DE2">
      <w:pPr>
        <w:pStyle w:val="NormalWeb"/>
        <w:jc w:val="both"/>
        <w:rPr>
          <w:lang w:val="en-GB"/>
        </w:rPr>
      </w:pPr>
      <w:r w:rsidRPr="00994053">
        <w:rPr>
          <w:lang w:val="en-GB"/>
        </w:rPr>
        <w:t xml:space="preserve">Good communication, and democratic rule, ensure a society that is self-correcting. It is persistently true in </w:t>
      </w:r>
      <w:hyperlink r:id="rId40" w:tgtFrame="_self" w:history="1">
        <w:r w:rsidRPr="00994053">
          <w:rPr>
            <w:rStyle w:val="Hipervnculo"/>
            <w:lang w:val="en-GB"/>
          </w:rPr>
          <w:t>resilient engineering</w:t>
        </w:r>
      </w:hyperlink>
      <w:r w:rsidRPr="00994053">
        <w:rPr>
          <w:lang w:val="en-GB"/>
        </w:rPr>
        <w:t xml:space="preserve"> and </w:t>
      </w:r>
      <w:hyperlink r:id="rId41" w:tgtFrame="_self" w:history="1">
        <w:r w:rsidRPr="00994053">
          <w:rPr>
            <w:rStyle w:val="Hipervnculo"/>
            <w:lang w:val="en-GB"/>
          </w:rPr>
          <w:t>chaos engineering</w:t>
        </w:r>
      </w:hyperlink>
      <w:r w:rsidRPr="00994053">
        <w:rPr>
          <w:lang w:val="en-GB"/>
        </w:rPr>
        <w:t xml:space="preserve">. It is true when avoiding the </w:t>
      </w:r>
      <w:hyperlink r:id="rId42" w:tgtFrame="_self" w:history="1">
        <w:r w:rsidRPr="00994053">
          <w:rPr>
            <w:rStyle w:val="Hipervnculo"/>
            <w:lang w:val="en-GB"/>
          </w:rPr>
          <w:t>corporate death spiral</w:t>
        </w:r>
      </w:hyperlink>
      <w:r w:rsidRPr="00994053">
        <w:rPr>
          <w:lang w:val="en-GB"/>
        </w:rPr>
        <w:t xml:space="preserve">. It is a reason to support explainable models. </w:t>
      </w:r>
      <w:r w:rsidRPr="001C01DF">
        <w:rPr>
          <w:highlight w:val="yellow"/>
          <w:lang w:val="en-GB"/>
        </w:rPr>
        <w:t>Explainable models (</w:t>
      </w:r>
      <w:hyperlink r:id="rId43" w:tgtFrame="_blank" w:history="1">
        <w:r w:rsidRPr="001C01DF">
          <w:rPr>
            <w:rStyle w:val="Hipervnculo"/>
            <w:highlight w:val="yellow"/>
            <w:lang w:val="en-GB"/>
          </w:rPr>
          <w:t>XAI</w:t>
        </w:r>
      </w:hyperlink>
      <w:r w:rsidRPr="001C01DF">
        <w:rPr>
          <w:highlight w:val="yellow"/>
          <w:lang w:val="en-GB"/>
        </w:rPr>
        <w:t>) improve communication around decisions.</w:t>
      </w:r>
    </w:p>
    <w:p w14:paraId="779A81D4" w14:textId="77777777" w:rsidR="00994053" w:rsidRPr="00994053" w:rsidRDefault="00994053" w:rsidP="00D27DE2">
      <w:pPr>
        <w:pStyle w:val="NormalWeb"/>
        <w:jc w:val="both"/>
        <w:rPr>
          <w:lang w:val="en-GB"/>
        </w:rPr>
      </w:pPr>
      <w:r w:rsidRPr="001C01DF">
        <w:rPr>
          <w:highlight w:val="cyan"/>
          <w:lang w:val="en-GB"/>
        </w:rPr>
        <w:t>By exploring the explainable components of a ML model, and tweaking those components, it is possible to adjust the overall prediction</w:t>
      </w:r>
      <w:r w:rsidRPr="00994053">
        <w:rPr>
          <w:lang w:val="en-GB"/>
        </w:rPr>
        <w:t xml:space="preserve">. To point out another hot topic on a different spectrum, </w:t>
      </w:r>
      <w:hyperlink r:id="rId44" w:tgtFrame="_blank" w:history="1">
        <w:r w:rsidRPr="00994053">
          <w:rPr>
            <w:rStyle w:val="Hipervnculo"/>
            <w:lang w:val="en-GB"/>
          </w:rPr>
          <w:t>Google had a competition appear on Kaggle in 2019</w:t>
        </w:r>
      </w:hyperlink>
      <w:r w:rsidRPr="00994053">
        <w:rPr>
          <w:lang w:val="en-GB"/>
        </w:rPr>
        <w:t xml:space="preserve"> to “end gender bias in pronoun resolution”. Basically, natural language processes (NLP) uses use a technique called coreference resolution to link pronouns to their nouns. It’s become a machine learning task to predict the pronoun “her” after the word “Shauna” is used.</w:t>
      </w:r>
    </w:p>
    <w:p w14:paraId="7D73AA15" w14:textId="77777777" w:rsidR="00994053" w:rsidRPr="00994053" w:rsidRDefault="00994053" w:rsidP="00D27DE2">
      <w:pPr>
        <w:pStyle w:val="NormalWeb"/>
        <w:jc w:val="both"/>
        <w:rPr>
          <w:lang w:val="en-GB"/>
        </w:rPr>
      </w:pPr>
      <w:r w:rsidRPr="00994053">
        <w:rPr>
          <w:rStyle w:val="nfasis"/>
          <w:lang w:val="en-GB"/>
        </w:rPr>
        <w:t>Shauna likes racing. It’s her favorite sport.</w:t>
      </w:r>
    </w:p>
    <w:p w14:paraId="5950E26F" w14:textId="77777777" w:rsidR="00994053" w:rsidRDefault="00994053" w:rsidP="00D27DE2">
      <w:pPr>
        <w:pStyle w:val="NormalWeb"/>
        <w:jc w:val="both"/>
      </w:pPr>
      <w:r>
        <w:t>Coreference resolution will map:</w:t>
      </w:r>
    </w:p>
    <w:p w14:paraId="0F0BB171" w14:textId="77777777" w:rsidR="00994053" w:rsidRDefault="00994053" w:rsidP="00D27DE2">
      <w:pPr>
        <w:numPr>
          <w:ilvl w:val="0"/>
          <w:numId w:val="7"/>
        </w:numPr>
        <w:spacing w:before="100" w:beforeAutospacing="1" w:after="100" w:afterAutospacing="1" w:line="240" w:lineRule="auto"/>
        <w:jc w:val="both"/>
      </w:pPr>
      <w:r>
        <w:t>Shauna → her</w:t>
      </w:r>
    </w:p>
    <w:p w14:paraId="4EA2EBDB" w14:textId="77777777" w:rsidR="00994053" w:rsidRDefault="00994053" w:rsidP="00D27DE2">
      <w:pPr>
        <w:numPr>
          <w:ilvl w:val="0"/>
          <w:numId w:val="7"/>
        </w:numPr>
        <w:spacing w:before="100" w:beforeAutospacing="1" w:after="100" w:afterAutospacing="1" w:line="240" w:lineRule="auto"/>
        <w:jc w:val="both"/>
      </w:pPr>
      <w:r>
        <w:t>racing → it</w:t>
      </w:r>
    </w:p>
    <w:p w14:paraId="5B3F060D" w14:textId="77777777" w:rsidR="00994053" w:rsidRPr="00994053" w:rsidRDefault="00994053" w:rsidP="00D27DE2">
      <w:pPr>
        <w:pStyle w:val="NormalWeb"/>
        <w:jc w:val="both"/>
        <w:rPr>
          <w:lang w:val="en-GB"/>
        </w:rPr>
      </w:pPr>
      <w:r w:rsidRPr="00994053">
        <w:rPr>
          <w:lang w:val="en-GB"/>
        </w:rPr>
        <w:t>This technique can increase the known information in a dataset by 3-5 times by replacing all unknown entities—the shes, his, its, theirs, thems—with the actual entity they refer to— Jessica, Sam, toys, Bieber International. The goal of the competition was to uncover the internal mechanism that explains gender and reverse engineer it to turn it off.</w:t>
      </w:r>
    </w:p>
    <w:p w14:paraId="1BD8043B" w14:textId="77777777" w:rsidR="00994053" w:rsidRPr="00994053" w:rsidRDefault="00994053" w:rsidP="00D27DE2">
      <w:pPr>
        <w:pStyle w:val="NormalWeb"/>
        <w:jc w:val="both"/>
        <w:rPr>
          <w:lang w:val="en-GB"/>
        </w:rPr>
      </w:pPr>
      <w:r w:rsidRPr="00994053">
        <w:rPr>
          <w:lang w:val="en-GB"/>
        </w:rPr>
        <w:t>It might be thought that big companies are not fighting to end these issues, but their engineers are actively coming together to consider the issues. Economically, it increases their goodwill.</w:t>
      </w:r>
    </w:p>
    <w:p w14:paraId="4927074D" w14:textId="77777777" w:rsidR="00994053" w:rsidRPr="00994053" w:rsidRDefault="00994053" w:rsidP="00D27DE2">
      <w:pPr>
        <w:pStyle w:val="NormalWeb"/>
        <w:jc w:val="both"/>
        <w:rPr>
          <w:lang w:val="en-GB"/>
        </w:rPr>
      </w:pPr>
      <w:r w:rsidRPr="00994053">
        <w:rPr>
          <w:lang w:val="en-GB"/>
        </w:rPr>
        <w:t xml:space="preserve">I used Google quite a bit in this article, and Google is not a single mind. Google is a small city, sitting at about 200,000 employees, with almost just as many </w:t>
      </w:r>
      <w:hyperlink r:id="rId45" w:tgtFrame="_blank" w:history="1">
        <w:r w:rsidRPr="00994053">
          <w:rPr>
            <w:rStyle w:val="Hipervnculo"/>
            <w:lang w:val="en-GB"/>
          </w:rPr>
          <w:t>temp workers</w:t>
        </w:r>
      </w:hyperlink>
      <w:r w:rsidRPr="00994053">
        <w:rPr>
          <w:lang w:val="en-GB"/>
        </w:rPr>
        <w:t xml:space="preserve">, and its influence is incalculable. Amazon is at 900,000 employees in, probably, a similar </w:t>
      </w:r>
      <w:r w:rsidRPr="00994053">
        <w:rPr>
          <w:lang w:val="en-GB"/>
        </w:rPr>
        <w:lastRenderedPageBreak/>
        <w:t>situation with temps. That is far too many people for there to exist much secrecy. Enron sat at 29,000 people in its day.</w:t>
      </w:r>
    </w:p>
    <w:p w14:paraId="794FF3D4" w14:textId="77777777" w:rsidR="00994053" w:rsidRPr="00994053" w:rsidRDefault="00994053" w:rsidP="00D27DE2">
      <w:pPr>
        <w:pStyle w:val="Ttulo2"/>
        <w:jc w:val="both"/>
        <w:rPr>
          <w:lang w:val="en-GB"/>
        </w:rPr>
      </w:pPr>
      <w:r w:rsidRPr="001C01DF">
        <w:rPr>
          <w:highlight w:val="yellow"/>
          <w:lang w:val="en"/>
        </w:rPr>
        <w:t>Solving the black box problem</w:t>
      </w:r>
    </w:p>
    <w:p w14:paraId="0B4A0A93" w14:textId="77777777" w:rsidR="00994053" w:rsidRPr="00994053" w:rsidRDefault="00994053" w:rsidP="00D27DE2">
      <w:pPr>
        <w:pStyle w:val="NormalWeb"/>
        <w:jc w:val="both"/>
        <w:rPr>
          <w:lang w:val="en-GB"/>
        </w:rPr>
      </w:pPr>
      <w:r w:rsidRPr="00994053">
        <w:rPr>
          <w:lang w:val="en-GB"/>
        </w:rPr>
        <w:t xml:space="preserve">Finally, to end with Google on a high, Susan Ruyu Qi put together an article with a good argument for why </w:t>
      </w:r>
      <w:hyperlink r:id="rId46" w:tgtFrame="_blank" w:history="1">
        <w:r w:rsidRPr="00994053">
          <w:rPr>
            <w:rStyle w:val="Hipervnculo"/>
            <w:lang w:val="en-GB"/>
          </w:rPr>
          <w:t>Google DeepMind might have fixed the black-box problem.</w:t>
        </w:r>
      </w:hyperlink>
      <w:r w:rsidRPr="00994053">
        <w:rPr>
          <w:lang w:val="en-GB"/>
        </w:rPr>
        <w:t xml:space="preserve"> The point is: </w:t>
      </w:r>
      <w:r w:rsidRPr="001C01DF">
        <w:rPr>
          <w:highlight w:val="yellow"/>
          <w:lang w:val="en-GB"/>
        </w:rPr>
        <w:t>explainability is a core problem the ML field is actively solving</w:t>
      </w:r>
      <w:r w:rsidRPr="00994053">
        <w:rPr>
          <w:lang w:val="en-GB"/>
        </w:rPr>
        <w:t xml:space="preserve">. With everyone tackling many sides of the same problem, </w:t>
      </w:r>
      <w:r w:rsidRPr="001C01DF">
        <w:rPr>
          <w:highlight w:val="yellow"/>
          <w:lang w:val="en-GB"/>
        </w:rPr>
        <w:t>it’s going to be hard for something really bad to slip under someone’s nose undetected.</w:t>
      </w:r>
    </w:p>
    <w:p w14:paraId="328454F0" w14:textId="77777777" w:rsidR="00994053" w:rsidRPr="00994053" w:rsidRDefault="00994053" w:rsidP="00D27DE2">
      <w:pPr>
        <w:pStyle w:val="NormalWeb"/>
        <w:jc w:val="both"/>
        <w:rPr>
          <w:lang w:val="en-GB"/>
        </w:rPr>
      </w:pPr>
      <w:r w:rsidRPr="00994053">
        <w:rPr>
          <w:lang w:val="en-GB"/>
        </w:rPr>
        <w:t xml:space="preserve">Computers have always attracted the outsiders of society, the people whom large systems always work against. These people look in the mirror at anomalies every day; they are the perfect watchdogs to be polishing lines of code that dictate who gets treated how. </w:t>
      </w:r>
      <w:r w:rsidRPr="001C01DF">
        <w:rPr>
          <w:highlight w:val="cyan"/>
          <w:lang w:val="en-GB"/>
        </w:rPr>
        <w:t>Explainability and interpretability add an observable component to the ML models, enabling the watchdogs to do what they are already doing.</w:t>
      </w:r>
    </w:p>
    <w:p w14:paraId="19BB431F" w14:textId="77777777" w:rsidR="00994053" w:rsidRPr="00994053" w:rsidRDefault="00994053" w:rsidP="00D27DE2">
      <w:pPr>
        <w:pStyle w:val="NormalWeb"/>
        <w:jc w:val="both"/>
        <w:rPr>
          <w:lang w:val="en-GB"/>
        </w:rPr>
      </w:pPr>
      <w:r w:rsidRPr="00994053">
        <w:rPr>
          <w:lang w:val="en-GB"/>
        </w:rPr>
        <w:t>There’s also promise in the new generation of 20-somethings who have grown to appreciate the value of the whistleblower. They maintain an independent moral code that comes before all else. If you don’t believe me: Why else do you think they hop job-to-job?</w:t>
      </w:r>
    </w:p>
    <w:p w14:paraId="5DA94A74" w14:textId="77777777" w:rsidR="00994053" w:rsidRPr="00994053" w:rsidRDefault="00994053" w:rsidP="00D27DE2">
      <w:pPr>
        <w:jc w:val="both"/>
        <w:rPr>
          <w:lang w:val="en-GB"/>
        </w:rPr>
      </w:pPr>
    </w:p>
    <w:sectPr w:rsidR="00994053" w:rsidRPr="00994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443"/>
    <w:multiLevelType w:val="multilevel"/>
    <w:tmpl w:val="370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3F0C"/>
    <w:multiLevelType w:val="multilevel"/>
    <w:tmpl w:val="D26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946"/>
    <w:multiLevelType w:val="multilevel"/>
    <w:tmpl w:val="A36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64914"/>
    <w:multiLevelType w:val="multilevel"/>
    <w:tmpl w:val="9458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F204C"/>
    <w:multiLevelType w:val="multilevel"/>
    <w:tmpl w:val="600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A3390"/>
    <w:multiLevelType w:val="multilevel"/>
    <w:tmpl w:val="BA3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94113"/>
    <w:multiLevelType w:val="hybridMultilevel"/>
    <w:tmpl w:val="4C40CA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3829D7"/>
    <w:multiLevelType w:val="multilevel"/>
    <w:tmpl w:val="BDD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53"/>
    <w:rsid w:val="00042D0F"/>
    <w:rsid w:val="000A029A"/>
    <w:rsid w:val="00144B9B"/>
    <w:rsid w:val="001C01DF"/>
    <w:rsid w:val="001F3E24"/>
    <w:rsid w:val="00720B18"/>
    <w:rsid w:val="00994053"/>
    <w:rsid w:val="00A205AB"/>
    <w:rsid w:val="00AD2F0E"/>
    <w:rsid w:val="00D27DE2"/>
    <w:rsid w:val="00D56453"/>
    <w:rsid w:val="00E17F14"/>
    <w:rsid w:val="00E80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305"/>
  <w15:chartTrackingRefBased/>
  <w15:docId w15:val="{435F8647-A2B6-4F7A-887E-11137125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40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940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940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05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94053"/>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9940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i">
    <w:name w:val="mi"/>
    <w:basedOn w:val="Normal"/>
    <w:rsid w:val="009940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94053"/>
    <w:rPr>
      <w:color w:val="0000FF"/>
      <w:u w:val="single"/>
    </w:rPr>
  </w:style>
  <w:style w:type="character" w:customStyle="1" w:styleId="Ttulo3Car">
    <w:name w:val="Título 3 Car"/>
    <w:basedOn w:val="Fuentedeprrafopredeter"/>
    <w:link w:val="Ttulo3"/>
    <w:uiPriority w:val="9"/>
    <w:semiHidden/>
    <w:rsid w:val="00994053"/>
    <w:rPr>
      <w:rFonts w:asciiTheme="majorHAnsi" w:eastAsiaTheme="majorEastAsia" w:hAnsiTheme="majorHAnsi" w:cstheme="majorBidi"/>
      <w:color w:val="1F3763" w:themeColor="accent1" w:themeShade="7F"/>
      <w:sz w:val="24"/>
      <w:szCs w:val="24"/>
    </w:rPr>
  </w:style>
  <w:style w:type="character" w:customStyle="1" w:styleId="single-post-entry-date">
    <w:name w:val="single-post-entry-date"/>
    <w:basedOn w:val="Fuentedeprrafopredeter"/>
    <w:rsid w:val="00994053"/>
  </w:style>
  <w:style w:type="character" w:customStyle="1" w:styleId="span-reading-time">
    <w:name w:val="span-reading-time"/>
    <w:basedOn w:val="Fuentedeprrafopredeter"/>
    <w:rsid w:val="00994053"/>
  </w:style>
  <w:style w:type="character" w:customStyle="1" w:styleId="rt-label">
    <w:name w:val="rt-label"/>
    <w:basedOn w:val="Fuentedeprrafopredeter"/>
    <w:rsid w:val="00994053"/>
  </w:style>
  <w:style w:type="character" w:customStyle="1" w:styleId="rt-time">
    <w:name w:val="rt-time"/>
    <w:basedOn w:val="Fuentedeprrafopredeter"/>
    <w:rsid w:val="00994053"/>
  </w:style>
  <w:style w:type="character" w:customStyle="1" w:styleId="fn">
    <w:name w:val="fn"/>
    <w:basedOn w:val="Fuentedeprrafopredeter"/>
    <w:rsid w:val="00994053"/>
  </w:style>
  <w:style w:type="paragraph" w:styleId="NormalWeb">
    <w:name w:val="Normal (Web)"/>
    <w:basedOn w:val="Normal"/>
    <w:uiPriority w:val="99"/>
    <w:semiHidden/>
    <w:unhideWhenUsed/>
    <w:rsid w:val="009940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94053"/>
    <w:rPr>
      <w:b/>
      <w:bCs/>
    </w:rPr>
  </w:style>
  <w:style w:type="character" w:styleId="nfasis">
    <w:name w:val="Emphasis"/>
    <w:basedOn w:val="Fuentedeprrafopredeter"/>
    <w:uiPriority w:val="20"/>
    <w:qFormat/>
    <w:rsid w:val="00994053"/>
    <w:rPr>
      <w:i/>
      <w:iCs/>
    </w:rPr>
  </w:style>
  <w:style w:type="paragraph" w:customStyle="1" w:styleId="wp-caption-text">
    <w:name w:val="wp-caption-text"/>
    <w:basedOn w:val="Normal"/>
    <w:rsid w:val="009940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E80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8422">
      <w:bodyDiv w:val="1"/>
      <w:marLeft w:val="0"/>
      <w:marRight w:val="0"/>
      <w:marTop w:val="0"/>
      <w:marBottom w:val="0"/>
      <w:divBdr>
        <w:top w:val="none" w:sz="0" w:space="0" w:color="auto"/>
        <w:left w:val="none" w:sz="0" w:space="0" w:color="auto"/>
        <w:bottom w:val="none" w:sz="0" w:space="0" w:color="auto"/>
        <w:right w:val="none" w:sz="0" w:space="0" w:color="auto"/>
      </w:divBdr>
      <w:divsChild>
        <w:div w:id="1790319936">
          <w:marLeft w:val="0"/>
          <w:marRight w:val="0"/>
          <w:marTop w:val="0"/>
          <w:marBottom w:val="0"/>
          <w:divBdr>
            <w:top w:val="none" w:sz="0" w:space="0" w:color="auto"/>
            <w:left w:val="none" w:sz="0" w:space="0" w:color="auto"/>
            <w:bottom w:val="none" w:sz="0" w:space="0" w:color="auto"/>
            <w:right w:val="none" w:sz="0" w:space="0" w:color="auto"/>
          </w:divBdr>
        </w:div>
        <w:div w:id="1010761888">
          <w:marLeft w:val="0"/>
          <w:marRight w:val="0"/>
          <w:marTop w:val="0"/>
          <w:marBottom w:val="0"/>
          <w:divBdr>
            <w:top w:val="none" w:sz="0" w:space="0" w:color="auto"/>
            <w:left w:val="none" w:sz="0" w:space="0" w:color="auto"/>
            <w:bottom w:val="none" w:sz="0" w:space="0" w:color="auto"/>
            <w:right w:val="none" w:sz="0" w:space="0" w:color="auto"/>
          </w:divBdr>
          <w:divsChild>
            <w:div w:id="646011313">
              <w:marLeft w:val="0"/>
              <w:marRight w:val="0"/>
              <w:marTop w:val="0"/>
              <w:marBottom w:val="0"/>
              <w:divBdr>
                <w:top w:val="none" w:sz="0" w:space="0" w:color="auto"/>
                <w:left w:val="none" w:sz="0" w:space="0" w:color="auto"/>
                <w:bottom w:val="none" w:sz="0" w:space="0" w:color="auto"/>
                <w:right w:val="none" w:sz="0" w:space="0" w:color="auto"/>
              </w:divBdr>
            </w:div>
            <w:div w:id="387339014">
              <w:marLeft w:val="0"/>
              <w:marRight w:val="0"/>
              <w:marTop w:val="0"/>
              <w:marBottom w:val="0"/>
              <w:divBdr>
                <w:top w:val="none" w:sz="0" w:space="0" w:color="auto"/>
                <w:left w:val="none" w:sz="0" w:space="0" w:color="auto"/>
                <w:bottom w:val="none" w:sz="0" w:space="0" w:color="auto"/>
                <w:right w:val="none" w:sz="0" w:space="0" w:color="auto"/>
              </w:divBdr>
              <w:divsChild>
                <w:div w:id="898907571">
                  <w:marLeft w:val="0"/>
                  <w:marRight w:val="0"/>
                  <w:marTop w:val="0"/>
                  <w:marBottom w:val="0"/>
                  <w:divBdr>
                    <w:top w:val="none" w:sz="0" w:space="0" w:color="auto"/>
                    <w:left w:val="none" w:sz="0" w:space="0" w:color="auto"/>
                    <w:bottom w:val="none" w:sz="0" w:space="0" w:color="auto"/>
                    <w:right w:val="none" w:sz="0" w:space="0" w:color="auto"/>
                  </w:divBdr>
                  <w:divsChild>
                    <w:div w:id="21060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8741">
          <w:marLeft w:val="0"/>
          <w:marRight w:val="0"/>
          <w:marTop w:val="0"/>
          <w:marBottom w:val="0"/>
          <w:divBdr>
            <w:top w:val="none" w:sz="0" w:space="0" w:color="auto"/>
            <w:left w:val="none" w:sz="0" w:space="0" w:color="auto"/>
            <w:bottom w:val="none" w:sz="0" w:space="0" w:color="auto"/>
            <w:right w:val="none" w:sz="0" w:space="0" w:color="auto"/>
          </w:divBdr>
          <w:divsChild>
            <w:div w:id="2366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4247">
      <w:bodyDiv w:val="1"/>
      <w:marLeft w:val="0"/>
      <w:marRight w:val="0"/>
      <w:marTop w:val="0"/>
      <w:marBottom w:val="0"/>
      <w:divBdr>
        <w:top w:val="none" w:sz="0" w:space="0" w:color="auto"/>
        <w:left w:val="none" w:sz="0" w:space="0" w:color="auto"/>
        <w:bottom w:val="none" w:sz="0" w:space="0" w:color="auto"/>
        <w:right w:val="none" w:sz="0" w:space="0" w:color="auto"/>
      </w:divBdr>
      <w:divsChild>
        <w:div w:id="1931162625">
          <w:marLeft w:val="0"/>
          <w:marRight w:val="0"/>
          <w:marTop w:val="0"/>
          <w:marBottom w:val="0"/>
          <w:divBdr>
            <w:top w:val="none" w:sz="0" w:space="0" w:color="auto"/>
            <w:left w:val="none" w:sz="0" w:space="0" w:color="auto"/>
            <w:bottom w:val="none" w:sz="0" w:space="0" w:color="auto"/>
            <w:right w:val="none" w:sz="0" w:space="0" w:color="auto"/>
          </w:divBdr>
        </w:div>
        <w:div w:id="337778376">
          <w:marLeft w:val="0"/>
          <w:marRight w:val="0"/>
          <w:marTop w:val="0"/>
          <w:marBottom w:val="0"/>
          <w:divBdr>
            <w:top w:val="none" w:sz="0" w:space="0" w:color="auto"/>
            <w:left w:val="none" w:sz="0" w:space="0" w:color="auto"/>
            <w:bottom w:val="none" w:sz="0" w:space="0" w:color="auto"/>
            <w:right w:val="none" w:sz="0" w:space="0" w:color="auto"/>
          </w:divBdr>
        </w:div>
        <w:div w:id="1619264873">
          <w:marLeft w:val="0"/>
          <w:marRight w:val="0"/>
          <w:marTop w:val="0"/>
          <w:marBottom w:val="0"/>
          <w:divBdr>
            <w:top w:val="none" w:sz="0" w:space="0" w:color="auto"/>
            <w:left w:val="none" w:sz="0" w:space="0" w:color="auto"/>
            <w:bottom w:val="none" w:sz="0" w:space="0" w:color="auto"/>
            <w:right w:val="none" w:sz="0" w:space="0" w:color="auto"/>
          </w:divBdr>
          <w:divsChild>
            <w:div w:id="299918672">
              <w:marLeft w:val="0"/>
              <w:marRight w:val="0"/>
              <w:marTop w:val="0"/>
              <w:marBottom w:val="0"/>
              <w:divBdr>
                <w:top w:val="none" w:sz="0" w:space="0" w:color="auto"/>
                <w:left w:val="none" w:sz="0" w:space="0" w:color="auto"/>
                <w:bottom w:val="none" w:sz="0" w:space="0" w:color="auto"/>
                <w:right w:val="none" w:sz="0" w:space="0" w:color="auto"/>
              </w:divBdr>
            </w:div>
          </w:divsChild>
        </w:div>
        <w:div w:id="2056850498">
          <w:marLeft w:val="0"/>
          <w:marRight w:val="0"/>
          <w:marTop w:val="0"/>
          <w:marBottom w:val="0"/>
          <w:divBdr>
            <w:top w:val="none" w:sz="0" w:space="0" w:color="auto"/>
            <w:left w:val="none" w:sz="0" w:space="0" w:color="auto"/>
            <w:bottom w:val="none" w:sz="0" w:space="0" w:color="auto"/>
            <w:right w:val="none" w:sz="0" w:space="0" w:color="auto"/>
          </w:divBdr>
          <w:divsChild>
            <w:div w:id="380830340">
              <w:marLeft w:val="0"/>
              <w:marRight w:val="0"/>
              <w:marTop w:val="0"/>
              <w:marBottom w:val="0"/>
              <w:divBdr>
                <w:top w:val="none" w:sz="0" w:space="0" w:color="auto"/>
                <w:left w:val="none" w:sz="0" w:space="0" w:color="auto"/>
                <w:bottom w:val="none" w:sz="0" w:space="0" w:color="auto"/>
                <w:right w:val="none" w:sz="0" w:space="0" w:color="auto"/>
              </w:divBdr>
            </w:div>
          </w:divsChild>
        </w:div>
        <w:div w:id="1362583439">
          <w:marLeft w:val="0"/>
          <w:marRight w:val="0"/>
          <w:marTop w:val="0"/>
          <w:marBottom w:val="0"/>
          <w:divBdr>
            <w:top w:val="none" w:sz="0" w:space="0" w:color="auto"/>
            <w:left w:val="none" w:sz="0" w:space="0" w:color="auto"/>
            <w:bottom w:val="none" w:sz="0" w:space="0" w:color="auto"/>
            <w:right w:val="none" w:sz="0" w:space="0" w:color="auto"/>
          </w:divBdr>
          <w:divsChild>
            <w:div w:id="1412579905">
              <w:marLeft w:val="0"/>
              <w:marRight w:val="0"/>
              <w:marTop w:val="0"/>
              <w:marBottom w:val="0"/>
              <w:divBdr>
                <w:top w:val="none" w:sz="0" w:space="0" w:color="auto"/>
                <w:left w:val="none" w:sz="0" w:space="0" w:color="auto"/>
                <w:bottom w:val="none" w:sz="0" w:space="0" w:color="auto"/>
                <w:right w:val="none" w:sz="0" w:space="0" w:color="auto"/>
              </w:divBdr>
            </w:div>
          </w:divsChild>
        </w:div>
        <w:div w:id="10452557">
          <w:marLeft w:val="0"/>
          <w:marRight w:val="0"/>
          <w:marTop w:val="0"/>
          <w:marBottom w:val="0"/>
          <w:divBdr>
            <w:top w:val="none" w:sz="0" w:space="0" w:color="auto"/>
            <w:left w:val="none" w:sz="0" w:space="0" w:color="auto"/>
            <w:bottom w:val="none" w:sz="0" w:space="0" w:color="auto"/>
            <w:right w:val="none" w:sz="0" w:space="0" w:color="auto"/>
          </w:divBdr>
          <w:divsChild>
            <w:div w:id="78211503">
              <w:marLeft w:val="0"/>
              <w:marRight w:val="0"/>
              <w:marTop w:val="0"/>
              <w:marBottom w:val="0"/>
              <w:divBdr>
                <w:top w:val="none" w:sz="0" w:space="0" w:color="auto"/>
                <w:left w:val="none" w:sz="0" w:space="0" w:color="auto"/>
                <w:bottom w:val="none" w:sz="0" w:space="0" w:color="auto"/>
                <w:right w:val="none" w:sz="0" w:space="0" w:color="auto"/>
              </w:divBdr>
            </w:div>
          </w:divsChild>
        </w:div>
        <w:div w:id="1835682566">
          <w:marLeft w:val="0"/>
          <w:marRight w:val="0"/>
          <w:marTop w:val="0"/>
          <w:marBottom w:val="0"/>
          <w:divBdr>
            <w:top w:val="none" w:sz="0" w:space="0" w:color="auto"/>
            <w:left w:val="none" w:sz="0" w:space="0" w:color="auto"/>
            <w:bottom w:val="none" w:sz="0" w:space="0" w:color="auto"/>
            <w:right w:val="none" w:sz="0" w:space="0" w:color="auto"/>
          </w:divBdr>
          <w:divsChild>
            <w:div w:id="18974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cotcr/lime" TargetMode="External"/><Relationship Id="rId18" Type="http://schemas.openxmlformats.org/officeDocument/2006/relationships/image" Target="media/image6.jpeg"/><Relationship Id="rId26" Type="http://schemas.openxmlformats.org/officeDocument/2006/relationships/hyperlink" Target="https://www.vice.com/en_us/article/pa7dj9/flawed-algorithms-are-grading-millions-of-students-essays" TargetMode="External"/><Relationship Id="rId39" Type="http://schemas.openxmlformats.org/officeDocument/2006/relationships/hyperlink" Target="https://www.bmc.com/blogs/bias-variance-machine-learning/" TargetMode="External"/><Relationship Id="rId21" Type="http://schemas.openxmlformats.org/officeDocument/2006/relationships/image" Target="media/image7.png"/><Relationship Id="rId34" Type="http://schemas.openxmlformats.org/officeDocument/2006/relationships/customXml" Target="ink/ink4.xml"/><Relationship Id="rId42" Type="http://schemas.openxmlformats.org/officeDocument/2006/relationships/hyperlink" Target="https://www.bmc.com/blogs/organizational-death-spiral/" TargetMode="External"/><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en.wikipedia.org/wiki/Billy_Beane" TargetMode="External"/><Relationship Id="rId32" Type="http://schemas.openxmlformats.org/officeDocument/2006/relationships/customXml" Target="ink/ink3.xml"/><Relationship Id="rId37" Type="http://schemas.openxmlformats.org/officeDocument/2006/relationships/image" Target="media/image13.png"/><Relationship Id="rId40" Type="http://schemas.openxmlformats.org/officeDocument/2006/relationships/hyperlink" Target="https://www.bmc.com/blogs/resilience-engineering/" TargetMode="External"/><Relationship Id="rId45" Type="http://schemas.openxmlformats.org/officeDocument/2006/relationships/hyperlink" Target="https://www.nytimes.com/2019/05/28/technology/google-temp-workers.html" TargetMode="External"/><Relationship Id="rId5" Type="http://schemas.openxmlformats.org/officeDocument/2006/relationships/image" Target="media/image1.png"/><Relationship Id="rId15" Type="http://schemas.openxmlformats.org/officeDocument/2006/relationships/hyperlink" Target="https://github.com/kundajelab/deeplift" TargetMode="External"/><Relationship Id="rId23" Type="http://schemas.openxmlformats.org/officeDocument/2006/relationships/hyperlink" Target="https://www.bmc.com/blogs/supervised-vs-unsupervised-aiops-machine-learning/" TargetMode="External"/><Relationship Id="rId28" Type="http://schemas.openxmlformats.org/officeDocument/2006/relationships/hyperlink" Target="https://www.bmc.com/blogs/neural-network-introduction/" TargetMode="External"/><Relationship Id="rId36" Type="http://schemas.openxmlformats.org/officeDocument/2006/relationships/customXml" Target="ink/ink5.xml"/><Relationship Id="rId10" Type="http://schemas.openxmlformats.org/officeDocument/2006/relationships/hyperlink" Target="https://machinelearningmastery.com/calculate-feature-importance-with-python/" TargetMode="External"/><Relationship Id="rId19" Type="http://schemas.openxmlformats.org/officeDocument/2006/relationships/hyperlink" Target="https://www.bmc.com/blogs/author/jonathan-johnson/" TargetMode="External"/><Relationship Id="rId31" Type="http://schemas.openxmlformats.org/officeDocument/2006/relationships/image" Target="media/image10.png"/><Relationship Id="rId44" Type="http://schemas.openxmlformats.org/officeDocument/2006/relationships/hyperlink" Target="https://www.kaggle.com/c/gendered-pronoun-resolution" TargetMode="External"/><Relationship Id="rId4" Type="http://schemas.openxmlformats.org/officeDocument/2006/relationships/webSettings" Target="webSettings.xml"/><Relationship Id="rId9" Type="http://schemas.openxmlformats.org/officeDocument/2006/relationships/hyperlink" Target="https://en.wikipedia.org/wiki/AlexNet" TargetMode="External"/><Relationship Id="rId14" Type="http://schemas.openxmlformats.org/officeDocument/2006/relationships/hyperlink" Target="https://github.com/slundberg/shap" TargetMode="External"/><Relationship Id="rId22" Type="http://schemas.openxmlformats.org/officeDocument/2006/relationships/image" Target="media/image8.png"/><Relationship Id="rId27" Type="http://schemas.openxmlformats.org/officeDocument/2006/relationships/hyperlink" Target="https://www.bmc.com/blogs/nlu-vs-nlp-natural-language-understanding-processing/" TargetMode="External"/><Relationship Id="rId30" Type="http://schemas.openxmlformats.org/officeDocument/2006/relationships/customXml" Target="ink/ink2.xml"/><Relationship Id="rId35" Type="http://schemas.openxmlformats.org/officeDocument/2006/relationships/image" Target="media/image12.png"/><Relationship Id="rId43" Type="http://schemas.openxmlformats.org/officeDocument/2006/relationships/hyperlink" Target="https://www.darpa.mil/program/explainable-artificial-intelligence" TargetMode="External"/><Relationship Id="rId48" Type="http://schemas.openxmlformats.org/officeDocument/2006/relationships/theme" Target="theme/theme1.xml"/><Relationship Id="rId8" Type="http://schemas.openxmlformats.org/officeDocument/2006/relationships/hyperlink" Target="https://www.learnopencv.com/number-of-parameters-and-tensor-sizes-in-convolutional-neural-network/" TargetMode="External"/><Relationship Id="rId3" Type="http://schemas.openxmlformats.org/officeDocument/2006/relationships/settings" Target="settings.xml"/><Relationship Id="rId12" Type="http://schemas.openxmlformats.org/officeDocument/2006/relationships/hyperlink" Target="https://www.flaticon.com/free-icon/interpretation_1935181" TargetMode="External"/><Relationship Id="rId17" Type="http://schemas.openxmlformats.org/officeDocument/2006/relationships/hyperlink" Target="https://towardsdatascience.com/the-power-of-feature-engineering-b6f3bb7de39c" TargetMode="External"/><Relationship Id="rId25" Type="http://schemas.openxmlformats.org/officeDocument/2006/relationships/hyperlink" Target="https://www.washingtonpost.com/news/wonk/wp/2016/03/28/study-raises-questions-about-accuracy-of-theranos-blood-testing-services/" TargetMode="External"/><Relationship Id="rId33" Type="http://schemas.openxmlformats.org/officeDocument/2006/relationships/image" Target="media/image11.png"/><Relationship Id="rId38" Type="http://schemas.openxmlformats.org/officeDocument/2006/relationships/hyperlink" Target="https://algorithmwatch.org/en/story/google-vision-racism/" TargetMode="External"/><Relationship Id="rId46" Type="http://schemas.openxmlformats.org/officeDocument/2006/relationships/hyperlink" Target="https://medium.com/health-ai/google-deepmind-might-have-just-solved-the-black-box-problem-in-medical-ai-3ed8bc21f636" TargetMode="External"/><Relationship Id="rId20" Type="http://schemas.openxmlformats.org/officeDocument/2006/relationships/customXml" Target="ink/ink1.xml"/><Relationship Id="rId41" Type="http://schemas.openxmlformats.org/officeDocument/2006/relationships/hyperlink" Target="https://www.bmc.com/blogs/chaos-engineer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2:23:55.7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1448 2300,'-26'14,"14"-7,0 0,0 1,1 0,0 1,1 1,0 0,1 0,-1 1,2 0,-15 24,19-28,1 0,0 0,0 0,1 0,0 1,0 0,0-1,1 1,0 0,1-1,0 1,0 0,1 0,0 0,0-1,0 1,1 0,1-1,-1 0,1 1,4 6,3 2,22 30,-21-33,-1 1,13 23,-21-32,1 1,-1-1,0 1,-1-1,1 1,-1 0,0 0,0-1,-1 1,0 0,-1 8,0-2,-2 0,0-1,0 0,-1 0,-1 0,1 0,-2 0,-11 16,8-13,-1-1,-1 0,0-1,-1 0,-23 17,53-19,9 6,1 0,0 2,-1 1,38 35,-59-48,1 0,-2 1,1 0,-1 0,0 0,0 1,-1 0,0-1,0 2,-1-1,0 0,-1 1,0-1,0 1,0 0,-1-1,-1 1,0 12,-4 13,-2 0,-2-1,-17 49,-8 31,29-95,1 1,1-1,0 1,1 24,3-24,1 1,0-1,1 0,1 0,1 0,1-1,0 0,2 0,18 30,-4-14,2 0,2-2,46 44,-68-71</inkml:trace>
  <inkml:trace contextRef="#ctx0" brushRef="#br0" timeOffset="1805.88">7041 2411,'0'0,"0"0,13 0,31 2,0 1,0 3,0 1,-1 2,70 25,-106-32,0 1,-1 1,1-1,-1 1,0 0,0 0,-1 1,1-1,7 10,-11-11,1 0,-2 0,1 0,0 1,0-1,-1 0,0 1,0 0,0-1,0 1,-1-1,1 1,-1 0,0 0,0-1,0 1,0 0,-1-1,0 1,-1 5,-36 95,27-78,1 1,1 0,-8 38,16-56,0 1,0-1,1 0,0 0,1 0,0 0,0 1,1-1,0 0,0-1,1 1,1 0,-1-1,9 14,41 48,-53-69,1 0,-1 0,1 0,-1 1,0-1,0 0,1 0,-1 0,0 1,0-1,0 0,0 0,-1 1,1-1,0 0,0 0,-1 0,1 0,-1 1,1-1,-1 0,0 1,-20 25,15-19,-31 36,-61 98,86-121,2 1,0 0,1 0,1 1,1 0,1 0,-5 39,9-25,1-1,2 0,9 67,34 106,-25-127,-17-72</inkml:trace>
  <inkml:trace contextRef="#ctx0" brushRef="#br0" timeOffset="39596.92">8406 872,'-11'-19,"-6"0,0-1,-2 2,0 1,-1 0,-25-15,-116-62,-57-12,-240-81,-55 37,-10 42,317 73,-2 8,-1 10,-275 12,-209 66,3 40,401-44,2 11,4 13,-358 154,316-102,-343 150,539-221,4 5,-201 144,259-160,2 4,2 2,3 3,2 3,-93 133,101-114,4 1,3 3,4 1,4 2,4 2,3 1,5 1,-11 99,18-61,7 0,5 1,6 0,6 0,32 170,-17-187,6-1,4-2,6-1,4-2,5-1,4-3,6-3,3-1,5-4,152 172,17-24,476 384,-583-534,4-6,3-6,5-5,2-7,4-6,216 65,-54-43,4-14,560 58,-419-104,580-38,-869 0,0-7,281-69,-130-9,509-228,-714 271,-2-4,175-124,-202 119,-3-4,-2-3,109-129,-45 20,175-293,49-236,-316 595,49-175,-75 201,-4 1,12-162,-26 108,-6 0,-6 0,-6 0,-7 1,-40-148,19 139,-6 2,-7 2,-6 2,-114-193,105 222,-4 3,-6 3,-3 4,-6 3,-114-99,125 132,-3 4,-144-84,153 107,-3 2,-1 4,-132-38,155 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2:36:56.2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60,'1'-1,"0"0,1-1,-1 1,1 0,-1 0,1 0,-1 0,1 0,-1 1,3-2,-1 1,13-6,0 0,1 1,0 1,34-5,76-1,-64 10,1 4,-1 2,1 3,-2 2,1 4,-2 2,0 2,80 37,-83-28,-1 2,-2 3,-1 2,-2 2,-1 2,-2 3,-2 2,59 68,-75-72,-2 2,-1 0,-3 2,-1 0,-2 2,26 79,-31-68,-3-1,-2 2,-3-1,-3 2,0 86,-12 45,0-85,5 1,13 107,2-130,3-1,4-1,4-1,2-2,4 0,75 131,-17-64,5-4,149 169,43 4,-215-244,4-3,102 70,-89-86,-89-50,0 0,0 1,0-1,0 0,1 1,-1-1,0 1,0-1,0 1,1 0,-1-1,0 1,0 0,1-1,-1 1,1 0,-1 0,1 0,-1-1,1 1,-1 0,1 1,-4 4,-149 224,121-176,3 2,-30 84,30-49,4 1,4 2,4 0,5 0,-1 138,16-17,40 279,24-47,-34-246,-26-151,-2 0,-1 0,-5 61,-2-83,0 1,-2-1,-1 1,-2-2,0 1,-2-1,-14 27,-9 7,-2-2,-3-2,-3-1,-2-3,-2-1,-2-2,-78 63,50-53,-3-4,-2-4,-3-3,-158 69,232-114,7-2,-1-1,1 0,-1 0,0 0,0 0,1 0,-1 0,0-1,0 1,-5-1,7 0,1 0,0 0,0-1,0 1,0 0,0 0,-1-1,1 1,0 0,0-1,0 1,0 0,0 0,0-1,0 1,0 0,0-1,0 1,0 0,0 0,1-1,-1 1,0 0,0-1,0 1,0 0,0 0,0-1,1 1,-1 0,0 0,0 0,0-1,1 1,-1 0,0 0,0 0,1-1,8-9,0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2:37:17.6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2568 2557,'0'0,"0"1,2 4,0 8,2 7,1 11,1 7,-1 6,-1 3,0-2,0-6,-2-9,-1-10,0-8,-1-6</inkml:trace>
  <inkml:trace contextRef="#ctx0" brushRef="#br0" timeOffset="361.27">2490 2328,'0'0,"0"0,0 0,0 0,0 0,0 0,0 0,0 0,0 0,0 0,0 0,0 0</inkml:trace>
  <inkml:trace contextRef="#ctx0" brushRef="#br0" timeOffset="1018.13">2646 2621,'0'0,"0"0,0 1,0 4,0 7,1 9,2 10,1 8,1 5,2 0,1-5,0-5,-1-8,-2-6,-2-8,-1-5,-1-4</inkml:trace>
  <inkml:trace contextRef="#ctx0" brushRef="#br0" timeOffset="1471.26">2639 2686,'26'-8,"-13"3,-4 1,1 1,-1 0,1 0,0 1,13-2,-20 4,-1 0,1 0,0 1,-1-1,1 0,0 1,-1 0,1 0,0-1,-1 2,1-1,-1 0,0 0,1 1,-1-1,0 1,0 0,0 0,0 0,0 0,0 0,-1 0,1 0,2 4,7 18,-1-1,-1 1,-1 1,7 32,-5-18,-6-21</inkml:trace>
  <inkml:trace contextRef="#ctx0" brushRef="#br0" timeOffset="1864.94">3034 2636,'0'0,"0"1,1 5,2 14,0 20,-1 23,1 23,0 24,0 16,1 11,0-1,-1-10,-1-17,-1-21,0-24,-1-23,0-19,0-12</inkml:trace>
  <inkml:trace contextRef="#ctx0" brushRef="#br0" timeOffset="2253.25">3003 2777,'9'-21,"-4"11,1-1,1 0,0 1,0 0,1 1,0 0,0 0,1 1,14-11,-20 17,1-1,0 1,0 0,-1 0,1 1,1-1,-1 1,0 0,0 0,0 0,0 0,1 1,-1 0,0 0,1 0,-1 0,0 1,1 0,-1-1,0 2,0-1,0 0,0 1,0 0,0 0,0 0,-1 0,1 1,6 5,-7-5,1 0,-1 1,0-1,0 1,0 0,0 0,0 0,-1 0,0 1,0-1,0 1,0-1,-1 1,0 0,0 0,0 0,-1-1,1 1,-1 0,0 0,-1 0,1 0,-1 0,0-1,0 1,0 0,-1-1,0 1,-4 8,2-4,-1-1,0 0,0 0,-1 0,0 0,0-1,0 0,-1 0,-1-1,1 0,-1 0,0-1,0 0,-13 6,11-7,0-1,-1-1,1 1,-20 1,16-3</inkml:trace>
  <inkml:trace contextRef="#ctx0" brushRef="#br0" timeOffset="3001.28">3293 2641,'2'22,"1"0,1 0,12 40,-12-46,-1-6,-1 0,1-1,-1 1,2-1,-1 0,1 0,1-1,10 16,-15-23,0-1,1 1,-1-1,1 1,-1-1,1 0,-1 1,1-1,-1 0,1 1,-1-1,1 0,-1 0,1 0,-1 1,1-1,0 0,-1 0,1 0,-1 0,1 0,0 0,-1 0,1 0,-1 0,1 0,0-1,0 1,0-1,1 0,-1 0,0 0,0 0,1 0,-1 0,0 0,0 0,0 0,1-3,17-33,-13 20,0-1,0 0,-2 0,0 0,-1 0,-1-1,-1-33,5 185,-4-118,7 41,-9-52,1-1,0 1,0-1,1 0,-1 1,1-1,0 0,-1 0,1 0,1 0,-1 0,4 3,-4-5,0 0,-1 0,1 0,0 0,0-1,0 1,1-1,-1 1,0-1,0 0,0 0,0 0,0 0,0 0,0 0,0-1,0 1,1-1,-1 0,-1 1,1-1,3-2,7-2,-1-2,16-10,-19 12,46-36,-49 37</inkml:trace>
  <inkml:trace contextRef="#ctx0" brushRef="#br0" timeOffset="3521.13">3591 1719,'1'5,"0"-1,-1 1,2 0,-1 0,3 6,3 11,54 351,-25 5,-13-122,-21-233,-3-23</inkml:trace>
  <inkml:trace contextRef="#ctx0" brushRef="#br0" timeOffset="3924.33">3948 2133,'-23'0,"-177"-8,118 3,0 3,-130 13,151 1,43-7</inkml:trace>
  <inkml:trace contextRef="#ctx0" brushRef="#br0" timeOffset="-13437.95">871 176,'5'19,"94"544,-65-333,-32-212,0-4,0 0,1 0,1 0,5 14,-7-25</inkml:trace>
  <inkml:trace contextRef="#ctx0" brushRef="#br0" timeOffset="-12930.03">1143 794,'0'0,"0"0,0 2,0 3,1 6,2 10,1 7,1 7,0 2,-2-3,0-3,-1-5,-1-6,-1-6,0-5,0-5</inkml:trace>
  <inkml:trace contextRef="#ctx0" brushRef="#br0" timeOffset="-12392.59">1137 854,'0'0,"0"0,18-6,-15 5,0 1,0-1,0 1,0 0,0-1,0 1,0 1,0-1,0 0,0 1,0-1,0 1,0 0,0 0,-1 0,1 0,0 1,-1-1,1 1,-1 0,1-1,-1 1,0 0,0 0,4 5,5 6,0 0,0 1,9 19,-13-23,18 28,-7-10,22 41,-40-68</inkml:trace>
  <inkml:trace contextRef="#ctx0" brushRef="#br0" timeOffset="-12040.71">1273 880,'31'-2,"-24"1,0 0,0 1,0-1,8 2,-12 0,-1-1,1 1,0 0,0 0,-1 0,1 0,0 1,-1-1,1 1,-1-1,0 1,0 0,4 4,4 6,0 0,-2 1,1 0,-2 0,1 1,9 27,21 93,-33-116,-1 1,-1 0,0 33,-3-45</inkml:trace>
  <inkml:trace contextRef="#ctx0" brushRef="#br0" timeOffset="-11602.8">1563 938,'0'10,"71"552,-5-64,-64-462,-3-32,-2-22,1 5</inkml:trace>
  <inkml:trace contextRef="#ctx0" brushRef="#br0" timeOffset="-11081.62">1532 1086,'0'0,"0"-13,1 0,0-1,2 1,-1 0,2 0,-1 0,2 0,0 1,12-23,-16 32,1 1,0-1,0 1,0 0,0-1,0 1,1 0,-1 0,1 0,-1 1,1-1,0 1,-1-1,1 1,0 0,0 0,0 0,4 0,-2 0,-1 1,1 0,-1 1,1-1,-1 1,1 0,-1 0,0 0,1 0,-1 1,6 3,1 1,-1 1,0 0,0 0,0 1,-1 0,0 1,-1 0,10 13,-10-11,-1 1,0 0,-1 0,0 0,-1 1,-1 0,0 0,0 0,2 19,-5-25,-1-1,1 1,-1-1,-1 1,1-1,-1 0,0 1,-1-1,1 0,-1 1,-1-1,1 0,-1 0,0-1,0 1,-1-1,1 1,-1-1,-1 0,1 0,-8 6,0-3,1-1,-2 0,1 0,-1-2,1 1,-2-2,1 0,-20 4,10-3</inkml:trace>
  <inkml:trace contextRef="#ctx0" brushRef="#br0" timeOffset="-10365.66">1901 1035,'0'0,"-1"2,0 0,0 0,0 0,0 0,1 1,-1-1,0 0,1 0,0 0,0 5,0 0,1-1,0 1,0 0,1 0,-1-1,2 1,-1-1,1 0,0 0,0 0,0 0,1 0,0 0,0-1,9 9,-2-4,0 1,1-2,0 1,1-2,26 15,-35-20,1-1,-1 0,1-1,0 1,-1-1,1 0,0 0,0 0,0-1,0 0,0 0,0 0,-1 0,1-1,0 0,5-1,-6 0,0 0,0 0,0 0,-1 0,1 0,-1-1,1 0,-1 1,0-1,0-1,-1 1,1 0,0-1,-1 1,0-1,0 0,0 0,2-7,-1 2,0-1,0 1,-1-1,-1 0,0 0,0 0,-1 1,-1-19,0 24,1 0,-1 0,0 0,0 1,0-1,0 0,0 1,-1-1,0 1,0-1,0 1,0 0,0 0,-1 0,1 0,-1 0,0 0,0 1,0 0,0-1,-1 1,1 0,0 0,-1 1,-4-2,-1 1,-1 0,1 1,-1 0,0 0,1 1,-1 1,1 0,-1 0,0 1,1 0,0 0,0 1,0 1,0-1,-13 8,4-1,1 1,0 0,0 1,1 1,1 0,-18 21,16-13</inkml:trace>
  <inkml:trace contextRef="#ctx0" brushRef="#br0" timeOffset="-9980.61">2186 989,'0'0,"0"0,11 11,19 31,-2 2,-1 0,20 51,-44-87</inkml:trace>
  <inkml:trace contextRef="#ctx0" brushRef="#br0" timeOffset="-9617.75">2205 931,'0'0,"0"0,0 0,1 0,4-1,7-1,10-2,9-1,9 0,8 1,4 2,3 4,-6 3,-11 0,-12-1</inkml:trace>
  <inkml:trace contextRef="#ctx0" brushRef="#br0" timeOffset="-8681.77">2587 0,'0'16,"-5"98,0 255,41-51,-23-252,3-1,44 112,-54-162,-3-6,0-1,1 0,0 0,6 9,-10-22,-1 3</inkml:trace>
  <inkml:trace contextRef="#ctx0" brushRef="#br0" timeOffset="-8258.89">2868 424,'-8'0,"0"1,0 0,-12 4,-10 1,-567 45,582-49,11-1,-1-1,1 1,0-1,0 0,0 0,0 0,-7-2,11 2</inkml:trace>
  <inkml:trace contextRef="#ctx0" brushRef="#br0" timeOffset="-7289.82">3047 899,'-3'0,"-1"0,1 0,-1 0,1 0,0-1,-6-1,-10 0,12 1,-1 1,1 1,0-1,0 1,0 1,0-1,0 1,0 0,1 1,-1-1,1 1,-1 1,1-1,0 1,0 0,1 1,-1-1,1 1,0 0,0 0,1 1,-1 0,1-1,0 1,1 1,0-1,0 0,0 1,0 0,1 0,0 0,1-1,0 2,0-1,0 12,2-12,0-1,0 1,1 0,0-1,0 1,0-1,1 1,0-1,1 0,-1 0,1-1,0 1,0-1,8 7,-10-9,1 0,1-1,-1 1,0-1,1 1,-1-1,1 0,0-1,0 1,-1-1,6 2,-6-2,-1-1,1 0,-1 0,1 0,-1 0,1 0,-1-1,1 1,-1-1,1 1,-1-1,1 0,-1 0,0 0,1 0,-1-1,0 1,0 0,3-4,-1 1,0-1,0 1,0-1,-1-1,0 1,0 0,0-1,-1 1,1-1,-2 0,1 0,0 0,-1 0,0 0,-1 0,1 0,-1-10,4 29,2 0,0 0,0-1,1 0,10 13,-9-12,-1-2,0-1,0 0,1 0,0 0,1-1,0-1,13 10,-19-15,0-1,1-1,-1 1,0 0,1-1,-1 0,1 1,-1-1,1-1,0 1,-1 0,1-1,0 0,0 0,-1 0,1 0,0-1,-1 1,1-1,0 0,-1 0,1-1,-1 1,1 0,-1-1,0 0,0 0,5-4,16-16,-21 18</inkml:trace>
  <inkml:trace contextRef="#ctx0" brushRef="#br0" timeOffset="-6772.58">3172 866,'0'0,"1"0,2 3,1 5,1 10,0 9,-1 7,-2 3,0-1,0-4,0-3,-1-7,0-5,0-4,-1-5,0-3,0-3</inkml:trace>
  <inkml:trace contextRef="#ctx0" brushRef="#br0" timeOffset="-6384.41">3228 952,'19'-8,"0"-1,1 1,0 1,0 1,0 1,42-5,-59 10,0 0,0 0,0 0,0 1,0 0,0-1,0 1,0 0,0 1,0-1,0 0,-1 1,1-1,4 4,-3-1,0 1,0-1,0 0,-1 1,1 0,-1 0,3 6,2 7,-1 0,-1 1,6 29,6 76,-17-115</inkml:trace>
  <inkml:trace contextRef="#ctx0" brushRef="#br0" timeOffset="-5926.94">3957 930,'-2'-1,"1"0,0 1,-1-1,1 0,-1 0,1 1,-1-1,0 1,1 0,-3-1,3 1,-7-2,-1 0,1 0,-1 1,1 1,-1 0,1 0,-1 0,0 1,1 0,0 1,-1 0,-9 3,13-2,0-1,0 1,0-1,1 2,-1-1,1 0,-1 1,1 0,0 0,0 0,1 0,-1 1,1-1,0 1,1 0,-1 0,1 0,0 0,-3 10,2-4,2 1,-1-1,1 1,1-1,0 1,1 0,0-1,1 1,0-1,1 0,0 1,0-1,2-1,6 15,-7-16,1-1,-1 0,1 0,1 0,0 0,0-1,0 0,1 0,0-1,1 0,-1 0,1-1,0 1,0-2,1 1,0-1,16 5,-8-6</inkml:trace>
  <inkml:trace contextRef="#ctx0" brushRef="#br0" timeOffset="-5333.81">3982 1022,'17'10,"-6"-3,-1-3,1-1,-1-1,1 0,0 0,-1-1,1-1,0 1,0-2,0 0,-1 0,1-1,0 0,-1 0,0-2,1 1,-1-1,-1-1,1 1,11-9,-19 12,-1 0,0 1,1-1,-1 0,0-1,1 1,-1 0,0 0,0 0,0-1,0 1,0 0,-1-1,1 1,0-1,0 1,-1-1,1 0,-1 1,0-1,1 1,-1-1,0 0,0 1,0-1,0 0,0 1,0-1,-1 0,1 1,-1-1,1 1,-1-1,1 0,-1 1,0-1,-1-1,0 1,1 0,-1 0,0 0,-1 0,1 1,0-1,-1 1,1-1,0 1,-1 0,0-1,1 1,-1 1,0-1,1 0,-1 1,0-1,0 1,0 0,1 0,-6 0,3 2,-1-1,1 1,0-1,-1 2,1-1,0 0,0 1,0 0,1 0,-1 1,1-1,-1 1,1 0,-7 9,2-1,0 0,1 0,0 1,-9 22,12-24,1 1,0 0,1 1,0-1,1 1,0-1,1 1,1-1,0 1,3 25,-2-32,0 1,1-1,0 0,0 0,0 0,1 0,-1 0,2 0,-1-1,0 1,1-1,0 0,1 0,-1 0,1-1,0 1,0-1,0 0,0-1,1 1,0-1,11 5,-6-5,1 0,-1 0,1-1,-1-1,1 0,0 0,13-2,1-1,0-2,27-6,-27 3</inkml:trace>
  <inkml:trace contextRef="#ctx0" brushRef="#br0" timeOffset="-2432.49">696 2527,'12'5,"1"-1,-1 0,1-1,19 2,-21-3,2 0,0-1,0 0,27-2,-36 1,0 0,0-1,0 0,0 1,-1-1,1-1,0 1,0 0,-1-1,1 0,-1 0,1 0,-1 0,0-1,0 1,0-1,5-5,-7 6,0 0,0 0,0 0,-1 0,1 0,0 0,-1 0,1 0,-1-1,0 1,0 0,0 0,0-1,0 1,0 0,-1 0,1 0,-1-1,1 1,-1 0,0 0,0 0,0 0,0 0,0 0,0 0,-1 1,1-1,-3-2,0 0,0 0,0 0,0 1,0-1,-1 1,0 0,1 1,-1-1,0 1,0 0,-6-2,6 3,0 0,0 0,0 0,0 1,0 0,-1 0,1 0,0 1,0 0,0 0,0 0,1 0,-1 1,0 0,0 0,1 0,-1 0,1 1,0 0,0 0,0 0,0 0,-7 8,7-5,-1 0,1 0,0 1,1-1,-1 1,1 0,1 0,-1 0,1 1,0-1,1 0,0 1,0-1,1 1,0 12,1-7,1 0,1 0,0 0,0-1,1 1,1-1,0 0,1 0,0 0,1-1,0 0,1 0,0-1,0 0,16 13,-16-15,1-1,1 0,-1 0,1-1,0 0,1-1,-1 0,1-1,0 0,1 0,-1-1,0-1,1 0,-1-1,1 0,0 0,17-2,20-9,-35 6</inkml:trace>
  <inkml:trace contextRef="#ctx0" brushRef="#br0" timeOffset="-1621.13">1247 2571,'-18'-10,"14"7,0 1,0-1,0 1,0 0,0 1,-9-3,8 3,0 0,0 0,0 1,0-1,0 1,0 1,0-1,0 1,0 0,0 0,0 0,0 1,0 0,1-1,-1 2,0-1,1 1,0-1,0 1,0 0,0 1,0-1,0 1,1 0,0-1,0 2,0-1,0 0,0 0,1 1,0 0,0-1,0 1,1 0,-1 0,1 0,0 0,1 0,-1 0,1 0,0 0,0 0,1 0,0 0,-1 0,2 0,-1 0,0 0,1 0,0 0,0-1,1 1,3 5,-4-7,-1-1,1 1,0-1,1 1,-1-1,0 0,1 0,-1 0,1 0,-1 0,1 0,0-1,0 1,0-1,0 0,0 0,0 0,0 0,0-1,0 1,1-1,-1 0,0 0,0 0,7-1,-6 0,0 0,0 0,0-1,-1 0,1 0,0 0,-1 0,1 0,-1-1,0 0,1 0,-1 1,-1-2,1 1,0 0,-1-1,0 1,0-1,3-5,-2 1,1 0,-2 0,1 0,-1 0,-1 0,1 0,-1-1,-1 1,0-1,-1-14,4 50,-3-19,1 0,0-1,0 1,1-1,3 9,-3-11,1 1,0-1,1 0,-1 0,1 0,0 0,0-1,0 1,1-1,0 0,0 0,0-1,0 0,0 0,1 0,-1 0,1-1,0 0,10 2,0 0,0-1,0-1,0 0,0-2,1 0,20-2,-32 1</inkml:trace>
  <inkml:trace contextRef="#ctx0" brushRef="#br0" timeOffset="-1129.64">1681 2565,'-13'-8,"8"6,1 0,-1 0,0 1,0-1,0 1,0 1,0-1,0 1,0-1,0 1,-1 1,1-1,0 1,0 0,0 0,0 0,1 1,-1 0,0 0,-7 4,9-4,-1 1,1-1,0 1,0 0,0 0,0 0,0 0,1 0,-1 1,1-1,0 1,0 0,0 0,0-1,1 1,0 0,0 1,0-1,0 0,0 0,1 0,0 0,0 1,0-1,1 6,0-6,0 1,0-1,1 0,-1 1,1-1,0 0,0 0,0 0,1 0,0 0,-1-1,1 1,1-1,-1 0,0 0,1 0,-1 0,1-1,0 1,0-1,0 0,0 0,1 0,5 1,6 2,0-1,0-1,0 0,1-2,23 1,-25-2</inkml:trace>
  <inkml:trace contextRef="#ctx0" brushRef="#br0" timeOffset="-473.67">1693 2083,'0'18,"-17"517,8-344,8-176,1 7,4-40,4-15,0-1,2 1,2 1,1 0,1 1,31-49,-43 77,-1 0,1 0,1 1,-1-1,0 1,0-1,1 1,0 0,-1 0,1 0,0 1,5-4,-6 5,0 0,-1-1,1 1,0 0,-1 0,1 0,-1 1,1-1,0 0,-1 0,1 1,-1-1,1 1,0 0,-1-1,0 1,1 0,-1 0,1 0,-1 0,0 0,0 0,1 0,-1 0,0 1,0-1,1 2,7 9,-1 1,-1-1,0 1,-1 1,9 25,15 75,-25-92,7 31,-10-38</inkml:trace>
  <inkml:trace contextRef="#ctx0" brushRef="#br0">2568 2558,'0'0,"0"1,2 4,0 8,2 7,1 11,1 7,-1 6,-1 3,0-2,0-6,-2-9,-1-10,0-8,-1-6</inkml:trace>
  <inkml:trace contextRef="#ctx0" brushRef="#br0" timeOffset="361.27">2490 2328,'0'0,"0"0,0 0,0 0,0 0,0 0,0 0,0 0,0 0,0 0,0 0,0 0</inkml:trace>
  <inkml:trace contextRef="#ctx0" brushRef="#br0" timeOffset="1018.13">2646 2621,'0'0,"0"0,0 1,0 4,0 7,1 9,2 10,1 8,1 5,2 0,1-5,0-5,-1-8,-2-6,-2-8,-1-5,-1-4</inkml:trace>
  <inkml:trace contextRef="#ctx0" brushRef="#br0" timeOffset="1471.26">2639 2687,'26'-8,"-13"3,-4 1,1 1,-1 0,1 0,0 1,13-2,-20 4,-1 0,1 0,0 1,-1-1,1 0,0 1,-1 0,1 0,0-1,-1 2,1-1,-1 0,0 0,1 1,-1-1,0 1,0 0,0 0,0 0,0 0,0 0,-1 0,1 0,2 4,7 18,-1-1,-1 1,-1 1,7 32,-5-18,-6-21</inkml:trace>
  <inkml:trace contextRef="#ctx0" brushRef="#br0" timeOffset="1864.94">3034 2636,'0'0,"0"1,1 5,2 14,0 20,-1 23,1 23,0 24,0 16,1 11,0-1,-1-10,-1-17,-1-21,0-24,-1-23,0-19,0-12</inkml:trace>
  <inkml:trace contextRef="#ctx0" brushRef="#br0" timeOffset="2253.25">3003 2777,'9'-21,"-4"11,1-1,1 0,0 1,0 0,1 1,0 0,0 0,1 1,14-11,-20 17,1-1,0 1,0 0,-1 0,1 1,1-1,-1 1,0 0,0 0,0 0,0 0,1 1,-1 0,0 0,1 0,-1 0,0 1,1 0,-1-1,0 2,0-1,0 0,0 1,0 0,0 0,0 0,-1 0,1 1,6 5,-7-5,1 0,-1 1,0-1,0 1,0 0,0 0,0 0,-1 0,0 1,0-1,0 1,0-1,-1 1,0 0,0 0,0 0,-1-1,1 1,-1 0,0 0,-1 0,1 0,-1 0,0-1,0 1,0 0,-1-1,0 1,-4 8,2-4,-1-1,0 0,0 0,-1 0,0 0,0-1,0 0,-1 0,-1-1,1 0,-1 0,0-1,0 0,-13 6,11-7,0-1,-1-1,1 1,-20 1,16-3</inkml:trace>
  <inkml:trace contextRef="#ctx0" brushRef="#br0" timeOffset="3001.28">3293 2642,'2'22,"1"0,1 0,12 40,-12-46,-1-6,-1 0,1-1,-1 1,2-1,-1 0,1 0,1-1,10 16,-15-23,0-1,1 1,-1-1,1 1,-1-1,1 0,-1 1,1-1,-1 0,1 1,-1-1,1 0,-1 0,1 0,-1 1,1-1,0 0,-1 0,1 0,-1 0,1 0,0 0,-1 0,1 0,-1 0,1 0,0-1,0 1,0-1,1 0,-1 0,0 0,0 0,1 0,-1 0,0 0,0 0,0 0,1-3,17-33,-13 20,0-1,0 0,-2 0,0 0,-1 0,-1-1,-1-33,5 185,-4-118,7 41,-9-52,1-1,0 1,0-1,1 0,-1 1,1-1,0 0,-1 0,1 0,1 0,-1 0,4 3,-4-5,0 0,-1 0,1 0,0 0,0-1,0 1,1-1,-1 1,0-1,0 0,0 0,0 0,0 0,0 0,0 0,0-1,0 1,1-1,-1 0,-1 1,1-1,3-2,7-2,-1-2,16-10,-19 12,46-36,-49 37</inkml:trace>
  <inkml:trace contextRef="#ctx0" brushRef="#br0" timeOffset="3521.13">3591 1719,'1'5,"0"-1,-1 1,2 0,-1 0,3 6,3 11,54 351,-25 5,-13-122,-21-233,-3-23</inkml:trace>
  <inkml:trace contextRef="#ctx0" brushRef="#br0" timeOffset="3924.33">3948 2133,'-23'0,"-177"-8,118 3,0 3,-130 13,151 1,43-7</inkml:trace>
  <inkml:trace contextRef="#ctx0" brushRef="#br0" timeOffset="8707.29">4649 2634,'-17'-19,"13"17,0-1,1 1,-1-1,0 1,-1 1,1-1,0 0,-1 1,1 0,0 0,-1 0,1 1,-1-1,0 1,-4 0,5 1,1 0,0 0,0 0,1 0,-1 0,0 1,0-1,1 1,-1 0,0 0,1 0,0 0,-1 0,1 1,0-1,0 0,1 1,-1 0,0-1,1 1,0 0,-1 0,0 3,-4 14,0 0,1 0,1 0,-3 36,4 88,3-82,-1 86,-17 298,18-439,0-5,0 0,0 0,0 0,-1 0,1-1,0 1,-1 0,1 0,-1 0,-1 2,1-5</inkml:trace>
  <inkml:trace contextRef="#ctx0" brushRef="#br0" timeOffset="9097.11">4719 3194,'-29'-8,"-12"0,-1 2,1 3,-1 0,0 3,1 2,-1 1,1 2,0 2,0 2,-45 15,77-21</inkml:trace>
  <inkml:trace contextRef="#ctx0" brushRef="#br0" timeOffset="9931.2">4635 2837,'24'13,"-16"-10,0 0,1 0,-1-1,1 0,0 0,-1-1,1 0,0-1,0 0,0 0,0-1,-1 0,1-1,0 0,-1 0,1-1,-1 0,0 0,9-6,-15 9,-1-1,0 0,1 1,-1-1,0 0,1 0,-1 0,0 0,0 0,0 0,0 0,0 0,0-1,0 1,-1 0,1 0,0-1,-1 1,1 0,-1-1,1 1,-1-1,0 1,1-1,-1 1,0-1,0 1,0-1,0 1,-1-1,1 1,0-1,0 1,-1 0,1-1,-1 1,1-1,-1 1,0 0,0-1,1 1,-1 0,-2-2,0 0,0-1,0 1,-1 0,0 0,1 0,-1 1,0-1,-1 1,1 0,0 0,0 0,-9-2,8 4,-1-1,1 1,0 0,0 1,-1-1,1 1,0 0,0 0,0 0,0 1,0 0,0 0,0 0,0 1,1 0,0-1,-1 1,1 1,0-1,0 1,1 0,-1-1,1 2,-1-1,-1 5,0-2,0 0,1 1,0 0,0 0,1 0,0 0,0 0,1 1,0-1,1 1,0-1,0 1,1 0,1 14,0-19,0 0,0 0,1 0,0 0,0-1,0 1,0 0,0-1,1 0,-1 1,1-1,0 0,0-1,0 1,0 0,1-1,-1 1,1-1,-1 0,1-1,0 1,0 0,4 0,9 3,-1 0,2-1,-1-1,18 0,-26-2,-1 0,1-1,-1-1,1 1,-1-1,1-1,12-3,-12 1</inkml:trace>
  <inkml:trace contextRef="#ctx0" brushRef="#br0" timeOffset="10784.19">5037 2772,'-15'-19,"13"17,0 0,0 1,0-1,-1 1,1-1,-1 1,1 0,-1 0,1 0,-1 0,0 0,1 0,-1 1,0-1,0 1,1 0,-1 0,0 0,0 0,0 1,1-1,-1 1,0-1,1 1,-1 0,0 0,1 0,-1 0,-4 4,4-3,0 1,-1 0,1 0,0 0,1 1,-1-1,1 0,-1 1,1 0,0 0,0 0,1 0,-1 0,1 0,0 0,0 0,0 0,0 8,1-4,1 0,0 0,0 0,1 0,0 0,0-1,0 1,1-1,6 11,-8-16,-1 0,1-1,0 1,0-1,0 1,0-1,0 1,1-1,-1 0,0 1,1-1,-1 0,1 0,-1 0,1 0,-1 0,1-1,0 1,-1 0,1-1,0 1,0-1,0 0,-1 1,1-1,0 0,0 0,0 0,-1 0,1-1,0 1,0 0,0-1,-1 1,1-1,0 0,-1 1,1-1,0 0,-1 0,1 0,-1 0,1-1,-1 1,0 0,2-2,1-1,0-1,0 0,0 0,0 0,-1 0,0-1,0 1,-1-1,1 0,-1 0,0 0,1-7,0 4,-3 12,1 0,0 0,0 0,0 0,0 0,1 0,-1-1,3 5,0-1,6 13,0-1,15 19,-21-31,1 0,0-1,0 0,0 0,1 0,0 0,0-1,0 0,12 6,-16-9,0-1,0 1,0-1,0 1,0-1,0 0,0 0,1 0,-1 0,0 0,0-1,0 1,0-1,0 1,0-1,0 0,0 0,0 0,0 0,0 0,-1 0,1 0,0-1,-1 1,1-1,-1 1,3-3,-1 0,1-1,-1 0,0 0,0 1,0-2,-1 1,1 0,-1 0,1-7,-1 4</inkml:trace>
  <inkml:trace contextRef="#ctx0" brushRef="#br0" timeOffset="11274.3">5407 1940,'1'16,"22"438,-37-1,10-341,3-104,1-5</inkml:trace>
  <inkml:trace contextRef="#ctx0" brushRef="#br0" timeOffset="11699.31">5607 2380,'-88'0,"-116"1,157 2,0 2,-58 13,94-15,1 0,-1 0,0 1,-17 9,18-6</inkml:trace>
  <inkml:trace contextRef="#ctx0" brushRef="#br0" timeOffset="13167.31">5498 2647,'-2'17,"0"12,2 0,1 1,6 44,-4-53,2-2,0 1,1-1,0 1,2-2,10 20,-17-35,1 0,0-1,-1 1,1-1,0 1,0-1,1 0,3 3,-6-4,1-1,0 0,-1 0,1 1,0-1,-1 0,1 0,0 0,-1 0,1 0,0 0,-1 0,1 0,0 0,0 0,-1 0,1 0,0-1,-1 1,1 0,0-1,-1 1,1 0,-1-1,1 1,-1 0,1-1,0 1,-1-1,0 1,1-1,-1 0,1 1,-1-1,0 1,1-1,-1 0,0 1,1-1,-1 0,0 1,0-2,5-11,0-1,-1 0,-1 0,0-1,-1 1,-1 0,0-25,0 9,11 53,-5-3,20 36,-24-50,0-1,0 0,1 0,0 0,0 0,0-1,0 1,1-1,0 0,0 0,7 3,-10-6,-1 0,1 0,0-1,0 1,-1 0,1-1,0 0,0 1,0-1,-1 0,1 0,0 0,0 0,0-1,0 1,-1 0,1-1,0 1,0-1,-1 0,3 0,-1-1,0-1,0 1,0 0,-1-1,1 1,-1-1,0 0,0 0,0 0,2-4,2-4,-1-1,0 1,-1-1,-1-1,3-13,-3 11,0-1,-1 1,-1-1,-1 1,0-1,-4-30,7 45,1 0,0 0,-1 1,1-1,7 1,58 2,27-1,-82-2,-1 0,0-1,0-1,25-7,-34 8,0 1,0-1,0-1,-1 1,1 0,-1-1,1 0,-1 0,0 0,0 0,3-4,-5 5,0 0,0 1,0-1,0 0,0 0,0 0,0 0,0 0,-1 0,1 0,-1 0,0 0,0 0,1 0,-1 0,0 0,-1-1,1 1,0 0,-1 0,1 0,-1 0,1 0,-3-3,2 3,0 1,0 0,0 0,0-1,-1 1,1 0,0 0,0 0,-1 1,1-1,-1 0,1 0,-1 1,1-1,-1 1,1-1,-1 1,0 0,1 0,-1-1,1 1,-1 0,0 1,1-1,-1 0,1 0,-1 1,0-1,1 1,-1-1,1 1,-3 1,-3 1,-1 0,2 1,-1 0,0 0,-9 9,8-5,0 0,1 1,0 0,1 1,0 0,0 0,1 0,0 0,1 1,0 0,0 0,2 0,-1 0,1 1,1-1,0 1,1 13,0-10,1 0,0-1,1 1,0 0,2-1,0 1,0-1,1 0,1 0,0-1,1 1,16 22,-20-32,1 0,0 0,-1 0,1-1,1 1,-1-1,0 0,1 0,-1-1,1 1,5 1,-7-3,-1-1,1 1,-1-1,1 1,-1-1,1 0,-1 0,1 0,0 0,-1 0,1-1,-1 1,1-1,-1 1,1-1,-1 0,1 0,-1 0,0-1,1 1,-1 0,0-1,0 0,2-1,1-3</inkml:trace>
  <inkml:trace contextRef="#ctx0" brushRef="#br0" timeOffset="16091.28">962 3416,'-47'-20,"-1"1,-1 2,0 3,-1 1,0 3,-1 2,0 3,0 1,-74 5,99 0,0 2,0 0,0 2,-27 9,42-11,0 1,0 1,1 0,-1 1,1 0,1 0,-1 1,1 0,0 1,0 0,-10 14,6-5,2 1,0 0,1 1,0 0,2 1,0 0,2 0,-9 41,10-29,1 0,2 0,1 0,1 0,6 42,-4-60,1-1,0 1,1 0,1-1,0 0,0 0,2 0,-1-1,2 1,-1-2,2 1,16 17,-18-22,1 0,0 0,1-1,-1 0,1 0,1-1,-1 0,1-1,0 0,0 0,0-1,0 0,1-1,-1 0,1-1,-1 0,17-1,-13-1,0-1,0 0,-1-1,1-1,-1 0,0-1,0 0,0-1,0 0,-1-1,0 0,-1-1,0-1,15-13,-8-4,-17 25,-1-1,1 1,0-1,0 1,-1-1,1 0,-1 1,0-1,1 0,-1 1,0-1,0 0,0 0,0 1,-1-4,1 5,-1 0,1 0,0 1,-1-1,1 0,-1 0,1 0,0 0,-1 0,1 1,0-1,-1 0,1 0,0 0,0 1,-1-1,1 0,0 0,0 1,-1-1,1 0,0 1,0-1,0 0,-1 1,1-1,0 0,0 1,0-1,0 0,0 1,0-1,0 1,-8 15,6-6,-1-1,2 1,-1-1,2 1,-1 19,2-24,-1 0,1 0,-1 1,2-1,-1 0,0 0,1 0,0-1,0 1,1 0,-1-1,7 9,-8-12,0 1,1-1,-1 0,0 0,1 0,-1 0,1 0,0 0,-1 0,1 0,0-1,0 1,-1-1,1 1,0-1,0 0,0 1,0-1,2 0,0-1,0 1,0-1,0 0,0 0,0-1,0 1,-1-1,7-3,-1-1,0-1,0 0,0 0,-1 0,13-16,-17 17,1-1,-1 0,0 0,-1 0,0 0,0-1,0 1,-1-1,0 0,-1 1,0-1,1-8,-2 9,0 0,0 0,-1 1,0-1,0 0,0 1,-1-1,0 1,0 0,-1-1,1 1,-2 0,1 0,-6-8,7 12,0 0,0 1,0-1,-1 0,1 1,0-1,-1 1,1 0,-1 0,1 0,-1 0,1 0,-1 0,0 1,0-1,1 1,-1 0,0 0,0 0,1 0,-1 0,0 0,1 1,-1 0,0-1,1 1,-1 0,-3 2,-8 3,0 1,0 1,-21 15,25-17,-15 12,5-4</inkml:trace>
  <inkml:trace contextRef="#ctx0" brushRef="#br0" timeOffset="16984.22">902 3899,'0'27,"-20"240,-1-324,20 55,1-1,-1 0,1 0,0 1,0-1,0 0,0 1,1-1,-1 0,1 0,-1 1,1-1,0 1,2-6,0 3,1 0,-1-1,1 1,0 0,0 1,6-6,5-3,1 1,0 1,19-11,-28 18,0 1,0-1,0 1,0 1,1-1,-1 1,11-1,-17 2,1 1,0 0,0 0,0 0,0 0,0 0,0 0,0 1,0-1,0 1,0 0,0-1,0 1,-1 0,1 0,0 0,-1 0,1 0,0 0,-1 1,0-1,1 0,-1 1,0-1,1 1,-1 0,0-1,0 1,-1 0,1 0,0 0,0-1,0 4,2 6,-1 0,0 1,-1-1,0 0,-1 1,-1 14,-14 70,3-27,11-57,2-10</inkml:trace>
  <inkml:trace contextRef="#ctx0" brushRef="#br0" timeOffset="17487.31">1448 3369,'-1'8,"-17"160,-12 80,13-146,-5-2,-41 116,62-214,1 1,-1 1,-1-1,1 0,0 0,-1 1,1-1,-1 0,0-1,0 1,-1 0,1 0,0-1,-5 4,5-6</inkml:trace>
  <inkml:trace contextRef="#ctx0" brushRef="#br0" timeOffset="17954.33">1804 3734,'-20'0,"-138"-2,0 0,-170 19,319-16,-15 2,-27 6,45-7,-1 0,1 0,0 0,0 1,1 0,-1 0,0 0,1 1,-8 6,7-4</inkml:trace>
  <inkml:trace contextRef="#ctx0" brushRef="#br0" timeOffset="18405.95">1493 4131,'0'0,"0"1,0 4,0 5,-1 6,-2 4,-1 3,-1 3,-1-1,0 0,0-2,2-2,1-4,2-5,0-4,1-4</inkml:trace>
  <inkml:trace contextRef="#ctx0" brushRef="#br0" timeOffset="18989.42">1447 4184,'0'0,"9"-8,5-2,1 1,0 1,27-12,-32 16,-1 1,1 0,0 0,0 1,0 1,0 0,18 0,-27 1,1 0,-1 1,1-1,-1 1,0-1,1 1,-1 0,0-1,1 1,-1 0,0 0,0 0,0 0,0 0,0 0,0 0,0 0,0 1,0-1,0 0,-1 0,1 1,-1-1,1 1,-1-1,1 0,-1 1,0-1,0 1,1-1,-1 1,0 1,0 8,0 0,0 0,-2 13,1-15,-10 69,5-38,-2 48,8-85,1-4</inkml:trace>
  <inkml:trace contextRef="#ctx0" brushRef="#br0" timeOffset="19348.31">1744 3936,'0'0,"0"0,0 0,0 0,0 0</inkml:trace>
  <inkml:trace contextRef="#ctx0" brushRef="#br0" timeOffset="20477.41">1933 3369,'2'3,"-1"-1,1 0,-1 1,0-1,0 0,0 1,0 0,-1-1,1 1,0-1,-1 1,0 4,1 0,5 37,-2 0,-2 1,-7 83,-32 135,21-167,9-51,-3 15,2 0,0 101,8-159,0 1,0-1,0 0,0 1,1-1,-1 0,1 0,0 0,-1 1,1-1,0 0,0 0,0 0,0 0,1-1,-1 1,1 0,-1 0,1-1,-1 1,1-1,0 1,0-1,0 0,2 2,1-2,0 1,1-1,-1 0,0 0,0-1,0 0,0 0,1 0,-1 0,6-2,-2 1,0 0,-1-1,1-1,0 1,0-1,-1-1,0 0,0 0,0 0,0-1,13-11,-17 12,1-1,-1 1,0-1,-1 0,1 0,-1-1,0 1,0-1,-1 1,1-1,-1 0,-1 0,1 0,-1 0,0 0,0-1,-1 1,0-8,0 4,-2 0,1 0,-1 0,-1 0,0 0,0 0,-1 1,0-1,-1 1,0 0,0 0,-1 1,-12-15,13 17,0 1,-1 0,1 0,-1 0,0 1,0 0,0 0,-1 0,1 1,-1 0,0 0,0 1,0 0,0 0,0 1,0-1,-1 2,1-1,-15 1,10 2</inkml:trace>
  <inkml:trace contextRef="#ctx0" brushRef="#br0" timeOffset="21387.22">2076 4034,'-4'27,"1"-3,0 1,2 0,3 47,0-57,0-1,0 1,2-1,0 1,0-1,2 0,12 24,-17-37,-1 1,1-1,0 0,0 0,-1 0,1 0,0 0,0 0,0 0,0 0,0 0,0 0,1 0,-1-1,0 1,0 0,1-1,-1 1,0-1,1 0,-1 1,0-1,2 0,-1 0,0 0,1-1,-1 1,0-1,0 0,-1 1,1-1,0 0,0 0,0 0,0-1,-1 1,3-3,4-4,0 0,-1-1,0 0,8-15,-8 14,-2 1,1-1,-1 0,-1-1,0 1,0-1,-1 0,3-17,-5 57,1 0,2 0,1 0,1 0,18 50,-23-78,-1 1,1 0,-1 0,1-1,0 1,0 0,0-1,0 1,0-1,0 1,0-1,0 0,1 1,-1-1,1 0,-1 0,1 0,-1 0,1 0,-1 0,1 0,0-1,0 1,-1-1,3 1,1-1,-1 0,1-1,0 1,-1-1,1-1,-1 1,1 0,7-5,-6 4,1-1,-1 0,1 1,0 0,9-2,-16 4,0 0</inkml:trace>
  <inkml:trace contextRef="#ctx0" brushRef="#br0" timeOffset="22124.46">2374 3072,'0'0,"4"11,47 370,-44-311,35 839,-41-893,0-12,1-10,-1 0</inkml:trace>
  <inkml:trace contextRef="#ctx0" brushRef="#br0" timeOffset="22551.33">2737 3696,'-12'0,"-192"-13,53 2,94 8,-110 10,165-6</inkml:trace>
  <inkml:trace contextRef="#ctx0" brushRef="#br0" timeOffset="23050.31">2633 4177,'-1'26,"-2"-1,-9 43,-1 4,7-32,3 0,1 58,2-95</inkml:trace>
  <inkml:trace contextRef="#ctx0" brushRef="#br0" timeOffset="23414.81">2608 4034,'0'0,"0"0,0 0,0 0,0 0</inkml:trace>
  <inkml:trace contextRef="#ctx0" brushRef="#br0" timeOffset="23946.43">2789 4203,'-1'14,"0"0,-6 23,-1 9,7-39,-5 88,5-84,2-1,0 0,0 0,1 0,0 0,1 0,4 12,-6-20,0 0,0 0,0 0,0 0,0 0,1 0,-1-1,1 1,-1 0,1-1,-1 1,1-1,0 0,0 0,0 1,0-1,0 0,0 0,0-1,0 1,0 0,0-1,0 1,1-1,-1 0,0 0,0 0,1 0,-1 0,0 0,0-1,0 1,1-1,-1 1,0-1,3-1,2-1,0 0,0-1,0 0,-1 0,1-1,-1 1,0-1,-1 0,7-8,-6 6,-1 0,-1 0,1 0,-1 0,-1-1,1 0,-1 1,0-1,-1-1,0 1,0 0,0-13,-2 16,1 0,-2-1,1 1,-1 0,1 0,-2 0,1 0,0 0,-1 0,0 0,0 0,-1 0,1 1,-1-1,0 1,0 0,0 0,-1 0,1 0,-1 1,-6-5,8 6,-1 1,0-1,0 1,0-1,0 1,0 0,0 0,0 1,0-1,0 1,-1-1,1 1,0 0,0 0,0 1,-1-1,1 0,0 1,0 0,0 0,0 0,0 0,0 0,0 1,-4 2,-4 3</inkml:trace>
  <inkml:trace contextRef="#ctx0" brushRef="#br0" timeOffset="24957.29">3027 4138,'0'0,"0"0,4 8,4 15,-2 0,0 1,-2-1,2 25,0 97,-5-124,-2 32,13-82,1-8,32-65,-35 83,1 1,1 0,0 1,1 1,17-17,-24 27,0 0,0 1,0 0,1 0,0 0,0 1,12-6,-17 10,0-1,-1 1,1-1,0 1,0 0,-1 0,1 0,0 0,0 0,-1 0,1 0,0 0,0 1,-1-1,1 1,2 1,-1-1,-1 0,0 1,0 0,-1-1,1 1,0 0,-1 0,1 0,-1 0,1 0,-1 0,0 1,0-1,0 0,1 3,3 12,-1-1,-1 1,0 0,1 33,-6 73,0-81,0-10,0-19,2-1,-1 1,3 17,-2-29,0 0,1 0,-1 0,0 0,1 0,-1 0,1 0,-1 0,1 0,-1 0,1-1,-1 1,1 0,0 0,-1-1,1 1,0 0,0-1,-1 1,1-1,0 1,0-1,0 1,0-1,0 0,0 1,1-1,-2 0</inkml:trace>
  <inkml:trace contextRef="#ctx0" brushRef="#br0" timeOffset="25443.59">3683 3513,'0'-1,"0"1,0 0,1 0,-1 0,0 0,0 0,0 0,1-1,-1 1,0 0,0 0,0 0,1 0,-1 0,0 0,0 0,0 0,1 0,-1 0,0 0,0 0,0 0,1 0,-1 0,0 0,0 0,1 0,-1 0,0 0,0 0,0 1,0-1,1 0,-1 0,0 0,6 10,1 17,-6-23,13 75,8 147,-19 83,-3-298,-1 19,1-11</inkml:trace>
  <inkml:trace contextRef="#ctx0" brushRef="#br0" timeOffset="25821.47">3689 4718,'0'0,"0"0,0 0,0 0,0 0,0 0</inkml:trace>
  <inkml:trace contextRef="#ctx0" brushRef="#br0" timeOffset="26199.32">3780 3533,'0'0,"2"26,31 315,2 24,-32-255,-3-101</inkml:trace>
  <inkml:trace contextRef="#ctx0" brushRef="#br0" timeOffset="26546.58">3916 4640,'0'0,"0"0,0 0,0 0,-1 0,0 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2:37:13.1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105 59,'-2'19,"-1"4,1 0,1 1,1-1,7 47,-6-62,1-1,0 0,0 0,1 0,0-1,0 1,0-1,9 12,-9-14,0-1,1 1,-1-1,1 0,0 0,0 0,0-1,0 1,0-1,1 0,-1 0,1 0,-1-1,10 2,-10-2,0-1,1 0,-1 1,0-1,0-1,1 1,-1-1,0 0,0 0,0 0,0 0,0-1,0 1,0-1,0 0,7-5,-6 2,1 0,-1 0,0 0,-1 0,1-1,-1 1,0-1,0 0,5-13,-6 11,0 0,0 0,-1 0,0-1,0 1,-1-1,0 1,-1-12,0 15,-1 0,1 0,-1 0,0 0,0 0,-1 0,1 0,-1 1,0-1,-1 0,1 1,-1-1,-5-6,4 7,-1 0,0 1,1-1,-1 1,-1 0,1 0,0 0,-1 1,1 0,-1 0,0 0,0 1,0 0,0 0,0 1,0-1,0 1,0 0,1 1,-1 0,0 0,0 0,0 0,0 1,1 0,-8 4,2-1</inkml:trace>
  <inkml:trace contextRef="#ctx0" brushRef="#br0" timeOffset="529.96">779 33,'-22'-13,"14"9,-1 1,1 0,0 1,-1 0,0 0,0 0,1 1,-1 1,0 0,0 0,0 0,-11 3,14-2,-1 1,1 0,-1 1,1-1,0 1,0 0,0 1,0-1,1 1,-1 0,1 1,0-1,0 1,1 0,-1 0,-5 10,-5 11,2-1,1 2,1-1,-15 57,-15 118,35-168,-31 208,-9 49,27-195,-33 95,44-166,2-12</inkml:trace>
  <inkml:trace contextRef="#ctx0" brushRef="#br0" timeOffset="893.23">500 515,'0'0,"-2"2,-2 1,-9 4,-14 2,-21 3,-19 3,-19 1,-10 0,9-2,18-3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27T02:36:59.8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1191 1,'11'24,"5"6,2 0,1-1,24 26,74 76,71 46,-150-148,0-1,1-2,63 31,-95-53,2 0,0 1,0-1,0-1,0 0,0 0,1-1,16 2,-28 2,0-1,-1 1,0-1,0 0,-4 7,2-5,-122 231,103-185,2 2,-23 93,27-54,3-1,5 2,4 0,7 103,52 383,-3-80,-46-418,-8 115,1-167,-1-1,-2 0,-1 0,-1 0,-2-1,-1 0,-17 32,-3-7,-3-1,-1-3,-3 0,-2-3,-49 45,9-18,-4-3,-95 60,74-62,-184 90,224-130,-2-2,0-3,-2-3,-94 16,56-25,91-11,0-1,0-1,-1 0,-24-6,41 7,-1 0,1 0,0 0,0 0,0-1,-1 1,1 0,0 0,0 0,0 0,0 0,-1-1,1 1,0 0,0 0,0 0,0 0,0-1,0 1,0 0,0 0,-1 0,1-1,0 1,0 0,0 0,0 0,0-1,0 1,0 0,0 0,0-1,0 1,0 0,0 0,1 0,-1-1,0 1,0 0,0 0,0 0,0-1,7-10,-6 8,3-2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3920</Words>
  <Characters>21560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Huélamo Carlos</dc:creator>
  <cp:keywords/>
  <dc:description/>
  <cp:lastModifiedBy>Gómez Huélamo Carlos</cp:lastModifiedBy>
  <cp:revision>6</cp:revision>
  <dcterms:created xsi:type="dcterms:W3CDTF">2022-04-23T00:02:00Z</dcterms:created>
  <dcterms:modified xsi:type="dcterms:W3CDTF">2022-04-27T02:50:00Z</dcterms:modified>
</cp:coreProperties>
</file>