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tl w:val="0"/>
        </w:rPr>
        <w:t xml:space="preserve">SHolsProject checkpoint 3</w:t>
      </w:r>
    </w:p>
    <w:p w:rsidR="00000000" w:rsidDel="00000000" w:rsidP="00000000" w:rsidRDefault="00000000" w:rsidRPr="00000000" w14:paraId="00000002">
      <w:pPr>
        <w:spacing w:after="240" w:before="240" w:lineRule="auto"/>
        <w:rPr/>
      </w:pPr>
      <w:r w:rsidDel="00000000" w:rsidR="00000000" w:rsidRPr="00000000">
        <w:rPr>
          <w:rtl w:val="0"/>
        </w:rPr>
        <w:t xml:space="preserve">Each group must submit a pdf file that includes the following:</w:t>
      </w:r>
    </w:p>
    <w:p w:rsidR="00000000" w:rsidDel="00000000" w:rsidP="00000000" w:rsidRDefault="00000000" w:rsidRPr="00000000" w14:paraId="00000003">
      <w:pPr>
        <w:numPr>
          <w:ilvl w:val="0"/>
          <w:numId w:val="1"/>
        </w:numPr>
        <w:spacing w:after="240" w:before="240" w:lineRule="auto"/>
        <w:ind w:left="720" w:hanging="360"/>
      </w:pPr>
      <w:r w:rsidDel="00000000" w:rsidR="00000000" w:rsidRPr="00000000">
        <w:rPr>
          <w:rtl w:val="0"/>
        </w:rPr>
        <w:t xml:space="preserve">The ER diagram. Please state if this one is a revised one. If it is revised, please discuss </w:t>
      </w:r>
      <w:r w:rsidDel="00000000" w:rsidR="00000000" w:rsidRPr="00000000">
        <w:rPr>
          <w:b w:val="1"/>
          <w:rtl w:val="0"/>
        </w:rPr>
        <w:t xml:space="preserve">where you revised it, and why</w:t>
      </w:r>
      <w:r w:rsidDel="00000000" w:rsidR="00000000" w:rsidRPr="00000000">
        <w:rPr>
          <w:rtl w:val="0"/>
        </w:rPr>
        <w:t xml:space="preserve">. If it is not revised, </w:t>
      </w:r>
      <w:r w:rsidDel="00000000" w:rsidR="00000000" w:rsidRPr="00000000">
        <w:rPr>
          <w:b w:val="1"/>
          <w:rtl w:val="0"/>
        </w:rPr>
        <w:t xml:space="preserve">please state that it </w:t>
      </w:r>
      <w:r w:rsidDel="00000000" w:rsidR="00000000" w:rsidRPr="00000000">
        <w:rPr>
          <w:b w:val="1"/>
          <w:highlight w:val="yellow"/>
          <w:rtl w:val="0"/>
        </w:rPr>
        <w:t xml:space="preserve">has not been revised. </w:t>
      </w:r>
    </w:p>
    <w:p w:rsidR="00000000" w:rsidDel="00000000" w:rsidP="00000000" w:rsidRDefault="00000000" w:rsidRPr="00000000" w14:paraId="00000004">
      <w:pPr>
        <w:spacing w:after="240" w:before="240" w:lineRule="auto"/>
        <w:ind w:left="720" w:firstLine="0"/>
        <w:rPr>
          <w:b w:val="1"/>
          <w:highlight w:val="yellow"/>
        </w:rPr>
      </w:pPr>
      <w:r w:rsidDel="00000000" w:rsidR="00000000" w:rsidRPr="00000000">
        <w:rPr>
          <w:b w:val="1"/>
          <w:highlight w:val="yellow"/>
          <w:rtl w:val="0"/>
        </w:rPr>
        <w:t xml:space="preserve">NOT Revised</w:t>
      </w:r>
    </w:p>
    <w:p w:rsidR="00000000" w:rsidDel="00000000" w:rsidP="00000000" w:rsidRDefault="00000000" w:rsidRPr="00000000" w14:paraId="00000005">
      <w:pPr>
        <w:ind w:left="0" w:firstLine="0"/>
        <w:rPr/>
      </w:pPr>
      <w:r w:rsidDel="00000000" w:rsidR="00000000" w:rsidRPr="00000000">
        <w:rPr/>
        <w:drawing>
          <wp:inline distB="114300" distT="114300" distL="114300" distR="114300">
            <wp:extent cx="6519863" cy="3110906"/>
            <wp:effectExtent b="0" l="0" r="0" t="0"/>
            <wp:docPr id="1" name="image1.png"/>
            <a:graphic>
              <a:graphicData uri="http://schemas.openxmlformats.org/drawingml/2006/picture">
                <pic:pic>
                  <pic:nvPicPr>
                    <pic:cNvPr id="0" name="image1.png"/>
                    <pic:cNvPicPr preferRelativeResize="0"/>
                  </pic:nvPicPr>
                  <pic:blipFill>
                    <a:blip r:embed="rId6"/>
                    <a:srcRect b="57282" l="0" r="43910" t="0"/>
                    <a:stretch>
                      <a:fillRect/>
                    </a:stretch>
                  </pic:blipFill>
                  <pic:spPr>
                    <a:xfrm>
                      <a:off x="0" y="0"/>
                      <a:ext cx="6519863" cy="311090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1"/>
        </w:numPr>
        <w:spacing w:after="240" w:before="240" w:lineRule="auto"/>
        <w:ind w:left="720" w:hanging="360"/>
      </w:pPr>
      <w:r w:rsidDel="00000000" w:rsidR="00000000" w:rsidRPr="00000000">
        <w:rPr>
          <w:rtl w:val="0"/>
        </w:rPr>
        <w:t xml:space="preserve">The relational schema of your database. For each table, specify all keys that are applicable and designate one key as the primary key. For example, you can write:</w:t>
      </w:r>
    </w:p>
    <w:p w:rsidR="00000000" w:rsidDel="00000000" w:rsidP="00000000" w:rsidRDefault="00000000" w:rsidRPr="00000000" w14:paraId="00000008">
      <w:pPr>
        <w:spacing w:after="240" w:before="240" w:lineRule="auto"/>
        <w:rPr/>
      </w:pPr>
      <w:r w:rsidDel="00000000" w:rsidR="00000000" w:rsidRPr="00000000">
        <w:rPr>
          <w:rtl w:val="0"/>
        </w:rPr>
        <w:t xml:space="preserve">Job(</w:t>
      </w:r>
      <w:r w:rsidDel="00000000" w:rsidR="00000000" w:rsidRPr="00000000">
        <w:rPr>
          <w:u w:val="single"/>
          <w:rtl w:val="0"/>
        </w:rPr>
        <w:t xml:space="preserve">Job_ID (Primary key): string, </w:t>
      </w:r>
      <w:r w:rsidDel="00000000" w:rsidR="00000000" w:rsidRPr="00000000">
        <w:rPr>
          <w:rtl w:val="0"/>
        </w:rPr>
        <w:t xml:space="preserve">Title: string, Experience: string, Qualifications: string, Min_Salary: big int, Max_Salary: big int, Work_Type: string, Role: string, Description: string, Benefits: string, Skills: string, Responsibilities: string, Company_Name: string) </w:t>
      </w:r>
    </w:p>
    <w:p w:rsidR="00000000" w:rsidDel="00000000" w:rsidP="00000000" w:rsidRDefault="00000000" w:rsidRPr="00000000" w14:paraId="00000009">
      <w:pPr>
        <w:spacing w:after="240" w:before="240" w:lineRule="auto"/>
        <w:rPr/>
      </w:pPr>
      <w:r w:rsidDel="00000000" w:rsidR="00000000" w:rsidRPr="00000000">
        <w:rPr>
          <w:rtl w:val="0"/>
        </w:rPr>
        <w:t xml:space="preserve">Job Portal(</w:t>
      </w:r>
      <w:r w:rsidDel="00000000" w:rsidR="00000000" w:rsidRPr="00000000">
        <w:rPr>
          <w:u w:val="single"/>
          <w:rtl w:val="0"/>
        </w:rPr>
        <w:t xml:space="preserve">W_Domain (Primary key): string</w:t>
      </w:r>
      <w:r w:rsidDel="00000000" w:rsidR="00000000" w:rsidRPr="00000000">
        <w:rPr>
          <w:rtl w:val="0"/>
        </w:rPr>
        <w:t xml:space="preserve">)</w:t>
      </w:r>
    </w:p>
    <w:p w:rsidR="00000000" w:rsidDel="00000000" w:rsidP="00000000" w:rsidRDefault="00000000" w:rsidRPr="00000000" w14:paraId="0000000A">
      <w:pPr>
        <w:spacing w:after="240" w:before="240" w:lineRule="auto"/>
        <w:rPr/>
      </w:pPr>
      <w:r w:rsidDel="00000000" w:rsidR="00000000" w:rsidRPr="00000000">
        <w:rPr>
          <w:rtl w:val="0"/>
        </w:rPr>
        <w:t xml:space="preserve">Company(</w:t>
      </w:r>
      <w:r w:rsidDel="00000000" w:rsidR="00000000" w:rsidRPr="00000000">
        <w:rPr>
          <w:u w:val="single"/>
          <w:rtl w:val="0"/>
        </w:rPr>
        <w:t xml:space="preserve">Name (Primary key): string, </w:t>
      </w:r>
      <w:r w:rsidDel="00000000" w:rsidR="00000000" w:rsidRPr="00000000">
        <w:rPr>
          <w:rtl w:val="0"/>
        </w:rPr>
        <w:t xml:space="preserve">size: big int</w:t>
      </w:r>
      <w:r w:rsidDel="00000000" w:rsidR="00000000" w:rsidRPr="00000000">
        <w:rPr>
          <w:rtl w:val="0"/>
        </w:rPr>
        <w:t xml:space="preserve">)</w:t>
      </w:r>
    </w:p>
    <w:p w:rsidR="00000000" w:rsidDel="00000000" w:rsidP="00000000" w:rsidRDefault="00000000" w:rsidRPr="00000000" w14:paraId="0000000B">
      <w:pPr>
        <w:spacing w:after="240" w:before="240" w:lineRule="auto"/>
        <w:rPr/>
      </w:pPr>
      <w:r w:rsidDel="00000000" w:rsidR="00000000" w:rsidRPr="00000000">
        <w:rPr>
          <w:rtl w:val="0"/>
        </w:rPr>
        <w:t xml:space="preserve">Location(</w:t>
      </w:r>
      <w:r w:rsidDel="00000000" w:rsidR="00000000" w:rsidRPr="00000000">
        <w:rPr>
          <w:u w:val="single"/>
          <w:rtl w:val="0"/>
        </w:rPr>
        <w:t xml:space="preserve">Latitude (Primary key): double, Longitude (Primary key): double,</w:t>
      </w:r>
      <w:r w:rsidDel="00000000" w:rsidR="00000000" w:rsidRPr="00000000">
        <w:rPr>
          <w:rtl w:val="0"/>
        </w:rPr>
        <w:t xml:space="preserve"> Country: string, City: string, Company_Name: string)</w:t>
      </w:r>
    </w:p>
    <w:p w:rsidR="00000000" w:rsidDel="00000000" w:rsidP="00000000" w:rsidRDefault="00000000" w:rsidRPr="00000000" w14:paraId="0000000C">
      <w:pPr>
        <w:spacing w:after="240" w:before="240" w:lineRule="auto"/>
        <w:rPr/>
      </w:pPr>
      <w:r w:rsidDel="00000000" w:rsidR="00000000" w:rsidRPr="00000000">
        <w:rPr>
          <w:rtl w:val="0"/>
        </w:rPr>
        <w:t xml:space="preserve">Recruiter(R_Name: string, </w:t>
      </w:r>
      <w:r w:rsidDel="00000000" w:rsidR="00000000" w:rsidRPr="00000000">
        <w:rPr>
          <w:u w:val="single"/>
          <w:rtl w:val="0"/>
        </w:rPr>
        <w:t xml:space="preserve">Phone_Number (Primary key): string,</w:t>
      </w:r>
      <w:r w:rsidDel="00000000" w:rsidR="00000000" w:rsidRPr="00000000">
        <w:rPr>
          <w:rtl w:val="0"/>
        </w:rPr>
        <w:t xml:space="preserve"> Company_Name: string</w:t>
      </w:r>
      <w:r w:rsidDel="00000000" w:rsidR="00000000" w:rsidRPr="00000000">
        <w:rPr>
          <w:rtl w:val="0"/>
        </w:rPr>
        <w:t xml:space="preserve">)</w:t>
      </w:r>
    </w:p>
    <w:p w:rsidR="00000000" w:rsidDel="00000000" w:rsidP="00000000" w:rsidRDefault="00000000" w:rsidRPr="00000000" w14:paraId="0000000D">
      <w:pPr>
        <w:spacing w:after="240" w:before="240" w:lineRule="auto"/>
        <w:rPr/>
      </w:pPr>
      <w:r w:rsidDel="00000000" w:rsidR="00000000" w:rsidRPr="00000000">
        <w:rPr>
          <w:rtl w:val="0"/>
        </w:rPr>
        <w:t xml:space="preserve">Hosts(</w:t>
      </w:r>
      <w:r w:rsidDel="00000000" w:rsidR="00000000" w:rsidRPr="00000000">
        <w:rPr>
          <w:u w:val="single"/>
          <w:rtl w:val="0"/>
        </w:rPr>
        <w:t xml:space="preserve">Job_ID: string, W_Domain: string, Date: date</w:t>
      </w:r>
      <w:r w:rsidDel="00000000" w:rsidR="00000000" w:rsidRPr="00000000">
        <w:rPr>
          <w:rtl w:val="0"/>
        </w:rPr>
        <w:t xml:space="preserve">)</w:t>
      </w:r>
    </w:p>
    <w:p w:rsidR="00000000" w:rsidDel="00000000" w:rsidP="00000000" w:rsidRDefault="00000000" w:rsidRPr="00000000" w14:paraId="0000000E">
      <w:pPr>
        <w:spacing w:after="240" w:before="240" w:lineRule="auto"/>
        <w:rPr/>
      </w:pPr>
      <w:r w:rsidDel="00000000" w:rsidR="00000000" w:rsidRPr="00000000">
        <w:rPr>
          <w:rtl w:val="0"/>
        </w:rPr>
        <w:t xml:space="preserve">Uses(</w:t>
      </w:r>
      <w:r w:rsidDel="00000000" w:rsidR="00000000" w:rsidRPr="00000000">
        <w:rPr>
          <w:u w:val="single"/>
          <w:rtl w:val="0"/>
        </w:rPr>
        <w:t xml:space="preserve">Company_Name: string, W_Domain: string</w:t>
      </w:r>
      <w:r w:rsidDel="00000000" w:rsidR="00000000" w:rsidRPr="00000000">
        <w:rPr>
          <w:rtl w:val="0"/>
        </w:rPr>
        <w:t xml:space="preserve">)</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numPr>
          <w:ilvl w:val="0"/>
          <w:numId w:val="2"/>
        </w:numPr>
        <w:spacing w:after="240" w:before="240" w:lineRule="auto"/>
        <w:ind w:left="720" w:hanging="360"/>
      </w:pPr>
      <w:r w:rsidDel="00000000" w:rsidR="00000000" w:rsidRPr="00000000">
        <w:rPr>
          <w:rtl w:val="0"/>
        </w:rPr>
        <w:t xml:space="preserve">List all non-trivial functional dependencies that are applicable. Try to ensure that all tables in your schema are in </w:t>
      </w:r>
      <w:r w:rsidDel="00000000" w:rsidR="00000000" w:rsidRPr="00000000">
        <w:rPr>
          <w:b w:val="1"/>
          <w:rtl w:val="0"/>
        </w:rPr>
        <w:t xml:space="preserve">third normal form (3NF)</w:t>
      </w:r>
      <w:r w:rsidDel="00000000" w:rsidR="00000000" w:rsidRPr="00000000">
        <w:rPr>
          <w:rtl w:val="0"/>
        </w:rPr>
        <w:t xml:space="preserve">. If a table is not in 3NF, please explain the reason why you make that design decision.</w:t>
      </w:r>
    </w:p>
    <w:p w:rsidR="00000000" w:rsidDel="00000000" w:rsidP="00000000" w:rsidRDefault="00000000" w:rsidRPr="00000000" w14:paraId="00000011">
      <w:pPr>
        <w:spacing w:after="240" w:before="240" w:lineRule="auto"/>
        <w:rPr/>
      </w:pPr>
      <w:r w:rsidDel="00000000" w:rsidR="00000000" w:rsidRPr="00000000">
        <w:rPr>
          <w:rtl w:val="0"/>
        </w:rPr>
        <w:t xml:space="preserve">3NF: Check FDs. If the left side is a superkey, move on. Otherwise, check if the right side is part of any key. All FDs must pass </w:t>
      </w:r>
    </w:p>
    <w:p w:rsidR="00000000" w:rsidDel="00000000" w:rsidP="00000000" w:rsidRDefault="00000000" w:rsidRPr="00000000" w14:paraId="00000012">
      <w:pPr>
        <w:spacing w:after="240" w:before="240" w:lineRule="auto"/>
        <w:ind w:left="720" w:firstLine="0"/>
        <w:rPr/>
      </w:pPr>
      <w:r w:rsidDel="00000000" w:rsidR="00000000" w:rsidRPr="00000000">
        <w:rPr>
          <w:rFonts w:ascii="Arial Unicode MS" w:cs="Arial Unicode MS" w:eastAsia="Arial Unicode MS" w:hAnsi="Arial Unicode MS"/>
          <w:rtl w:val="0"/>
        </w:rPr>
        <w:t xml:space="preserve">Job {Job_ID → Title, Experience, Qualifications, Salary, Work_Type, Role, Description, Benefits, Skills, Responsibilities, Company_Name}</w:t>
      </w:r>
    </w:p>
    <w:p w:rsidR="00000000" w:rsidDel="00000000" w:rsidP="00000000" w:rsidRDefault="00000000" w:rsidRPr="00000000" w14:paraId="00000013">
      <w:pPr>
        <w:spacing w:after="240" w:before="240" w:lineRule="auto"/>
        <w:ind w:left="720" w:firstLine="0"/>
        <w:rPr/>
      </w:pPr>
      <w:r w:rsidDel="00000000" w:rsidR="00000000" w:rsidRPr="00000000">
        <w:rPr>
          <w:rtl w:val="0"/>
        </w:rPr>
        <w:t xml:space="preserve">Job_Portal { }</w:t>
      </w:r>
    </w:p>
    <w:p w:rsidR="00000000" w:rsidDel="00000000" w:rsidP="00000000" w:rsidRDefault="00000000" w:rsidRPr="00000000" w14:paraId="00000014">
      <w:pPr>
        <w:spacing w:after="240" w:before="240" w:lineRule="auto"/>
        <w:ind w:left="720" w:firstLine="0"/>
        <w:rPr/>
      </w:pPr>
      <w:r w:rsidDel="00000000" w:rsidR="00000000" w:rsidRPr="00000000">
        <w:rPr>
          <w:rFonts w:ascii="Arial Unicode MS" w:cs="Arial Unicode MS" w:eastAsia="Arial Unicode MS" w:hAnsi="Arial Unicode MS"/>
          <w:rtl w:val="0"/>
        </w:rPr>
        <w:t xml:space="preserve">Company {Name → Size}</w:t>
      </w:r>
    </w:p>
    <w:p w:rsidR="00000000" w:rsidDel="00000000" w:rsidP="00000000" w:rsidRDefault="00000000" w:rsidRPr="00000000" w14:paraId="00000015">
      <w:pPr>
        <w:spacing w:after="240" w:before="240" w:lineRule="auto"/>
        <w:ind w:left="720" w:firstLine="0"/>
        <w:rPr/>
      </w:pPr>
      <w:r w:rsidDel="00000000" w:rsidR="00000000" w:rsidRPr="00000000">
        <w:rPr>
          <w:rFonts w:ascii="Arial Unicode MS" w:cs="Arial Unicode MS" w:eastAsia="Arial Unicode MS" w:hAnsi="Arial Unicode MS"/>
          <w:rtl w:val="0"/>
        </w:rPr>
        <w:t xml:space="preserve">Location {Longitude, Latitude → Country, City, Company_Name}</w:t>
      </w:r>
    </w:p>
    <w:p w:rsidR="00000000" w:rsidDel="00000000" w:rsidP="00000000" w:rsidRDefault="00000000" w:rsidRPr="00000000" w14:paraId="00000016">
      <w:pPr>
        <w:spacing w:after="240" w:before="240" w:lineRule="auto"/>
        <w:ind w:left="720" w:firstLine="0"/>
        <w:rPr/>
      </w:pPr>
      <w:r w:rsidDel="00000000" w:rsidR="00000000" w:rsidRPr="00000000">
        <w:rPr>
          <w:rFonts w:ascii="Arial Unicode MS" w:cs="Arial Unicode MS" w:eastAsia="Arial Unicode MS" w:hAnsi="Arial Unicode MS"/>
          <w:rtl w:val="0"/>
        </w:rPr>
        <w:t xml:space="preserve">Recruiter {Phone_Number → R_Name, Company_Name}</w:t>
      </w:r>
    </w:p>
    <w:p w:rsidR="00000000" w:rsidDel="00000000" w:rsidP="00000000" w:rsidRDefault="00000000" w:rsidRPr="00000000" w14:paraId="00000017">
      <w:pPr>
        <w:spacing w:after="240" w:before="240" w:lineRule="auto"/>
        <w:ind w:left="720" w:firstLine="0"/>
        <w:rPr/>
      </w:pPr>
      <w:r w:rsidDel="00000000" w:rsidR="00000000" w:rsidRPr="00000000">
        <w:rPr>
          <w:rFonts w:ascii="Arial Unicode MS" w:cs="Arial Unicode MS" w:eastAsia="Arial Unicode MS" w:hAnsi="Arial Unicode MS"/>
          <w:rtl w:val="0"/>
        </w:rPr>
        <w:t xml:space="preserve">Hosts {Job_ID → Website_Domain, Date}</w:t>
      </w:r>
    </w:p>
    <w:p w:rsidR="00000000" w:rsidDel="00000000" w:rsidP="00000000" w:rsidRDefault="00000000" w:rsidRPr="00000000" w14:paraId="00000018">
      <w:pPr>
        <w:spacing w:after="240" w:before="240" w:lineRule="auto"/>
        <w:ind w:left="720" w:firstLine="0"/>
        <w:rPr/>
      </w:pPr>
      <w:r w:rsidDel="00000000" w:rsidR="00000000" w:rsidRPr="00000000">
        <w:rPr>
          <w:rtl w:val="0"/>
        </w:rPr>
        <w:t xml:space="preserve">Uses { }</w:t>
      </w:r>
    </w:p>
    <w:p w:rsidR="00000000" w:rsidDel="00000000" w:rsidP="00000000" w:rsidRDefault="00000000" w:rsidRPr="00000000" w14:paraId="00000019">
      <w:pPr>
        <w:numPr>
          <w:ilvl w:val="0"/>
          <w:numId w:val="2"/>
        </w:numPr>
        <w:spacing w:after="240" w:before="240" w:lineRule="auto"/>
        <w:ind w:left="720" w:hanging="360"/>
      </w:pPr>
      <w:r w:rsidDel="00000000" w:rsidR="00000000" w:rsidRPr="00000000">
        <w:rPr>
          <w:rtl w:val="0"/>
        </w:rPr>
        <w:t xml:space="preserve">Describe the final choice for software platforms/languages that you will be using.</w:t>
      </w:r>
    </w:p>
    <w:p w:rsidR="00000000" w:rsidDel="00000000" w:rsidP="00000000" w:rsidRDefault="00000000" w:rsidRPr="00000000" w14:paraId="0000001A">
      <w:pPr>
        <w:spacing w:line="276.00000545454543" w:lineRule="auto"/>
        <w:ind w:left="0" w:firstLine="720"/>
        <w:rPr/>
      </w:pPr>
      <w:r w:rsidDel="00000000" w:rsidR="00000000" w:rsidRPr="00000000">
        <w:rPr>
          <w:rtl w:val="0"/>
        </w:rPr>
        <w:t xml:space="preserve">We plan to use C++ for the language, and QT for the implementation. QT has been used by many big name companies, proving the software is complex and has few limitations on design. MySQL will be used for the database as it works well with C++. </w:t>
      </w:r>
    </w:p>
    <w:p w:rsidR="00000000" w:rsidDel="00000000" w:rsidP="00000000" w:rsidRDefault="00000000" w:rsidRPr="00000000" w14:paraId="0000001B">
      <w:pPr>
        <w:numPr>
          <w:ilvl w:val="0"/>
          <w:numId w:val="2"/>
        </w:numPr>
        <w:spacing w:after="240" w:before="240" w:lineRule="auto"/>
        <w:ind w:left="720" w:hanging="360"/>
      </w:pPr>
      <w:r w:rsidDel="00000000" w:rsidR="00000000" w:rsidRPr="00000000">
        <w:rPr>
          <w:rtl w:val="0"/>
        </w:rPr>
        <w:t xml:space="preserve">Describe the labor division among group members. This could be the same as you have described in checkpoint 1 but this could be different to accommodate the dynamics in team work.</w:t>
      </w:r>
    </w:p>
    <w:p w:rsidR="00000000" w:rsidDel="00000000" w:rsidP="00000000" w:rsidRDefault="00000000" w:rsidRPr="00000000" w14:paraId="0000001C">
      <w:pPr>
        <w:rPr/>
      </w:pPr>
      <w:r w:rsidDel="00000000" w:rsidR="00000000" w:rsidRPr="00000000">
        <w:rPr>
          <w:rtl w:val="0"/>
        </w:rPr>
        <w:t xml:space="preserve">Brogan Murray - Frontend Developer / Backend Developer </w:t>
      </w:r>
    </w:p>
    <w:p w:rsidR="00000000" w:rsidDel="00000000" w:rsidP="00000000" w:rsidRDefault="00000000" w:rsidRPr="00000000" w14:paraId="0000001D">
      <w:pPr>
        <w:rPr/>
      </w:pPr>
      <w:r w:rsidDel="00000000" w:rsidR="00000000" w:rsidRPr="00000000">
        <w:rPr>
          <w:rtl w:val="0"/>
        </w:rPr>
        <w:t xml:space="preserve">Corban Larson - Backend Developer</w:t>
      </w:r>
    </w:p>
    <w:p w:rsidR="00000000" w:rsidDel="00000000" w:rsidP="00000000" w:rsidRDefault="00000000" w:rsidRPr="00000000" w14:paraId="0000001E">
      <w:pPr>
        <w:rPr/>
      </w:pPr>
      <w:r w:rsidDel="00000000" w:rsidR="00000000" w:rsidRPr="00000000">
        <w:rPr>
          <w:rtl w:val="0"/>
        </w:rPr>
        <w:t xml:space="preserve">Jake Cramer - Frontend Developer / Project Manager</w:t>
      </w:r>
    </w:p>
    <w:p w:rsidR="00000000" w:rsidDel="00000000" w:rsidP="00000000" w:rsidRDefault="00000000" w:rsidRPr="00000000" w14:paraId="0000001F">
      <w:pPr>
        <w:rPr/>
      </w:pPr>
      <w:r w:rsidDel="00000000" w:rsidR="00000000" w:rsidRPr="00000000">
        <w:rPr>
          <w:rtl w:val="0"/>
        </w:rPr>
        <w:t xml:space="preserve">As the project progresses, roles may be changed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