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FB629" w14:textId="3994F44B" w:rsidR="009A2F15" w:rsidRPr="00AA6387" w:rsidRDefault="00000000">
      <w:pPr>
        <w:jc w:val="center"/>
        <w:rPr>
          <w:rFonts w:ascii="Times New Roman" w:hAnsi="Times New Roman" w:cs="Times New Roman"/>
          <w:sz w:val="24"/>
          <w:szCs w:val="24"/>
        </w:rPr>
      </w:pPr>
      <w:r w:rsidRPr="00AA6387">
        <w:rPr>
          <w:rFonts w:ascii="Times New Roman" w:hAnsi="Times New Roman" w:cs="Times New Roman"/>
          <w:b/>
          <w:sz w:val="24"/>
          <w:szCs w:val="24"/>
        </w:rPr>
        <w:t xml:space="preserve"> Python Pipeline Lead Report</w:t>
      </w:r>
      <w:r w:rsidR="007944D1">
        <w:rPr>
          <w:rFonts w:ascii="Times New Roman" w:hAnsi="Times New Roman" w:cs="Times New Roman"/>
          <w:b/>
          <w:sz w:val="24"/>
          <w:szCs w:val="24"/>
        </w:rPr>
        <w:t xml:space="preserve"> (Gavarra)</w:t>
      </w:r>
    </w:p>
    <w:p w14:paraId="0C1C1210" w14:textId="77777777" w:rsidR="009A2F15" w:rsidRPr="00AA6387" w:rsidRDefault="00000000" w:rsidP="00AA6387">
      <w:pPr>
        <w:pStyle w:val="Heading2"/>
        <w:rPr>
          <w:color w:val="7030A0"/>
        </w:rPr>
      </w:pPr>
      <w:r w:rsidRPr="00AA6387">
        <w:rPr>
          <w:color w:val="7030A0"/>
        </w:rPr>
        <w:t>3.1 Introduction</w:t>
      </w:r>
    </w:p>
    <w:p w14:paraId="2BEDAE61" w14:textId="77777777" w:rsidR="009A2F15" w:rsidRDefault="00000000">
      <w:pPr>
        <w:rPr>
          <w:rFonts w:ascii="Times New Roman" w:hAnsi="Times New Roman" w:cs="Times New Roman"/>
          <w:sz w:val="24"/>
          <w:szCs w:val="24"/>
        </w:rPr>
      </w:pPr>
      <w:r w:rsidRPr="00AA6387">
        <w:rPr>
          <w:rFonts w:ascii="Times New Roman" w:hAnsi="Times New Roman" w:cs="Times New Roman"/>
          <w:sz w:val="24"/>
          <w:szCs w:val="24"/>
        </w:rPr>
        <w:t>The Python Pipeline Lead is responsible for loading and transforming the Northstar dataset reproducibly and for producing a cleaned table or reusable cleaning process instead of relying on manual editing. The raw dataset contains 364,980 rows and 21 columns. Its intended grain is one row per date × market × channel × SKU. The dataset is synthetic and is used for the classroom activity.</w:t>
      </w:r>
    </w:p>
    <w:p w14:paraId="0067F9E7" w14:textId="77777777" w:rsidR="00AA6387" w:rsidRPr="00AA6387" w:rsidRDefault="00AA6387">
      <w:pPr>
        <w:rPr>
          <w:rFonts w:ascii="Times New Roman" w:hAnsi="Times New Roman" w:cs="Times New Roman"/>
          <w:sz w:val="24"/>
          <w:szCs w:val="24"/>
        </w:rPr>
      </w:pPr>
    </w:p>
    <w:p w14:paraId="58478C6A" w14:textId="77777777" w:rsidR="009A2F15" w:rsidRPr="00AA6387" w:rsidRDefault="00000000" w:rsidP="00AA6387">
      <w:pPr>
        <w:pStyle w:val="Heading2"/>
        <w:rPr>
          <w:color w:val="7030A0"/>
        </w:rPr>
      </w:pPr>
      <w:r w:rsidRPr="00AA6387">
        <w:rPr>
          <w:color w:val="7030A0"/>
        </w:rPr>
        <w:t>3.2 Dataset Profiling</w:t>
      </w:r>
    </w:p>
    <w:p w14:paraId="4BE29BCB"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The dataset was first inspected before transformation. The profiling stage checks the shape, data types, date coverage, missingness, numeric ranges, category values, exact duplicates, and business-key uniqueness.</w:t>
      </w:r>
    </w:p>
    <w:tbl>
      <w:tblPr>
        <w:tblStyle w:val="TableGrid"/>
        <w:tblW w:w="0" w:type="auto"/>
        <w:tblLook w:val="04A0" w:firstRow="1" w:lastRow="0" w:firstColumn="1" w:lastColumn="0" w:noHBand="0" w:noVBand="1"/>
      </w:tblPr>
      <w:tblGrid>
        <w:gridCol w:w="5040"/>
        <w:gridCol w:w="5040"/>
      </w:tblGrid>
      <w:tr w:rsidR="009A2F15" w:rsidRPr="00AA6387" w14:paraId="2DB126AB" w14:textId="77777777">
        <w:tc>
          <w:tcPr>
            <w:tcW w:w="5040" w:type="dxa"/>
          </w:tcPr>
          <w:p w14:paraId="4F7F9A0E"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Profiling Check</w:t>
            </w:r>
          </w:p>
        </w:tc>
        <w:tc>
          <w:tcPr>
            <w:tcW w:w="5040" w:type="dxa"/>
          </w:tcPr>
          <w:p w14:paraId="6D45E6B9"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Purpose</w:t>
            </w:r>
          </w:p>
        </w:tc>
      </w:tr>
      <w:tr w:rsidR="009A2F15" w:rsidRPr="00AA6387" w14:paraId="3D4093D3" w14:textId="77777777">
        <w:tc>
          <w:tcPr>
            <w:tcW w:w="5040" w:type="dxa"/>
          </w:tcPr>
          <w:p w14:paraId="0025317C"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Dataset shape</w:t>
            </w:r>
          </w:p>
        </w:tc>
        <w:tc>
          <w:tcPr>
            <w:tcW w:w="5040" w:type="dxa"/>
          </w:tcPr>
          <w:p w14:paraId="2DE820D7"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Confirm rows and columns before cleaning.</w:t>
            </w:r>
          </w:p>
        </w:tc>
      </w:tr>
      <w:tr w:rsidR="009A2F15" w:rsidRPr="00AA6387" w14:paraId="1CE53EE6" w14:textId="77777777">
        <w:tc>
          <w:tcPr>
            <w:tcW w:w="5040" w:type="dxa"/>
          </w:tcPr>
          <w:p w14:paraId="7173E4F5"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Data types</w:t>
            </w:r>
          </w:p>
        </w:tc>
        <w:tc>
          <w:tcPr>
            <w:tcW w:w="5040" w:type="dxa"/>
          </w:tcPr>
          <w:p w14:paraId="06238D02"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Identify fields stored as strings or mixed types.</w:t>
            </w:r>
          </w:p>
        </w:tc>
      </w:tr>
      <w:tr w:rsidR="009A2F15" w:rsidRPr="00AA6387" w14:paraId="0BDBC908" w14:textId="77777777">
        <w:tc>
          <w:tcPr>
            <w:tcW w:w="5040" w:type="dxa"/>
          </w:tcPr>
          <w:p w14:paraId="21AAC7BC"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Date values</w:t>
            </w:r>
          </w:p>
        </w:tc>
        <w:tc>
          <w:tcPr>
            <w:tcW w:w="5040" w:type="dxa"/>
          </w:tcPr>
          <w:p w14:paraId="2FBD4A65"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Identify mixed formats and unparseable values.</w:t>
            </w:r>
          </w:p>
        </w:tc>
      </w:tr>
      <w:tr w:rsidR="009A2F15" w:rsidRPr="00AA6387" w14:paraId="6EDCEA0F" w14:textId="77777777">
        <w:tc>
          <w:tcPr>
            <w:tcW w:w="5040" w:type="dxa"/>
          </w:tcPr>
          <w:p w14:paraId="09BBDE33"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Missingness</w:t>
            </w:r>
          </w:p>
        </w:tc>
        <w:tc>
          <w:tcPr>
            <w:tcW w:w="5040" w:type="dxa"/>
          </w:tcPr>
          <w:p w14:paraId="0747F70A"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Identify incomplete operational and financial fields.</w:t>
            </w:r>
          </w:p>
        </w:tc>
      </w:tr>
      <w:tr w:rsidR="009A2F15" w:rsidRPr="00AA6387" w14:paraId="797ED732" w14:textId="77777777">
        <w:tc>
          <w:tcPr>
            <w:tcW w:w="5040" w:type="dxa"/>
          </w:tcPr>
          <w:p w14:paraId="2C0C40D4"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Numeric ranges</w:t>
            </w:r>
          </w:p>
        </w:tc>
        <w:tc>
          <w:tcPr>
            <w:tcW w:w="5040" w:type="dxa"/>
          </w:tcPr>
          <w:p w14:paraId="6D1FD6C3"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Identify impossible negative or invalid values.</w:t>
            </w:r>
          </w:p>
        </w:tc>
      </w:tr>
      <w:tr w:rsidR="009A2F15" w:rsidRPr="00AA6387" w14:paraId="6B98344A" w14:textId="77777777">
        <w:tc>
          <w:tcPr>
            <w:tcW w:w="5040" w:type="dxa"/>
          </w:tcPr>
          <w:p w14:paraId="121289C9"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Category values</w:t>
            </w:r>
          </w:p>
        </w:tc>
        <w:tc>
          <w:tcPr>
            <w:tcW w:w="5040" w:type="dxa"/>
          </w:tcPr>
          <w:p w14:paraId="6C3C97CB"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Identify whitespace and capitalization inconsistencies.</w:t>
            </w:r>
          </w:p>
        </w:tc>
      </w:tr>
      <w:tr w:rsidR="009A2F15" w:rsidRPr="00AA6387" w14:paraId="6D332782" w14:textId="77777777">
        <w:tc>
          <w:tcPr>
            <w:tcW w:w="5040" w:type="dxa"/>
          </w:tcPr>
          <w:p w14:paraId="491AEA4D"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Exact duplicates</w:t>
            </w:r>
          </w:p>
        </w:tc>
        <w:tc>
          <w:tcPr>
            <w:tcW w:w="5040" w:type="dxa"/>
          </w:tcPr>
          <w:p w14:paraId="289B69B6"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Identify repeated identical records.</w:t>
            </w:r>
          </w:p>
        </w:tc>
      </w:tr>
      <w:tr w:rsidR="009A2F15" w:rsidRPr="00AA6387" w14:paraId="47D7BC92" w14:textId="77777777">
        <w:tc>
          <w:tcPr>
            <w:tcW w:w="5040" w:type="dxa"/>
          </w:tcPr>
          <w:p w14:paraId="5E7F8F80"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Business key</w:t>
            </w:r>
          </w:p>
        </w:tc>
        <w:tc>
          <w:tcPr>
            <w:tcW w:w="5040" w:type="dxa"/>
          </w:tcPr>
          <w:p w14:paraId="5EB10348"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Check date + market + channel + SKU after normalization.</w:t>
            </w:r>
          </w:p>
        </w:tc>
      </w:tr>
    </w:tbl>
    <w:p w14:paraId="3A69F798"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Code used for initial profiling:</w:t>
      </w:r>
    </w:p>
    <w:tbl>
      <w:tblPr>
        <w:tblStyle w:val="TableGrid"/>
        <w:tblW w:w="0" w:type="auto"/>
        <w:jc w:val="center"/>
        <w:tblLook w:val="04A0" w:firstRow="1" w:lastRow="0" w:firstColumn="1" w:lastColumn="0" w:noHBand="0" w:noVBand="1"/>
      </w:tblPr>
      <w:tblGrid>
        <w:gridCol w:w="10080"/>
      </w:tblGrid>
      <w:tr w:rsidR="009A2F15" w:rsidRPr="00AA6387" w14:paraId="20EAAED7" w14:textId="77777777">
        <w:trPr>
          <w:jc w:val="center"/>
        </w:trPr>
        <w:tc>
          <w:tcPr>
            <w:tcW w:w="10080" w:type="dxa"/>
          </w:tcPr>
          <w:p w14:paraId="0E4C51CC"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import pandas as pd</w:t>
            </w:r>
            <w:r w:rsidRPr="00AA6387">
              <w:rPr>
                <w:rFonts w:ascii="Times New Roman" w:hAnsi="Times New Roman" w:cs="Times New Roman"/>
                <w:sz w:val="24"/>
                <w:szCs w:val="24"/>
              </w:rPr>
              <w:br/>
            </w:r>
            <w:r w:rsidRPr="00AA6387">
              <w:rPr>
                <w:rFonts w:ascii="Times New Roman" w:hAnsi="Times New Roman" w:cs="Times New Roman"/>
                <w:sz w:val="24"/>
                <w:szCs w:val="24"/>
              </w:rPr>
              <w:br/>
              <w:t>df = pd.read_csv("northstar_daily_sku_market.csv")</w:t>
            </w:r>
            <w:r w:rsidRPr="00AA6387">
              <w:rPr>
                <w:rFonts w:ascii="Times New Roman" w:hAnsi="Times New Roman" w:cs="Times New Roman"/>
                <w:sz w:val="24"/>
                <w:szCs w:val="24"/>
              </w:rPr>
              <w:br/>
            </w:r>
            <w:r w:rsidRPr="00AA6387">
              <w:rPr>
                <w:rFonts w:ascii="Times New Roman" w:hAnsi="Times New Roman" w:cs="Times New Roman"/>
                <w:sz w:val="24"/>
                <w:szCs w:val="24"/>
              </w:rPr>
              <w:br/>
              <w:t>print("Rows:", len(df))</w:t>
            </w:r>
            <w:r w:rsidRPr="00AA6387">
              <w:rPr>
                <w:rFonts w:ascii="Times New Roman" w:hAnsi="Times New Roman" w:cs="Times New Roman"/>
                <w:sz w:val="24"/>
                <w:szCs w:val="24"/>
              </w:rPr>
              <w:br/>
              <w:t>print("Columns:", len(df.columns))</w:t>
            </w:r>
            <w:r w:rsidRPr="00AA6387">
              <w:rPr>
                <w:rFonts w:ascii="Times New Roman" w:hAnsi="Times New Roman" w:cs="Times New Roman"/>
                <w:sz w:val="24"/>
                <w:szCs w:val="24"/>
              </w:rPr>
              <w:br/>
              <w:t>print(df.dtypes)</w:t>
            </w:r>
            <w:r w:rsidRPr="00AA6387">
              <w:rPr>
                <w:rFonts w:ascii="Times New Roman" w:hAnsi="Times New Roman" w:cs="Times New Roman"/>
                <w:sz w:val="24"/>
                <w:szCs w:val="24"/>
              </w:rPr>
              <w:br/>
              <w:t>print(df.isna().sum())</w:t>
            </w:r>
            <w:r w:rsidRPr="00AA6387">
              <w:rPr>
                <w:rFonts w:ascii="Times New Roman" w:hAnsi="Times New Roman" w:cs="Times New Roman"/>
                <w:sz w:val="24"/>
                <w:szCs w:val="24"/>
              </w:rPr>
              <w:br/>
              <w:t>print("Exact duplicates:", df.duplicated().sum())</w:t>
            </w:r>
            <w:r w:rsidRPr="00AA6387">
              <w:rPr>
                <w:rFonts w:ascii="Times New Roman" w:hAnsi="Times New Roman" w:cs="Times New Roman"/>
                <w:sz w:val="24"/>
                <w:szCs w:val="24"/>
              </w:rPr>
              <w:br/>
            </w:r>
            <w:r w:rsidRPr="00AA6387">
              <w:rPr>
                <w:rFonts w:ascii="Times New Roman" w:hAnsi="Times New Roman" w:cs="Times New Roman"/>
                <w:sz w:val="24"/>
                <w:szCs w:val="24"/>
              </w:rPr>
              <w:br/>
              <w:t>for col in ["market", "channel", "category",</w:t>
            </w:r>
            <w:r w:rsidRPr="00AA6387">
              <w:rPr>
                <w:rFonts w:ascii="Times New Roman" w:hAnsi="Times New Roman" w:cs="Times New Roman"/>
                <w:sz w:val="24"/>
                <w:szCs w:val="24"/>
              </w:rPr>
              <w:br/>
              <w:t xml:space="preserve">            "supplier_region", "route_exposure", "promo_flag"]:</w:t>
            </w:r>
            <w:r w:rsidRPr="00AA6387">
              <w:rPr>
                <w:rFonts w:ascii="Times New Roman" w:hAnsi="Times New Roman" w:cs="Times New Roman"/>
                <w:sz w:val="24"/>
                <w:szCs w:val="24"/>
              </w:rPr>
              <w:br/>
              <w:t xml:space="preserve">    print(col, df[col].value_counts(dropna=False).to_dict())</w:t>
            </w:r>
          </w:p>
        </w:tc>
      </w:tr>
    </w:tbl>
    <w:p w14:paraId="66423CA1" w14:textId="77777777" w:rsidR="009A2F15" w:rsidRPr="00AA6387" w:rsidRDefault="00000000" w:rsidP="00AA6387">
      <w:pPr>
        <w:pStyle w:val="Heading2"/>
        <w:rPr>
          <w:color w:val="7030A0"/>
        </w:rPr>
      </w:pPr>
      <w:r w:rsidRPr="00AA6387">
        <w:rPr>
          <w:color w:val="7030A0"/>
        </w:rPr>
        <w:t>3.3 Reproducible Data Cleaning Pipeline</w:t>
      </w:r>
    </w:p>
    <w:p w14:paraId="6B023E64" w14:textId="3F14A1B3" w:rsidR="009A2F15" w:rsidRPr="00AA6387"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After profiling, a reusable Python cleaning pipeline was used. The raw file was not manually edited. The pipeline performs the transformations in a fixed sequence so the same process can be rerun. Unparseable date records are removed after the date-parsing step so that the final cleaned dataset contains only records with valid </w:t>
      </w:r>
      <w:proofErr w:type="gramStart"/>
      <w:r w:rsidRPr="00C12831">
        <w:rPr>
          <w:rFonts w:ascii="Times New Roman" w:hAnsi="Times New Roman" w:cs="Times New Roman"/>
          <w:sz w:val="24"/>
          <w:szCs w:val="24"/>
        </w:rPr>
        <w:t>dates.</w:t>
      </w:r>
      <w:r w:rsidR="00000000" w:rsidRPr="00AA6387">
        <w:rPr>
          <w:rFonts w:ascii="Times New Roman" w:hAnsi="Times New Roman" w:cs="Times New Roman"/>
          <w:sz w:val="24"/>
          <w:szCs w:val="24"/>
        </w:rPr>
        <w:t>Load</w:t>
      </w:r>
      <w:proofErr w:type="gramEnd"/>
      <w:r w:rsidR="00000000" w:rsidRPr="00AA6387">
        <w:rPr>
          <w:rFonts w:ascii="Times New Roman" w:hAnsi="Times New Roman" w:cs="Times New Roman"/>
          <w:sz w:val="24"/>
          <w:szCs w:val="24"/>
        </w:rPr>
        <w:t xml:space="preserve"> the raw CSV and record the original shape.</w:t>
      </w:r>
    </w:p>
    <w:p w14:paraId="502064B5"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lastRenderedPageBreak/>
        <w:t>Parse recognizable date formats and identify values that remain unparseable.</w:t>
      </w:r>
    </w:p>
    <w:p w14:paraId="05C460A1"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Standardize market, channel, category, supplier_region, and route_exposure labels.</w:t>
      </w:r>
    </w:p>
    <w:p w14:paraId="59BBB10A"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Normalize promo_flag representations.</w:t>
      </w:r>
    </w:p>
    <w:p w14:paraId="1083C173"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Convert numeric fields to numeric values and identify invalid entries.</w:t>
      </w:r>
    </w:p>
    <w:p w14:paraId="29A11313"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Treat impossible negative values as invalid rather than allowing them into later metrics.</w:t>
      </w:r>
    </w:p>
    <w:p w14:paraId="23657F85"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Remove exact duplicate rows.</w:t>
      </w:r>
    </w:p>
    <w:p w14:paraId="07D9CCF7"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Check the business key date + market + channel + SKU after normalization.</w:t>
      </w:r>
    </w:p>
    <w:p w14:paraId="4998C352"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Save the cleaned table and a cleaning log.</w:t>
      </w:r>
    </w:p>
    <w:p w14:paraId="048A0559"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Core cleaning code:</w:t>
      </w:r>
    </w:p>
    <w:tbl>
      <w:tblPr>
        <w:tblStyle w:val="TableGrid"/>
        <w:tblW w:w="0" w:type="auto"/>
        <w:jc w:val="center"/>
        <w:tblLook w:val="04A0" w:firstRow="1" w:lastRow="0" w:firstColumn="1" w:lastColumn="0" w:noHBand="0" w:noVBand="1"/>
      </w:tblPr>
      <w:tblGrid>
        <w:gridCol w:w="10080"/>
      </w:tblGrid>
      <w:tr w:rsidR="009A2F15" w:rsidRPr="00AA6387" w14:paraId="00A758A7" w14:textId="77777777">
        <w:trPr>
          <w:jc w:val="center"/>
        </w:trPr>
        <w:tc>
          <w:tcPr>
            <w:tcW w:w="10080" w:type="dxa"/>
          </w:tcPr>
          <w:p w14:paraId="636C114D"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import pandas as pd</w:t>
            </w:r>
          </w:p>
          <w:p w14:paraId="43E0AF3C"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import numpy as np</w:t>
            </w:r>
          </w:p>
          <w:p w14:paraId="1DAF58BB" w14:textId="77777777" w:rsidR="00C12831" w:rsidRPr="00C12831" w:rsidRDefault="00C12831" w:rsidP="00C12831">
            <w:pPr>
              <w:rPr>
                <w:rFonts w:ascii="Times New Roman" w:hAnsi="Times New Roman" w:cs="Times New Roman"/>
                <w:sz w:val="24"/>
                <w:szCs w:val="24"/>
              </w:rPr>
            </w:pPr>
          </w:p>
          <w:p w14:paraId="6AEBBFC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df = </w:t>
            </w:r>
            <w:proofErr w:type="gramStart"/>
            <w:r w:rsidRPr="00C12831">
              <w:rPr>
                <w:rFonts w:ascii="Times New Roman" w:hAnsi="Times New Roman" w:cs="Times New Roman"/>
                <w:sz w:val="24"/>
                <w:szCs w:val="24"/>
              </w:rPr>
              <w:t>pd.read</w:t>
            </w:r>
            <w:proofErr w:type="gramEnd"/>
            <w:r w:rsidRPr="00C12831">
              <w:rPr>
                <w:rFonts w:ascii="Times New Roman" w:hAnsi="Times New Roman" w:cs="Times New Roman"/>
                <w:sz w:val="24"/>
                <w:szCs w:val="24"/>
              </w:rPr>
              <w:t>_csv("northstar_daily_sku_market.csv")</w:t>
            </w:r>
          </w:p>
          <w:p w14:paraId="7129C1FC" w14:textId="77777777" w:rsidR="00C12831" w:rsidRPr="00C12831" w:rsidRDefault="00C12831" w:rsidP="00C12831">
            <w:pPr>
              <w:rPr>
                <w:rFonts w:ascii="Times New Roman" w:hAnsi="Times New Roman" w:cs="Times New Roman"/>
                <w:sz w:val="24"/>
                <w:szCs w:val="24"/>
              </w:rPr>
            </w:pPr>
          </w:p>
          <w:p w14:paraId="6A03C87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def parse_date(value):</w:t>
            </w:r>
          </w:p>
          <w:p w14:paraId="2E2EA16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if </w:t>
            </w:r>
            <w:proofErr w:type="gramStart"/>
            <w:r w:rsidRPr="00C12831">
              <w:rPr>
                <w:rFonts w:ascii="Times New Roman" w:hAnsi="Times New Roman" w:cs="Times New Roman"/>
                <w:sz w:val="24"/>
                <w:szCs w:val="24"/>
              </w:rPr>
              <w:t>pd.isna</w:t>
            </w:r>
            <w:proofErr w:type="gramEnd"/>
            <w:r w:rsidRPr="00C12831">
              <w:rPr>
                <w:rFonts w:ascii="Times New Roman" w:hAnsi="Times New Roman" w:cs="Times New Roman"/>
                <w:sz w:val="24"/>
                <w:szCs w:val="24"/>
              </w:rPr>
              <w:t>(value):</w:t>
            </w:r>
          </w:p>
          <w:p w14:paraId="4DF29EE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return </w:t>
            </w:r>
            <w:proofErr w:type="gramStart"/>
            <w:r w:rsidRPr="00C12831">
              <w:rPr>
                <w:rFonts w:ascii="Times New Roman" w:hAnsi="Times New Roman" w:cs="Times New Roman"/>
                <w:sz w:val="24"/>
                <w:szCs w:val="24"/>
              </w:rPr>
              <w:t>pd.NaT</w:t>
            </w:r>
            <w:proofErr w:type="gramEnd"/>
          </w:p>
          <w:p w14:paraId="6FC7878B" w14:textId="77777777" w:rsidR="00C12831" w:rsidRPr="00C12831" w:rsidRDefault="00C12831" w:rsidP="00C12831">
            <w:pPr>
              <w:rPr>
                <w:rFonts w:ascii="Times New Roman" w:hAnsi="Times New Roman" w:cs="Times New Roman"/>
                <w:sz w:val="24"/>
                <w:szCs w:val="24"/>
              </w:rPr>
            </w:pPr>
          </w:p>
          <w:p w14:paraId="54A7C81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value = str(value</w:t>
            </w:r>
            <w:proofErr w:type="gramStart"/>
            <w:r w:rsidRPr="00C12831">
              <w:rPr>
                <w:rFonts w:ascii="Times New Roman" w:hAnsi="Times New Roman" w:cs="Times New Roman"/>
                <w:sz w:val="24"/>
                <w:szCs w:val="24"/>
              </w:rPr>
              <w:t>).strip</w:t>
            </w:r>
            <w:proofErr w:type="gramEnd"/>
            <w:r w:rsidRPr="00C12831">
              <w:rPr>
                <w:rFonts w:ascii="Times New Roman" w:hAnsi="Times New Roman" w:cs="Times New Roman"/>
                <w:sz w:val="24"/>
                <w:szCs w:val="24"/>
              </w:rPr>
              <w:t>()</w:t>
            </w:r>
          </w:p>
          <w:p w14:paraId="43B43070" w14:textId="77777777" w:rsidR="00C12831" w:rsidRPr="00C12831" w:rsidRDefault="00C12831" w:rsidP="00C12831">
            <w:pPr>
              <w:rPr>
                <w:rFonts w:ascii="Times New Roman" w:hAnsi="Times New Roman" w:cs="Times New Roman"/>
                <w:sz w:val="24"/>
                <w:szCs w:val="24"/>
              </w:rPr>
            </w:pPr>
          </w:p>
          <w:p w14:paraId="72B30BD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for fmt in ("%m/%d/%Y", "%d-%b-%y"):</w:t>
            </w:r>
          </w:p>
          <w:p w14:paraId="59DAC23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try:</w:t>
            </w:r>
          </w:p>
          <w:p w14:paraId="3859F3AD"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return pd.to_</w:t>
            </w:r>
            <w:proofErr w:type="gramStart"/>
            <w:r w:rsidRPr="00C12831">
              <w:rPr>
                <w:rFonts w:ascii="Times New Roman" w:hAnsi="Times New Roman" w:cs="Times New Roman"/>
                <w:sz w:val="24"/>
                <w:szCs w:val="24"/>
              </w:rPr>
              <w:t>datetime(</w:t>
            </w:r>
            <w:proofErr w:type="gramEnd"/>
            <w:r w:rsidRPr="00C12831">
              <w:rPr>
                <w:rFonts w:ascii="Times New Roman" w:hAnsi="Times New Roman" w:cs="Times New Roman"/>
                <w:sz w:val="24"/>
                <w:szCs w:val="24"/>
              </w:rPr>
              <w:t>value, format=fmt)</w:t>
            </w:r>
          </w:p>
          <w:p w14:paraId="6DE60E0F"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except (ValueError, TypeError):</w:t>
            </w:r>
          </w:p>
          <w:p w14:paraId="2DB649F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pass</w:t>
            </w:r>
          </w:p>
          <w:p w14:paraId="45404D97" w14:textId="77777777" w:rsidR="00C12831" w:rsidRPr="00C12831" w:rsidRDefault="00C12831" w:rsidP="00C12831">
            <w:pPr>
              <w:rPr>
                <w:rFonts w:ascii="Times New Roman" w:hAnsi="Times New Roman" w:cs="Times New Roman"/>
                <w:sz w:val="24"/>
                <w:szCs w:val="24"/>
              </w:rPr>
            </w:pPr>
          </w:p>
          <w:p w14:paraId="4EED70EC"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return </w:t>
            </w:r>
            <w:proofErr w:type="gramStart"/>
            <w:r w:rsidRPr="00C12831">
              <w:rPr>
                <w:rFonts w:ascii="Times New Roman" w:hAnsi="Times New Roman" w:cs="Times New Roman"/>
                <w:sz w:val="24"/>
                <w:szCs w:val="24"/>
              </w:rPr>
              <w:t>pd.NaT</w:t>
            </w:r>
            <w:proofErr w:type="gramEnd"/>
          </w:p>
          <w:p w14:paraId="0611EA20" w14:textId="77777777" w:rsidR="00C12831" w:rsidRPr="00C12831" w:rsidRDefault="00C12831" w:rsidP="00C12831">
            <w:pPr>
              <w:rPr>
                <w:rFonts w:ascii="Times New Roman" w:hAnsi="Times New Roman" w:cs="Times New Roman"/>
                <w:sz w:val="24"/>
                <w:szCs w:val="24"/>
              </w:rPr>
            </w:pPr>
          </w:p>
          <w:p w14:paraId="784F7FAD" w14:textId="77777777" w:rsidR="00C12831" w:rsidRPr="00C12831" w:rsidRDefault="00C12831" w:rsidP="00C12831">
            <w:pPr>
              <w:rPr>
                <w:rFonts w:ascii="Times New Roman" w:hAnsi="Times New Roman" w:cs="Times New Roman"/>
                <w:sz w:val="24"/>
                <w:szCs w:val="24"/>
              </w:rPr>
            </w:pPr>
          </w:p>
          <w:p w14:paraId="1CE1F694"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df["date"] = df["date"</w:t>
            </w:r>
            <w:proofErr w:type="gramStart"/>
            <w:r w:rsidRPr="00C12831">
              <w:rPr>
                <w:rFonts w:ascii="Times New Roman" w:hAnsi="Times New Roman" w:cs="Times New Roman"/>
                <w:sz w:val="24"/>
                <w:szCs w:val="24"/>
              </w:rPr>
              <w:t>].apply</w:t>
            </w:r>
            <w:proofErr w:type="gramEnd"/>
            <w:r w:rsidRPr="00C12831">
              <w:rPr>
                <w:rFonts w:ascii="Times New Roman" w:hAnsi="Times New Roman" w:cs="Times New Roman"/>
                <w:sz w:val="24"/>
                <w:szCs w:val="24"/>
              </w:rPr>
              <w:t>(parse_date)</w:t>
            </w:r>
          </w:p>
          <w:p w14:paraId="23BD4071" w14:textId="77777777" w:rsidR="00C12831" w:rsidRPr="00C12831" w:rsidRDefault="00C12831" w:rsidP="00C12831">
            <w:pPr>
              <w:rPr>
                <w:rFonts w:ascii="Times New Roman" w:hAnsi="Times New Roman" w:cs="Times New Roman"/>
                <w:sz w:val="24"/>
                <w:szCs w:val="24"/>
              </w:rPr>
            </w:pPr>
          </w:p>
          <w:p w14:paraId="2E5DFD2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Remove records with unparseable dates</w:t>
            </w:r>
          </w:p>
          <w:p w14:paraId="66C498CD"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df = </w:t>
            </w:r>
            <w:proofErr w:type="gramStart"/>
            <w:r w:rsidRPr="00C12831">
              <w:rPr>
                <w:rFonts w:ascii="Times New Roman" w:hAnsi="Times New Roman" w:cs="Times New Roman"/>
                <w:sz w:val="24"/>
                <w:szCs w:val="24"/>
              </w:rPr>
              <w:t>df.dropna</w:t>
            </w:r>
            <w:proofErr w:type="gramEnd"/>
            <w:r w:rsidRPr="00C12831">
              <w:rPr>
                <w:rFonts w:ascii="Times New Roman" w:hAnsi="Times New Roman" w:cs="Times New Roman"/>
                <w:sz w:val="24"/>
                <w:szCs w:val="24"/>
              </w:rPr>
              <w:t>(subset=["date"])</w:t>
            </w:r>
          </w:p>
          <w:p w14:paraId="1F26EB0F" w14:textId="77777777" w:rsidR="00C12831" w:rsidRPr="00C12831" w:rsidRDefault="00C12831" w:rsidP="00C12831">
            <w:pPr>
              <w:rPr>
                <w:rFonts w:ascii="Times New Roman" w:hAnsi="Times New Roman" w:cs="Times New Roman"/>
                <w:sz w:val="24"/>
                <w:szCs w:val="24"/>
              </w:rPr>
            </w:pPr>
          </w:p>
          <w:p w14:paraId="3314583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df["market"] = (</w:t>
            </w:r>
          </w:p>
          <w:p w14:paraId="2E8937E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df["market"]</w:t>
            </w:r>
          </w:p>
          <w:p w14:paraId="613297C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.astype</w:t>
            </w:r>
            <w:proofErr w:type="gramEnd"/>
            <w:r w:rsidRPr="00C12831">
              <w:rPr>
                <w:rFonts w:ascii="Times New Roman" w:hAnsi="Times New Roman" w:cs="Times New Roman"/>
                <w:sz w:val="24"/>
                <w:szCs w:val="24"/>
              </w:rPr>
              <w:t>("string")</w:t>
            </w:r>
          </w:p>
          <w:p w14:paraId="6CF54E4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str.strip</w:t>
            </w:r>
            <w:proofErr w:type="gramEnd"/>
            <w:r w:rsidRPr="00C12831">
              <w:rPr>
                <w:rFonts w:ascii="Times New Roman" w:hAnsi="Times New Roman" w:cs="Times New Roman"/>
                <w:sz w:val="24"/>
                <w:szCs w:val="24"/>
              </w:rPr>
              <w:t>()</w:t>
            </w:r>
          </w:p>
          <w:p w14:paraId="19C8372F"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30F9CDA2" w14:textId="77777777" w:rsidR="00C12831" w:rsidRPr="00C12831" w:rsidRDefault="00C12831" w:rsidP="00C12831">
            <w:pPr>
              <w:rPr>
                <w:rFonts w:ascii="Times New Roman" w:hAnsi="Times New Roman" w:cs="Times New Roman"/>
                <w:sz w:val="24"/>
                <w:szCs w:val="24"/>
              </w:rPr>
            </w:pPr>
          </w:p>
          <w:p w14:paraId="7A52853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df["channel"] = (</w:t>
            </w:r>
          </w:p>
          <w:p w14:paraId="4ACE304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df["channel"]</w:t>
            </w:r>
          </w:p>
          <w:p w14:paraId="631EF9C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.astype</w:t>
            </w:r>
            <w:proofErr w:type="gramEnd"/>
            <w:r w:rsidRPr="00C12831">
              <w:rPr>
                <w:rFonts w:ascii="Times New Roman" w:hAnsi="Times New Roman" w:cs="Times New Roman"/>
                <w:sz w:val="24"/>
                <w:szCs w:val="24"/>
              </w:rPr>
              <w:t>("string")</w:t>
            </w:r>
          </w:p>
          <w:p w14:paraId="3660DC9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str.strip</w:t>
            </w:r>
            <w:proofErr w:type="gramEnd"/>
            <w:r w:rsidRPr="00C12831">
              <w:rPr>
                <w:rFonts w:ascii="Times New Roman" w:hAnsi="Times New Roman" w:cs="Times New Roman"/>
                <w:sz w:val="24"/>
                <w:szCs w:val="24"/>
              </w:rPr>
              <w:t>()</w:t>
            </w:r>
          </w:p>
          <w:p w14:paraId="3CFABD5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str.lower</w:t>
            </w:r>
            <w:proofErr w:type="gramEnd"/>
            <w:r w:rsidRPr="00C12831">
              <w:rPr>
                <w:rFonts w:ascii="Times New Roman" w:hAnsi="Times New Roman" w:cs="Times New Roman"/>
                <w:sz w:val="24"/>
                <w:szCs w:val="24"/>
              </w:rPr>
              <w:t>()</w:t>
            </w:r>
          </w:p>
          <w:p w14:paraId="7A3F309C"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.replace</w:t>
            </w:r>
            <w:proofErr w:type="gramEnd"/>
            <w:r w:rsidRPr="00C12831">
              <w:rPr>
                <w:rFonts w:ascii="Times New Roman" w:hAnsi="Times New Roman" w:cs="Times New Roman"/>
                <w:sz w:val="24"/>
                <w:szCs w:val="24"/>
              </w:rPr>
              <w:t>({</w:t>
            </w:r>
          </w:p>
          <w:p w14:paraId="6538C7B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"stores": "Stores",</w:t>
            </w:r>
          </w:p>
          <w:p w14:paraId="4E5342E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lastRenderedPageBreak/>
              <w:t xml:space="preserve">        "e-commerce": "E-commerce"</w:t>
            </w:r>
          </w:p>
          <w:p w14:paraId="6B3A55F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
          <w:p w14:paraId="3800812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0666A2D6" w14:textId="77777777" w:rsidR="00C12831" w:rsidRPr="00C12831" w:rsidRDefault="00C12831" w:rsidP="00C12831">
            <w:pPr>
              <w:rPr>
                <w:rFonts w:ascii="Times New Roman" w:hAnsi="Times New Roman" w:cs="Times New Roman"/>
                <w:sz w:val="24"/>
                <w:szCs w:val="24"/>
              </w:rPr>
            </w:pPr>
          </w:p>
          <w:p w14:paraId="2A81A90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for col in ["category", "supplier_region", "route_exposure"]:</w:t>
            </w:r>
          </w:p>
          <w:p w14:paraId="4B3E881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df[col] = (</w:t>
            </w:r>
          </w:p>
          <w:p w14:paraId="38F7178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df[col]</w:t>
            </w:r>
          </w:p>
          <w:p w14:paraId="7A4E224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.astype</w:t>
            </w:r>
            <w:proofErr w:type="gramEnd"/>
            <w:r w:rsidRPr="00C12831">
              <w:rPr>
                <w:rFonts w:ascii="Times New Roman" w:hAnsi="Times New Roman" w:cs="Times New Roman"/>
                <w:sz w:val="24"/>
                <w:szCs w:val="24"/>
              </w:rPr>
              <w:t>("string")</w:t>
            </w:r>
          </w:p>
          <w:p w14:paraId="228508C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str.strip</w:t>
            </w:r>
            <w:proofErr w:type="gramEnd"/>
            <w:r w:rsidRPr="00C12831">
              <w:rPr>
                <w:rFonts w:ascii="Times New Roman" w:hAnsi="Times New Roman" w:cs="Times New Roman"/>
                <w:sz w:val="24"/>
                <w:szCs w:val="24"/>
              </w:rPr>
              <w:t>()</w:t>
            </w:r>
          </w:p>
          <w:p w14:paraId="64ADB8BD"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str.title</w:t>
            </w:r>
            <w:proofErr w:type="gramEnd"/>
            <w:r w:rsidRPr="00C12831">
              <w:rPr>
                <w:rFonts w:ascii="Times New Roman" w:hAnsi="Times New Roman" w:cs="Times New Roman"/>
                <w:sz w:val="24"/>
                <w:szCs w:val="24"/>
              </w:rPr>
              <w:t>()</w:t>
            </w:r>
          </w:p>
          <w:p w14:paraId="779528B0"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
          <w:p w14:paraId="3046D5B5" w14:textId="77777777" w:rsidR="00C12831" w:rsidRPr="00C12831" w:rsidRDefault="00C12831" w:rsidP="00C12831">
            <w:pPr>
              <w:rPr>
                <w:rFonts w:ascii="Times New Roman" w:hAnsi="Times New Roman" w:cs="Times New Roman"/>
                <w:sz w:val="24"/>
                <w:szCs w:val="24"/>
              </w:rPr>
            </w:pPr>
          </w:p>
          <w:p w14:paraId="28815EA4"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promo_map = {</w:t>
            </w:r>
          </w:p>
          <w:p w14:paraId="061883E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"0": 0,</w:t>
            </w:r>
          </w:p>
          <w:p w14:paraId="75893C4F"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"1": 1,</w:t>
            </w:r>
          </w:p>
          <w:p w14:paraId="2CDBAB8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"yes": 1,</w:t>
            </w:r>
          </w:p>
          <w:p w14:paraId="024FDADF"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"true": 1,</w:t>
            </w:r>
          </w:p>
          <w:p w14:paraId="4C8C506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"no": 0,</w:t>
            </w:r>
          </w:p>
          <w:p w14:paraId="3DF5BD3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"false": 0</w:t>
            </w:r>
          </w:p>
          <w:p w14:paraId="1768B52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26F99E23" w14:textId="77777777" w:rsidR="00C12831" w:rsidRPr="00C12831" w:rsidRDefault="00C12831" w:rsidP="00C12831">
            <w:pPr>
              <w:rPr>
                <w:rFonts w:ascii="Times New Roman" w:hAnsi="Times New Roman" w:cs="Times New Roman"/>
                <w:sz w:val="24"/>
                <w:szCs w:val="24"/>
              </w:rPr>
            </w:pPr>
          </w:p>
          <w:p w14:paraId="513474D0"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df["promo_flag"] = (</w:t>
            </w:r>
          </w:p>
          <w:p w14:paraId="6472301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df["promo_flag"]</w:t>
            </w:r>
          </w:p>
          <w:p w14:paraId="0BAAFA9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.astype</w:t>
            </w:r>
            <w:proofErr w:type="gramEnd"/>
            <w:r w:rsidRPr="00C12831">
              <w:rPr>
                <w:rFonts w:ascii="Times New Roman" w:hAnsi="Times New Roman" w:cs="Times New Roman"/>
                <w:sz w:val="24"/>
                <w:szCs w:val="24"/>
              </w:rPr>
              <w:t>("string")</w:t>
            </w:r>
          </w:p>
          <w:p w14:paraId="395BEA04"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str.strip</w:t>
            </w:r>
            <w:proofErr w:type="gramEnd"/>
            <w:r w:rsidRPr="00C12831">
              <w:rPr>
                <w:rFonts w:ascii="Times New Roman" w:hAnsi="Times New Roman" w:cs="Times New Roman"/>
                <w:sz w:val="24"/>
                <w:szCs w:val="24"/>
              </w:rPr>
              <w:t>()</w:t>
            </w:r>
          </w:p>
          <w:p w14:paraId="162D64A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str.lower</w:t>
            </w:r>
            <w:proofErr w:type="gramEnd"/>
            <w:r w:rsidRPr="00C12831">
              <w:rPr>
                <w:rFonts w:ascii="Times New Roman" w:hAnsi="Times New Roman" w:cs="Times New Roman"/>
                <w:sz w:val="24"/>
                <w:szCs w:val="24"/>
              </w:rPr>
              <w:t>()</w:t>
            </w:r>
          </w:p>
          <w:p w14:paraId="667B6CA0"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.map</w:t>
            </w:r>
            <w:proofErr w:type="gramEnd"/>
            <w:r w:rsidRPr="00C12831">
              <w:rPr>
                <w:rFonts w:ascii="Times New Roman" w:hAnsi="Times New Roman" w:cs="Times New Roman"/>
                <w:sz w:val="24"/>
                <w:szCs w:val="24"/>
              </w:rPr>
              <w:t>(promo_map)</w:t>
            </w:r>
          </w:p>
          <w:p w14:paraId="2803300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1D56910E" w14:textId="77777777" w:rsidR="00C12831" w:rsidRPr="00C12831" w:rsidRDefault="00C12831" w:rsidP="00C12831">
            <w:pPr>
              <w:rPr>
                <w:rFonts w:ascii="Times New Roman" w:hAnsi="Times New Roman" w:cs="Times New Roman"/>
                <w:sz w:val="24"/>
                <w:szCs w:val="24"/>
              </w:rPr>
            </w:pPr>
          </w:p>
          <w:p w14:paraId="1D077A04"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numeric_cols = [</w:t>
            </w:r>
          </w:p>
          <w:p w14:paraId="42E09A3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unit</w:t>
            </w:r>
            <w:proofErr w:type="gramEnd"/>
            <w:r w:rsidRPr="00C12831">
              <w:rPr>
                <w:rFonts w:ascii="Times New Roman" w:hAnsi="Times New Roman" w:cs="Times New Roman"/>
                <w:sz w:val="24"/>
                <w:szCs w:val="24"/>
              </w:rPr>
              <w:t>_price_eur",</w:t>
            </w:r>
          </w:p>
          <w:p w14:paraId="3D88CA4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unit</w:t>
            </w:r>
            <w:proofErr w:type="gramEnd"/>
            <w:r w:rsidRPr="00C12831">
              <w:rPr>
                <w:rFonts w:ascii="Times New Roman" w:hAnsi="Times New Roman" w:cs="Times New Roman"/>
                <w:sz w:val="24"/>
                <w:szCs w:val="24"/>
              </w:rPr>
              <w:t>_cost_eur",</w:t>
            </w:r>
          </w:p>
          <w:p w14:paraId="43C4FCA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planned</w:t>
            </w:r>
            <w:proofErr w:type="gramEnd"/>
            <w:r w:rsidRPr="00C12831">
              <w:rPr>
                <w:rFonts w:ascii="Times New Roman" w:hAnsi="Times New Roman" w:cs="Times New Roman"/>
                <w:sz w:val="24"/>
                <w:szCs w:val="24"/>
              </w:rPr>
              <w:t>_marketing_spend_eur",</w:t>
            </w:r>
          </w:p>
          <w:p w14:paraId="771C897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opening</w:t>
            </w:r>
            <w:proofErr w:type="gramEnd"/>
            <w:r w:rsidRPr="00C12831">
              <w:rPr>
                <w:rFonts w:ascii="Times New Roman" w:hAnsi="Times New Roman" w:cs="Times New Roman"/>
                <w:sz w:val="24"/>
                <w:szCs w:val="24"/>
              </w:rPr>
              <w:t>_inventory_units",</w:t>
            </w:r>
          </w:p>
          <w:p w14:paraId="1CD2D0C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inbound</w:t>
            </w:r>
            <w:proofErr w:type="gramEnd"/>
            <w:r w:rsidRPr="00C12831">
              <w:rPr>
                <w:rFonts w:ascii="Times New Roman" w:hAnsi="Times New Roman" w:cs="Times New Roman"/>
                <w:sz w:val="24"/>
                <w:szCs w:val="24"/>
              </w:rPr>
              <w:t>_received_units",</w:t>
            </w:r>
          </w:p>
          <w:p w14:paraId="5E9F683C"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supplier</w:t>
            </w:r>
            <w:proofErr w:type="gramEnd"/>
            <w:r w:rsidRPr="00C12831">
              <w:rPr>
                <w:rFonts w:ascii="Times New Roman" w:hAnsi="Times New Roman" w:cs="Times New Roman"/>
                <w:sz w:val="24"/>
                <w:szCs w:val="24"/>
              </w:rPr>
              <w:t>_lead_days",</w:t>
            </w:r>
          </w:p>
          <w:p w14:paraId="246EA3C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transit</w:t>
            </w:r>
            <w:proofErr w:type="gramEnd"/>
            <w:r w:rsidRPr="00C12831">
              <w:rPr>
                <w:rFonts w:ascii="Times New Roman" w:hAnsi="Times New Roman" w:cs="Times New Roman"/>
                <w:sz w:val="24"/>
                <w:szCs w:val="24"/>
              </w:rPr>
              <w:t>_delay_days",</w:t>
            </w:r>
          </w:p>
          <w:p w14:paraId="438D1AC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units</w:t>
            </w:r>
            <w:proofErr w:type="gramEnd"/>
            <w:r w:rsidRPr="00C12831">
              <w:rPr>
                <w:rFonts w:ascii="Times New Roman" w:hAnsi="Times New Roman" w:cs="Times New Roman"/>
                <w:sz w:val="24"/>
                <w:szCs w:val="24"/>
              </w:rPr>
              <w:t>_sold",</w:t>
            </w:r>
          </w:p>
          <w:p w14:paraId="1748FAD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returns</w:t>
            </w:r>
            <w:proofErr w:type="gramEnd"/>
            <w:r w:rsidRPr="00C12831">
              <w:rPr>
                <w:rFonts w:ascii="Times New Roman" w:hAnsi="Times New Roman" w:cs="Times New Roman"/>
                <w:sz w:val="24"/>
                <w:szCs w:val="24"/>
              </w:rPr>
              <w:t>_units",</w:t>
            </w:r>
          </w:p>
          <w:p w14:paraId="65CBECEF"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cancelled</w:t>
            </w:r>
            <w:proofErr w:type="gramEnd"/>
            <w:r w:rsidRPr="00C12831">
              <w:rPr>
                <w:rFonts w:ascii="Times New Roman" w:hAnsi="Times New Roman" w:cs="Times New Roman"/>
                <w:sz w:val="24"/>
                <w:szCs w:val="24"/>
              </w:rPr>
              <w:t>_units",</w:t>
            </w:r>
          </w:p>
          <w:p w14:paraId="5B4D7D1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revenue</w:t>
            </w:r>
            <w:proofErr w:type="gramEnd"/>
            <w:r w:rsidRPr="00C12831">
              <w:rPr>
                <w:rFonts w:ascii="Times New Roman" w:hAnsi="Times New Roman" w:cs="Times New Roman"/>
                <w:sz w:val="24"/>
                <w:szCs w:val="24"/>
              </w:rPr>
              <w:t>_eur"</w:t>
            </w:r>
          </w:p>
          <w:p w14:paraId="46C3D2C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617957A8" w14:textId="77777777" w:rsidR="00C12831" w:rsidRPr="00C12831" w:rsidRDefault="00C12831" w:rsidP="00C12831">
            <w:pPr>
              <w:rPr>
                <w:rFonts w:ascii="Times New Roman" w:hAnsi="Times New Roman" w:cs="Times New Roman"/>
                <w:sz w:val="24"/>
                <w:szCs w:val="24"/>
              </w:rPr>
            </w:pPr>
          </w:p>
          <w:p w14:paraId="0724B98D"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for col in numeric_cols:</w:t>
            </w:r>
          </w:p>
          <w:p w14:paraId="26EF10D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df[col] = pd.to_</w:t>
            </w:r>
            <w:proofErr w:type="gramStart"/>
            <w:r w:rsidRPr="00C12831">
              <w:rPr>
                <w:rFonts w:ascii="Times New Roman" w:hAnsi="Times New Roman" w:cs="Times New Roman"/>
                <w:sz w:val="24"/>
                <w:szCs w:val="24"/>
              </w:rPr>
              <w:t>numeric(</w:t>
            </w:r>
            <w:proofErr w:type="gramEnd"/>
          </w:p>
          <w:p w14:paraId="3C64FD6A"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df[col],</w:t>
            </w:r>
          </w:p>
          <w:p w14:paraId="095A9D0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errors="coerce"</w:t>
            </w:r>
          </w:p>
          <w:p w14:paraId="7447075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
          <w:p w14:paraId="63F22AE3" w14:textId="77777777" w:rsidR="00C12831" w:rsidRPr="00C12831" w:rsidRDefault="00C12831" w:rsidP="00C12831">
            <w:pPr>
              <w:rPr>
                <w:rFonts w:ascii="Times New Roman" w:hAnsi="Times New Roman" w:cs="Times New Roman"/>
                <w:sz w:val="24"/>
                <w:szCs w:val="24"/>
              </w:rPr>
            </w:pPr>
          </w:p>
          <w:p w14:paraId="5C6437F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for col in [</w:t>
            </w:r>
          </w:p>
          <w:p w14:paraId="0BC4792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lastRenderedPageBreak/>
              <w:t xml:space="preserve">    "</w:t>
            </w:r>
            <w:proofErr w:type="gramStart"/>
            <w:r w:rsidRPr="00C12831">
              <w:rPr>
                <w:rFonts w:ascii="Times New Roman" w:hAnsi="Times New Roman" w:cs="Times New Roman"/>
                <w:sz w:val="24"/>
                <w:szCs w:val="24"/>
              </w:rPr>
              <w:t>unit</w:t>
            </w:r>
            <w:proofErr w:type="gramEnd"/>
            <w:r w:rsidRPr="00C12831">
              <w:rPr>
                <w:rFonts w:ascii="Times New Roman" w:hAnsi="Times New Roman" w:cs="Times New Roman"/>
                <w:sz w:val="24"/>
                <w:szCs w:val="24"/>
              </w:rPr>
              <w:t>_price_eur",</w:t>
            </w:r>
          </w:p>
          <w:p w14:paraId="0B68359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units</w:t>
            </w:r>
            <w:proofErr w:type="gramEnd"/>
            <w:r w:rsidRPr="00C12831">
              <w:rPr>
                <w:rFonts w:ascii="Times New Roman" w:hAnsi="Times New Roman" w:cs="Times New Roman"/>
                <w:sz w:val="24"/>
                <w:szCs w:val="24"/>
              </w:rPr>
              <w:t>_sold",</w:t>
            </w:r>
          </w:p>
          <w:p w14:paraId="37DBCD3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transit</w:t>
            </w:r>
            <w:proofErr w:type="gramEnd"/>
            <w:r w:rsidRPr="00C12831">
              <w:rPr>
                <w:rFonts w:ascii="Times New Roman" w:hAnsi="Times New Roman" w:cs="Times New Roman"/>
                <w:sz w:val="24"/>
                <w:szCs w:val="24"/>
              </w:rPr>
              <w:t>_delay_days"</w:t>
            </w:r>
          </w:p>
          <w:p w14:paraId="065BE8FC"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0F05BBA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df.loc[df[col] &lt; 0, col] = np.nan</w:t>
            </w:r>
          </w:p>
          <w:p w14:paraId="69FCC0AB" w14:textId="77777777" w:rsidR="00C12831" w:rsidRPr="00C12831" w:rsidRDefault="00C12831" w:rsidP="00C12831">
            <w:pPr>
              <w:rPr>
                <w:rFonts w:ascii="Times New Roman" w:hAnsi="Times New Roman" w:cs="Times New Roman"/>
                <w:sz w:val="24"/>
                <w:szCs w:val="24"/>
              </w:rPr>
            </w:pPr>
          </w:p>
          <w:p w14:paraId="2078598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df = </w:t>
            </w:r>
            <w:proofErr w:type="gramStart"/>
            <w:r w:rsidRPr="00C12831">
              <w:rPr>
                <w:rFonts w:ascii="Times New Roman" w:hAnsi="Times New Roman" w:cs="Times New Roman"/>
                <w:sz w:val="24"/>
                <w:szCs w:val="24"/>
              </w:rPr>
              <w:t>df.drop</w:t>
            </w:r>
            <w:proofErr w:type="gramEnd"/>
            <w:r w:rsidRPr="00C12831">
              <w:rPr>
                <w:rFonts w:ascii="Times New Roman" w:hAnsi="Times New Roman" w:cs="Times New Roman"/>
                <w:sz w:val="24"/>
                <w:szCs w:val="24"/>
              </w:rPr>
              <w:t>_</w:t>
            </w:r>
            <w:proofErr w:type="gramStart"/>
            <w:r w:rsidRPr="00C12831">
              <w:rPr>
                <w:rFonts w:ascii="Times New Roman" w:hAnsi="Times New Roman" w:cs="Times New Roman"/>
                <w:sz w:val="24"/>
                <w:szCs w:val="24"/>
              </w:rPr>
              <w:t>duplicates(</w:t>
            </w:r>
            <w:proofErr w:type="gramEnd"/>
            <w:r w:rsidRPr="00C12831">
              <w:rPr>
                <w:rFonts w:ascii="Times New Roman" w:hAnsi="Times New Roman" w:cs="Times New Roman"/>
                <w:sz w:val="24"/>
                <w:szCs w:val="24"/>
              </w:rPr>
              <w:t>)</w:t>
            </w:r>
          </w:p>
          <w:p w14:paraId="440E8D98" w14:textId="77777777" w:rsidR="00C12831" w:rsidRPr="00C12831" w:rsidRDefault="00C12831" w:rsidP="00C12831">
            <w:pPr>
              <w:rPr>
                <w:rFonts w:ascii="Times New Roman" w:hAnsi="Times New Roman" w:cs="Times New Roman"/>
                <w:sz w:val="24"/>
                <w:szCs w:val="24"/>
              </w:rPr>
            </w:pPr>
          </w:p>
          <w:p w14:paraId="7D5AD0FD"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key_cols = [</w:t>
            </w:r>
          </w:p>
          <w:p w14:paraId="201072C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"date",</w:t>
            </w:r>
          </w:p>
          <w:p w14:paraId="320FC8F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"market",</w:t>
            </w:r>
          </w:p>
          <w:p w14:paraId="229D2D3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"channel",</w:t>
            </w:r>
          </w:p>
          <w:p w14:paraId="02DCFC3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"sku"</w:t>
            </w:r>
          </w:p>
          <w:p w14:paraId="72C3896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527B8864" w14:textId="77777777" w:rsidR="00C12831" w:rsidRPr="00C12831" w:rsidRDefault="00C12831" w:rsidP="00C12831">
            <w:pPr>
              <w:rPr>
                <w:rFonts w:ascii="Times New Roman" w:hAnsi="Times New Roman" w:cs="Times New Roman"/>
                <w:sz w:val="24"/>
                <w:szCs w:val="24"/>
              </w:rPr>
            </w:pPr>
          </w:p>
          <w:p w14:paraId="682C4FD9"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07002AC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"Business-key duplicates:",</w:t>
            </w:r>
          </w:p>
          <w:p w14:paraId="2C75B9D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df.duplicated</w:t>
            </w:r>
            <w:proofErr w:type="gramEnd"/>
            <w:r w:rsidRPr="00C12831">
              <w:rPr>
                <w:rFonts w:ascii="Times New Roman" w:hAnsi="Times New Roman" w:cs="Times New Roman"/>
                <w:sz w:val="24"/>
                <w:szCs w:val="24"/>
              </w:rPr>
              <w:t>(</w:t>
            </w:r>
          </w:p>
          <w:p w14:paraId="3B66FA4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subset=key_cols</w:t>
            </w:r>
          </w:p>
          <w:p w14:paraId="789CE7E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3678C4BC"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52202F0C" w14:textId="77777777" w:rsidR="00C12831" w:rsidRPr="00C12831" w:rsidRDefault="00C12831" w:rsidP="00C12831">
            <w:pPr>
              <w:rPr>
                <w:rFonts w:ascii="Times New Roman" w:hAnsi="Times New Roman" w:cs="Times New Roman"/>
                <w:sz w:val="24"/>
                <w:szCs w:val="24"/>
              </w:rPr>
            </w:pPr>
          </w:p>
          <w:p w14:paraId="37B9B58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df.to_</w:t>
            </w:r>
            <w:proofErr w:type="gramStart"/>
            <w:r w:rsidRPr="00C12831">
              <w:rPr>
                <w:rFonts w:ascii="Times New Roman" w:hAnsi="Times New Roman" w:cs="Times New Roman"/>
                <w:sz w:val="24"/>
                <w:szCs w:val="24"/>
              </w:rPr>
              <w:t>csv(</w:t>
            </w:r>
            <w:proofErr w:type="gramEnd"/>
          </w:p>
          <w:p w14:paraId="6A75D18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"northstar_clean.csv",</w:t>
            </w:r>
          </w:p>
          <w:p w14:paraId="44F4584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index=False</w:t>
            </w:r>
          </w:p>
          <w:p w14:paraId="3DFBD1AB" w14:textId="6CEB57A9" w:rsidR="009A2F15" w:rsidRPr="00AA6387"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tc>
      </w:tr>
    </w:tbl>
    <w:p w14:paraId="17932D5B" w14:textId="77777777" w:rsidR="00AA6387" w:rsidRDefault="00AA6387" w:rsidP="00AA6387">
      <w:pPr>
        <w:pStyle w:val="Heading2"/>
        <w:rPr>
          <w:color w:val="7030A0"/>
        </w:rPr>
      </w:pPr>
    </w:p>
    <w:p w14:paraId="2F00B5BE" w14:textId="24DB9942" w:rsidR="009A2F15" w:rsidRPr="00AA6387" w:rsidRDefault="00000000" w:rsidP="00AA6387">
      <w:pPr>
        <w:pStyle w:val="Heading2"/>
        <w:rPr>
          <w:color w:val="7030A0"/>
        </w:rPr>
      </w:pPr>
      <w:r w:rsidRPr="00AA6387">
        <w:rPr>
          <w:color w:val="7030A0"/>
        </w:rPr>
        <w:t>3.4 Cleaning Log</w:t>
      </w:r>
    </w:p>
    <w:p w14:paraId="494900E8"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The cleaning log records the issues found and the action taken. This supports reproducibility and makes it possible to explain which records were affected by each cleaning rule.</w:t>
      </w:r>
    </w:p>
    <w:tbl>
      <w:tblPr>
        <w:tblStyle w:val="TableGrid"/>
        <w:tblW w:w="0" w:type="auto"/>
        <w:tblLook w:val="04A0" w:firstRow="1" w:lastRow="0" w:firstColumn="1" w:lastColumn="0" w:noHBand="0" w:noVBand="1"/>
      </w:tblPr>
      <w:tblGrid>
        <w:gridCol w:w="3360"/>
        <w:gridCol w:w="3360"/>
        <w:gridCol w:w="3360"/>
      </w:tblGrid>
      <w:tr w:rsidR="009A2F15" w:rsidRPr="00AA6387" w14:paraId="628BE4E9" w14:textId="77777777">
        <w:tc>
          <w:tcPr>
            <w:tcW w:w="3360" w:type="dxa"/>
          </w:tcPr>
          <w:p w14:paraId="10B4A32E"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Cleaning Step</w:t>
            </w:r>
          </w:p>
        </w:tc>
        <w:tc>
          <w:tcPr>
            <w:tcW w:w="3360" w:type="dxa"/>
          </w:tcPr>
          <w:p w14:paraId="7CE4E43D"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Action</w:t>
            </w:r>
          </w:p>
        </w:tc>
        <w:tc>
          <w:tcPr>
            <w:tcW w:w="3360" w:type="dxa"/>
          </w:tcPr>
          <w:p w14:paraId="7414F1C4"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Recorded Result</w:t>
            </w:r>
          </w:p>
        </w:tc>
      </w:tr>
      <w:tr w:rsidR="009A2F15" w:rsidRPr="00AA6387" w14:paraId="4E2656E8" w14:textId="77777777">
        <w:tc>
          <w:tcPr>
            <w:tcW w:w="3360" w:type="dxa"/>
          </w:tcPr>
          <w:p w14:paraId="2BD9B076"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Date parsing</w:t>
            </w:r>
          </w:p>
        </w:tc>
        <w:tc>
          <w:tcPr>
            <w:tcW w:w="3360" w:type="dxa"/>
          </w:tcPr>
          <w:p w14:paraId="59537555" w14:textId="2805B579" w:rsidR="009A2F15" w:rsidRPr="00AA6387" w:rsidRDefault="00525C9B">
            <w:pPr>
              <w:rPr>
                <w:rFonts w:ascii="Times New Roman" w:hAnsi="Times New Roman" w:cs="Times New Roman"/>
                <w:sz w:val="24"/>
                <w:szCs w:val="24"/>
              </w:rPr>
            </w:pPr>
            <w:r w:rsidRPr="00525C9B">
              <w:rPr>
                <w:rFonts w:ascii="Times New Roman" w:hAnsi="Times New Roman" w:cs="Times New Roman"/>
                <w:sz w:val="24"/>
                <w:szCs w:val="24"/>
              </w:rPr>
              <w:t>Parse recognizable formats and remove unparseable date records.</w:t>
            </w:r>
          </w:p>
        </w:tc>
        <w:tc>
          <w:tcPr>
            <w:tcW w:w="3360" w:type="dxa"/>
          </w:tcPr>
          <w:p w14:paraId="71C92F3E" w14:textId="4E60A423" w:rsidR="009A2F15" w:rsidRPr="00AA6387" w:rsidRDefault="009E454D">
            <w:pPr>
              <w:rPr>
                <w:rFonts w:ascii="Times New Roman" w:hAnsi="Times New Roman" w:cs="Times New Roman"/>
                <w:sz w:val="24"/>
                <w:szCs w:val="24"/>
              </w:rPr>
            </w:pPr>
            <w:r w:rsidRPr="009E454D">
              <w:rPr>
                <w:rFonts w:ascii="Times New Roman" w:hAnsi="Times New Roman" w:cs="Times New Roman"/>
                <w:sz w:val="24"/>
                <w:szCs w:val="24"/>
              </w:rPr>
              <w:t>80 unparseable date values identified and removed.</w:t>
            </w:r>
          </w:p>
        </w:tc>
      </w:tr>
      <w:tr w:rsidR="009A2F15" w:rsidRPr="00AA6387" w14:paraId="06701AFA" w14:textId="77777777">
        <w:tc>
          <w:tcPr>
            <w:tcW w:w="3360" w:type="dxa"/>
          </w:tcPr>
          <w:p w14:paraId="2FE0E603"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Market</w:t>
            </w:r>
          </w:p>
        </w:tc>
        <w:tc>
          <w:tcPr>
            <w:tcW w:w="3360" w:type="dxa"/>
          </w:tcPr>
          <w:p w14:paraId="61E4D1DC"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Strip surrounding whitespace.</w:t>
            </w:r>
          </w:p>
        </w:tc>
        <w:tc>
          <w:tcPr>
            <w:tcW w:w="3360" w:type="dxa"/>
          </w:tcPr>
          <w:p w14:paraId="2253DDC9"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Trailing-space variants standardized.</w:t>
            </w:r>
          </w:p>
        </w:tc>
      </w:tr>
      <w:tr w:rsidR="009A2F15" w:rsidRPr="00AA6387" w14:paraId="65E4F6CC" w14:textId="77777777">
        <w:tc>
          <w:tcPr>
            <w:tcW w:w="3360" w:type="dxa"/>
          </w:tcPr>
          <w:p w14:paraId="15C789B7"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Channel</w:t>
            </w:r>
          </w:p>
        </w:tc>
        <w:tc>
          <w:tcPr>
            <w:tcW w:w="3360" w:type="dxa"/>
          </w:tcPr>
          <w:p w14:paraId="22FB015B"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Strip whitespace and normalize capitalization.</w:t>
            </w:r>
          </w:p>
        </w:tc>
        <w:tc>
          <w:tcPr>
            <w:tcW w:w="3360" w:type="dxa"/>
          </w:tcPr>
          <w:p w14:paraId="126FCBAA"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E-commerce / Stores variants standardized.</w:t>
            </w:r>
          </w:p>
        </w:tc>
      </w:tr>
      <w:tr w:rsidR="009A2F15" w:rsidRPr="00AA6387" w14:paraId="575BEEB6" w14:textId="77777777">
        <w:tc>
          <w:tcPr>
            <w:tcW w:w="3360" w:type="dxa"/>
          </w:tcPr>
          <w:p w14:paraId="1BDCD93C"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Promo flag</w:t>
            </w:r>
          </w:p>
        </w:tc>
        <w:tc>
          <w:tcPr>
            <w:tcW w:w="3360" w:type="dxa"/>
          </w:tcPr>
          <w:p w14:paraId="0286A692"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Map numeric and text representations.</w:t>
            </w:r>
          </w:p>
        </w:tc>
        <w:tc>
          <w:tcPr>
            <w:tcW w:w="3360" w:type="dxa"/>
          </w:tcPr>
          <w:p w14:paraId="02B0E55E"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Mixed representations normalized.</w:t>
            </w:r>
          </w:p>
        </w:tc>
      </w:tr>
      <w:tr w:rsidR="009A2F15" w:rsidRPr="00AA6387" w14:paraId="72019CFA" w14:textId="77777777">
        <w:tc>
          <w:tcPr>
            <w:tcW w:w="3360" w:type="dxa"/>
          </w:tcPr>
          <w:p w14:paraId="7CE1A95B"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Transit delay</w:t>
            </w:r>
          </w:p>
        </w:tc>
        <w:tc>
          <w:tcPr>
            <w:tcW w:w="3360" w:type="dxa"/>
          </w:tcPr>
          <w:p w14:paraId="782AFA2C"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Convert to numeric and invalidate negatives.</w:t>
            </w:r>
          </w:p>
        </w:tc>
        <w:tc>
          <w:tcPr>
            <w:tcW w:w="3360" w:type="dxa"/>
          </w:tcPr>
          <w:p w14:paraId="23CC5C67"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180 'unknown' and 35 negative values identified.</w:t>
            </w:r>
          </w:p>
        </w:tc>
      </w:tr>
      <w:tr w:rsidR="009A2F15" w:rsidRPr="00AA6387" w14:paraId="55E317CE" w14:textId="77777777">
        <w:tc>
          <w:tcPr>
            <w:tcW w:w="3360" w:type="dxa"/>
          </w:tcPr>
          <w:p w14:paraId="42F0208D"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Unit price</w:t>
            </w:r>
          </w:p>
        </w:tc>
        <w:tc>
          <w:tcPr>
            <w:tcW w:w="3360" w:type="dxa"/>
          </w:tcPr>
          <w:p w14:paraId="111D9346"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Check impossible negative values.</w:t>
            </w:r>
          </w:p>
        </w:tc>
        <w:tc>
          <w:tcPr>
            <w:tcW w:w="3360" w:type="dxa"/>
          </w:tcPr>
          <w:p w14:paraId="36A793EF"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35 negative values identified.</w:t>
            </w:r>
          </w:p>
        </w:tc>
      </w:tr>
      <w:tr w:rsidR="009A2F15" w:rsidRPr="00AA6387" w14:paraId="34961CBF" w14:textId="77777777">
        <w:tc>
          <w:tcPr>
            <w:tcW w:w="3360" w:type="dxa"/>
          </w:tcPr>
          <w:p w14:paraId="04152DD4"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Units sold</w:t>
            </w:r>
          </w:p>
        </w:tc>
        <w:tc>
          <w:tcPr>
            <w:tcW w:w="3360" w:type="dxa"/>
          </w:tcPr>
          <w:p w14:paraId="3B8BD863"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Check impossible negative values.</w:t>
            </w:r>
          </w:p>
        </w:tc>
        <w:tc>
          <w:tcPr>
            <w:tcW w:w="3360" w:type="dxa"/>
          </w:tcPr>
          <w:p w14:paraId="7EF9148B"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35 negative values identified.</w:t>
            </w:r>
          </w:p>
        </w:tc>
      </w:tr>
      <w:tr w:rsidR="009A2F15" w:rsidRPr="00AA6387" w14:paraId="13E83BF7" w14:textId="77777777">
        <w:tc>
          <w:tcPr>
            <w:tcW w:w="3360" w:type="dxa"/>
          </w:tcPr>
          <w:p w14:paraId="7DD995C9"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Exact duplicates</w:t>
            </w:r>
          </w:p>
        </w:tc>
        <w:tc>
          <w:tcPr>
            <w:tcW w:w="3360" w:type="dxa"/>
          </w:tcPr>
          <w:p w14:paraId="1F544E63"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Remove identical records.</w:t>
            </w:r>
          </w:p>
        </w:tc>
        <w:tc>
          <w:tcPr>
            <w:tcW w:w="3360" w:type="dxa"/>
          </w:tcPr>
          <w:p w14:paraId="004FE3F1"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 xml:space="preserve">180 exact duplicate rows </w:t>
            </w:r>
            <w:r w:rsidRPr="00AA6387">
              <w:rPr>
                <w:rFonts w:ascii="Times New Roman" w:hAnsi="Times New Roman" w:cs="Times New Roman"/>
                <w:sz w:val="24"/>
                <w:szCs w:val="24"/>
              </w:rPr>
              <w:lastRenderedPageBreak/>
              <w:t>removed.</w:t>
            </w:r>
          </w:p>
        </w:tc>
      </w:tr>
      <w:tr w:rsidR="009A2F15" w:rsidRPr="00AA6387" w14:paraId="70690381" w14:textId="77777777">
        <w:tc>
          <w:tcPr>
            <w:tcW w:w="3360" w:type="dxa"/>
          </w:tcPr>
          <w:p w14:paraId="4F513B0A"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lastRenderedPageBreak/>
              <w:t>Business key</w:t>
            </w:r>
          </w:p>
        </w:tc>
        <w:tc>
          <w:tcPr>
            <w:tcW w:w="3360" w:type="dxa"/>
          </w:tcPr>
          <w:p w14:paraId="7A52BB56"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Check date + market + channel + SKU after normalization.</w:t>
            </w:r>
          </w:p>
        </w:tc>
        <w:tc>
          <w:tcPr>
            <w:tcW w:w="3360" w:type="dxa"/>
          </w:tcPr>
          <w:p w14:paraId="52E9DA50"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0 duplicate valid-date business-key rows.</w:t>
            </w:r>
          </w:p>
        </w:tc>
      </w:tr>
    </w:tbl>
    <w:p w14:paraId="07B860E8"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Example logging code:</w:t>
      </w:r>
    </w:p>
    <w:tbl>
      <w:tblPr>
        <w:tblStyle w:val="TableGrid"/>
        <w:tblW w:w="0" w:type="auto"/>
        <w:jc w:val="center"/>
        <w:tblLook w:val="04A0" w:firstRow="1" w:lastRow="0" w:firstColumn="1" w:lastColumn="0" w:noHBand="0" w:noVBand="1"/>
      </w:tblPr>
      <w:tblGrid>
        <w:gridCol w:w="10080"/>
      </w:tblGrid>
      <w:tr w:rsidR="009A2F15" w:rsidRPr="00AA6387" w14:paraId="54231141" w14:textId="77777777">
        <w:trPr>
          <w:jc w:val="center"/>
        </w:trPr>
        <w:tc>
          <w:tcPr>
            <w:tcW w:w="10080" w:type="dxa"/>
          </w:tcPr>
          <w:p w14:paraId="476A4D44"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cleaning_log = {</w:t>
            </w:r>
            <w:r w:rsidRPr="00AA6387">
              <w:rPr>
                <w:rFonts w:ascii="Times New Roman" w:hAnsi="Times New Roman" w:cs="Times New Roman"/>
                <w:sz w:val="24"/>
                <w:szCs w:val="24"/>
              </w:rPr>
              <w:br/>
              <w:t xml:space="preserve">    "raw_shape": [364980, 21],</w:t>
            </w:r>
            <w:r w:rsidRPr="00AA6387">
              <w:rPr>
                <w:rFonts w:ascii="Times New Roman" w:hAnsi="Times New Roman" w:cs="Times New Roman"/>
                <w:sz w:val="24"/>
                <w:szCs w:val="24"/>
              </w:rPr>
              <w:br/>
              <w:t xml:space="preserve">    "unparseable_dates": 80,</w:t>
            </w:r>
            <w:r w:rsidRPr="00AA6387">
              <w:rPr>
                <w:rFonts w:ascii="Times New Roman" w:hAnsi="Times New Roman" w:cs="Times New Roman"/>
                <w:sz w:val="24"/>
                <w:szCs w:val="24"/>
              </w:rPr>
              <w:br/>
              <w:t xml:space="preserve">    "exact_duplicates_removed": 180,</w:t>
            </w:r>
            <w:r w:rsidRPr="00AA6387">
              <w:rPr>
                <w:rFonts w:ascii="Times New Roman" w:hAnsi="Times New Roman" w:cs="Times New Roman"/>
                <w:sz w:val="24"/>
                <w:szCs w:val="24"/>
              </w:rPr>
              <w:br/>
              <w:t xml:space="preserve">    "business_key_duplicates": 0,</w:t>
            </w:r>
            <w:r w:rsidRPr="00AA6387">
              <w:rPr>
                <w:rFonts w:ascii="Times New Roman" w:hAnsi="Times New Roman" w:cs="Times New Roman"/>
                <w:sz w:val="24"/>
                <w:szCs w:val="24"/>
              </w:rPr>
              <w:br/>
              <w:t xml:space="preserve">    "final_shape": list(</w:t>
            </w:r>
            <w:proofErr w:type="gramStart"/>
            <w:r w:rsidRPr="00AA6387">
              <w:rPr>
                <w:rFonts w:ascii="Times New Roman" w:hAnsi="Times New Roman" w:cs="Times New Roman"/>
                <w:sz w:val="24"/>
                <w:szCs w:val="24"/>
              </w:rPr>
              <w:t>df.shape</w:t>
            </w:r>
            <w:proofErr w:type="gramEnd"/>
            <w:r w:rsidRPr="00AA6387">
              <w:rPr>
                <w:rFonts w:ascii="Times New Roman" w:hAnsi="Times New Roman" w:cs="Times New Roman"/>
                <w:sz w:val="24"/>
                <w:szCs w:val="24"/>
              </w:rPr>
              <w:t>)</w:t>
            </w:r>
            <w:r w:rsidRPr="00AA6387">
              <w:rPr>
                <w:rFonts w:ascii="Times New Roman" w:hAnsi="Times New Roman" w:cs="Times New Roman"/>
                <w:sz w:val="24"/>
                <w:szCs w:val="24"/>
              </w:rPr>
              <w:br/>
              <w:t>}</w:t>
            </w:r>
            <w:r w:rsidRPr="00AA6387">
              <w:rPr>
                <w:rFonts w:ascii="Times New Roman" w:hAnsi="Times New Roman" w:cs="Times New Roman"/>
                <w:sz w:val="24"/>
                <w:szCs w:val="24"/>
              </w:rPr>
              <w:br/>
            </w:r>
            <w:r w:rsidRPr="00AA6387">
              <w:rPr>
                <w:rFonts w:ascii="Times New Roman" w:hAnsi="Times New Roman" w:cs="Times New Roman"/>
                <w:sz w:val="24"/>
                <w:szCs w:val="24"/>
              </w:rPr>
              <w:br/>
            </w:r>
            <w:proofErr w:type="gramStart"/>
            <w:r w:rsidRPr="00AA6387">
              <w:rPr>
                <w:rFonts w:ascii="Times New Roman" w:hAnsi="Times New Roman" w:cs="Times New Roman"/>
                <w:sz w:val="24"/>
                <w:szCs w:val="24"/>
              </w:rPr>
              <w:t>pd.DataFrame</w:t>
            </w:r>
            <w:proofErr w:type="gramEnd"/>
            <w:r w:rsidRPr="00AA6387">
              <w:rPr>
                <w:rFonts w:ascii="Times New Roman" w:hAnsi="Times New Roman" w:cs="Times New Roman"/>
                <w:sz w:val="24"/>
                <w:szCs w:val="24"/>
              </w:rPr>
              <w:t>([cleaning_log]).to_</w:t>
            </w:r>
            <w:proofErr w:type="gramStart"/>
            <w:r w:rsidRPr="00AA6387">
              <w:rPr>
                <w:rFonts w:ascii="Times New Roman" w:hAnsi="Times New Roman" w:cs="Times New Roman"/>
                <w:sz w:val="24"/>
                <w:szCs w:val="24"/>
              </w:rPr>
              <w:t>csv(</w:t>
            </w:r>
            <w:proofErr w:type="gramEnd"/>
            <w:r w:rsidRPr="00AA6387">
              <w:rPr>
                <w:rFonts w:ascii="Times New Roman" w:hAnsi="Times New Roman" w:cs="Times New Roman"/>
                <w:sz w:val="24"/>
                <w:szCs w:val="24"/>
              </w:rPr>
              <w:br/>
              <w:t xml:space="preserve">    "cleaning_log.csv", index=False</w:t>
            </w:r>
            <w:r w:rsidRPr="00AA6387">
              <w:rPr>
                <w:rFonts w:ascii="Times New Roman" w:hAnsi="Times New Roman" w:cs="Times New Roman"/>
                <w:sz w:val="24"/>
                <w:szCs w:val="24"/>
              </w:rPr>
              <w:br/>
              <w:t>)</w:t>
            </w:r>
          </w:p>
        </w:tc>
      </w:tr>
    </w:tbl>
    <w:p w14:paraId="1A0D0EA4" w14:textId="77777777" w:rsidR="00AA6387" w:rsidRDefault="00AA6387" w:rsidP="00AA6387">
      <w:pPr>
        <w:pStyle w:val="Heading2"/>
        <w:rPr>
          <w:color w:val="7030A0"/>
        </w:rPr>
      </w:pPr>
    </w:p>
    <w:p w14:paraId="6059C580" w14:textId="043FAE44" w:rsidR="009A2F15" w:rsidRPr="00AA6387" w:rsidRDefault="00000000" w:rsidP="00AA6387">
      <w:pPr>
        <w:pStyle w:val="Heading2"/>
        <w:rPr>
          <w:color w:val="7030A0"/>
        </w:rPr>
      </w:pPr>
      <w:r w:rsidRPr="00AA6387">
        <w:rPr>
          <w:color w:val="7030A0"/>
        </w:rPr>
        <w:t>3.5 Validation of the Cleaned Data</w:t>
      </w:r>
    </w:p>
    <w:p w14:paraId="6EFAA600" w14:textId="77777777"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The cleaned dataset was validated before being passed to the succeeding analysis roles. The checks confirm that the major formatting and validity problems identified during profiling were handled.</w:t>
      </w:r>
    </w:p>
    <w:tbl>
      <w:tblPr>
        <w:tblStyle w:val="TableGrid"/>
        <w:tblW w:w="0" w:type="auto"/>
        <w:tblLook w:val="04A0" w:firstRow="1" w:lastRow="0" w:firstColumn="1" w:lastColumn="0" w:noHBand="0" w:noVBand="1"/>
      </w:tblPr>
      <w:tblGrid>
        <w:gridCol w:w="5040"/>
        <w:gridCol w:w="5040"/>
      </w:tblGrid>
      <w:tr w:rsidR="00C12831" w:rsidRPr="00AA6387" w14:paraId="6CF7046F" w14:textId="77777777" w:rsidTr="00FA5274">
        <w:tc>
          <w:tcPr>
            <w:tcW w:w="5040" w:type="dxa"/>
            <w:vAlign w:val="center"/>
          </w:tcPr>
          <w:p w14:paraId="20BF3A6C" w14:textId="691AA7AA"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Validation Check</w:t>
            </w:r>
          </w:p>
        </w:tc>
        <w:tc>
          <w:tcPr>
            <w:tcW w:w="5040" w:type="dxa"/>
            <w:vAlign w:val="center"/>
          </w:tcPr>
          <w:p w14:paraId="633114C7" w14:textId="75605C54"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Result</w:t>
            </w:r>
          </w:p>
        </w:tc>
      </w:tr>
      <w:tr w:rsidR="00C12831" w:rsidRPr="00AA6387" w14:paraId="646C4315" w14:textId="77777777" w:rsidTr="00FA5274">
        <w:tc>
          <w:tcPr>
            <w:tcW w:w="5040" w:type="dxa"/>
            <w:vAlign w:val="center"/>
          </w:tcPr>
          <w:p w14:paraId="5B7216FA" w14:textId="2DDC5ABB"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Cleaned dataset</w:t>
            </w:r>
          </w:p>
        </w:tc>
        <w:tc>
          <w:tcPr>
            <w:tcW w:w="5040" w:type="dxa"/>
            <w:vAlign w:val="center"/>
          </w:tcPr>
          <w:p w14:paraId="42E84A04" w14:textId="5EA0E0F9"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364,720 rows × 21 columns</w:t>
            </w:r>
          </w:p>
        </w:tc>
      </w:tr>
      <w:tr w:rsidR="00C12831" w:rsidRPr="00AA6387" w14:paraId="1E4E5CCC" w14:textId="77777777" w:rsidTr="00FA5274">
        <w:tc>
          <w:tcPr>
            <w:tcW w:w="5040" w:type="dxa"/>
            <w:vAlign w:val="center"/>
          </w:tcPr>
          <w:p w14:paraId="28566F59" w14:textId="238A7143"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Valid parsed dates</w:t>
            </w:r>
          </w:p>
        </w:tc>
        <w:tc>
          <w:tcPr>
            <w:tcW w:w="5040" w:type="dxa"/>
            <w:vAlign w:val="center"/>
          </w:tcPr>
          <w:p w14:paraId="16FA6055" w14:textId="40F26AB3"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364,720</w:t>
            </w:r>
          </w:p>
        </w:tc>
      </w:tr>
      <w:tr w:rsidR="00C12831" w:rsidRPr="00AA6387" w14:paraId="3EF8E709" w14:textId="77777777" w:rsidTr="00FA5274">
        <w:tc>
          <w:tcPr>
            <w:tcW w:w="5040" w:type="dxa"/>
            <w:vAlign w:val="center"/>
          </w:tcPr>
          <w:p w14:paraId="3F4AAF43" w14:textId="66ABA3DB"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Missing dates</w:t>
            </w:r>
          </w:p>
        </w:tc>
        <w:tc>
          <w:tcPr>
            <w:tcW w:w="5040" w:type="dxa"/>
            <w:vAlign w:val="center"/>
          </w:tcPr>
          <w:p w14:paraId="2F327D2D" w14:textId="36489109"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0</w:t>
            </w:r>
          </w:p>
        </w:tc>
      </w:tr>
      <w:tr w:rsidR="00C12831" w:rsidRPr="00AA6387" w14:paraId="557E6AC5" w14:textId="77777777" w:rsidTr="00FA5274">
        <w:tc>
          <w:tcPr>
            <w:tcW w:w="5040" w:type="dxa"/>
            <w:vAlign w:val="center"/>
          </w:tcPr>
          <w:p w14:paraId="6DC42D3E" w14:textId="6806CF8E"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Markets after standardization</w:t>
            </w:r>
          </w:p>
        </w:tc>
        <w:tc>
          <w:tcPr>
            <w:tcW w:w="5040" w:type="dxa"/>
            <w:vAlign w:val="center"/>
          </w:tcPr>
          <w:p w14:paraId="1A088FB9" w14:textId="2E49979D"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4 labels</w:t>
            </w:r>
          </w:p>
        </w:tc>
      </w:tr>
      <w:tr w:rsidR="00C12831" w:rsidRPr="00AA6387" w14:paraId="35C1301A" w14:textId="77777777" w:rsidTr="00FA5274">
        <w:tc>
          <w:tcPr>
            <w:tcW w:w="5040" w:type="dxa"/>
            <w:vAlign w:val="center"/>
          </w:tcPr>
          <w:p w14:paraId="6DD2FB1A" w14:textId="30F3A88D"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Channels after standardization</w:t>
            </w:r>
          </w:p>
        </w:tc>
        <w:tc>
          <w:tcPr>
            <w:tcW w:w="5040" w:type="dxa"/>
            <w:vAlign w:val="center"/>
          </w:tcPr>
          <w:p w14:paraId="51F81818" w14:textId="2A28E3B2"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2 labels</w:t>
            </w:r>
          </w:p>
        </w:tc>
      </w:tr>
      <w:tr w:rsidR="00C12831" w:rsidRPr="00AA6387" w14:paraId="081EF767" w14:textId="77777777" w:rsidTr="00FA5274">
        <w:tc>
          <w:tcPr>
            <w:tcW w:w="5040" w:type="dxa"/>
            <w:vAlign w:val="center"/>
          </w:tcPr>
          <w:p w14:paraId="4F5F380D" w14:textId="7ACC69A8"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Negative unit prices</w:t>
            </w:r>
          </w:p>
        </w:tc>
        <w:tc>
          <w:tcPr>
            <w:tcW w:w="5040" w:type="dxa"/>
            <w:vAlign w:val="center"/>
          </w:tcPr>
          <w:p w14:paraId="12F62610" w14:textId="4BD9AE3C"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0</w:t>
            </w:r>
          </w:p>
        </w:tc>
      </w:tr>
      <w:tr w:rsidR="00C12831" w:rsidRPr="00AA6387" w14:paraId="028EEBA5" w14:textId="77777777" w:rsidTr="00FA5274">
        <w:tc>
          <w:tcPr>
            <w:tcW w:w="5040" w:type="dxa"/>
            <w:vAlign w:val="center"/>
          </w:tcPr>
          <w:p w14:paraId="2705D7C0" w14:textId="476C0038"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Negative units sold</w:t>
            </w:r>
          </w:p>
        </w:tc>
        <w:tc>
          <w:tcPr>
            <w:tcW w:w="5040" w:type="dxa"/>
            <w:vAlign w:val="center"/>
          </w:tcPr>
          <w:p w14:paraId="2632B678" w14:textId="6AB40CC2"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0</w:t>
            </w:r>
          </w:p>
        </w:tc>
      </w:tr>
      <w:tr w:rsidR="00C12831" w:rsidRPr="00AA6387" w14:paraId="12A336B0" w14:textId="77777777" w:rsidTr="00FA5274">
        <w:tc>
          <w:tcPr>
            <w:tcW w:w="5040" w:type="dxa"/>
            <w:vAlign w:val="center"/>
          </w:tcPr>
          <w:p w14:paraId="3FF2C872" w14:textId="5EC26CFD"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Negative transit delays</w:t>
            </w:r>
          </w:p>
        </w:tc>
        <w:tc>
          <w:tcPr>
            <w:tcW w:w="5040" w:type="dxa"/>
            <w:vAlign w:val="center"/>
          </w:tcPr>
          <w:p w14:paraId="60009D66" w14:textId="0A17789D"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0</w:t>
            </w:r>
          </w:p>
        </w:tc>
      </w:tr>
      <w:tr w:rsidR="00C12831" w:rsidRPr="00AA6387" w14:paraId="72541C45" w14:textId="77777777" w:rsidTr="00FA5274">
        <w:tc>
          <w:tcPr>
            <w:tcW w:w="5040" w:type="dxa"/>
            <w:vAlign w:val="center"/>
          </w:tcPr>
          <w:p w14:paraId="1A75AF3E" w14:textId="22B39D31"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Exact duplicate rows</w:t>
            </w:r>
          </w:p>
        </w:tc>
        <w:tc>
          <w:tcPr>
            <w:tcW w:w="5040" w:type="dxa"/>
            <w:vAlign w:val="center"/>
          </w:tcPr>
          <w:p w14:paraId="2FD0A4EE" w14:textId="69F06271"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0</w:t>
            </w:r>
          </w:p>
        </w:tc>
      </w:tr>
      <w:tr w:rsidR="00C12831" w:rsidRPr="00AA6387" w14:paraId="171457B9" w14:textId="77777777" w:rsidTr="00FA5274">
        <w:tc>
          <w:tcPr>
            <w:tcW w:w="5040" w:type="dxa"/>
            <w:vAlign w:val="center"/>
          </w:tcPr>
          <w:p w14:paraId="1FCD6CCB" w14:textId="29C3DD15"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Duplicate valid-date business keys</w:t>
            </w:r>
          </w:p>
        </w:tc>
        <w:tc>
          <w:tcPr>
            <w:tcW w:w="5040" w:type="dxa"/>
            <w:vAlign w:val="center"/>
          </w:tcPr>
          <w:p w14:paraId="26D3669D" w14:textId="13A96416" w:rsidR="00C12831" w:rsidRPr="00C12831" w:rsidRDefault="00C12831" w:rsidP="00C12831">
            <w:pPr>
              <w:rPr>
                <w:rFonts w:ascii="Times New Roman" w:hAnsi="Times New Roman" w:cs="Times New Roman"/>
                <w:sz w:val="24"/>
                <w:szCs w:val="24"/>
              </w:rPr>
            </w:pPr>
            <w:r w:rsidRPr="00C12831">
              <w:rPr>
                <w:rStyle w:val="Strong"/>
                <w:rFonts w:ascii="Times New Roman" w:hAnsi="Times New Roman" w:cs="Times New Roman"/>
                <w:b w:val="0"/>
                <w:bCs w:val="0"/>
                <w:sz w:val="24"/>
                <w:szCs w:val="24"/>
              </w:rPr>
              <w:t>0</w:t>
            </w:r>
          </w:p>
        </w:tc>
      </w:tr>
      <w:tr w:rsidR="00C12831" w:rsidRPr="00AA6387" w14:paraId="27B59753" w14:textId="77777777" w:rsidTr="00FA5274">
        <w:tc>
          <w:tcPr>
            <w:tcW w:w="5040" w:type="dxa"/>
            <w:vAlign w:val="center"/>
          </w:tcPr>
          <w:p w14:paraId="02762103" w14:textId="69E3FC8A"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Validation Check</w:t>
            </w:r>
          </w:p>
        </w:tc>
        <w:tc>
          <w:tcPr>
            <w:tcW w:w="5040" w:type="dxa"/>
            <w:vAlign w:val="center"/>
          </w:tcPr>
          <w:p w14:paraId="08DD2A8A" w14:textId="6E6D8FF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Result</w:t>
            </w:r>
          </w:p>
        </w:tc>
      </w:tr>
    </w:tbl>
    <w:p w14:paraId="3F101851" w14:textId="77777777" w:rsidR="00C12831" w:rsidRDefault="00C12831">
      <w:pPr>
        <w:rPr>
          <w:rFonts w:ascii="Times New Roman" w:hAnsi="Times New Roman" w:cs="Times New Roman"/>
          <w:sz w:val="24"/>
          <w:szCs w:val="24"/>
        </w:rPr>
      </w:pPr>
    </w:p>
    <w:p w14:paraId="7C7B158B" w14:textId="616A1E0F"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Validation code:</w:t>
      </w:r>
    </w:p>
    <w:tbl>
      <w:tblPr>
        <w:tblStyle w:val="TableGrid"/>
        <w:tblW w:w="0" w:type="auto"/>
        <w:jc w:val="center"/>
        <w:tblLook w:val="04A0" w:firstRow="1" w:lastRow="0" w:firstColumn="1" w:lastColumn="0" w:noHBand="0" w:noVBand="1"/>
      </w:tblPr>
      <w:tblGrid>
        <w:gridCol w:w="10080"/>
      </w:tblGrid>
      <w:tr w:rsidR="009A2F15" w:rsidRPr="00AA6387" w14:paraId="41E477B0" w14:textId="77777777">
        <w:trPr>
          <w:jc w:val="center"/>
        </w:trPr>
        <w:tc>
          <w:tcPr>
            <w:tcW w:w="10080" w:type="dxa"/>
          </w:tcPr>
          <w:p w14:paraId="15973D7A"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clean = </w:t>
            </w:r>
            <w:proofErr w:type="gramStart"/>
            <w:r w:rsidRPr="00C12831">
              <w:rPr>
                <w:rFonts w:ascii="Times New Roman" w:hAnsi="Times New Roman" w:cs="Times New Roman"/>
                <w:sz w:val="24"/>
                <w:szCs w:val="24"/>
              </w:rPr>
              <w:t>pd.read</w:t>
            </w:r>
            <w:proofErr w:type="gramEnd"/>
            <w:r w:rsidRPr="00C12831">
              <w:rPr>
                <w:rFonts w:ascii="Times New Roman" w:hAnsi="Times New Roman" w:cs="Times New Roman"/>
                <w:sz w:val="24"/>
                <w:szCs w:val="24"/>
              </w:rPr>
              <w:t>_csv("northstar_clean.csv")</w:t>
            </w:r>
          </w:p>
          <w:p w14:paraId="661E3966" w14:textId="77777777" w:rsidR="00C12831" w:rsidRPr="00C12831" w:rsidRDefault="00C12831" w:rsidP="00C12831">
            <w:pPr>
              <w:rPr>
                <w:rFonts w:ascii="Times New Roman" w:hAnsi="Times New Roman" w:cs="Times New Roman"/>
                <w:sz w:val="24"/>
                <w:szCs w:val="24"/>
              </w:rPr>
            </w:pPr>
          </w:p>
          <w:p w14:paraId="308CF438"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r w:rsidRPr="00C12831">
              <w:rPr>
                <w:rFonts w:ascii="Times New Roman" w:hAnsi="Times New Roman" w:cs="Times New Roman"/>
                <w:sz w:val="24"/>
                <w:szCs w:val="24"/>
              </w:rPr>
              <w:t xml:space="preserve">"Shape:", </w:t>
            </w:r>
            <w:proofErr w:type="gramStart"/>
            <w:r w:rsidRPr="00C12831">
              <w:rPr>
                <w:rFonts w:ascii="Times New Roman" w:hAnsi="Times New Roman" w:cs="Times New Roman"/>
                <w:sz w:val="24"/>
                <w:szCs w:val="24"/>
              </w:rPr>
              <w:t>clean.shape</w:t>
            </w:r>
            <w:proofErr w:type="gramEnd"/>
            <w:r w:rsidRPr="00C12831">
              <w:rPr>
                <w:rFonts w:ascii="Times New Roman" w:hAnsi="Times New Roman" w:cs="Times New Roman"/>
                <w:sz w:val="24"/>
                <w:szCs w:val="24"/>
              </w:rPr>
              <w:t>)</w:t>
            </w:r>
          </w:p>
          <w:p w14:paraId="2A81CCFB" w14:textId="77777777" w:rsidR="00C12831" w:rsidRPr="00C12831" w:rsidRDefault="00C12831" w:rsidP="00C12831">
            <w:pPr>
              <w:rPr>
                <w:rFonts w:ascii="Times New Roman" w:hAnsi="Times New Roman" w:cs="Times New Roman"/>
                <w:sz w:val="24"/>
                <w:szCs w:val="24"/>
              </w:rPr>
            </w:pPr>
          </w:p>
          <w:p w14:paraId="50A17B58"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5E05C7B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"Missing dates:",</w:t>
            </w:r>
          </w:p>
          <w:p w14:paraId="1ECBB52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clean["date"</w:t>
            </w:r>
            <w:proofErr w:type="gramStart"/>
            <w:r w:rsidRPr="00C12831">
              <w:rPr>
                <w:rFonts w:ascii="Times New Roman" w:hAnsi="Times New Roman" w:cs="Times New Roman"/>
                <w:sz w:val="24"/>
                <w:szCs w:val="24"/>
              </w:rPr>
              <w:t>].isna</w:t>
            </w:r>
            <w:proofErr w:type="gramEnd"/>
            <w:r w:rsidRPr="00C12831">
              <w:rPr>
                <w:rFonts w:ascii="Times New Roman" w:hAnsi="Times New Roman" w:cs="Times New Roman"/>
                <w:sz w:val="24"/>
                <w:szCs w:val="24"/>
              </w:rPr>
              <w:t>(</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07F0CAA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3B9AE7FF" w14:textId="77777777" w:rsidR="00C12831" w:rsidRPr="00C12831" w:rsidRDefault="00C12831" w:rsidP="00C12831">
            <w:pPr>
              <w:rPr>
                <w:rFonts w:ascii="Times New Roman" w:hAnsi="Times New Roman" w:cs="Times New Roman"/>
                <w:sz w:val="24"/>
                <w:szCs w:val="24"/>
              </w:rPr>
            </w:pPr>
          </w:p>
          <w:p w14:paraId="40C2E320"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0F90130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"Negative unit prices:",</w:t>
            </w:r>
          </w:p>
          <w:p w14:paraId="2536A33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lastRenderedPageBreak/>
              <w:t xml:space="preserve">    (clean["unit_price_eur"] &lt; 0</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3C1FA316"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24C04861" w14:textId="77777777" w:rsidR="00C12831" w:rsidRPr="00C12831" w:rsidRDefault="00C12831" w:rsidP="00C12831">
            <w:pPr>
              <w:rPr>
                <w:rFonts w:ascii="Times New Roman" w:hAnsi="Times New Roman" w:cs="Times New Roman"/>
                <w:sz w:val="24"/>
                <w:szCs w:val="24"/>
              </w:rPr>
            </w:pPr>
          </w:p>
          <w:p w14:paraId="7FA56C5A"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083AC4F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"Negative units sold:",</w:t>
            </w:r>
          </w:p>
          <w:p w14:paraId="51A2EC68"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(clean["units_sold"] &lt; 0</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72541FDB"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2056F8BD" w14:textId="77777777" w:rsidR="00C12831" w:rsidRPr="00C12831" w:rsidRDefault="00C12831" w:rsidP="00C12831">
            <w:pPr>
              <w:rPr>
                <w:rFonts w:ascii="Times New Roman" w:hAnsi="Times New Roman" w:cs="Times New Roman"/>
                <w:sz w:val="24"/>
                <w:szCs w:val="24"/>
              </w:rPr>
            </w:pPr>
          </w:p>
          <w:p w14:paraId="43913EF4"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3628FDBE"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"Negative transit delays:",</w:t>
            </w:r>
          </w:p>
          <w:p w14:paraId="5D9B3977"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(clean["transit_delay_days"] &lt; 0</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26F8631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21FE79E5" w14:textId="77777777" w:rsidR="00C12831" w:rsidRPr="00C12831" w:rsidRDefault="00C12831" w:rsidP="00C12831">
            <w:pPr>
              <w:rPr>
                <w:rFonts w:ascii="Times New Roman" w:hAnsi="Times New Roman" w:cs="Times New Roman"/>
                <w:sz w:val="24"/>
                <w:szCs w:val="24"/>
              </w:rPr>
            </w:pPr>
          </w:p>
          <w:p w14:paraId="3A97086E"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4F2B2D5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"Exact duplicates:",</w:t>
            </w:r>
          </w:p>
          <w:p w14:paraId="46764F9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clean.duplicated</w:t>
            </w:r>
            <w:proofErr w:type="gramEnd"/>
            <w:r w:rsidRPr="00C12831">
              <w:rPr>
                <w:rFonts w:ascii="Times New Roman" w:hAnsi="Times New Roman" w:cs="Times New Roman"/>
                <w:sz w:val="24"/>
                <w:szCs w:val="24"/>
              </w:rPr>
              <w:t>(</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43D86BE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60AFABFE" w14:textId="77777777" w:rsidR="00C12831" w:rsidRPr="00C12831" w:rsidRDefault="00C12831" w:rsidP="00C12831">
            <w:pPr>
              <w:rPr>
                <w:rFonts w:ascii="Times New Roman" w:hAnsi="Times New Roman" w:cs="Times New Roman"/>
                <w:sz w:val="24"/>
                <w:szCs w:val="24"/>
              </w:rPr>
            </w:pPr>
          </w:p>
          <w:p w14:paraId="4E6628E2"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key_cols = [</w:t>
            </w:r>
          </w:p>
          <w:p w14:paraId="403B3860"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"date",</w:t>
            </w:r>
          </w:p>
          <w:p w14:paraId="3AEE7F49"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"market",</w:t>
            </w:r>
          </w:p>
          <w:p w14:paraId="6A95E723"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"channel",</w:t>
            </w:r>
          </w:p>
          <w:p w14:paraId="13D11ED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"sku"</w:t>
            </w:r>
          </w:p>
          <w:p w14:paraId="5898812F"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p w14:paraId="6DA0BD91" w14:textId="77777777" w:rsidR="00C12831" w:rsidRPr="00C12831" w:rsidRDefault="00C12831" w:rsidP="00C12831">
            <w:pPr>
              <w:rPr>
                <w:rFonts w:ascii="Times New Roman" w:hAnsi="Times New Roman" w:cs="Times New Roman"/>
                <w:sz w:val="24"/>
                <w:szCs w:val="24"/>
              </w:rPr>
            </w:pPr>
          </w:p>
          <w:p w14:paraId="4A95472E" w14:textId="77777777" w:rsidR="00C12831" w:rsidRPr="00C12831" w:rsidRDefault="00C12831" w:rsidP="00C12831">
            <w:pPr>
              <w:rPr>
                <w:rFonts w:ascii="Times New Roman" w:hAnsi="Times New Roman" w:cs="Times New Roman"/>
                <w:sz w:val="24"/>
                <w:szCs w:val="24"/>
              </w:rPr>
            </w:pPr>
            <w:proofErr w:type="gramStart"/>
            <w:r w:rsidRPr="00C12831">
              <w:rPr>
                <w:rFonts w:ascii="Times New Roman" w:hAnsi="Times New Roman" w:cs="Times New Roman"/>
                <w:sz w:val="24"/>
                <w:szCs w:val="24"/>
              </w:rPr>
              <w:t>print(</w:t>
            </w:r>
            <w:proofErr w:type="gramEnd"/>
          </w:p>
          <w:p w14:paraId="5BD891F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"Business-key duplicates:",</w:t>
            </w:r>
          </w:p>
          <w:p w14:paraId="1E63A96A"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clean.duplicated</w:t>
            </w:r>
            <w:proofErr w:type="gramEnd"/>
            <w:r w:rsidRPr="00C12831">
              <w:rPr>
                <w:rFonts w:ascii="Times New Roman" w:hAnsi="Times New Roman" w:cs="Times New Roman"/>
                <w:sz w:val="24"/>
                <w:szCs w:val="24"/>
              </w:rPr>
              <w:t>(</w:t>
            </w:r>
          </w:p>
          <w:p w14:paraId="7066F955"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subset=key_cols</w:t>
            </w:r>
          </w:p>
          <w:p w14:paraId="39782A11" w14:textId="77777777" w:rsidR="00C12831" w:rsidRPr="00C12831"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 xml:space="preserve">    </w:t>
            </w:r>
            <w:proofErr w:type="gramStart"/>
            <w:r w:rsidRPr="00C12831">
              <w:rPr>
                <w:rFonts w:ascii="Times New Roman" w:hAnsi="Times New Roman" w:cs="Times New Roman"/>
                <w:sz w:val="24"/>
                <w:szCs w:val="24"/>
              </w:rPr>
              <w:t>).sum</w:t>
            </w:r>
            <w:proofErr w:type="gramEnd"/>
            <w:r w:rsidRPr="00C12831">
              <w:rPr>
                <w:rFonts w:ascii="Times New Roman" w:hAnsi="Times New Roman" w:cs="Times New Roman"/>
                <w:sz w:val="24"/>
                <w:szCs w:val="24"/>
              </w:rPr>
              <w:t>()</w:t>
            </w:r>
          </w:p>
          <w:p w14:paraId="18F6749D" w14:textId="51F28F23" w:rsidR="009A2F15" w:rsidRPr="00AA6387" w:rsidRDefault="00C12831" w:rsidP="00C12831">
            <w:pPr>
              <w:rPr>
                <w:rFonts w:ascii="Times New Roman" w:hAnsi="Times New Roman" w:cs="Times New Roman"/>
                <w:sz w:val="24"/>
                <w:szCs w:val="24"/>
              </w:rPr>
            </w:pPr>
            <w:r w:rsidRPr="00C12831">
              <w:rPr>
                <w:rFonts w:ascii="Times New Roman" w:hAnsi="Times New Roman" w:cs="Times New Roman"/>
                <w:sz w:val="24"/>
                <w:szCs w:val="24"/>
              </w:rPr>
              <w:t>)</w:t>
            </w:r>
          </w:p>
        </w:tc>
      </w:tr>
    </w:tbl>
    <w:p w14:paraId="0E685DD5" w14:textId="051F4A39" w:rsidR="00AA6387" w:rsidRDefault="00C12831" w:rsidP="00AA6387">
      <w:pPr>
        <w:pStyle w:val="Heading2"/>
        <w:rPr>
          <w:color w:val="7030A0"/>
        </w:rPr>
      </w:pPr>
      <w:r w:rsidRPr="00C12831">
        <w:rPr>
          <w:rFonts w:ascii="Times New Roman" w:eastAsiaTheme="minorEastAsia" w:hAnsi="Times New Roman" w:cs="Times New Roman"/>
          <w:b w:val="0"/>
          <w:bCs w:val="0"/>
          <w:color w:val="auto"/>
          <w:sz w:val="24"/>
          <w:szCs w:val="24"/>
        </w:rPr>
        <w:lastRenderedPageBreak/>
        <w:t>The 80 unparseable date records were removed during the cleaning step rather than being assigned guessed dates. As a result, the final cleaned dataset contains 364,720 rows and 0 missing dates, and the remaining records can be used consistently for date-based analysis.</w:t>
      </w:r>
    </w:p>
    <w:p w14:paraId="7B1173FD" w14:textId="01F77C4E" w:rsidR="009A2F15" w:rsidRPr="00AA6387" w:rsidRDefault="00000000" w:rsidP="00AA6387">
      <w:pPr>
        <w:pStyle w:val="Heading2"/>
        <w:rPr>
          <w:color w:val="7030A0"/>
        </w:rPr>
      </w:pPr>
      <w:r w:rsidRPr="00AA6387">
        <w:rPr>
          <w:color w:val="7030A0"/>
        </w:rPr>
        <w:t>3.6 Preparation for Succeeding Analysis</w:t>
      </w:r>
    </w:p>
    <w:p w14:paraId="679BB05C" w14:textId="77777777" w:rsidR="009A2F15" w:rsidRDefault="00000000">
      <w:pPr>
        <w:rPr>
          <w:rFonts w:ascii="Times New Roman" w:hAnsi="Times New Roman" w:cs="Times New Roman"/>
          <w:sz w:val="24"/>
          <w:szCs w:val="24"/>
        </w:rPr>
      </w:pPr>
      <w:r w:rsidRPr="00AA6387">
        <w:rPr>
          <w:rFonts w:ascii="Times New Roman" w:hAnsi="Times New Roman" w:cs="Times New Roman"/>
          <w:sz w:val="24"/>
          <w:szCs w:val="24"/>
        </w:rPr>
        <w:t>The cleaned dataset provides a consistent input for the other team roles. The Python Pipeline Lead does not determine the event impact or business recommendation. The cleaned data are passed to succeeding stages for operational metrics, route-exposure comparisons, event windows, forecasting, and business implications.</w:t>
      </w:r>
    </w:p>
    <w:p w14:paraId="05181870" w14:textId="77777777" w:rsidR="00AA6387" w:rsidRPr="00AA6387" w:rsidRDefault="00AA6387">
      <w:pPr>
        <w:rPr>
          <w:rFonts w:ascii="Times New Roman" w:hAnsi="Times New Roman" w:cs="Times New Roman"/>
          <w:sz w:val="24"/>
          <w:szCs w:val="24"/>
        </w:rPr>
      </w:pPr>
    </w:p>
    <w:p w14:paraId="5AC9B893" w14:textId="77777777" w:rsidR="009A2F15" w:rsidRPr="00AA6387" w:rsidRDefault="00000000" w:rsidP="00AA6387">
      <w:pPr>
        <w:pStyle w:val="Heading2"/>
        <w:rPr>
          <w:color w:val="7030A0"/>
        </w:rPr>
      </w:pPr>
      <w:r w:rsidRPr="00AA6387">
        <w:rPr>
          <w:color w:val="7030A0"/>
        </w:rPr>
        <w:t>3.7 Outputs</w:t>
      </w:r>
    </w:p>
    <w:p w14:paraId="07BAC29C"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northstar_clean.csv — cleaned dataset produced by the pipeline.</w:t>
      </w:r>
    </w:p>
    <w:p w14:paraId="22C8A108"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cleaning_log.csv — record of cleaning actions and affected records.</w:t>
      </w:r>
    </w:p>
    <w:p w14:paraId="05D678E4"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Python profiling and quality-check scripts.</w:t>
      </w:r>
    </w:p>
    <w:p w14:paraId="0FE87329"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Python cleaning pipeline.</w:t>
      </w:r>
    </w:p>
    <w:p w14:paraId="6396A570"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lastRenderedPageBreak/>
        <w:t>Python validation script.</w:t>
      </w:r>
    </w:p>
    <w:p w14:paraId="2555A6B6" w14:textId="77777777" w:rsidR="009A2F15" w:rsidRPr="00AA6387" w:rsidRDefault="00000000">
      <w:pPr>
        <w:pStyle w:val="ListBullet"/>
        <w:rPr>
          <w:rFonts w:ascii="Times New Roman" w:hAnsi="Times New Roman" w:cs="Times New Roman"/>
          <w:sz w:val="24"/>
          <w:szCs w:val="24"/>
        </w:rPr>
      </w:pPr>
      <w:r w:rsidRPr="00AA6387">
        <w:rPr>
          <w:rFonts w:ascii="Times New Roman" w:hAnsi="Times New Roman" w:cs="Times New Roman"/>
          <w:sz w:val="24"/>
          <w:szCs w:val="24"/>
        </w:rPr>
        <w:t>Validated dataset prepared for succeeding analysis.</w:t>
      </w:r>
    </w:p>
    <w:p w14:paraId="5A8DB86E" w14:textId="77777777" w:rsidR="00AA6387" w:rsidRDefault="00AA6387" w:rsidP="00AA6387">
      <w:pPr>
        <w:pStyle w:val="Heading2"/>
        <w:rPr>
          <w:color w:val="7030A0"/>
        </w:rPr>
      </w:pPr>
    </w:p>
    <w:p w14:paraId="61E9529B" w14:textId="54E46F46" w:rsidR="009A2F15" w:rsidRPr="00AA6387" w:rsidRDefault="00000000" w:rsidP="00AA6387">
      <w:pPr>
        <w:pStyle w:val="Heading2"/>
        <w:rPr>
          <w:color w:val="7030A0"/>
        </w:rPr>
      </w:pPr>
      <w:r w:rsidRPr="00AA6387">
        <w:rPr>
          <w:color w:val="7030A0"/>
        </w:rPr>
        <w:t>3.8 Reproducibility and Limitations</w:t>
      </w:r>
    </w:p>
    <w:p w14:paraId="4F12F0E1" w14:textId="1094D165" w:rsidR="009A2F15" w:rsidRPr="00AA6387" w:rsidRDefault="00000000">
      <w:pPr>
        <w:rPr>
          <w:rFonts w:ascii="Times New Roman" w:hAnsi="Times New Roman" w:cs="Times New Roman"/>
          <w:sz w:val="24"/>
          <w:szCs w:val="24"/>
        </w:rPr>
      </w:pPr>
      <w:r w:rsidRPr="00AA6387">
        <w:rPr>
          <w:rFonts w:ascii="Times New Roman" w:hAnsi="Times New Roman" w:cs="Times New Roman"/>
          <w:sz w:val="24"/>
          <w:szCs w:val="24"/>
        </w:rPr>
        <w:t xml:space="preserve">The pipeline preserves the raw dataset, applies documented transformations, records affected rows, and performs validation after cleaning. Some values cannot be reliably reconstructed from the raw file; in particular, </w:t>
      </w:r>
      <w:r w:rsidR="00525C9B">
        <w:rPr>
          <w:rFonts w:ascii="Times New Roman" w:hAnsi="Times New Roman" w:cs="Times New Roman"/>
          <w:sz w:val="24"/>
          <w:szCs w:val="24"/>
        </w:rPr>
        <w:t>t</w:t>
      </w:r>
      <w:r w:rsidR="0027285B" w:rsidRPr="0027285B">
        <w:rPr>
          <w:rFonts w:ascii="Times New Roman" w:hAnsi="Times New Roman" w:cs="Times New Roman"/>
          <w:sz w:val="24"/>
          <w:szCs w:val="24"/>
        </w:rPr>
        <w:t xml:space="preserve">he 80 unparseable dates are removed rather than assigned guessed </w:t>
      </w:r>
      <w:proofErr w:type="gramStart"/>
      <w:r w:rsidR="0027285B" w:rsidRPr="0027285B">
        <w:rPr>
          <w:rFonts w:ascii="Times New Roman" w:hAnsi="Times New Roman" w:cs="Times New Roman"/>
          <w:sz w:val="24"/>
          <w:szCs w:val="24"/>
        </w:rPr>
        <w:t>dates.</w:t>
      </w:r>
      <w:r w:rsidRPr="00AA6387">
        <w:rPr>
          <w:rFonts w:ascii="Times New Roman" w:hAnsi="Times New Roman" w:cs="Times New Roman"/>
          <w:sz w:val="24"/>
          <w:szCs w:val="24"/>
        </w:rPr>
        <w:t>The</w:t>
      </w:r>
      <w:proofErr w:type="gramEnd"/>
      <w:r w:rsidRPr="00AA6387">
        <w:rPr>
          <w:rFonts w:ascii="Times New Roman" w:hAnsi="Times New Roman" w:cs="Times New Roman"/>
          <w:sz w:val="24"/>
          <w:szCs w:val="24"/>
        </w:rPr>
        <w:t xml:space="preserve"> dataset is synthetic, so these results describe the classroom dataset only and are not historical evidence about the real Ever Given event.</w:t>
      </w:r>
    </w:p>
    <w:sectPr w:rsidR="009A2F15" w:rsidRPr="00AA638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763195">
    <w:abstractNumId w:val="8"/>
  </w:num>
  <w:num w:numId="2" w16cid:durableId="1619753866">
    <w:abstractNumId w:val="6"/>
  </w:num>
  <w:num w:numId="3" w16cid:durableId="2067603441">
    <w:abstractNumId w:val="5"/>
  </w:num>
  <w:num w:numId="4" w16cid:durableId="1113013088">
    <w:abstractNumId w:val="4"/>
  </w:num>
  <w:num w:numId="5" w16cid:durableId="488668856">
    <w:abstractNumId w:val="7"/>
  </w:num>
  <w:num w:numId="6" w16cid:durableId="1772386132">
    <w:abstractNumId w:val="3"/>
  </w:num>
  <w:num w:numId="7" w16cid:durableId="610405548">
    <w:abstractNumId w:val="2"/>
  </w:num>
  <w:num w:numId="8" w16cid:durableId="168372652">
    <w:abstractNumId w:val="1"/>
  </w:num>
  <w:num w:numId="9" w16cid:durableId="1129855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85B"/>
    <w:rsid w:val="0029639D"/>
    <w:rsid w:val="00326F90"/>
    <w:rsid w:val="00525C9B"/>
    <w:rsid w:val="007944D1"/>
    <w:rsid w:val="009A2F15"/>
    <w:rsid w:val="009E454D"/>
    <w:rsid w:val="00AA1D8D"/>
    <w:rsid w:val="00AA39E5"/>
    <w:rsid w:val="00AA6387"/>
    <w:rsid w:val="00B47730"/>
    <w:rsid w:val="00BE0353"/>
    <w:rsid w:val="00C12831"/>
    <w:rsid w:val="00CB0664"/>
    <w:rsid w:val="00D310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B4093"/>
  <w14:defaultImageDpi w14:val="300"/>
  <w15:docId w15:val="{9AB58FE7-AAEA-4B45-B71A-BDACFDF7F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1261</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Sandy Gavarra</cp:lastModifiedBy>
  <cp:revision>7</cp:revision>
  <dcterms:created xsi:type="dcterms:W3CDTF">2013-12-23T23:15:00Z</dcterms:created>
  <dcterms:modified xsi:type="dcterms:W3CDTF">2026-10-04T12:43:00Z</dcterms:modified>
  <cp:category/>
</cp:coreProperties>
</file>