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杨一舟深度寻路大作业介绍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1、</w:t>
      </w:r>
      <w:r>
        <w:rPr>
          <w:rFonts w:hint="eastAsia"/>
          <w:b/>
          <w:bCs/>
          <w:sz w:val="28"/>
          <w:szCs w:val="36"/>
        </w:rPr>
        <w:t>功能：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本程序使用了深度优先搜索与栈实现迷宫自动寻路</w:t>
      </w:r>
    </w:p>
    <w:p>
      <w:pPr>
        <w:rPr>
          <w:rFonts w:hint="eastAsia"/>
        </w:rPr>
      </w:pPr>
      <w:r>
        <w:rPr>
          <w:rFonts w:hint="eastAsia"/>
        </w:rPr>
        <w:t>（不是用户走迷宫游戏，是程序自动寻路）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迷宫由程序中的二维数组决定，可以进行修改，寻路功能仍然生效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使用easyX构造了简单的图形界面，可以显示所经过的路径，也可以在字符界面中用坐标表示</w:t>
      </w:r>
    </w:p>
    <w:p>
      <w:pPr>
        <w:rPr>
          <w:rFonts w:hint="eastAsia"/>
        </w:rPr>
      </w:pPr>
      <w:r>
        <w:rPr>
          <w:rFonts w:hint="eastAsia"/>
        </w:rPr>
        <w:t>（本程序图形素材均由作者手绘 hhhh）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为了增加用户的互动体验感，程序设置为成功寻路后用户按键一次走一步直到走到终点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如果所给地图与起始点无解，则会显示“未找到路径”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2、不足：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本程序只能寻找一条可行的路径，不保证在多条路径共存的情况下寻找到最优路径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本程序的行文过程中可能存在一些奇怪的地方，是为了正常运行而做的特殊性修改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本程序在某些地方保留了较多作者更为熟悉的C语言风格，C++的封装性有待提高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3、如何实现：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使用my stack类来创建栈管理路径点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结合深度优先搜索实现自动寻路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经过搜索后不满足条件的路径点会被出栈，留在栈中的路径点即组成了通路</w:t>
      </w:r>
      <w:bookmarkStart w:id="0" w:name="_GoBack"/>
      <w:bookmarkEnd w:id="0"/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4、自学内容：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学习</w:t>
      </w:r>
      <w:r>
        <w:rPr>
          <w:rFonts w:hint="eastAsia"/>
        </w:rPr>
        <w:t>使用easyX构造简单的图形界面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学习深度优先搜索算法并进行应用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0NjJiNGFhNjk4NjMzMTk5YjVjOTI2ZGUzYTNjYjUifQ=="/>
  </w:docVars>
  <w:rsids>
    <w:rsidRoot w:val="00000000"/>
    <w:rsid w:val="3A1B2A00"/>
    <w:rsid w:val="7697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370</Words>
  <Characters>388</Characters>
  <Lines>0</Lines>
  <Paragraphs>0</Paragraphs>
  <TotalTime>9</TotalTime>
  <ScaleCrop>false</ScaleCrop>
  <LinksUpToDate>false</LinksUpToDate>
  <CharactersWithSpaces>390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2023-06-09T16:04:00Z</dcterms:created>
  <dc:creator>MountainMist</dc:creator>
  <cp:lastModifiedBy>祺stone</cp:lastModifiedBy>
  <dcterms:modified xsi:type="dcterms:W3CDTF">2023-06-10T14:49:25Z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0370E7BAEFDA4219838DF3A7977B9213_12</vt:lpwstr>
  </property>
</Properties>
</file>