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B433" w14:textId="77777777" w:rsidR="00EE60EE" w:rsidRPr="00EE60EE" w:rsidRDefault="00EE60EE" w:rsidP="00EE60EE">
      <w:pPr>
        <w:rPr>
          <w:b/>
          <w:bCs/>
        </w:rPr>
      </w:pPr>
      <w:r w:rsidRPr="00EE60EE">
        <w:rPr>
          <w:b/>
          <w:bCs/>
        </w:rPr>
        <w:t>1. Pantalla Principal (Tablero de Tareas)</w:t>
      </w:r>
    </w:p>
    <w:p w14:paraId="50E7B434" w14:textId="77777777" w:rsidR="00EE60EE" w:rsidRPr="00EE60EE" w:rsidRDefault="00EE60EE" w:rsidP="00EE60EE">
      <w:r w:rsidRPr="00EE60EE">
        <w:rPr>
          <w:b/>
          <w:bCs/>
        </w:rPr>
        <w:t>Componentes:</w:t>
      </w:r>
    </w:p>
    <w:p w14:paraId="50E7B435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Barra de Navegación Vertical:</w:t>
      </w:r>
    </w:p>
    <w:p w14:paraId="50E7B436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Ubicación:</w:t>
      </w:r>
      <w:r w:rsidRPr="00EE60EE">
        <w:t xml:space="preserve"> Izquierda.</w:t>
      </w:r>
    </w:p>
    <w:p w14:paraId="50E7B437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Opciones:</w:t>
      </w:r>
      <w:r w:rsidRPr="00EE60EE">
        <w:t xml:space="preserve"> Todas las Tareas, Tareas por Categoría (lista desplegable), Tareas por Prioridad (Crítico, Urgente, Normal, Baja), Tareas por Estado (Comenzada, En Progreso, Culminada, Aplazada), Configuración.</w:t>
      </w:r>
    </w:p>
    <w:p w14:paraId="50E7B438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Sección Central:</w:t>
      </w:r>
    </w:p>
    <w:p w14:paraId="50E7B43A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Vistas Disponibles:</w:t>
      </w:r>
    </w:p>
    <w:p w14:paraId="50E7B43B" w14:textId="77777777" w:rsidR="00EE60EE" w:rsidRPr="00EE60EE" w:rsidRDefault="00EE60EE" w:rsidP="00EE60EE">
      <w:pPr>
        <w:numPr>
          <w:ilvl w:val="2"/>
          <w:numId w:val="1"/>
        </w:numPr>
      </w:pPr>
      <w:r w:rsidRPr="00EE60EE">
        <w:rPr>
          <w:b/>
          <w:bCs/>
        </w:rPr>
        <w:t>Lista:</w:t>
      </w:r>
      <w:r w:rsidRPr="00EE60EE">
        <w:t xml:space="preserve"> Tareas con detalles básicos y filtros.</w:t>
      </w:r>
    </w:p>
    <w:p w14:paraId="50E7B43D" w14:textId="77777777" w:rsidR="00EE60EE" w:rsidRPr="00EE60EE" w:rsidRDefault="00EE60EE" w:rsidP="00EE60EE">
      <w:pPr>
        <w:numPr>
          <w:ilvl w:val="0"/>
          <w:numId w:val="1"/>
        </w:numPr>
      </w:pPr>
      <w:r w:rsidRPr="00EE60EE">
        <w:rPr>
          <w:b/>
          <w:bCs/>
        </w:rPr>
        <w:t>Botón Flotante (+):</w:t>
      </w:r>
    </w:p>
    <w:p w14:paraId="50E7B43E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Ubicación:</w:t>
      </w:r>
      <w:r w:rsidRPr="00EE60EE">
        <w:t xml:space="preserve"> Inferior derecha.</w:t>
      </w:r>
    </w:p>
    <w:p w14:paraId="50E7B43F" w14:textId="77777777" w:rsidR="00EE60EE" w:rsidRPr="00EE60EE" w:rsidRDefault="00EE60EE" w:rsidP="00EE60EE">
      <w:pPr>
        <w:numPr>
          <w:ilvl w:val="1"/>
          <w:numId w:val="1"/>
        </w:numPr>
      </w:pPr>
      <w:r w:rsidRPr="00EE60EE">
        <w:rPr>
          <w:b/>
          <w:bCs/>
        </w:rPr>
        <w:t>Función:</w:t>
      </w:r>
      <w:r w:rsidRPr="00EE60EE">
        <w:t xml:space="preserve"> Agregar Nueva Tarea.</w:t>
      </w:r>
    </w:p>
    <w:p w14:paraId="50E7B440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1911"/>
    <w:multiLevelType w:val="multilevel"/>
    <w:tmpl w:val="AC2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6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1D"/>
    <w:rsid w:val="001F54DE"/>
    <w:rsid w:val="00273C7D"/>
    <w:rsid w:val="003E0D20"/>
    <w:rsid w:val="005C16BB"/>
    <w:rsid w:val="00B171CF"/>
    <w:rsid w:val="00CA0B1D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B433"/>
  <w15:chartTrackingRefBased/>
  <w15:docId w15:val="{16A7EDA8-9F81-448C-AA4F-767595B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B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B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B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B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B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B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4</cp:revision>
  <dcterms:created xsi:type="dcterms:W3CDTF">2024-09-17T22:40:00Z</dcterms:created>
  <dcterms:modified xsi:type="dcterms:W3CDTF">2024-10-26T19:14:00Z</dcterms:modified>
</cp:coreProperties>
</file>