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F575" w14:textId="46E2E8B2" w:rsidR="00A9475C" w:rsidRDefault="008413EC">
      <w:bookmarkStart w:id="0" w:name="_GoBack"/>
      <w:bookmarkEnd w:id="0"/>
      <w:r>
        <w:rPr>
          <w:lang w:val="es-ES"/>
        </w:rPr>
        <w:t>martes, 17 de octubre de 2023</w:t>
      </w:r>
    </w:p>
    <w:sectPr w:rsidR="00A94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67"/>
    <w:rsid w:val="003D7467"/>
    <w:rsid w:val="008413EC"/>
    <w:rsid w:val="00A9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C238"/>
  <w15:chartTrackingRefBased/>
  <w15:docId w15:val="{971B9A68-C9F0-4739-8596-0841364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A50A8-1036-4A3F-AC25-9FD47C50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EQUIPO-318</dc:creator>
  <cp:keywords/>
  <dc:description/>
  <cp:lastModifiedBy>Andres Felipe  Martinez Henao</cp:lastModifiedBy>
  <cp:revision>3</cp:revision>
  <dcterms:created xsi:type="dcterms:W3CDTF">2023-10-17T12:13:00Z</dcterms:created>
  <dcterms:modified xsi:type="dcterms:W3CDTF">2023-10-17T12:22:00Z</dcterms:modified>
</cp:coreProperties>
</file>