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502" w:rsidRDefault="001A1502" w:rsidP="001A1502">
      <w:pPr>
        <w:pStyle w:val="1"/>
      </w:pPr>
      <w:r>
        <w:rPr>
          <w:rFonts w:hint="eastAsia"/>
        </w:rPr>
        <w:t xml:space="preserve">          CP</w:t>
      </w:r>
      <w:r>
        <w:rPr>
          <w:rFonts w:hint="eastAsia"/>
        </w:rPr>
        <w:t>查询获取结算接口调用</w:t>
      </w:r>
    </w:p>
    <w:p w:rsidR="00BC428A" w:rsidRDefault="00BC428A" w:rsidP="00BC428A">
      <w:pPr>
        <w:pStyle w:val="2"/>
      </w:pPr>
      <w:r>
        <w:rPr>
          <w:rFonts w:hint="eastAsia"/>
        </w:rPr>
        <w:t>参数名词</w:t>
      </w:r>
    </w:p>
    <w:p w:rsidR="00EE5109" w:rsidRDefault="00EE5109" w:rsidP="00EE5109">
      <w:r>
        <w:rPr>
          <w:rFonts w:hint="eastAsia"/>
        </w:rPr>
        <w:t>应用名称和游戏名称是同一个意思，不同称呼而已。</w:t>
      </w:r>
    </w:p>
    <w:p w:rsidR="001656D1" w:rsidRPr="00EE5109" w:rsidRDefault="001656D1" w:rsidP="00EE5109"/>
    <w:p w:rsidR="00BC428A" w:rsidRDefault="00BC428A" w:rsidP="00BC428A">
      <w:r>
        <w:rPr>
          <w:rFonts w:hint="eastAsia"/>
        </w:rPr>
        <w:t>商户号：在我们平台注册的商户编号</w:t>
      </w:r>
      <w:r>
        <w:rPr>
          <w:rFonts w:hint="eastAsia"/>
        </w:rPr>
        <w:t>,</w:t>
      </w:r>
      <w:r w:rsidR="001656D1">
        <w:rPr>
          <w:rFonts w:hint="eastAsia"/>
        </w:rPr>
        <w:t>为每个</w:t>
      </w:r>
      <w:r w:rsidR="001656D1">
        <w:rPr>
          <w:rFonts w:hint="eastAsia"/>
        </w:rPr>
        <w:t>CP</w:t>
      </w:r>
      <w:r w:rsidR="001656D1">
        <w:rPr>
          <w:rFonts w:hint="eastAsia"/>
        </w:rPr>
        <w:t>分配的编号。</w:t>
      </w:r>
    </w:p>
    <w:p w:rsidR="00BC428A" w:rsidRDefault="00BC428A" w:rsidP="00BC428A">
      <w:r>
        <w:rPr>
          <w:rFonts w:hint="eastAsia"/>
        </w:rPr>
        <w:t>开始日期：就是统计的开始日期</w:t>
      </w:r>
      <w:r w:rsidR="001656D1">
        <w:rPr>
          <w:rFonts w:hint="eastAsia"/>
        </w:rPr>
        <w:t>,</w:t>
      </w:r>
    </w:p>
    <w:p w:rsidR="00BC428A" w:rsidRDefault="00BC428A" w:rsidP="00BC428A">
      <w:r>
        <w:rPr>
          <w:rFonts w:hint="eastAsia"/>
        </w:rPr>
        <w:t>结束日期：就是统计的结束日期</w:t>
      </w:r>
    </w:p>
    <w:p w:rsidR="00BC428A" w:rsidRDefault="00BC428A" w:rsidP="00BC428A">
      <w:pPr>
        <w:rPr>
          <w:rFonts w:ascii="Verdana" w:hAnsi="Verdana"/>
          <w:color w:val="0F243E" w:themeColor="text2" w:themeShade="80"/>
          <w:sz w:val="18"/>
          <w:szCs w:val="18"/>
          <w:shd w:val="clear" w:color="auto" w:fill="FFFFFF"/>
        </w:rPr>
      </w:pPr>
      <w:r w:rsidRPr="00EE5109">
        <w:rPr>
          <w:rFonts w:ascii="Verdana" w:hAnsi="Verdana"/>
          <w:color w:val="0F243E" w:themeColor="text2" w:themeShade="80"/>
          <w:sz w:val="18"/>
          <w:szCs w:val="18"/>
          <w:shd w:val="clear" w:color="auto" w:fill="FFFFFF"/>
        </w:rPr>
        <w:t>金额：信息费</w:t>
      </w:r>
      <w:r w:rsidR="001E419C">
        <w:rPr>
          <w:rFonts w:ascii="Verdana" w:hAnsi="Verdana" w:hint="eastAsia"/>
          <w:color w:val="0F243E" w:themeColor="text2" w:themeShade="80"/>
          <w:sz w:val="18"/>
          <w:szCs w:val="18"/>
          <w:shd w:val="clear" w:color="auto" w:fill="FFFFFF"/>
        </w:rPr>
        <w:t>（</w:t>
      </w:r>
      <w:r w:rsidR="001E419C">
        <w:rPr>
          <w:rFonts w:ascii="Verdana" w:hAnsi="Verdana" w:hint="eastAsia"/>
          <w:color w:val="0F243E" w:themeColor="text2" w:themeShade="80"/>
          <w:sz w:val="18"/>
          <w:szCs w:val="18"/>
          <w:shd w:val="clear" w:color="auto" w:fill="FFFFFF"/>
        </w:rPr>
        <w:t>SPMO/MO</w:t>
      </w:r>
      <w:r w:rsidR="001E419C">
        <w:rPr>
          <w:rFonts w:ascii="Verdana" w:hAnsi="Verdana" w:hint="eastAsia"/>
          <w:color w:val="0F243E" w:themeColor="text2" w:themeShade="80"/>
          <w:sz w:val="18"/>
          <w:szCs w:val="18"/>
          <w:shd w:val="clear" w:color="auto" w:fill="FFFFFF"/>
        </w:rPr>
        <w:t>）</w:t>
      </w:r>
      <w:r w:rsidRPr="00EE5109">
        <w:rPr>
          <w:rFonts w:ascii="Verdana" w:hAnsi="Verdana"/>
          <w:color w:val="0F243E" w:themeColor="text2" w:themeShade="80"/>
          <w:sz w:val="18"/>
          <w:szCs w:val="18"/>
        </w:rPr>
        <w:br/>
      </w:r>
      <w:r w:rsidRPr="00EE5109">
        <w:rPr>
          <w:rFonts w:ascii="Verdana" w:hAnsi="Verdana"/>
          <w:color w:val="0F243E" w:themeColor="text2" w:themeShade="80"/>
          <w:sz w:val="18"/>
          <w:szCs w:val="18"/>
          <w:shd w:val="clear" w:color="auto" w:fill="FFFFFF"/>
        </w:rPr>
        <w:t>可结算金额：扣除通道成本、呆坏账、核减后，可与指易付结算的金额</w:t>
      </w:r>
      <w:r w:rsidRPr="00EE5109">
        <w:rPr>
          <w:rFonts w:ascii="Verdana" w:hAnsi="Verdana"/>
          <w:color w:val="0F243E" w:themeColor="text2" w:themeShade="80"/>
          <w:sz w:val="18"/>
          <w:szCs w:val="18"/>
        </w:rPr>
        <w:br/>
      </w:r>
      <w:r w:rsidRPr="00EE5109">
        <w:rPr>
          <w:rFonts w:ascii="Verdana" w:hAnsi="Verdana"/>
          <w:color w:val="0F243E" w:themeColor="text2" w:themeShade="80"/>
          <w:sz w:val="18"/>
          <w:szCs w:val="18"/>
          <w:shd w:val="clear" w:color="auto" w:fill="FFFFFF"/>
        </w:rPr>
        <w:t>收益：实际拿到手，可与渠道进行结算的金额</w:t>
      </w:r>
    </w:p>
    <w:p w:rsidR="00EE5109" w:rsidRDefault="00EE5109" w:rsidP="00BC428A">
      <w:pPr>
        <w:rPr>
          <w:rFonts w:ascii="Verdana" w:hAnsi="Verdana"/>
          <w:color w:val="0F243E" w:themeColor="text2" w:themeShade="8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F243E" w:themeColor="text2" w:themeShade="80"/>
          <w:sz w:val="18"/>
          <w:szCs w:val="18"/>
          <w:shd w:val="clear" w:color="auto" w:fill="FFFFFF"/>
        </w:rPr>
        <w:t>APPID</w:t>
      </w:r>
      <w:r>
        <w:rPr>
          <w:rFonts w:ascii="Verdana" w:hAnsi="Verdana" w:hint="eastAsia"/>
          <w:color w:val="0F243E" w:themeColor="text2" w:themeShade="80"/>
          <w:sz w:val="18"/>
          <w:szCs w:val="18"/>
          <w:shd w:val="clear" w:color="auto" w:fill="FFFFFF"/>
        </w:rPr>
        <w:t>：每个应用或者游戏的</w:t>
      </w:r>
      <w:r>
        <w:rPr>
          <w:rFonts w:ascii="Verdana" w:hAnsi="Verdana" w:hint="eastAsia"/>
          <w:color w:val="0F243E" w:themeColor="text2" w:themeShade="80"/>
          <w:sz w:val="18"/>
          <w:szCs w:val="18"/>
          <w:shd w:val="clear" w:color="auto" w:fill="FFFFFF"/>
        </w:rPr>
        <w:t>APPID</w:t>
      </w:r>
      <w:r>
        <w:rPr>
          <w:rFonts w:ascii="Verdana" w:hAnsi="Verdana" w:hint="eastAsia"/>
          <w:color w:val="0F243E" w:themeColor="text2" w:themeShade="80"/>
          <w:sz w:val="18"/>
          <w:szCs w:val="18"/>
          <w:shd w:val="clear" w:color="auto" w:fill="FFFFFF"/>
        </w:rPr>
        <w:t>，或者称为游戏的唯一编号</w:t>
      </w:r>
    </w:p>
    <w:p w:rsidR="00EE5109" w:rsidRDefault="00EE5109" w:rsidP="00BC428A">
      <w:pPr>
        <w:rPr>
          <w:rFonts w:ascii="Verdana" w:hAnsi="Verdana"/>
          <w:color w:val="0F243E" w:themeColor="text2" w:themeShade="8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F243E" w:themeColor="text2" w:themeShade="80"/>
          <w:sz w:val="18"/>
          <w:szCs w:val="18"/>
          <w:shd w:val="clear" w:color="auto" w:fill="FFFFFF"/>
        </w:rPr>
        <w:t>应用名称（游戏名称）：游戏名称或者</w:t>
      </w:r>
      <w:r>
        <w:rPr>
          <w:rFonts w:ascii="Verdana" w:hAnsi="Verdana" w:hint="eastAsia"/>
          <w:color w:val="0F243E" w:themeColor="text2" w:themeShade="80"/>
          <w:sz w:val="18"/>
          <w:szCs w:val="18"/>
          <w:shd w:val="clear" w:color="auto" w:fill="FFFFFF"/>
        </w:rPr>
        <w:t>cp</w:t>
      </w:r>
      <w:r>
        <w:rPr>
          <w:rFonts w:ascii="Verdana" w:hAnsi="Verdana" w:hint="eastAsia"/>
          <w:color w:val="0F243E" w:themeColor="text2" w:themeShade="80"/>
          <w:sz w:val="18"/>
          <w:szCs w:val="18"/>
          <w:shd w:val="clear" w:color="auto" w:fill="FFFFFF"/>
        </w:rPr>
        <w:t>接入我们支付插件的游戏名称</w:t>
      </w:r>
    </w:p>
    <w:p w:rsidR="00EE5109" w:rsidRPr="00EE5109" w:rsidRDefault="00EE5109" w:rsidP="00BC428A">
      <w:pPr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渠道号：游戏的推广渠道</w:t>
      </w:r>
      <w:r w:rsidR="00206C0C">
        <w:rPr>
          <w:rFonts w:hint="eastAsia"/>
          <w:color w:val="0F243E" w:themeColor="text2" w:themeShade="80"/>
        </w:rPr>
        <w:t>或者推广平台</w:t>
      </w:r>
    </w:p>
    <w:p w:rsidR="00DC6F8C" w:rsidRDefault="001A1502" w:rsidP="00130148">
      <w:pPr>
        <w:pStyle w:val="2"/>
      </w:pPr>
      <w:r>
        <w:tab/>
      </w:r>
      <w:r w:rsidR="00130148">
        <w:rPr>
          <w:rFonts w:hint="eastAsia"/>
        </w:rPr>
        <w:t>参数</w:t>
      </w:r>
    </w:p>
    <w:p w:rsidR="00130148" w:rsidRPr="006B7DC8" w:rsidRDefault="001F33EA" w:rsidP="00130148">
      <w:pPr>
        <w:rPr>
          <w:rFonts w:ascii="Courier New" w:hAnsi="Courier New" w:cs="Courier New"/>
          <w:b/>
          <w:color w:val="0F243E" w:themeColor="text2" w:themeShade="80"/>
          <w:kern w:val="0"/>
          <w:sz w:val="20"/>
          <w:szCs w:val="20"/>
        </w:rPr>
      </w:pPr>
      <w:r w:rsidRPr="006B7DC8">
        <w:rPr>
          <w:rFonts w:ascii="Courier New" w:hAnsi="Courier New" w:cs="Courier New"/>
          <w:b/>
          <w:color w:val="0000C0"/>
          <w:kern w:val="0"/>
          <w:sz w:val="20"/>
          <w:szCs w:val="20"/>
        </w:rPr>
        <w:t>merchan</w:t>
      </w:r>
      <w:r w:rsidRPr="006B7DC8">
        <w:rPr>
          <w:rFonts w:ascii="Courier New" w:hAnsi="Courier New" w:cs="Courier New"/>
          <w:b/>
          <w:color w:val="0F243E" w:themeColor="text2" w:themeShade="80"/>
          <w:kern w:val="0"/>
          <w:sz w:val="20"/>
          <w:szCs w:val="20"/>
        </w:rPr>
        <w:t>tId:</w:t>
      </w:r>
      <w:r w:rsidRPr="006B7DC8"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>商户</w:t>
      </w:r>
      <w:r w:rsidR="006B7DC8"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>号</w:t>
      </w:r>
      <w:r w:rsidR="006B7DC8"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 xml:space="preserve">, </w:t>
      </w:r>
      <w:r w:rsidR="006B7DC8"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>数字，</w:t>
      </w:r>
      <w:r w:rsidRPr="006B7DC8"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>且平台存在</w:t>
      </w:r>
      <w:r w:rsidR="006B7DC8"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>，必填</w:t>
      </w:r>
    </w:p>
    <w:p w:rsidR="001F33EA" w:rsidRPr="006B7DC8" w:rsidRDefault="006B7DC8" w:rsidP="00130148">
      <w:pPr>
        <w:rPr>
          <w:rFonts w:ascii="Courier New" w:hAnsi="Courier New" w:cs="Courier New"/>
          <w:b/>
          <w:color w:val="0F243E" w:themeColor="text2" w:themeShade="80"/>
          <w:kern w:val="0"/>
          <w:sz w:val="20"/>
          <w:szCs w:val="20"/>
        </w:rPr>
      </w:pPr>
      <w:r w:rsidRPr="006B7DC8"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>startDate:</w:t>
      </w:r>
      <w:r w:rsidRPr="006B7DC8"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>开始日期</w:t>
      </w:r>
      <w:r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 xml:space="preserve"> </w:t>
      </w:r>
      <w:r w:rsidRPr="006B7DC8"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>，</w:t>
      </w:r>
      <w:r w:rsidRPr="006B7DC8"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>yyyy-MM-dd</w:t>
      </w:r>
      <w:r w:rsidRPr="006B7DC8"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>格式</w:t>
      </w:r>
      <w:r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>选填</w:t>
      </w:r>
    </w:p>
    <w:p w:rsidR="006B7DC8" w:rsidRDefault="006B7DC8" w:rsidP="00130148">
      <w:pPr>
        <w:rPr>
          <w:rFonts w:ascii="Courier New" w:hAnsi="Courier New" w:cs="Courier New"/>
          <w:b/>
          <w:color w:val="0F243E" w:themeColor="text2" w:themeShade="80"/>
          <w:kern w:val="0"/>
          <w:sz w:val="20"/>
          <w:szCs w:val="20"/>
        </w:rPr>
      </w:pPr>
      <w:r w:rsidRPr="006B7DC8"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>endDate:</w:t>
      </w:r>
      <w:r w:rsidRPr="006B7DC8"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>结束日期</w:t>
      </w:r>
      <w:r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 xml:space="preserve">  ,yyyy-MM-dd </w:t>
      </w:r>
      <w:r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>格式</w:t>
      </w:r>
      <w:r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F243E" w:themeColor="text2" w:themeShade="80"/>
          <w:kern w:val="0"/>
          <w:sz w:val="20"/>
          <w:szCs w:val="20"/>
        </w:rPr>
        <w:t>选填</w:t>
      </w:r>
    </w:p>
    <w:p w:rsidR="006B7DC8" w:rsidRDefault="006B7DC8" w:rsidP="00130148">
      <w:pPr>
        <w:rPr>
          <w:b/>
          <w:color w:val="0F243E" w:themeColor="text2" w:themeShade="80"/>
        </w:rPr>
      </w:pPr>
      <w:r>
        <w:rPr>
          <w:rFonts w:hint="eastAsia"/>
          <w:b/>
          <w:color w:val="0F243E" w:themeColor="text2" w:themeShade="80"/>
        </w:rPr>
        <w:t>appId</w:t>
      </w:r>
      <w:r>
        <w:rPr>
          <w:rFonts w:hint="eastAsia"/>
          <w:b/>
          <w:color w:val="0F243E" w:themeColor="text2" w:themeShade="80"/>
        </w:rPr>
        <w:t>：数字，</w:t>
      </w:r>
      <w:r>
        <w:rPr>
          <w:rFonts w:hint="eastAsia"/>
          <w:b/>
          <w:color w:val="0F243E" w:themeColor="text2" w:themeShade="80"/>
        </w:rPr>
        <w:t xml:space="preserve"> </w:t>
      </w:r>
      <w:r>
        <w:rPr>
          <w:rFonts w:hint="eastAsia"/>
          <w:b/>
          <w:color w:val="0F243E" w:themeColor="text2" w:themeShade="80"/>
        </w:rPr>
        <w:t>选填</w:t>
      </w:r>
    </w:p>
    <w:p w:rsidR="006B7DC8" w:rsidRDefault="006B7DC8" w:rsidP="00130148">
      <w:pPr>
        <w:rPr>
          <w:b/>
          <w:color w:val="0F243E" w:themeColor="text2" w:themeShade="80"/>
        </w:rPr>
      </w:pPr>
      <w:r>
        <w:rPr>
          <w:rFonts w:hint="eastAsia"/>
          <w:b/>
          <w:color w:val="0F243E" w:themeColor="text2" w:themeShade="80"/>
        </w:rPr>
        <w:t xml:space="preserve">appName: </w:t>
      </w:r>
      <w:r>
        <w:rPr>
          <w:rFonts w:hint="eastAsia"/>
          <w:b/>
          <w:color w:val="0F243E" w:themeColor="text2" w:themeShade="80"/>
        </w:rPr>
        <w:t>应用名称</w:t>
      </w:r>
      <w:r>
        <w:rPr>
          <w:rFonts w:hint="eastAsia"/>
          <w:b/>
          <w:color w:val="0F243E" w:themeColor="text2" w:themeShade="80"/>
        </w:rPr>
        <w:t>,</w:t>
      </w:r>
      <w:r>
        <w:rPr>
          <w:rFonts w:hint="eastAsia"/>
          <w:b/>
          <w:color w:val="0F243E" w:themeColor="text2" w:themeShade="80"/>
        </w:rPr>
        <w:t>选填</w:t>
      </w:r>
    </w:p>
    <w:p w:rsidR="006B7DC8" w:rsidRDefault="006B7DC8" w:rsidP="00130148">
      <w:pPr>
        <w:rPr>
          <w:b/>
          <w:color w:val="0F243E" w:themeColor="text2" w:themeShade="80"/>
        </w:rPr>
      </w:pPr>
      <w:r>
        <w:rPr>
          <w:rFonts w:hint="eastAsia"/>
          <w:b/>
          <w:color w:val="0F243E" w:themeColor="text2" w:themeShade="80"/>
        </w:rPr>
        <w:t>channelName:</w:t>
      </w:r>
      <w:r>
        <w:rPr>
          <w:rFonts w:hint="eastAsia"/>
          <w:b/>
          <w:color w:val="0F243E" w:themeColor="text2" w:themeShade="80"/>
        </w:rPr>
        <w:t>渠道号</w:t>
      </w:r>
      <w:r>
        <w:rPr>
          <w:rFonts w:hint="eastAsia"/>
          <w:b/>
          <w:color w:val="0F243E" w:themeColor="text2" w:themeShade="80"/>
        </w:rPr>
        <w:t xml:space="preserve"> </w:t>
      </w:r>
      <w:r>
        <w:rPr>
          <w:rFonts w:hint="eastAsia"/>
          <w:b/>
          <w:color w:val="0F243E" w:themeColor="text2" w:themeShade="80"/>
        </w:rPr>
        <w:t>选填</w:t>
      </w:r>
    </w:p>
    <w:p w:rsidR="00D40095" w:rsidRDefault="00D40095" w:rsidP="00130148">
      <w:pPr>
        <w:rPr>
          <w:b/>
          <w:color w:val="0F243E" w:themeColor="text2" w:themeShade="80"/>
        </w:rPr>
      </w:pPr>
      <w:r>
        <w:rPr>
          <w:rFonts w:hint="eastAsia"/>
          <w:b/>
          <w:color w:val="0F243E" w:themeColor="text2" w:themeShade="80"/>
        </w:rPr>
        <w:t>signMsg:</w:t>
      </w:r>
      <w:r>
        <w:rPr>
          <w:rFonts w:hint="eastAsia"/>
          <w:b/>
          <w:color w:val="0F243E" w:themeColor="text2" w:themeShade="80"/>
        </w:rPr>
        <w:t>签名</w:t>
      </w:r>
      <w:r>
        <w:rPr>
          <w:rFonts w:hint="eastAsia"/>
          <w:b/>
          <w:color w:val="0F243E" w:themeColor="text2" w:themeShade="80"/>
        </w:rPr>
        <w:t xml:space="preserve"> </w:t>
      </w:r>
      <w:r>
        <w:rPr>
          <w:rFonts w:hint="eastAsia"/>
          <w:b/>
          <w:color w:val="0F243E" w:themeColor="text2" w:themeShade="80"/>
        </w:rPr>
        <w:t>不能为空</w:t>
      </w:r>
    </w:p>
    <w:p w:rsidR="006B7DC8" w:rsidRDefault="006B7DC8" w:rsidP="006B7DC8">
      <w:pPr>
        <w:pStyle w:val="2"/>
      </w:pPr>
      <w:r>
        <w:rPr>
          <w:rFonts w:hint="eastAsia"/>
        </w:rPr>
        <w:t>请求方式</w:t>
      </w:r>
    </w:p>
    <w:p w:rsidR="006B7DC8" w:rsidRDefault="006B7DC8" w:rsidP="006B7DC8">
      <w:r>
        <w:t>G</w:t>
      </w:r>
      <w:r>
        <w:rPr>
          <w:rFonts w:hint="eastAsia"/>
        </w:rPr>
        <w:t>et</w:t>
      </w:r>
      <w:r w:rsidR="00931170">
        <w:rPr>
          <w:rFonts w:hint="eastAsia"/>
        </w:rPr>
        <w:t>/post</w:t>
      </w:r>
    </w:p>
    <w:p w:rsidR="006B7DC8" w:rsidRDefault="006B7DC8" w:rsidP="006B7DC8">
      <w:pPr>
        <w:pStyle w:val="2"/>
      </w:pPr>
      <w:r>
        <w:rPr>
          <w:rFonts w:hint="eastAsia"/>
        </w:rPr>
        <w:t>接口地址：</w:t>
      </w:r>
    </w:p>
    <w:p w:rsidR="006B7DC8" w:rsidRDefault="00D40095" w:rsidP="006B7DC8">
      <w:r>
        <w:rPr>
          <w:rFonts w:hint="eastAsia"/>
        </w:rPr>
        <w:t>正式地址：</w:t>
      </w:r>
      <w:hyperlink r:id="rId6" w:history="1">
        <w:r w:rsidR="00B93776">
          <w:rPr>
            <w:rStyle w:val="a5"/>
          </w:rPr>
          <w:t>http://charge.51mrp.com/android-admin/cpsettingdata/data</w:t>
        </w:r>
      </w:hyperlink>
    </w:p>
    <w:p w:rsidR="00D40095" w:rsidRDefault="00D40095" w:rsidP="006B7DC8"/>
    <w:p w:rsidR="00D40095" w:rsidRDefault="00D40095" w:rsidP="006B7DC8">
      <w:r>
        <w:rPr>
          <w:rFonts w:hint="eastAsia"/>
        </w:rPr>
        <w:t>测试地址：</w:t>
      </w:r>
      <w:hyperlink r:id="rId7" w:history="1">
        <w:r>
          <w:rPr>
            <w:rStyle w:val="a5"/>
          </w:rPr>
          <w:t>http://charge.mo-sky.cn:10206/android-admin/cpsettingdata/data</w:t>
        </w:r>
      </w:hyperlink>
    </w:p>
    <w:p w:rsidR="006B7DC8" w:rsidRDefault="006B7DC8" w:rsidP="006B7DC8"/>
    <w:p w:rsidR="006B7DC8" w:rsidRDefault="006B7DC8" w:rsidP="006B7DC8">
      <w:r>
        <w:rPr>
          <w:rFonts w:hint="eastAsia"/>
        </w:rPr>
        <w:t>结果返回：</w:t>
      </w:r>
    </w:p>
    <w:p w:rsidR="006B7DC8" w:rsidRDefault="006B7DC8" w:rsidP="006B7DC8">
      <w:r>
        <w:rPr>
          <w:rFonts w:hint="eastAsia"/>
        </w:rPr>
        <w:t>参数不合法：直接返回</w:t>
      </w:r>
      <w:r>
        <w:rPr>
          <w:rFonts w:hint="eastAsia"/>
        </w:rPr>
        <w:t xml:space="preserve"> </w:t>
      </w:r>
      <w:r>
        <w:rPr>
          <w:rFonts w:hint="eastAsia"/>
        </w:rPr>
        <w:t>相应不合法的提示语</w:t>
      </w:r>
    </w:p>
    <w:p w:rsidR="006B7DC8" w:rsidRDefault="006B7DC8" w:rsidP="006B7DC8">
      <w:r>
        <w:rPr>
          <w:rFonts w:hint="eastAsia"/>
        </w:rPr>
        <w:t>系统异常：直接返回提示：系统异常</w:t>
      </w:r>
    </w:p>
    <w:p w:rsidR="006B7DC8" w:rsidRDefault="006B7DC8" w:rsidP="006B7DC8">
      <w:r>
        <w:rPr>
          <w:rFonts w:hint="eastAsia"/>
        </w:rPr>
        <w:lastRenderedPageBreak/>
        <w:t>不存在结算数据：直接返回：当前商户没有结算数据</w:t>
      </w:r>
    </w:p>
    <w:p w:rsidR="006B7DC8" w:rsidRDefault="008E1124" w:rsidP="006B7DC8">
      <w:r>
        <w:rPr>
          <w:rFonts w:hint="eastAsia"/>
        </w:rPr>
        <w:t>正常且存在结算数据：返回输出</w:t>
      </w:r>
      <w:r w:rsidR="006B7DC8">
        <w:rPr>
          <w:rFonts w:hint="eastAsia"/>
        </w:rPr>
        <w:t>流</w:t>
      </w:r>
    </w:p>
    <w:p w:rsidR="006B7DC8" w:rsidRDefault="006B7DC8" w:rsidP="006B7DC8">
      <w:r>
        <w:rPr>
          <w:rFonts w:hint="eastAsia"/>
        </w:rPr>
        <w:t>目前是</w:t>
      </w:r>
      <w:r>
        <w:rPr>
          <w:rFonts w:hint="eastAsia"/>
        </w:rPr>
        <w:t>csv</w:t>
      </w:r>
      <w:r>
        <w:rPr>
          <w:rFonts w:hint="eastAsia"/>
        </w:rPr>
        <w:t>文件写入到输出流中</w:t>
      </w:r>
    </w:p>
    <w:p w:rsidR="008E1124" w:rsidRDefault="008E1124" w:rsidP="006B7DC8">
      <w:r>
        <w:t>C</w:t>
      </w:r>
      <w:r>
        <w:rPr>
          <w:rFonts w:hint="eastAsia"/>
        </w:rPr>
        <w:t>sv</w:t>
      </w:r>
      <w:r>
        <w:rPr>
          <w:rFonts w:hint="eastAsia"/>
        </w:rPr>
        <w:t>数据格式：</w:t>
      </w:r>
    </w:p>
    <w:p w:rsidR="008E1124" w:rsidRDefault="008E1124" w:rsidP="006B7DC8">
      <w:r>
        <w:rPr>
          <w:rFonts w:hint="eastAsia"/>
        </w:rPr>
        <w:t>文件第一行：</w:t>
      </w:r>
    </w:p>
    <w:p w:rsidR="008E1124" w:rsidRDefault="008E1124" w:rsidP="006B7DC8">
      <w:r>
        <w:rPr>
          <w:rFonts w:hint="eastAsia"/>
        </w:rPr>
        <w:t>日期</w:t>
      </w:r>
      <w:r>
        <w:rPr>
          <w:rFonts w:hint="eastAsia"/>
        </w:rPr>
        <w:t>,</w:t>
      </w:r>
      <w:r>
        <w:rPr>
          <w:rFonts w:hint="eastAsia"/>
        </w:rPr>
        <w:t>商户</w:t>
      </w:r>
      <w:r>
        <w:rPr>
          <w:rFonts w:hint="eastAsia"/>
        </w:rPr>
        <w:t>,</w:t>
      </w:r>
      <w:r w:rsidR="00826A01">
        <w:rPr>
          <w:rFonts w:hint="eastAsia"/>
        </w:rPr>
        <w:t>游戏名称</w:t>
      </w:r>
      <w:r>
        <w:rPr>
          <w:rFonts w:hint="eastAsia"/>
        </w:rPr>
        <w:t>，渠道</w:t>
      </w:r>
      <w:r>
        <w:rPr>
          <w:rFonts w:hint="eastAsia"/>
        </w:rPr>
        <w:t>,</w:t>
      </w:r>
      <w:r w:rsidR="002D43B8">
        <w:rPr>
          <w:rFonts w:hint="eastAsia"/>
        </w:rPr>
        <w:t>运营商</w:t>
      </w:r>
      <w:r w:rsidR="002D43B8">
        <w:rPr>
          <w:rFonts w:hint="eastAsia"/>
        </w:rPr>
        <w:t>,</w:t>
      </w:r>
      <w:r>
        <w:rPr>
          <w:rFonts w:hint="eastAsia"/>
        </w:rPr>
        <w:t>金额，可结算金额，收益</w:t>
      </w:r>
      <w:r w:rsidR="00EE135B">
        <w:rPr>
          <w:rFonts w:hint="eastAsia"/>
        </w:rPr>
        <w:t>，</w:t>
      </w:r>
      <w:r w:rsidR="00EE135B" w:rsidRPr="00EE135B">
        <w:rPr>
          <w:rFonts w:hint="eastAsia"/>
          <w:color w:val="FF0000"/>
        </w:rPr>
        <w:t>SKYMO</w:t>
      </w:r>
      <w:r w:rsidR="00EE135B">
        <w:rPr>
          <w:rFonts w:hint="eastAsia"/>
          <w:color w:val="FF0000"/>
        </w:rPr>
        <w:t>（对于需要需要开放</w:t>
      </w:r>
      <w:r w:rsidR="00EE135B">
        <w:rPr>
          <w:rFonts w:hint="eastAsia"/>
          <w:color w:val="FF0000"/>
        </w:rPr>
        <w:t>skymo</w:t>
      </w:r>
      <w:r w:rsidR="00EE135B">
        <w:rPr>
          <w:rFonts w:hint="eastAsia"/>
          <w:color w:val="FF0000"/>
        </w:rPr>
        <w:t>数据的商户才会有这个字段值）</w:t>
      </w:r>
    </w:p>
    <w:p w:rsidR="008E1124" w:rsidRPr="00EE135B" w:rsidRDefault="008E1124" w:rsidP="006B7DC8"/>
    <w:p w:rsidR="006B7DC8" w:rsidRDefault="008E1124" w:rsidP="006B7DC8">
      <w:r>
        <w:rPr>
          <w:rFonts w:hint="eastAsia"/>
        </w:rPr>
        <w:t>调用方如果获取流之后。注意用逗号进行分割，获取各个字段的数据</w:t>
      </w:r>
    </w:p>
    <w:p w:rsidR="008E1124" w:rsidRDefault="008E1124" w:rsidP="006B7DC8">
      <w:r>
        <w:rPr>
          <w:rFonts w:hint="eastAsia"/>
        </w:rPr>
        <w:t>保存到表中或者其他的可存储地方，你们自己选择。</w:t>
      </w:r>
    </w:p>
    <w:p w:rsidR="00EE135B" w:rsidRDefault="00EE135B" w:rsidP="006B7DC8"/>
    <w:p w:rsidR="00EE135B" w:rsidRPr="00EE135B" w:rsidRDefault="00EE135B" w:rsidP="006B7DC8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</w:t>
      </w:r>
      <w:r>
        <w:rPr>
          <w:rFonts w:hint="eastAsia"/>
          <w:color w:val="FF0000"/>
        </w:rPr>
        <w:t>SKYMO</w:t>
      </w:r>
      <w:r>
        <w:rPr>
          <w:rFonts w:hint="eastAsia"/>
          <w:color w:val="FF0000"/>
        </w:rPr>
        <w:t>字段数据的商户请跟我们产品经理岳红沟通，我们将开放这段字段值的权限</w:t>
      </w:r>
    </w:p>
    <w:p w:rsidR="00D40095" w:rsidRDefault="00D40095" w:rsidP="00D40095">
      <w:pPr>
        <w:pStyle w:val="2"/>
      </w:pPr>
      <w:r>
        <w:rPr>
          <w:rFonts w:hint="eastAsia"/>
        </w:rPr>
        <w:t>签名加密方式</w:t>
      </w:r>
    </w:p>
    <w:p w:rsidR="00C46BCC" w:rsidRDefault="00C46BCC" w:rsidP="00D40095">
      <w:r>
        <w:rPr>
          <w:rFonts w:hint="eastAsia"/>
        </w:rPr>
        <w:t>参数签名组合方式：</w:t>
      </w:r>
    </w:p>
    <w:p w:rsidR="00D40095" w:rsidRDefault="00C46BCC" w:rsidP="00D40095">
      <w:r>
        <w:rPr>
          <w:rFonts w:hint="eastAsia"/>
        </w:rPr>
        <w:t>明码值为：</w:t>
      </w:r>
      <w:r w:rsidR="00D40095">
        <w:rPr>
          <w:rFonts w:hint="eastAsia"/>
        </w:rPr>
        <w:t>参数名</w:t>
      </w:r>
      <w:r w:rsidR="00D40095">
        <w:rPr>
          <w:rFonts w:hint="eastAsia"/>
        </w:rPr>
        <w:t>=</w:t>
      </w:r>
      <w:r w:rsidR="00D40095">
        <w:rPr>
          <w:rFonts w:hint="eastAsia"/>
        </w:rPr>
        <w:t>值</w:t>
      </w:r>
      <w:r w:rsidR="00D40095">
        <w:rPr>
          <w:rFonts w:hint="eastAsia"/>
        </w:rPr>
        <w:t>&amp;</w:t>
      </w:r>
      <w:r w:rsidR="00D40095">
        <w:rPr>
          <w:rFonts w:hint="eastAsia"/>
        </w:rPr>
        <w:t>参数名</w:t>
      </w:r>
      <w:r w:rsidR="00D40095">
        <w:rPr>
          <w:rFonts w:hint="eastAsia"/>
        </w:rPr>
        <w:t>=</w:t>
      </w:r>
      <w:r w:rsidR="00D40095">
        <w:rPr>
          <w:rFonts w:hint="eastAsia"/>
        </w:rPr>
        <w:t>值</w:t>
      </w:r>
    </w:p>
    <w:p w:rsidR="00C46BCC" w:rsidRDefault="00624C83" w:rsidP="00D40095">
      <w:r>
        <w:rPr>
          <w:rFonts w:hint="eastAsia"/>
        </w:rPr>
        <w:t>signMsg</w:t>
      </w:r>
      <w:r w:rsidR="00C46BCC">
        <w:rPr>
          <w:rFonts w:hint="eastAsia"/>
        </w:rPr>
        <w:t>=md5(</w:t>
      </w:r>
      <w:r w:rsidR="00C46BCC">
        <w:rPr>
          <w:rFonts w:hint="eastAsia"/>
        </w:rPr>
        <w:t>明码值</w:t>
      </w:r>
      <w:r w:rsidR="00AE6733">
        <w:rPr>
          <w:rFonts w:hint="eastAsia"/>
        </w:rPr>
        <w:t>+</w:t>
      </w:r>
      <w:r w:rsidR="00C46BCC">
        <w:rPr>
          <w:rFonts w:hint="eastAsia"/>
        </w:rPr>
        <w:t xml:space="preserve">key) </w:t>
      </w:r>
      <w:r w:rsidR="00C46BCC">
        <w:rPr>
          <w:rFonts w:hint="eastAsia"/>
        </w:rPr>
        <w:t>进行签名</w:t>
      </w:r>
    </w:p>
    <w:p w:rsidR="00C46BCC" w:rsidRDefault="00702E81" w:rsidP="00D40095">
      <w:r>
        <w:t>K</w:t>
      </w:r>
      <w:r>
        <w:rPr>
          <w:rFonts w:hint="eastAsia"/>
        </w:rPr>
        <w:t>ey</w:t>
      </w:r>
      <w:r>
        <w:rPr>
          <w:rFonts w:hint="eastAsia"/>
        </w:rPr>
        <w:t>：为商户密钥</w:t>
      </w:r>
    </w:p>
    <w:p w:rsidR="00C46BCC" w:rsidRDefault="00E8435F" w:rsidP="00D40095">
      <w:r>
        <w:rPr>
          <w:rFonts w:hint="eastAsia"/>
        </w:rPr>
        <w:t>明码值值的参数名必须按照字母</w:t>
      </w:r>
      <w:r w:rsidR="00C46BCC">
        <w:rPr>
          <w:rFonts w:hint="eastAsia"/>
        </w:rPr>
        <w:t>排序</w:t>
      </w:r>
    </w:p>
    <w:p w:rsidR="007B56DA" w:rsidRDefault="007B56DA" w:rsidP="00D40095">
      <w:r>
        <w:rPr>
          <w:rFonts w:hint="eastAsia"/>
        </w:rPr>
        <w:t>譬如：</w:t>
      </w:r>
    </w:p>
    <w:p w:rsidR="007B56DA" w:rsidRDefault="00624C83" w:rsidP="00D40095">
      <w:r w:rsidRPr="005D593A">
        <w:rPr>
          <w:rFonts w:hint="eastAsia"/>
          <w:sz w:val="28"/>
          <w:szCs w:val="28"/>
        </w:rPr>
        <w:t>str=</w:t>
      </w:r>
      <w:r w:rsidR="007B56DA" w:rsidRPr="005D593A">
        <w:rPr>
          <w:sz w:val="28"/>
          <w:szCs w:val="28"/>
        </w:rPr>
        <w:t>”</w:t>
      </w:r>
      <w:r w:rsidR="007B56DA" w:rsidRPr="005D593A">
        <w:rPr>
          <w:rFonts w:hint="eastAsia"/>
          <w:b/>
          <w:color w:val="0F243E" w:themeColor="text2" w:themeShade="80"/>
          <w:sz w:val="28"/>
          <w:szCs w:val="28"/>
        </w:rPr>
        <w:t>appId=123&amp;appName=</w:t>
      </w:r>
      <w:r w:rsidR="00961CC0">
        <w:rPr>
          <w:rFonts w:hint="eastAsia"/>
          <w:b/>
          <w:color w:val="0F243E" w:themeColor="text2" w:themeShade="80"/>
          <w:sz w:val="28"/>
          <w:szCs w:val="28"/>
        </w:rPr>
        <w:t>test</w:t>
      </w:r>
      <w:r w:rsidR="007B56DA" w:rsidRPr="005D593A">
        <w:rPr>
          <w:rFonts w:hint="eastAsia"/>
          <w:b/>
          <w:color w:val="0F243E" w:themeColor="text2" w:themeShade="80"/>
          <w:sz w:val="28"/>
          <w:szCs w:val="28"/>
        </w:rPr>
        <w:t>&amp;channelName=123&amp;</w:t>
      </w:r>
      <w:r w:rsidR="007B56DA" w:rsidRPr="005D593A">
        <w:rPr>
          <w:rFonts w:ascii="Courier New" w:hAnsi="Courier New" w:cs="Courier New" w:hint="eastAsia"/>
          <w:b/>
          <w:color w:val="0F243E" w:themeColor="text2" w:themeShade="80"/>
          <w:kern w:val="0"/>
          <w:sz w:val="28"/>
          <w:szCs w:val="28"/>
        </w:rPr>
        <w:t>endDate=2013</w:t>
      </w:r>
      <w:r w:rsidRPr="005D593A">
        <w:rPr>
          <w:rFonts w:ascii="Courier New" w:hAnsi="Courier New" w:cs="Courier New" w:hint="eastAsia"/>
          <w:b/>
          <w:color w:val="0F243E" w:themeColor="text2" w:themeShade="80"/>
          <w:kern w:val="0"/>
          <w:sz w:val="28"/>
          <w:szCs w:val="28"/>
        </w:rPr>
        <w:t>-08-13&amp;</w:t>
      </w:r>
      <w:r w:rsidRPr="005D593A">
        <w:rPr>
          <w:rFonts w:ascii="Courier New" w:hAnsi="Courier New" w:cs="Courier New"/>
          <w:b/>
          <w:color w:val="0000C0"/>
          <w:kern w:val="0"/>
          <w:sz w:val="28"/>
          <w:szCs w:val="28"/>
        </w:rPr>
        <w:t xml:space="preserve"> merchan</w:t>
      </w:r>
      <w:r w:rsidRPr="005D593A">
        <w:rPr>
          <w:rFonts w:ascii="Courier New" w:hAnsi="Courier New" w:cs="Courier New"/>
          <w:b/>
          <w:color w:val="0F243E" w:themeColor="text2" w:themeShade="80"/>
          <w:kern w:val="0"/>
          <w:sz w:val="28"/>
          <w:szCs w:val="28"/>
        </w:rPr>
        <w:t>tId</w:t>
      </w:r>
      <w:r w:rsidRPr="005D593A">
        <w:rPr>
          <w:rFonts w:ascii="Courier New" w:hAnsi="Courier New" w:cs="Courier New" w:hint="eastAsia"/>
          <w:b/>
          <w:color w:val="0F243E" w:themeColor="text2" w:themeShade="80"/>
          <w:kern w:val="0"/>
          <w:sz w:val="28"/>
          <w:szCs w:val="28"/>
        </w:rPr>
        <w:t>=12722&amp;startDate=2013-08-17</w:t>
      </w:r>
      <w:r w:rsidR="007B56DA" w:rsidRPr="005D593A">
        <w:rPr>
          <w:sz w:val="28"/>
          <w:szCs w:val="28"/>
        </w:rPr>
        <w:t>”</w:t>
      </w:r>
    </w:p>
    <w:p w:rsidR="00624C83" w:rsidRPr="005D593A" w:rsidRDefault="00624C83" w:rsidP="00D40095">
      <w:pPr>
        <w:rPr>
          <w:sz w:val="30"/>
          <w:szCs w:val="30"/>
        </w:rPr>
      </w:pPr>
      <w:r w:rsidRPr="005D593A">
        <w:rPr>
          <w:rFonts w:hint="eastAsia"/>
          <w:sz w:val="30"/>
          <w:szCs w:val="30"/>
        </w:rPr>
        <w:t>signMsg=md5(str+key);</w:t>
      </w:r>
    </w:p>
    <w:p w:rsidR="00624C83" w:rsidRDefault="00624C83" w:rsidP="00D40095"/>
    <w:p w:rsidR="00472B30" w:rsidRDefault="00472B30" w:rsidP="00D40095">
      <w:r>
        <w:rPr>
          <w:rFonts w:hint="eastAsia"/>
        </w:rPr>
        <w:t>注意：所有的参数非空的加入签名</w:t>
      </w:r>
      <w:r>
        <w:rPr>
          <w:rFonts w:hint="eastAsia"/>
        </w:rPr>
        <w:t>,</w:t>
      </w:r>
      <w:r>
        <w:rPr>
          <w:rFonts w:hint="eastAsia"/>
        </w:rPr>
        <w:t>空值</w:t>
      </w:r>
      <w:r>
        <w:rPr>
          <w:rFonts w:hint="eastAsia"/>
        </w:rPr>
        <w:t>,</w:t>
      </w:r>
      <w:r>
        <w:rPr>
          <w:rFonts w:hint="eastAsia"/>
        </w:rPr>
        <w:t>或者不传值</w:t>
      </w:r>
      <w:r>
        <w:rPr>
          <w:rFonts w:hint="eastAsia"/>
        </w:rPr>
        <w:t xml:space="preserve"> </w:t>
      </w:r>
      <w:r>
        <w:rPr>
          <w:rFonts w:hint="eastAsia"/>
        </w:rPr>
        <w:t>不需要加入</w:t>
      </w:r>
      <w:r>
        <w:rPr>
          <w:rFonts w:hint="eastAsia"/>
        </w:rPr>
        <w:t>MD5</w:t>
      </w:r>
      <w:r>
        <w:rPr>
          <w:rFonts w:hint="eastAsia"/>
        </w:rPr>
        <w:t>签名</w:t>
      </w:r>
    </w:p>
    <w:p w:rsidR="008E1124" w:rsidRDefault="008E1124" w:rsidP="008E1124">
      <w:pPr>
        <w:pStyle w:val="2"/>
      </w:pPr>
      <w:r>
        <w:rPr>
          <w:rFonts w:hint="eastAsia"/>
        </w:rPr>
        <w:t>返回错误提示语</w:t>
      </w:r>
    </w:p>
    <w:p w:rsidR="008E1124" w:rsidRDefault="008E1124" w:rsidP="006B7DC8">
      <w:r>
        <w:rPr>
          <w:rFonts w:hint="eastAsia"/>
        </w:rPr>
        <w:t>目前参数不合法提示：</w:t>
      </w:r>
    </w:p>
    <w:p w:rsidR="008E1124" w:rsidRDefault="008E1124" w:rsidP="006B7DC8">
      <w:r>
        <w:rPr>
          <w:rFonts w:hint="eastAsia"/>
        </w:rPr>
        <w:t>1,</w:t>
      </w:r>
      <w:r>
        <w:rPr>
          <w:rFonts w:hint="eastAsia"/>
        </w:rPr>
        <w:t>商户号不能为空</w:t>
      </w:r>
    </w:p>
    <w:p w:rsidR="008E1124" w:rsidRDefault="008E1124" w:rsidP="006B7DC8">
      <w:r>
        <w:rPr>
          <w:rFonts w:hint="eastAsia"/>
        </w:rPr>
        <w:t xml:space="preserve">2, </w:t>
      </w:r>
      <w:r>
        <w:rPr>
          <w:rFonts w:hint="eastAsia"/>
        </w:rPr>
        <w:t>商户号为数字</w:t>
      </w:r>
    </w:p>
    <w:p w:rsidR="008E1124" w:rsidRDefault="008E1124" w:rsidP="006B7DC8">
      <w:r>
        <w:rPr>
          <w:rFonts w:hint="eastAsia"/>
        </w:rPr>
        <w:t>3,</w:t>
      </w:r>
      <w:r>
        <w:rPr>
          <w:rFonts w:hint="eastAsia"/>
        </w:rPr>
        <w:t>平台系统中不存在当前商户号</w:t>
      </w:r>
    </w:p>
    <w:p w:rsidR="008E1124" w:rsidRDefault="008E1124" w:rsidP="006B7DC8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APPID</w:t>
      </w:r>
      <w:r>
        <w:rPr>
          <w:rFonts w:hint="eastAsia"/>
        </w:rPr>
        <w:t>只能为数字</w:t>
      </w:r>
    </w:p>
    <w:p w:rsidR="008E1124" w:rsidRDefault="008E1124" w:rsidP="006B7DC8">
      <w:r>
        <w:rPr>
          <w:rFonts w:hint="eastAsia"/>
        </w:rPr>
        <w:t>5,</w:t>
      </w:r>
      <w:r>
        <w:rPr>
          <w:rFonts w:hint="eastAsia"/>
        </w:rPr>
        <w:t>开始日期不符合格式</w:t>
      </w:r>
      <w:r>
        <w:rPr>
          <w:rFonts w:hint="eastAsia"/>
        </w:rPr>
        <w:t xml:space="preserve"> yyyy-MM-dd</w:t>
      </w:r>
    </w:p>
    <w:p w:rsidR="008E1124" w:rsidRDefault="008E1124" w:rsidP="006B7DC8">
      <w:r>
        <w:rPr>
          <w:rFonts w:hint="eastAsia"/>
        </w:rPr>
        <w:t>6,</w:t>
      </w:r>
      <w:r>
        <w:rPr>
          <w:rFonts w:hint="eastAsia"/>
        </w:rPr>
        <w:t>结束日期不符合格式</w:t>
      </w:r>
      <w:r>
        <w:rPr>
          <w:rFonts w:hint="eastAsia"/>
        </w:rPr>
        <w:t xml:space="preserve"> yyyy-MM-dd</w:t>
      </w:r>
    </w:p>
    <w:p w:rsidR="008E1124" w:rsidRPr="008E1124" w:rsidRDefault="008E1124" w:rsidP="006B7DC8">
      <w:r>
        <w:rPr>
          <w:rFonts w:hint="eastAsia"/>
        </w:rPr>
        <w:t>7,</w:t>
      </w:r>
      <w:r>
        <w:rPr>
          <w:rFonts w:hint="eastAsia"/>
        </w:rPr>
        <w:t>开始日期不能大于结束日期</w:t>
      </w:r>
    </w:p>
    <w:p w:rsidR="008E1124" w:rsidRDefault="008E1124" w:rsidP="006B7DC8">
      <w:r>
        <w:rPr>
          <w:rFonts w:hint="eastAsia"/>
        </w:rPr>
        <w:t xml:space="preserve">4, </w:t>
      </w:r>
      <w:r>
        <w:rPr>
          <w:rFonts w:hint="eastAsia"/>
        </w:rPr>
        <w:t>系统错误</w:t>
      </w:r>
    </w:p>
    <w:p w:rsidR="00BC428A" w:rsidRPr="008E1124" w:rsidRDefault="008E1124" w:rsidP="006B7DC8">
      <w:r>
        <w:rPr>
          <w:rFonts w:hint="eastAsia"/>
        </w:rPr>
        <w:t>5</w:t>
      </w:r>
      <w:r>
        <w:rPr>
          <w:rFonts w:hint="eastAsia"/>
        </w:rPr>
        <w:t>，当前商户没有结算数据</w:t>
      </w:r>
    </w:p>
    <w:sectPr w:rsidR="00BC428A" w:rsidRPr="008E1124" w:rsidSect="00DC6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ADB" w:rsidRDefault="006A3ADB" w:rsidP="001A1502">
      <w:r>
        <w:separator/>
      </w:r>
    </w:p>
  </w:endnote>
  <w:endnote w:type="continuationSeparator" w:id="1">
    <w:p w:rsidR="006A3ADB" w:rsidRDefault="006A3ADB" w:rsidP="001A15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altName w:val="Tahoma"/>
    <w:charset w:val="00"/>
    <w:family w:val="swiss"/>
    <w:pitch w:val="variable"/>
    <w:sig w:usb0="00000001" w:usb1="00000000" w:usb2="00000000" w:usb3="00000000" w:csb0="0000019F" w:csb1="00000000"/>
  </w:font>
  <w:font w:name="Courier New">
    <w:altName w:val="Consolas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ADB" w:rsidRDefault="006A3ADB" w:rsidP="001A1502">
      <w:r>
        <w:separator/>
      </w:r>
    </w:p>
  </w:footnote>
  <w:footnote w:type="continuationSeparator" w:id="1">
    <w:p w:rsidR="006A3ADB" w:rsidRDefault="006A3ADB" w:rsidP="001A15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502"/>
    <w:rsid w:val="0004606E"/>
    <w:rsid w:val="00130148"/>
    <w:rsid w:val="001656D1"/>
    <w:rsid w:val="001A1502"/>
    <w:rsid w:val="001C2B19"/>
    <w:rsid w:val="001E419C"/>
    <w:rsid w:val="001F33EA"/>
    <w:rsid w:val="00206C0C"/>
    <w:rsid w:val="00213DB6"/>
    <w:rsid w:val="002D43B8"/>
    <w:rsid w:val="003725F2"/>
    <w:rsid w:val="00423951"/>
    <w:rsid w:val="00472B30"/>
    <w:rsid w:val="004E6350"/>
    <w:rsid w:val="005D593A"/>
    <w:rsid w:val="006119FA"/>
    <w:rsid w:val="00624C83"/>
    <w:rsid w:val="00642449"/>
    <w:rsid w:val="006A3ADB"/>
    <w:rsid w:val="006B7DC8"/>
    <w:rsid w:val="006E1654"/>
    <w:rsid w:val="006F2021"/>
    <w:rsid w:val="00702E81"/>
    <w:rsid w:val="007B56DA"/>
    <w:rsid w:val="00826A01"/>
    <w:rsid w:val="008E1124"/>
    <w:rsid w:val="00931170"/>
    <w:rsid w:val="00961CC0"/>
    <w:rsid w:val="009B34D7"/>
    <w:rsid w:val="009E7A2E"/>
    <w:rsid w:val="00A17A74"/>
    <w:rsid w:val="00A63739"/>
    <w:rsid w:val="00AE6733"/>
    <w:rsid w:val="00B93776"/>
    <w:rsid w:val="00BC428A"/>
    <w:rsid w:val="00C46BCC"/>
    <w:rsid w:val="00C9062C"/>
    <w:rsid w:val="00D40095"/>
    <w:rsid w:val="00D67804"/>
    <w:rsid w:val="00D90F4F"/>
    <w:rsid w:val="00DC6F8C"/>
    <w:rsid w:val="00E8435F"/>
    <w:rsid w:val="00E876C9"/>
    <w:rsid w:val="00EE135B"/>
    <w:rsid w:val="00EE5109"/>
    <w:rsid w:val="00F14A2B"/>
    <w:rsid w:val="00F67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01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5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5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15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01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B7D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harge.mo-sky.cn:10206/android-admin/cpsettingdata/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arge.51mrp.com/android-admin/cpsettingdata/dat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Dane.chen</dc:creator>
  <cp:keywords/>
  <dc:description/>
  <cp:lastModifiedBy>Sky123.Org</cp:lastModifiedBy>
  <cp:revision>24</cp:revision>
  <dcterms:created xsi:type="dcterms:W3CDTF">2013-08-29T01:15:00Z</dcterms:created>
  <dcterms:modified xsi:type="dcterms:W3CDTF">2014-10-11T09:07:00Z</dcterms:modified>
</cp:coreProperties>
</file>