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2.wmf" ContentType="image/x-wmf"/>
  <Override PartName="/word/media/image24.wmf" ContentType="image/x-wmf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4032" w:rsidRDefault="00463B20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Федеральное государственное автономное образовательное учреждение высшего образования</w:t>
      </w:r>
    </w:p>
    <w:p w:rsidR="004C4032" w:rsidRDefault="00463B20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«РОССИЙСКИЙ УНИВЕРСИТЕТ ДРУЖБЫ НАРОДОВ»</w:t>
      </w:r>
    </w:p>
    <w:p w:rsidR="004C4032" w:rsidRDefault="00463B20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(РУДН)</w:t>
      </w:r>
    </w:p>
    <w:p w:rsidR="004C4032" w:rsidRDefault="00463B20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Инженерная академия</w:t>
      </w:r>
    </w:p>
    <w:p w:rsidR="004C4032" w:rsidRDefault="00463B20">
      <w:pPr>
        <w:ind w:firstLine="0"/>
        <w:jc w:val="center"/>
        <w:rPr>
          <w:b/>
          <w:bCs/>
        </w:rPr>
      </w:pPr>
      <w:r>
        <w:rPr>
          <w:b/>
          <w:bCs/>
        </w:rPr>
        <w:t>Департамент механики и мехатроники</w:t>
      </w:r>
    </w:p>
    <w:p w:rsidR="004C4032" w:rsidRDefault="004C4032">
      <w:pPr>
        <w:ind w:firstLine="0"/>
      </w:pPr>
    </w:p>
    <w:p w:rsidR="004C4032" w:rsidRDefault="004C4032">
      <w:pPr>
        <w:ind w:firstLine="0"/>
      </w:pPr>
    </w:p>
    <w:p w:rsidR="004C4032" w:rsidRDefault="00463B20">
      <w:pPr>
        <w:spacing w:line="230" w:lineRule="atLeast"/>
        <w:ind w:firstLine="0"/>
        <w:jc w:val="center"/>
        <w:rPr>
          <w:b/>
          <w:bCs/>
          <w:color w:val="111111"/>
          <w:sz w:val="36"/>
          <w:szCs w:val="36"/>
        </w:rPr>
      </w:pPr>
      <w:r>
        <w:rPr>
          <w:b/>
          <w:bCs/>
          <w:color w:val="111111"/>
          <w:sz w:val="36"/>
          <w:szCs w:val="36"/>
        </w:rPr>
        <w:t>Отчет по лабораторным работам</w:t>
      </w:r>
      <w:r>
        <w:rPr>
          <w:sz w:val="36"/>
          <w:szCs w:val="36"/>
        </w:rPr>
        <w:t xml:space="preserve"> </w:t>
      </w:r>
      <w:r>
        <w:rPr>
          <w:b/>
          <w:bCs/>
          <w:color w:val="111111"/>
          <w:sz w:val="36"/>
          <w:szCs w:val="36"/>
        </w:rPr>
        <w:t xml:space="preserve">по курсу </w:t>
      </w:r>
      <w:r>
        <w:rPr>
          <w:b/>
          <w:bCs/>
          <w:color w:val="111111"/>
          <w:sz w:val="36"/>
          <w:szCs w:val="36"/>
        </w:rPr>
        <w:t>«Электротехника и электроника»</w:t>
      </w:r>
    </w:p>
    <w:p w:rsidR="004C4032" w:rsidRDefault="004C4032">
      <w:pPr>
        <w:ind w:firstLine="0"/>
      </w:pPr>
    </w:p>
    <w:p w:rsidR="004C4032" w:rsidRDefault="00463B20">
      <w:pPr>
        <w:spacing w:line="230" w:lineRule="atLeast"/>
        <w:jc w:val="right"/>
        <w:rPr>
          <w:b/>
          <w:bCs/>
        </w:rPr>
      </w:pPr>
      <w:r>
        <w:rPr>
          <w:b/>
          <w:bCs/>
        </w:rPr>
        <w:t>Выполнил:</w:t>
      </w:r>
    </w:p>
    <w:p w:rsidR="004C4032" w:rsidRDefault="00463B20">
      <w:pPr>
        <w:spacing w:line="230" w:lineRule="atLeast"/>
        <w:jc w:val="right"/>
        <w:rPr>
          <w:color w:val="111111"/>
        </w:rPr>
      </w:pPr>
      <w:r>
        <w:rPr>
          <w:color w:val="111111"/>
        </w:rPr>
        <w:t>Сидорин Алексей Андреевич</w:t>
      </w:r>
    </w:p>
    <w:p w:rsidR="004C4032" w:rsidRDefault="00463B20">
      <w:pPr>
        <w:spacing w:line="230" w:lineRule="atLeast"/>
        <w:jc w:val="right"/>
        <w:rPr>
          <w:b/>
          <w:bCs/>
        </w:rPr>
      </w:pPr>
      <w:r>
        <w:rPr>
          <w:b/>
          <w:bCs/>
        </w:rPr>
        <w:t>Группа:</w:t>
      </w:r>
    </w:p>
    <w:p w:rsidR="004C4032" w:rsidRDefault="00463B20">
      <w:pPr>
        <w:spacing w:line="230" w:lineRule="atLeast"/>
        <w:jc w:val="right"/>
        <w:rPr>
          <w:color w:val="111111"/>
          <w:highlight w:val="yellow"/>
        </w:rPr>
      </w:pPr>
      <w:r>
        <w:rPr>
          <w:color w:val="111111"/>
        </w:rPr>
        <w:t>ИУСбд-01-19</w:t>
      </w:r>
    </w:p>
    <w:p w:rsidR="004C4032" w:rsidRDefault="00463B20">
      <w:pPr>
        <w:spacing w:line="230" w:lineRule="atLeast"/>
        <w:jc w:val="right"/>
        <w:rPr>
          <w:b/>
          <w:bCs/>
        </w:rPr>
      </w:pPr>
      <w:r>
        <w:rPr>
          <w:b/>
          <w:bCs/>
        </w:rPr>
        <w:t>№ студ. билета:</w:t>
      </w:r>
    </w:p>
    <w:p w:rsidR="004C4032" w:rsidRDefault="00463B20">
      <w:pPr>
        <w:spacing w:line="230" w:lineRule="atLeast"/>
        <w:jc w:val="right"/>
        <w:rPr>
          <w:color w:val="111111"/>
          <w:highlight w:val="yellow"/>
        </w:rPr>
      </w:pPr>
      <w:r>
        <w:rPr>
          <w:color w:val="111111"/>
        </w:rPr>
        <w:t>10321926</w:t>
      </w:r>
      <w:r>
        <w:rPr>
          <w:color w:val="111111"/>
        </w:rPr>
        <w:t>47</w:t>
      </w:r>
    </w:p>
    <w:p w:rsidR="004C4032" w:rsidRDefault="004C4032">
      <w:pPr>
        <w:ind w:firstLine="0"/>
      </w:pPr>
    </w:p>
    <w:p w:rsidR="004C4032" w:rsidRDefault="00463B20">
      <w:pPr>
        <w:spacing w:line="230" w:lineRule="atLeast"/>
        <w:ind w:firstLine="0"/>
        <w:rPr>
          <w:color w:val="111111"/>
          <w:u w:val="single"/>
        </w:rPr>
      </w:pPr>
      <w:r>
        <w:rPr>
          <w:b/>
          <w:bCs/>
        </w:rPr>
        <w:t>Проверил:</w:t>
      </w:r>
    </w:p>
    <w:p w:rsidR="004C4032" w:rsidRDefault="004C4032">
      <w:pPr>
        <w:ind w:firstLine="0"/>
      </w:pPr>
    </w:p>
    <w:p w:rsidR="004C4032" w:rsidRDefault="00463B20">
      <w:pPr>
        <w:spacing w:line="230" w:lineRule="atLeast"/>
        <w:ind w:firstLine="0"/>
        <w:rPr>
          <w:b/>
          <w:bCs/>
        </w:rPr>
      </w:pPr>
      <w:r>
        <w:rPr>
          <w:b/>
          <w:bCs/>
        </w:rPr>
        <w:t>Дата:</w:t>
      </w:r>
    </w:p>
    <w:p w:rsidR="004C4032" w:rsidRDefault="00463B20">
      <w:pPr>
        <w:ind w:firstLine="0"/>
      </w:pPr>
      <w:r>
        <w:t>13</w:t>
      </w:r>
      <w:r>
        <w:t>.</w:t>
      </w:r>
      <w:r>
        <w:t>04</w:t>
      </w:r>
      <w:r>
        <w:t>.202</w:t>
      </w:r>
      <w:r>
        <w:t>1</w:t>
      </w:r>
    </w:p>
    <w:p w:rsidR="004C4032" w:rsidRDefault="00463B20">
      <w:pPr>
        <w:spacing w:line="230" w:lineRule="atLeast"/>
        <w:ind w:firstLine="0"/>
        <w:rPr>
          <w:b/>
          <w:bCs/>
        </w:rPr>
      </w:pPr>
      <w:r>
        <w:rPr>
          <w:b/>
          <w:bCs/>
        </w:rPr>
        <w:t>Подпись:</w:t>
      </w:r>
    </w:p>
    <w:p w:rsidR="004C4032" w:rsidRDefault="004C4032">
      <w:pPr>
        <w:ind w:firstLine="0"/>
      </w:pPr>
    </w:p>
    <w:p w:rsidR="004C4032" w:rsidRDefault="00463B20">
      <w:pPr>
        <w:spacing w:line="240" w:lineRule="auto"/>
        <w:ind w:left="-284" w:firstLine="284"/>
        <w:jc w:val="center"/>
        <w:rPr>
          <w:b/>
          <w:bCs/>
        </w:rPr>
      </w:pPr>
      <w:r>
        <w:rPr>
          <w:b/>
          <w:bCs/>
        </w:rPr>
        <w:t>МОСКВА</w:t>
      </w:r>
    </w:p>
    <w:p w:rsidR="004C4032" w:rsidRDefault="00463B20">
      <w:pPr>
        <w:spacing w:line="240" w:lineRule="auto"/>
        <w:ind w:left="-284" w:firstLine="284"/>
        <w:jc w:val="center"/>
        <w:rPr>
          <w:b/>
          <w:bCs/>
        </w:rPr>
      </w:pPr>
      <w:r>
        <w:rPr>
          <w:b/>
          <w:bCs/>
        </w:rPr>
        <w:t>202</w:t>
      </w:r>
      <w:r>
        <w:rPr>
          <w:b/>
          <w:bCs/>
        </w:rPr>
        <w:t>1</w:t>
      </w:r>
    </w:p>
    <w:p w:rsidR="004C4032" w:rsidRDefault="00463B20">
      <w:pPr>
        <w:spacing w:line="259" w:lineRule="auto"/>
        <w:ind w:firstLine="0"/>
      </w:pPr>
      <w:r>
        <w:br w:type="page"/>
      </w:r>
    </w:p>
    <w:p w:rsidR="004C4032" w:rsidRDefault="00463B20">
      <w:pPr>
        <w:pStyle w:val="a4"/>
      </w:pPr>
      <w:r>
        <w:lastRenderedPageBreak/>
        <w:t>Оглавление</w:t>
      </w:r>
    </w:p>
    <w:p w:rsidR="004C4032" w:rsidRDefault="00463B20">
      <w:pPr>
        <w:pStyle w:val="10"/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TOC \o "1-2" \h \u </w:instrText>
      </w:r>
      <w:r>
        <w:fldChar w:fldCharType="separate"/>
      </w:r>
    </w:p>
    <w:p w:rsidR="004C4032" w:rsidRDefault="00463B20">
      <w:pPr>
        <w:pStyle w:val="10"/>
      </w:pPr>
      <w:hyperlink w:anchor="_Toc1613667039" w:history="1">
        <w:r>
          <w:rPr>
            <w:rStyle w:val="a6"/>
          </w:rPr>
          <w:t>1</w:t>
        </w:r>
        <w:r>
          <w:tab/>
        </w:r>
        <w:r>
          <w:rPr>
            <w:rStyle w:val="a6"/>
          </w:rPr>
          <w:t>Лабораторная работа №1 «Исследование характеристик полупроводникового диода в MicroCap 9.0»</w:t>
        </w:r>
        <w:r>
          <w:tab/>
        </w:r>
        <w:r>
          <w:fldChar w:fldCharType="begin"/>
        </w:r>
        <w:r>
          <w:instrText xml:space="preserve"> PAGEREF _Toc1613667039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C4032" w:rsidRDefault="00463B20">
      <w:pPr>
        <w:pStyle w:val="20"/>
        <w:tabs>
          <w:tab w:val="left" w:pos="980"/>
          <w:tab w:val="right" w:leader="dot" w:pos="9345"/>
        </w:tabs>
      </w:pPr>
      <w:hyperlink w:anchor="_Toc1613667040" w:history="1">
        <w:r>
          <w:rPr>
            <w:rStyle w:val="a6"/>
            <w:noProof/>
          </w:rPr>
          <w:t>1.1</w:t>
        </w:r>
        <w:r>
          <w:rPr>
            <w:rStyle w:val="a6"/>
            <w:noProof/>
          </w:rPr>
          <w:t xml:space="preserve"> </w:t>
        </w:r>
        <w:r>
          <w:rPr>
            <w:rStyle w:val="a6"/>
            <w:noProof/>
          </w:rPr>
          <w:t>Цель работы</w:t>
        </w:r>
        <w:r>
          <w:tab/>
        </w:r>
        <w:r>
          <w:fldChar w:fldCharType="begin"/>
        </w:r>
        <w:r>
          <w:instrText xml:space="preserve"> PAGEREF _Toc1613667040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C4032" w:rsidRDefault="00463B20">
      <w:pPr>
        <w:pStyle w:val="20"/>
        <w:tabs>
          <w:tab w:val="left" w:pos="980"/>
          <w:tab w:val="right" w:leader="dot" w:pos="9345"/>
        </w:tabs>
      </w:pPr>
      <w:hyperlink w:anchor="_Toc1613667041" w:history="1">
        <w:r>
          <w:rPr>
            <w:rStyle w:val="a6"/>
            <w:noProof/>
          </w:rPr>
          <w:t>1.2</w:t>
        </w:r>
        <w:r>
          <w:rPr>
            <w:rStyle w:val="a6"/>
            <w:noProof/>
          </w:rPr>
          <w:t xml:space="preserve"> </w:t>
        </w:r>
        <w:r>
          <w:rPr>
            <w:rStyle w:val="a6"/>
            <w:noProof/>
          </w:rPr>
          <w:t>Содержание лабораторной работы</w:t>
        </w:r>
        <w:r>
          <w:tab/>
        </w:r>
        <w:r>
          <w:fldChar w:fldCharType="begin"/>
        </w:r>
        <w:r>
          <w:instrText xml:space="preserve"> PAGEREF _Toc1613667041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C4032" w:rsidRDefault="00463B20">
      <w:pPr>
        <w:pStyle w:val="10"/>
      </w:pPr>
      <w:hyperlink w:anchor="_Toc1613667042" w:history="1">
        <w:r>
          <w:rPr>
            <w:rStyle w:val="a6"/>
          </w:rPr>
          <w:t>2</w:t>
        </w:r>
        <w:r>
          <w:tab/>
        </w:r>
        <w:r>
          <w:rPr>
            <w:rStyle w:val="a6"/>
          </w:rPr>
          <w:t>Лабораторная работа №2 «Исследование схемы однополупериодного выпрямителя в MicroCap 9.0»</w:t>
        </w:r>
        <w:r>
          <w:tab/>
        </w:r>
        <w:r>
          <w:fldChar w:fldCharType="begin"/>
        </w:r>
        <w:r>
          <w:instrText xml:space="preserve"> PAGEREF _Toc1613667042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C4032" w:rsidRDefault="00463B20">
      <w:pPr>
        <w:pStyle w:val="20"/>
        <w:tabs>
          <w:tab w:val="left" w:pos="980"/>
          <w:tab w:val="right" w:leader="dot" w:pos="9345"/>
        </w:tabs>
      </w:pPr>
      <w:hyperlink w:anchor="_Toc1615105104" w:history="1">
        <w:r>
          <w:rPr>
            <w:rStyle w:val="a6"/>
            <w:noProof/>
          </w:rPr>
          <w:t>2.1</w:t>
        </w:r>
        <w:r>
          <w:rPr>
            <w:rStyle w:val="a6"/>
            <w:noProof/>
          </w:rPr>
          <w:t xml:space="preserve"> </w:t>
        </w:r>
        <w:r>
          <w:rPr>
            <w:rStyle w:val="a6"/>
            <w:noProof/>
          </w:rPr>
          <w:t>Цель работы</w:t>
        </w:r>
        <w:r>
          <w:tab/>
        </w:r>
        <w:r>
          <w:fldChar w:fldCharType="begin"/>
        </w:r>
        <w:r>
          <w:instrText xml:space="preserve"> PAGEREF _Toc16</w:instrText>
        </w:r>
        <w:r>
          <w:instrText xml:space="preserve">15105104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C4032" w:rsidRDefault="00463B20">
      <w:pPr>
        <w:pStyle w:val="20"/>
        <w:tabs>
          <w:tab w:val="left" w:pos="980"/>
          <w:tab w:val="right" w:leader="dot" w:pos="9345"/>
        </w:tabs>
      </w:pPr>
      <w:hyperlink w:anchor="_Toc1613667044" w:history="1">
        <w:r>
          <w:rPr>
            <w:rStyle w:val="a6"/>
            <w:noProof/>
          </w:rPr>
          <w:t>2.2</w:t>
        </w:r>
        <w:r>
          <w:rPr>
            <w:rStyle w:val="a6"/>
            <w:noProof/>
          </w:rPr>
          <w:t xml:space="preserve"> </w:t>
        </w:r>
        <w:r>
          <w:rPr>
            <w:rStyle w:val="a6"/>
            <w:noProof/>
          </w:rPr>
          <w:t>Содержание лабораторной работы</w:t>
        </w:r>
        <w:r>
          <w:tab/>
        </w:r>
        <w:r>
          <w:fldChar w:fldCharType="begin"/>
        </w:r>
        <w:r>
          <w:instrText xml:space="preserve"> PAGEREF _Toc1613667044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C4032" w:rsidRDefault="00463B20">
      <w:pPr>
        <w:pStyle w:val="10"/>
      </w:pPr>
      <w:hyperlink w:anchor="_Toc1613667045" w:history="1">
        <w:r>
          <w:rPr>
            <w:rStyle w:val="a6"/>
          </w:rPr>
          <w:t>3</w:t>
        </w:r>
        <w:r>
          <w:tab/>
        </w:r>
        <w:r>
          <w:rPr>
            <w:rStyle w:val="a6"/>
          </w:rPr>
          <w:t>Лабораторная работа №3 «Иссле</w:t>
        </w:r>
        <w:r>
          <w:rPr>
            <w:rStyle w:val="a6"/>
          </w:rPr>
          <w:t>дование стабилитрона»</w:t>
        </w:r>
        <w:r>
          <w:tab/>
        </w:r>
        <w:r>
          <w:fldChar w:fldCharType="begin"/>
        </w:r>
        <w:r>
          <w:instrText xml:space="preserve"> PAGEREF _Toc1613667045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4C4032" w:rsidRDefault="00463B20">
      <w:pPr>
        <w:pStyle w:val="20"/>
        <w:tabs>
          <w:tab w:val="left" w:pos="980"/>
          <w:tab w:val="right" w:leader="dot" w:pos="9345"/>
        </w:tabs>
      </w:pPr>
      <w:hyperlink w:anchor="_Toc1615105105" w:history="1">
        <w:r>
          <w:rPr>
            <w:rStyle w:val="a6"/>
            <w:noProof/>
          </w:rPr>
          <w:t>3.1</w:t>
        </w:r>
        <w:r>
          <w:rPr>
            <w:rStyle w:val="a6"/>
            <w:noProof/>
          </w:rPr>
          <w:t xml:space="preserve"> </w:t>
        </w:r>
        <w:r>
          <w:rPr>
            <w:rStyle w:val="a6"/>
            <w:noProof/>
          </w:rPr>
          <w:t>Цель работы</w:t>
        </w:r>
        <w:r>
          <w:tab/>
        </w:r>
        <w:r>
          <w:fldChar w:fldCharType="begin"/>
        </w:r>
        <w:r>
          <w:instrText xml:space="preserve"> PAGEREF _Toc1615105105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4C4032" w:rsidRDefault="00463B20">
      <w:pPr>
        <w:pStyle w:val="20"/>
        <w:tabs>
          <w:tab w:val="left" w:pos="980"/>
          <w:tab w:val="right" w:leader="dot" w:pos="9345"/>
        </w:tabs>
      </w:pPr>
      <w:hyperlink w:anchor="_Toc1613667047" w:history="1">
        <w:r>
          <w:rPr>
            <w:rStyle w:val="a6"/>
            <w:noProof/>
          </w:rPr>
          <w:t>3.2</w:t>
        </w:r>
        <w:r>
          <w:rPr>
            <w:rStyle w:val="a6"/>
            <w:noProof/>
          </w:rPr>
          <w:t xml:space="preserve"> </w:t>
        </w:r>
        <w:r>
          <w:rPr>
            <w:rStyle w:val="a6"/>
            <w:noProof/>
          </w:rPr>
          <w:t>Содержание лабораторной работы</w:t>
        </w:r>
        <w:r>
          <w:tab/>
        </w:r>
        <w:r>
          <w:fldChar w:fldCharType="begin"/>
        </w:r>
        <w:r>
          <w:instrText xml:space="preserve"> PAGEREF _Toc1613667047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4C4032" w:rsidRDefault="00463B20">
      <w:pPr>
        <w:pStyle w:val="10"/>
      </w:pPr>
      <w:hyperlink w:anchor="_Toc1615720599" w:history="1">
        <w:r>
          <w:rPr>
            <w:rStyle w:val="a6"/>
          </w:rPr>
          <w:t>4</w:t>
        </w:r>
        <w:r>
          <w:tab/>
        </w:r>
        <w:r>
          <w:rPr>
            <w:rStyle w:val="a6"/>
          </w:rPr>
          <w:t>Лабораторная работа №4 «Исследование характеристик биполярного транзистора»</w:t>
        </w:r>
        <w:r>
          <w:tab/>
        </w:r>
        <w:r>
          <w:fldChar w:fldCharType="begin"/>
        </w:r>
        <w:r>
          <w:instrText xml:space="preserve"> PAGEREF _Toc1615720599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4C4032" w:rsidRDefault="00463B20">
      <w:pPr>
        <w:pStyle w:val="20"/>
        <w:tabs>
          <w:tab w:val="left" w:pos="980"/>
          <w:tab w:val="right" w:leader="dot" w:pos="9345"/>
        </w:tabs>
      </w:pPr>
      <w:hyperlink w:anchor="_Toc1615105107" w:history="1">
        <w:r>
          <w:rPr>
            <w:rStyle w:val="a6"/>
            <w:noProof/>
          </w:rPr>
          <w:t>4.1</w:t>
        </w:r>
        <w:r>
          <w:rPr>
            <w:rStyle w:val="a6"/>
            <w:noProof/>
          </w:rPr>
          <w:t xml:space="preserve"> </w:t>
        </w:r>
        <w:r>
          <w:rPr>
            <w:rStyle w:val="a6"/>
            <w:noProof/>
          </w:rPr>
          <w:t>Цель работы.</w:t>
        </w:r>
        <w:r>
          <w:tab/>
        </w:r>
        <w:r>
          <w:fldChar w:fldCharType="begin"/>
        </w:r>
        <w:r>
          <w:instrText xml:space="preserve"> PAGEREF _Toc1615105107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4C4032" w:rsidRDefault="00463B20">
      <w:pPr>
        <w:pStyle w:val="20"/>
        <w:tabs>
          <w:tab w:val="left" w:pos="980"/>
          <w:tab w:val="right" w:leader="dot" w:pos="9345"/>
        </w:tabs>
      </w:pPr>
      <w:hyperlink w:anchor="_Toc1615105108" w:history="1">
        <w:r>
          <w:rPr>
            <w:rStyle w:val="a6"/>
            <w:noProof/>
          </w:rPr>
          <w:t>4.2</w:t>
        </w:r>
        <w:r>
          <w:rPr>
            <w:rStyle w:val="a6"/>
            <w:noProof/>
          </w:rPr>
          <w:t xml:space="preserve"> </w:t>
        </w:r>
        <w:r>
          <w:rPr>
            <w:rStyle w:val="a6"/>
            <w:noProof/>
          </w:rPr>
          <w:t>Содержание лабораторной работы</w:t>
        </w:r>
        <w:r>
          <w:tab/>
        </w:r>
        <w:r>
          <w:fldChar w:fldCharType="begin"/>
        </w:r>
        <w:r>
          <w:instrText xml:space="preserve"> PAGEREF _Toc1615105108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4C4032" w:rsidRDefault="00463B20">
      <w:pPr>
        <w:pStyle w:val="10"/>
      </w:pPr>
      <w:hyperlink w:anchor="_Toc1615720600" w:history="1">
        <w:r>
          <w:rPr>
            <w:rStyle w:val="a6"/>
          </w:rPr>
          <w:t>5</w:t>
        </w:r>
        <w:r>
          <w:tab/>
        </w:r>
        <w:r>
          <w:rPr>
            <w:rStyle w:val="a6"/>
          </w:rPr>
          <w:t>Лабораторная работа №5 «Максимально допустимая мощность биполярного транзистора»</w:t>
        </w:r>
        <w:r>
          <w:tab/>
        </w:r>
        <w:r>
          <w:fldChar w:fldCharType="begin"/>
        </w:r>
        <w:r>
          <w:instrText xml:space="preserve"> PAGEREF _Toc1615720600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4C4032" w:rsidRDefault="00463B20">
      <w:pPr>
        <w:pStyle w:val="20"/>
        <w:tabs>
          <w:tab w:val="left" w:pos="980"/>
          <w:tab w:val="right" w:leader="dot" w:pos="9345"/>
        </w:tabs>
      </w:pPr>
      <w:hyperlink w:anchor="_Toc1615720601" w:history="1">
        <w:r>
          <w:rPr>
            <w:rStyle w:val="a6"/>
            <w:noProof/>
          </w:rPr>
          <w:t>5.1</w:t>
        </w:r>
        <w:r>
          <w:rPr>
            <w:rStyle w:val="a6"/>
            <w:noProof/>
          </w:rPr>
          <w:t xml:space="preserve"> </w:t>
        </w:r>
        <w:r>
          <w:rPr>
            <w:rStyle w:val="a6"/>
            <w:noProof/>
          </w:rPr>
          <w:t xml:space="preserve">Цель </w:t>
        </w:r>
        <w:r>
          <w:rPr>
            <w:rStyle w:val="a6"/>
            <w:noProof/>
          </w:rPr>
          <w:t>работы.</w:t>
        </w:r>
        <w:r>
          <w:tab/>
        </w:r>
        <w:r>
          <w:fldChar w:fldCharType="begin"/>
        </w:r>
        <w:r>
          <w:instrText xml:space="preserve"> PAGEREF _Toc1615720601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4C4032" w:rsidRDefault="00463B20">
      <w:pPr>
        <w:pStyle w:val="20"/>
        <w:tabs>
          <w:tab w:val="left" w:pos="980"/>
          <w:tab w:val="right" w:leader="dot" w:pos="9345"/>
        </w:tabs>
      </w:pPr>
      <w:hyperlink w:anchor="_Toc1615720602" w:history="1">
        <w:r>
          <w:rPr>
            <w:rStyle w:val="a6"/>
            <w:noProof/>
          </w:rPr>
          <w:t>5.2</w:t>
        </w:r>
        <w:r>
          <w:rPr>
            <w:rStyle w:val="a6"/>
            <w:noProof/>
          </w:rPr>
          <w:t xml:space="preserve"> </w:t>
        </w:r>
        <w:r>
          <w:rPr>
            <w:rStyle w:val="a6"/>
            <w:noProof/>
          </w:rPr>
          <w:t>Содержание лабораторной работы</w:t>
        </w:r>
        <w:r>
          <w:tab/>
        </w:r>
        <w:r>
          <w:fldChar w:fldCharType="begin"/>
        </w:r>
        <w:r>
          <w:instrText xml:space="preserve"> PAGEREF _Toc1615720602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4C4032" w:rsidRDefault="00463B20">
      <w:pPr>
        <w:pStyle w:val="10"/>
      </w:pPr>
      <w:hyperlink w:anchor="_Toc1616762810" w:history="1">
        <w:r>
          <w:rPr>
            <w:rStyle w:val="a6"/>
          </w:rPr>
          <w:t>6</w:t>
        </w:r>
        <w:r>
          <w:tab/>
        </w:r>
        <w:r>
          <w:rPr>
            <w:rStyle w:val="a6"/>
          </w:rPr>
          <w:t>Лабор</w:t>
        </w:r>
        <w:r>
          <w:rPr>
            <w:rStyle w:val="a6"/>
          </w:rPr>
          <w:t>аторная работа №6 «Исследование характеристик полевых транзисторов»</w:t>
        </w:r>
        <w:r>
          <w:tab/>
        </w:r>
        <w:r>
          <w:fldChar w:fldCharType="begin"/>
        </w:r>
        <w:r>
          <w:instrText xml:space="preserve"> PAGEREF _Toc1616762810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4C4032" w:rsidRDefault="00463B20">
      <w:pPr>
        <w:pStyle w:val="20"/>
        <w:tabs>
          <w:tab w:val="left" w:pos="980"/>
          <w:tab w:val="right" w:leader="dot" w:pos="9345"/>
        </w:tabs>
      </w:pPr>
      <w:hyperlink w:anchor="_Toc1616762811" w:history="1">
        <w:r>
          <w:rPr>
            <w:rStyle w:val="a6"/>
            <w:noProof/>
          </w:rPr>
          <w:t>6.1</w:t>
        </w:r>
        <w:r>
          <w:rPr>
            <w:rStyle w:val="a6"/>
            <w:noProof/>
          </w:rPr>
          <w:t xml:space="preserve"> </w:t>
        </w:r>
        <w:r>
          <w:rPr>
            <w:rStyle w:val="a6"/>
            <w:noProof/>
          </w:rPr>
          <w:t>Цель работы.</w:t>
        </w:r>
        <w:r>
          <w:tab/>
        </w:r>
        <w:r>
          <w:fldChar w:fldCharType="begin"/>
        </w:r>
        <w:r>
          <w:instrText xml:space="preserve"> PAGEREF _Toc1616762811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4C4032" w:rsidRDefault="00463B20">
      <w:pPr>
        <w:pStyle w:val="20"/>
        <w:tabs>
          <w:tab w:val="left" w:pos="980"/>
          <w:tab w:val="right" w:leader="dot" w:pos="9345"/>
        </w:tabs>
      </w:pPr>
      <w:hyperlink w:anchor="_Toc1616762812" w:history="1">
        <w:r>
          <w:rPr>
            <w:rStyle w:val="a6"/>
            <w:noProof/>
          </w:rPr>
          <w:t>6.2</w:t>
        </w:r>
        <w:r>
          <w:rPr>
            <w:rStyle w:val="a6"/>
            <w:noProof/>
          </w:rPr>
          <w:t xml:space="preserve"> </w:t>
        </w:r>
        <w:r>
          <w:rPr>
            <w:rStyle w:val="a6"/>
            <w:noProof/>
          </w:rPr>
          <w:t>Содержание лабораторной работы</w:t>
        </w:r>
        <w:r>
          <w:tab/>
        </w:r>
        <w:r>
          <w:fldChar w:fldCharType="begin"/>
        </w:r>
        <w:r>
          <w:instrText xml:space="preserve"> PAGEREF _Toc1616762812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4C4032" w:rsidRDefault="00463B20">
      <w:pPr>
        <w:pStyle w:val="10"/>
      </w:pPr>
      <w:hyperlink w:anchor="_Toc1617955590" w:history="1">
        <w:r>
          <w:rPr>
            <w:rStyle w:val="a6"/>
          </w:rPr>
          <w:t>7</w:t>
        </w:r>
        <w:r>
          <w:tab/>
        </w:r>
        <w:r>
          <w:rPr>
            <w:rStyle w:val="a6"/>
          </w:rPr>
          <w:t>Лабораторная работа №7 «Задание функций алгеб</w:t>
        </w:r>
        <w:r>
          <w:rPr>
            <w:rStyle w:val="a6"/>
          </w:rPr>
          <w:t>ры логики»</w:t>
        </w:r>
        <w:r>
          <w:tab/>
        </w:r>
        <w:r>
          <w:fldChar w:fldCharType="begin"/>
        </w:r>
        <w:r>
          <w:instrText xml:space="preserve"> PAGEREF _Toc1617955590 \h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4C4032" w:rsidRDefault="00463B20">
      <w:pPr>
        <w:pStyle w:val="20"/>
        <w:tabs>
          <w:tab w:val="left" w:pos="980"/>
          <w:tab w:val="right" w:leader="dot" w:pos="9345"/>
        </w:tabs>
      </w:pPr>
      <w:hyperlink w:anchor="_Toc1617955591" w:history="1">
        <w:r>
          <w:rPr>
            <w:rStyle w:val="a6"/>
            <w:noProof/>
          </w:rPr>
          <w:t>7.1</w:t>
        </w:r>
        <w:r>
          <w:rPr>
            <w:rStyle w:val="a6"/>
            <w:noProof/>
          </w:rPr>
          <w:t xml:space="preserve"> </w:t>
        </w:r>
        <w:r>
          <w:rPr>
            <w:rStyle w:val="a6"/>
            <w:noProof/>
          </w:rPr>
          <w:t>Цель работы.</w:t>
        </w:r>
        <w:r>
          <w:tab/>
        </w:r>
        <w:r>
          <w:fldChar w:fldCharType="begin"/>
        </w:r>
        <w:r>
          <w:instrText xml:space="preserve"> PAGEREF _Toc1617955591 \h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4C4032" w:rsidRDefault="00463B20">
      <w:pPr>
        <w:pStyle w:val="20"/>
        <w:tabs>
          <w:tab w:val="left" w:pos="980"/>
          <w:tab w:val="right" w:leader="dot" w:pos="9345"/>
        </w:tabs>
      </w:pPr>
      <w:hyperlink w:anchor="_Toc1617955592" w:history="1">
        <w:r>
          <w:rPr>
            <w:rStyle w:val="a6"/>
            <w:noProof/>
          </w:rPr>
          <w:t>7.2</w:t>
        </w:r>
        <w:r>
          <w:rPr>
            <w:rStyle w:val="a6"/>
            <w:noProof/>
          </w:rPr>
          <w:t xml:space="preserve"> </w:t>
        </w:r>
        <w:r>
          <w:rPr>
            <w:rStyle w:val="a6"/>
            <w:noProof/>
          </w:rPr>
          <w:t>Содержание лабораторной работы</w:t>
        </w:r>
        <w:r>
          <w:tab/>
        </w:r>
        <w:r>
          <w:fldChar w:fldCharType="begin"/>
        </w:r>
        <w:r>
          <w:instrText xml:space="preserve"> PAGEREF _Toc1617955592 \h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4C4032" w:rsidRDefault="00463B20">
      <w:pPr>
        <w:pStyle w:val="10"/>
      </w:pPr>
      <w:r>
        <w:fldChar w:fldCharType="end"/>
      </w:r>
      <w:r>
        <w:fldChar w:fldCharType="begin"/>
      </w:r>
      <w:r>
        <w:instrText xml:space="preserve"> TOC \o "1-2" \h \u </w:instrText>
      </w:r>
      <w:r>
        <w:fldChar w:fldCharType="separate"/>
      </w:r>
    </w:p>
    <w:p w:rsidR="004C4032" w:rsidRDefault="00463B20">
      <w:pPr>
        <w:pStyle w:val="10"/>
      </w:pPr>
      <w:r>
        <w:fldChar w:fldCharType="end"/>
      </w:r>
    </w:p>
    <w:p w:rsidR="004C4032" w:rsidRDefault="00463B20">
      <w:pPr>
        <w:pStyle w:val="20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  <w:br w:type="page"/>
      </w:r>
    </w:p>
    <w:p w:rsidR="004C4032" w:rsidRDefault="00463B20">
      <w:pPr>
        <w:pStyle w:val="1"/>
      </w:pPr>
      <w:r>
        <w:lastRenderedPageBreak/>
        <w:fldChar w:fldCharType="end"/>
      </w:r>
      <w:bookmarkStart w:id="0" w:name="_Toc1613667039"/>
      <w:bookmarkStart w:id="1" w:name="_Toc1616762813"/>
      <w:bookmarkStart w:id="2" w:name="_Toc1616762814"/>
      <w:bookmarkStart w:id="3" w:name="_Ref34755893"/>
      <w:bookmarkStart w:id="4" w:name="_Toc58443903"/>
      <w:r>
        <w:t xml:space="preserve">Лабораторная работа №1 «Исследование характеристик </w:t>
      </w:r>
      <w:r>
        <w:t>полупроводникового диода в MicroCap 9.0</w:t>
      </w:r>
      <w:bookmarkEnd w:id="0"/>
      <w:bookmarkEnd w:id="1"/>
      <w:bookmarkEnd w:id="2"/>
      <w:r>
        <w:t>»</w:t>
      </w:r>
      <w:bookmarkEnd w:id="3"/>
      <w:bookmarkEnd w:id="4"/>
    </w:p>
    <w:p w:rsidR="004C4032" w:rsidRDefault="00463B20">
      <w:pPr>
        <w:pStyle w:val="2"/>
      </w:pPr>
      <w:bookmarkStart w:id="5" w:name="_Toc1613667040"/>
      <w:bookmarkStart w:id="6" w:name="_Toc58443904"/>
      <w:r>
        <w:t>Цель работ</w:t>
      </w:r>
      <w:bookmarkEnd w:id="5"/>
      <w:r>
        <w:t>ы</w:t>
      </w:r>
      <w:bookmarkEnd w:id="6"/>
    </w:p>
    <w:p w:rsidR="004C4032" w:rsidRDefault="00463B20">
      <w:r>
        <w:t>Научиться создавать расчетные схемы и выполнять их расчет по постоянному току. Исследовать вольт-амперную характеристику диода.</w:t>
      </w:r>
    </w:p>
    <w:p w:rsidR="004C4032" w:rsidRDefault="00463B20">
      <w:pPr>
        <w:pStyle w:val="2"/>
      </w:pPr>
      <w:bookmarkStart w:id="7" w:name="_Toc1613667041"/>
      <w:bookmarkStart w:id="8" w:name="_Toc58443905"/>
      <w:r>
        <w:t>Содержание лабораторной работ</w:t>
      </w:r>
      <w:bookmarkEnd w:id="7"/>
      <w:r>
        <w:t>ы</w:t>
      </w:r>
      <w:bookmarkEnd w:id="8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C4032">
        <w:tc>
          <w:tcPr>
            <w:tcW w:w="9345" w:type="dxa"/>
          </w:tcPr>
          <w:p w:rsidR="004C4032" w:rsidRDefault="00463B20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85919" cy="2193692"/>
                  <wp:effectExtent l="0" t="0" r="0" b="0"/>
                  <wp:docPr id="1025" name="shape10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919" cy="2193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32">
        <w:tc>
          <w:tcPr>
            <w:tcW w:w="9345" w:type="dxa"/>
          </w:tcPr>
          <w:p w:rsidR="004C4032" w:rsidRDefault="00463B20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Рисунок 1.1 Схема с </w:t>
            </w:r>
            <w:r>
              <w:rPr>
                <w:sz w:val="24"/>
                <w:szCs w:val="24"/>
              </w:rPr>
              <w:t>диодом</w:t>
            </w:r>
          </w:p>
        </w:tc>
      </w:tr>
      <w:tr w:rsidR="004C4032">
        <w:tc>
          <w:tcPr>
            <w:tcW w:w="9345" w:type="dxa"/>
          </w:tcPr>
          <w:p w:rsidR="004C4032" w:rsidRDefault="004C4032">
            <w:pPr>
              <w:ind w:firstLine="0"/>
              <w:rPr>
                <w:sz w:val="24"/>
                <w:szCs w:val="24"/>
              </w:rPr>
            </w:pPr>
          </w:p>
          <w:p w:rsidR="004C4032" w:rsidRDefault="004C4032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4C4032" w:rsidRDefault="004C4032">
      <w:pPr>
        <w:pStyle w:val="3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a3"/>
        <w:tblW w:w="18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9351"/>
      </w:tblGrid>
      <w:tr w:rsidR="004C4032">
        <w:tc>
          <w:tcPr>
            <w:tcW w:w="9351" w:type="dxa"/>
          </w:tcPr>
          <w:p w:rsidR="004C4032" w:rsidRDefault="00463B20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62549" cy="2855910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549" cy="285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1" w:type="dxa"/>
          </w:tcPr>
          <w:p w:rsidR="004C4032" w:rsidRDefault="00463B20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578044" cy="1939612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44" cy="1939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32">
        <w:tc>
          <w:tcPr>
            <w:tcW w:w="9351" w:type="dxa"/>
          </w:tcPr>
          <w:p w:rsidR="004C4032" w:rsidRDefault="00463B20">
            <w:pPr>
              <w:contextualSpacing/>
              <w:jc w:val="center"/>
              <w:rPr>
                <w:u w:val="single"/>
              </w:rPr>
            </w:pPr>
            <w:r>
              <w:rPr>
                <w:noProof/>
                <w:sz w:val="24"/>
                <w:szCs w:val="24"/>
              </w:rPr>
              <w:lastRenderedPageBreak/>
              <w:t xml:space="preserve">Рисунок 1.2 </w:t>
            </w:r>
            <w:r>
              <w:rPr>
                <w:sz w:val="24"/>
                <w:szCs w:val="24"/>
              </w:rPr>
              <w:t>Вольт-амперная характеристика диода - зависимость тока, протекающего через диод от падения напряжение на диоде</w:t>
            </w:r>
          </w:p>
        </w:tc>
        <w:tc>
          <w:tcPr>
            <w:tcW w:w="9351" w:type="dxa"/>
          </w:tcPr>
          <w:p w:rsidR="004C4032" w:rsidRDefault="00463B20">
            <w:pPr>
              <w:ind w:firstLine="0"/>
              <w:jc w:val="center"/>
            </w:pPr>
            <w:bookmarkStart w:id="9" w:name="_Ref18279449"/>
            <w:r>
              <w:rPr>
                <w:sz w:val="24"/>
                <w:szCs w:val="24"/>
              </w:rPr>
              <w:t xml:space="preserve">Рис. </w:t>
            </w:r>
            <w:bookmarkEnd w:id="9"/>
            <w:r>
              <w:rPr>
                <w:sz w:val="24"/>
                <w:szCs w:val="24"/>
              </w:rPr>
              <w:t>2. Соединение элементов</w:t>
            </w:r>
          </w:p>
        </w:tc>
      </w:tr>
    </w:tbl>
    <w:p w:rsidR="004C4032" w:rsidRDefault="004C4032">
      <w:pPr>
        <w:ind w:firstLine="0"/>
      </w:pPr>
    </w:p>
    <w:p w:rsidR="004C4032" w:rsidRDefault="004C4032">
      <w:pPr>
        <w:pStyle w:val="3"/>
        <w:numPr>
          <w:ilvl w:val="0"/>
          <w:numId w:val="0"/>
        </w:numPr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4032">
        <w:tc>
          <w:tcPr>
            <w:tcW w:w="9571" w:type="dxa"/>
          </w:tcPr>
          <w:p w:rsidR="004C4032" w:rsidRDefault="00463B20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577171" cy="3217681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7171" cy="3217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32">
        <w:tc>
          <w:tcPr>
            <w:tcW w:w="9571" w:type="dxa"/>
          </w:tcPr>
          <w:p w:rsidR="004C4032" w:rsidRDefault="00463B20">
            <w:pPr>
              <w:contextualSpacing/>
              <w:jc w:val="center"/>
              <w:rPr>
                <w:u w:val="single"/>
              </w:rPr>
            </w:pPr>
            <w:r>
              <w:rPr>
                <w:noProof/>
                <w:sz w:val="24"/>
                <w:szCs w:val="24"/>
              </w:rPr>
              <w:t xml:space="preserve">Рисунок 1.3 </w:t>
            </w:r>
            <w:r>
              <w:rPr>
                <w:sz w:val="24"/>
                <w:szCs w:val="24"/>
              </w:rPr>
              <w:t xml:space="preserve"> Вольт-амперные характеристики диода в зависимости от температуры.</w:t>
            </w:r>
          </w:p>
        </w:tc>
      </w:tr>
    </w:tbl>
    <w:p w:rsidR="004C4032" w:rsidRDefault="00463B20">
      <w:r>
        <w:br w:type="page"/>
      </w:r>
    </w:p>
    <w:p w:rsidR="004C4032" w:rsidRDefault="00463B20">
      <w:pPr>
        <w:pStyle w:val="1"/>
      </w:pPr>
      <w:bookmarkStart w:id="10" w:name="_Toc1613667042"/>
      <w:r>
        <w:lastRenderedPageBreak/>
        <w:t xml:space="preserve">Лабораторная работа №2 </w:t>
      </w:r>
      <w:r>
        <w:br/>
        <w:t>«Исследование схемы однополупериодного выпрямителя в MicroCap 9.</w:t>
      </w:r>
      <w:bookmarkEnd w:id="10"/>
      <w:r>
        <w:t>0»</w:t>
      </w:r>
    </w:p>
    <w:p w:rsidR="004C4032" w:rsidRDefault="00463B20">
      <w:pPr>
        <w:pStyle w:val="2"/>
      </w:pPr>
      <w:bookmarkStart w:id="11" w:name="_Toc1615105104"/>
      <w:bookmarkStart w:id="12" w:name="_Toc1613667043"/>
      <w:r>
        <w:t>Цель работ</w:t>
      </w:r>
      <w:bookmarkEnd w:id="11"/>
      <w:r>
        <w:t>ы</w:t>
      </w:r>
      <w:bookmarkEnd w:id="12"/>
    </w:p>
    <w:p w:rsidR="004C4032" w:rsidRDefault="00463B20">
      <w:r>
        <w:t>Исследование работы выпрямительной однополупериодной схемы с наличием сглаживающего</w:t>
      </w:r>
      <w:r>
        <w:t xml:space="preserve"> фильтра и без него.</w:t>
      </w:r>
    </w:p>
    <w:p w:rsidR="004C4032" w:rsidRDefault="00463B20">
      <w:pPr>
        <w:pStyle w:val="2"/>
      </w:pPr>
      <w:bookmarkStart w:id="13" w:name="_Toc1613667044"/>
      <w:r>
        <w:t>Содержание лабораторной работ</w:t>
      </w:r>
      <w:bookmarkEnd w:id="13"/>
      <w:r>
        <w:t>ы</w:t>
      </w:r>
    </w:p>
    <w:p w:rsidR="004C4032" w:rsidRDefault="00463B20">
      <w:r>
        <w:t>1) Задание 1</w:t>
      </w:r>
    </w:p>
    <w:tbl>
      <w:tblPr>
        <w:tblStyle w:val="a3"/>
        <w:tblW w:w="93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4C4032">
        <w:trPr>
          <w:jc w:val="center"/>
        </w:trPr>
        <w:tc>
          <w:tcPr>
            <w:tcW w:w="9571" w:type="dxa"/>
          </w:tcPr>
          <w:p w:rsidR="004C4032" w:rsidRDefault="00463B20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65771" cy="1750040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771" cy="175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32">
        <w:trPr>
          <w:jc w:val="center"/>
        </w:trPr>
        <w:tc>
          <w:tcPr>
            <w:tcW w:w="9571" w:type="dxa"/>
          </w:tcPr>
          <w:p w:rsidR="004C4032" w:rsidRDefault="00463B20">
            <w:pPr>
              <w:contextualSpacing/>
              <w:jc w:val="center"/>
              <w:rPr>
                <w:u w:val="single"/>
              </w:rPr>
            </w:pPr>
            <w:r>
              <w:rPr>
                <w:noProof/>
                <w:sz w:val="24"/>
                <w:szCs w:val="24"/>
              </w:rPr>
              <w:t xml:space="preserve">Рисунок </w:t>
            </w:r>
            <w:r>
              <w:rPr>
                <w:noProof/>
                <w:sz w:val="24"/>
                <w:szCs w:val="24"/>
              </w:rPr>
              <w:t>2.</w:t>
            </w:r>
            <w:r>
              <w:rPr>
                <w:noProof/>
                <w:sz w:val="24"/>
                <w:szCs w:val="24"/>
              </w:rPr>
              <w:t>1</w:t>
            </w:r>
            <w:r>
              <w:rPr>
                <w:noProof/>
                <w:sz w:val="24"/>
                <w:szCs w:val="24"/>
              </w:rPr>
              <w:t xml:space="preserve"> С</w:t>
            </w:r>
            <w:r>
              <w:rPr>
                <w:sz w:val="24"/>
                <w:szCs w:val="24"/>
              </w:rPr>
              <w:t>хема однополупериодного выпрямителя без фильтра</w:t>
            </w:r>
          </w:p>
        </w:tc>
      </w:tr>
    </w:tbl>
    <w:p w:rsidR="004C4032" w:rsidRDefault="004C4032">
      <w:pPr>
        <w:jc w:val="left"/>
      </w:pPr>
    </w:p>
    <w:p w:rsidR="004C4032" w:rsidRDefault="00463B20">
      <w:pPr>
        <w:jc w:val="center"/>
      </w:pPr>
      <w:r>
        <w:t xml:space="preserve"> </w:t>
      </w:r>
      <m:oMath>
        <m:r>
          <w:rPr>
            <w:rFonts w:ascii="Cambria Math" w:hAnsi="Cambria Math"/>
            <w:sz w:val="30"/>
            <w:szCs w:val="30"/>
          </w:rPr>
          <m:t>v</m:t>
        </m:r>
        <m:r>
          <w:rPr>
            <w:rFonts w:ascii="Cambria Math" w:hAnsi="Cambria Math"/>
            <w:sz w:val="30"/>
            <w:szCs w:val="30"/>
          </w:rPr>
          <m:t xml:space="preserve"> = 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N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t</m:t>
            </m:r>
          </m:den>
        </m:f>
        <m:r>
          <w:rPr>
            <w:rFonts w:ascii="Cambria Math" w:hAnsi="Cambria Math"/>
            <w:sz w:val="30"/>
            <w:szCs w:val="30"/>
          </w:rPr>
          <m:t xml:space="preserve"> </m:t>
        </m:r>
        <m:r>
          <w:rPr>
            <w:rFonts w:ascii="Cambria Math" w:hAnsi="Cambria Math"/>
            <w:sz w:val="30"/>
            <w:szCs w:val="30"/>
          </w:rPr>
          <m:t>⇒</m:t>
        </m:r>
        <m:r>
          <w:rPr>
            <w:rFonts w:ascii="Cambria Math" w:hAnsi="Cambria Math"/>
            <w:sz w:val="30"/>
            <w:szCs w:val="30"/>
          </w:rPr>
          <m:t xml:space="preserve"> </m:t>
        </m:r>
        <m:r>
          <w:rPr>
            <w:rFonts w:ascii="Cambria Math" w:hAnsi="Cambria Math"/>
            <w:sz w:val="30"/>
            <w:szCs w:val="30"/>
          </w:rPr>
          <m:t>t</m:t>
        </m:r>
        <m:r>
          <w:rPr>
            <w:rFonts w:ascii="Cambria Math" w:hAnsi="Cambria Math"/>
            <w:sz w:val="30"/>
            <w:szCs w:val="30"/>
          </w:rPr>
          <m:t xml:space="preserve"> = 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N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v</m:t>
            </m:r>
          </m:den>
        </m:f>
        <m:r>
          <w:rPr>
            <w:rFonts w:ascii="Cambria Math" w:hAnsi="Cambria Math"/>
            <w:sz w:val="30"/>
            <w:szCs w:val="30"/>
          </w:rPr>
          <m:t xml:space="preserve"> = 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5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80</m:t>
            </m:r>
          </m:den>
        </m:f>
        <m:r>
          <w:rPr>
            <w:rFonts w:ascii="Cambria Math" w:hAnsi="Cambria Math"/>
            <w:sz w:val="30"/>
            <w:szCs w:val="30"/>
          </w:rPr>
          <m:t xml:space="preserve"> = 0.0625 </m:t>
        </m:r>
        <m:r>
          <w:rPr>
            <w:rFonts w:ascii="Cambria Math" w:hAnsi="Cambria Math"/>
            <w:sz w:val="30"/>
            <w:szCs w:val="30"/>
          </w:rPr>
          <m:t>c</m:t>
        </m:r>
      </m:oMath>
      <w:r>
        <w:rPr>
          <w:sz w:val="30"/>
          <w:szCs w:val="30"/>
        </w:rPr>
        <w:t xml:space="preserve"> </w:t>
      </w:r>
      <w:r>
        <w:t>,</w:t>
      </w:r>
    </w:p>
    <w:p w:rsidR="004C4032" w:rsidRDefault="00463B20">
      <w:pPr>
        <w:jc w:val="center"/>
        <w:rPr>
          <w:highlight w:val="yellow"/>
        </w:rPr>
      </w:pPr>
      <w:r>
        <w:t xml:space="preserve">где v - частота </w:t>
      </w:r>
      <w:r>
        <w:t>источника переменного напряжения</w:t>
      </w:r>
      <w:r>
        <w:t xml:space="preserve">, </w:t>
      </w:r>
      <w:r>
        <w:t xml:space="preserve">N - колличество </w:t>
      </w:r>
      <w:r>
        <w:t>периодов.</w:t>
      </w:r>
    </w:p>
    <w:tbl>
      <w:tblPr>
        <w:tblStyle w:val="a3"/>
        <w:tblW w:w="93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4C4032">
        <w:trPr>
          <w:jc w:val="center"/>
        </w:trPr>
        <w:tc>
          <w:tcPr>
            <w:tcW w:w="9571" w:type="dxa"/>
          </w:tcPr>
          <w:p w:rsidR="004C4032" w:rsidRDefault="00463B20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490222" cy="2495822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222" cy="2495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32">
        <w:trPr>
          <w:jc w:val="center"/>
        </w:trPr>
        <w:tc>
          <w:tcPr>
            <w:tcW w:w="9571" w:type="dxa"/>
          </w:tcPr>
          <w:p w:rsidR="004C4032" w:rsidRDefault="00463B20">
            <w:pPr>
              <w:contextualSpacing/>
              <w:jc w:val="center"/>
              <w:rPr>
                <w:u w:val="single"/>
              </w:rPr>
            </w:pPr>
            <w:r>
              <w:rPr>
                <w:noProof/>
                <w:sz w:val="24"/>
                <w:szCs w:val="24"/>
              </w:rPr>
              <w:lastRenderedPageBreak/>
              <w:t xml:space="preserve">Рисунок </w:t>
            </w:r>
            <w:r>
              <w:rPr>
                <w:noProof/>
                <w:sz w:val="24"/>
                <w:szCs w:val="24"/>
              </w:rPr>
              <w:t>2.2 Г</w:t>
            </w:r>
            <w:r>
              <w:rPr>
                <w:sz w:val="24"/>
                <w:szCs w:val="24"/>
              </w:rPr>
              <w:t>рафик работы схем</w:t>
            </w:r>
            <w:r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 xml:space="preserve"> однополупериодного выпрямителя</w:t>
            </w:r>
            <w:r>
              <w:rPr>
                <w:sz w:val="24"/>
                <w:szCs w:val="24"/>
              </w:rPr>
              <w:t xml:space="preserve"> без фильтра. Синим цветом показана зависимость напряжения в 1 узле, красным - во 2 узле.</w:t>
            </w:r>
          </w:p>
        </w:tc>
      </w:tr>
    </w:tbl>
    <w:p w:rsidR="004C4032" w:rsidRDefault="004C4032"/>
    <w:p w:rsidR="004C4032" w:rsidRDefault="00463B20">
      <w:r>
        <w:t>2)</w:t>
      </w:r>
      <w:r>
        <w:t xml:space="preserve"> Задание 2</w:t>
      </w:r>
    </w:p>
    <w:p w:rsidR="004C4032" w:rsidRDefault="004C4032"/>
    <w:tbl>
      <w:tblPr>
        <w:tblStyle w:val="a3"/>
        <w:tblW w:w="93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4C4032">
        <w:trPr>
          <w:jc w:val="center"/>
        </w:trPr>
        <w:tc>
          <w:tcPr>
            <w:tcW w:w="9571" w:type="dxa"/>
          </w:tcPr>
          <w:p w:rsidR="004C4032" w:rsidRDefault="00463B20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782110" cy="1948269"/>
                  <wp:effectExtent l="0" t="0" r="0" b="0"/>
                  <wp:docPr id="1031" name="shape10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2110" cy="1948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32">
        <w:trPr>
          <w:jc w:val="center"/>
        </w:trPr>
        <w:tc>
          <w:tcPr>
            <w:tcW w:w="9571" w:type="dxa"/>
          </w:tcPr>
          <w:p w:rsidR="004C4032" w:rsidRDefault="00463B20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Рисунок </w:t>
            </w:r>
            <w:r>
              <w:rPr>
                <w:noProof/>
                <w:sz w:val="24"/>
                <w:szCs w:val="24"/>
              </w:rPr>
              <w:t>2.3 С</w:t>
            </w:r>
            <w:r>
              <w:rPr>
                <w:sz w:val="24"/>
                <w:szCs w:val="24"/>
              </w:rPr>
              <w:t xml:space="preserve">хема однополупериодного выпрямителя </w:t>
            </w: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 xml:space="preserve"> фильтром.</w:t>
            </w:r>
          </w:p>
          <w:p w:rsidR="004C4032" w:rsidRDefault="004C4032">
            <w:pPr>
              <w:contextualSpacing/>
              <w:jc w:val="center"/>
              <w:rPr>
                <w:u w:val="single"/>
              </w:rPr>
            </w:pPr>
          </w:p>
        </w:tc>
      </w:tr>
    </w:tbl>
    <w:p w:rsidR="004C4032" w:rsidRDefault="004C4032">
      <w:pPr>
        <w:jc w:val="left"/>
      </w:pPr>
    </w:p>
    <w:tbl>
      <w:tblPr>
        <w:tblStyle w:val="a3"/>
        <w:tblW w:w="93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4C4032">
        <w:trPr>
          <w:jc w:val="center"/>
        </w:trPr>
        <w:tc>
          <w:tcPr>
            <w:tcW w:w="9571" w:type="dxa"/>
          </w:tcPr>
          <w:p w:rsidR="004C4032" w:rsidRDefault="00463B20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559252" cy="2542069"/>
                  <wp:effectExtent l="0" t="0" r="0" b="0"/>
                  <wp:docPr id="1032" name="shape10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252" cy="2542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32">
        <w:trPr>
          <w:jc w:val="center"/>
        </w:trPr>
        <w:tc>
          <w:tcPr>
            <w:tcW w:w="9571" w:type="dxa"/>
          </w:tcPr>
          <w:p w:rsidR="004C4032" w:rsidRDefault="00463B20">
            <w:pPr>
              <w:contextualSpacing/>
              <w:jc w:val="center"/>
              <w:rPr>
                <w:u w:val="single"/>
              </w:rPr>
            </w:pPr>
            <w:r>
              <w:rPr>
                <w:noProof/>
                <w:sz w:val="24"/>
                <w:szCs w:val="24"/>
              </w:rPr>
              <w:t xml:space="preserve">Рисунок </w:t>
            </w:r>
            <w:r>
              <w:rPr>
                <w:noProof/>
                <w:sz w:val="24"/>
                <w:szCs w:val="24"/>
              </w:rPr>
              <w:t>2.4 Г</w:t>
            </w:r>
            <w:r>
              <w:rPr>
                <w:sz w:val="24"/>
                <w:szCs w:val="24"/>
              </w:rPr>
              <w:t>рафик работы схем</w:t>
            </w:r>
            <w:r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 xml:space="preserve"> однополупериодного выпрямителя</w:t>
            </w:r>
            <w:r>
              <w:rPr>
                <w:sz w:val="24"/>
                <w:szCs w:val="24"/>
              </w:rPr>
              <w:t xml:space="preserve"> с фильтром. Синим цветом показана зависимость напряжения в 1 узле, красным - во 2 узле.</w:t>
            </w:r>
          </w:p>
        </w:tc>
      </w:tr>
    </w:tbl>
    <w:p w:rsidR="004C4032" w:rsidRDefault="004C4032"/>
    <w:p w:rsidR="004C4032" w:rsidRDefault="00463B20">
      <w:r>
        <w:br w:type="page"/>
      </w:r>
    </w:p>
    <w:p w:rsidR="004C4032" w:rsidRDefault="00463B20">
      <w:pPr>
        <w:pStyle w:val="1"/>
      </w:pPr>
      <w:bookmarkStart w:id="14" w:name="_Toc1613667045"/>
      <w:r>
        <w:lastRenderedPageBreak/>
        <w:t xml:space="preserve">Лабораторная работа №3 </w:t>
      </w:r>
      <w:r>
        <w:br/>
        <w:t>«Исследование стабилитрон</w:t>
      </w:r>
      <w:bookmarkEnd w:id="14"/>
      <w:r>
        <w:t>а»</w:t>
      </w:r>
    </w:p>
    <w:p w:rsidR="004C4032" w:rsidRDefault="00463B20">
      <w:pPr>
        <w:pStyle w:val="2"/>
      </w:pPr>
      <w:bookmarkStart w:id="15" w:name="_Toc1615105105"/>
      <w:bookmarkStart w:id="16" w:name="_Toc1613667046"/>
      <w:r>
        <w:t>Цель работ</w:t>
      </w:r>
      <w:bookmarkEnd w:id="15"/>
      <w:r>
        <w:t>ы</w:t>
      </w:r>
      <w:bookmarkEnd w:id="16"/>
    </w:p>
    <w:p w:rsidR="004C4032" w:rsidRDefault="00463B20">
      <w:r>
        <w:t>1. Построение обратной ветви вольтамп</w:t>
      </w:r>
      <w:r>
        <w:t>ерной характеристики стабилитрона и определение напряжения стабилизации.</w:t>
      </w:r>
    </w:p>
    <w:p w:rsidR="004C4032" w:rsidRDefault="00463B20">
      <w:r>
        <w:t>2. Вычисление тока и мощности, рассеиваемой стабилитроном.</w:t>
      </w:r>
    </w:p>
    <w:p w:rsidR="004C4032" w:rsidRDefault="00463B20">
      <w:r>
        <w:t>3. Определение дифференциального сопротивления стабилитрона по вольтамперной характеристике.</w:t>
      </w:r>
    </w:p>
    <w:p w:rsidR="004C4032" w:rsidRDefault="00463B20">
      <w:r>
        <w:t xml:space="preserve">4. Исследование </w:t>
      </w:r>
      <w:r>
        <w:t>изменения напряжения стабилитрона в схеме параметрического стабилизатора.</w:t>
      </w:r>
    </w:p>
    <w:p w:rsidR="004C4032" w:rsidRDefault="00463B20">
      <w:r>
        <w:t>5. Построение нагрузочной прямой стабилитрона.</w:t>
      </w:r>
    </w:p>
    <w:p w:rsidR="004C4032" w:rsidRDefault="00463B20">
      <w:pPr>
        <w:pStyle w:val="2"/>
      </w:pPr>
      <w:bookmarkStart w:id="17" w:name="_Toc1613667047"/>
      <w:r>
        <w:t>Содержание лабораторной работ</w:t>
      </w:r>
      <w:bookmarkEnd w:id="17"/>
      <w:r>
        <w:t>ы</w:t>
      </w:r>
    </w:p>
    <w:p w:rsidR="004C4032" w:rsidRDefault="004C4032"/>
    <w:tbl>
      <w:tblPr>
        <w:tblStyle w:val="a3"/>
        <w:tblW w:w="93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4C4032">
        <w:trPr>
          <w:jc w:val="center"/>
        </w:trPr>
        <w:tc>
          <w:tcPr>
            <w:tcW w:w="9571" w:type="dxa"/>
          </w:tcPr>
          <w:p w:rsidR="004C4032" w:rsidRDefault="00463B20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40627" cy="1780229"/>
                  <wp:effectExtent l="0" t="0" r="0" b="0"/>
                  <wp:docPr id="1033" name="shape10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627" cy="178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32">
        <w:trPr>
          <w:jc w:val="center"/>
        </w:trPr>
        <w:tc>
          <w:tcPr>
            <w:tcW w:w="9571" w:type="dxa"/>
          </w:tcPr>
          <w:p w:rsidR="004C4032" w:rsidRDefault="00463B20">
            <w:pPr>
              <w:contextualSpacing/>
              <w:jc w:val="center"/>
              <w:rPr>
                <w:u w:val="single"/>
              </w:rPr>
            </w:pPr>
            <w:r>
              <w:rPr>
                <w:noProof/>
                <w:sz w:val="24"/>
                <w:szCs w:val="24"/>
              </w:rPr>
              <w:t xml:space="preserve">Рисунок </w:t>
            </w:r>
            <w:r>
              <w:rPr>
                <w:noProof/>
                <w:sz w:val="24"/>
                <w:szCs w:val="24"/>
              </w:rPr>
              <w:t>3.1 Схема со стабилитроном</w:t>
            </w:r>
          </w:p>
        </w:tc>
      </w:tr>
    </w:tbl>
    <w:p w:rsidR="004C4032" w:rsidRDefault="004C4032">
      <w:pPr>
        <w:ind w:firstLine="0"/>
        <w:jc w:val="center"/>
      </w:pPr>
    </w:p>
    <w:tbl>
      <w:tblPr>
        <w:tblStyle w:val="a3"/>
        <w:tblW w:w="93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4C4032">
        <w:trPr>
          <w:jc w:val="center"/>
        </w:trPr>
        <w:tc>
          <w:tcPr>
            <w:tcW w:w="9571" w:type="dxa"/>
          </w:tcPr>
          <w:p w:rsidR="004C4032" w:rsidRDefault="00463B20">
            <w:pPr>
              <w:ind w:firstLine="0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4762500" cy="3274427"/>
                  <wp:effectExtent l="0" t="0" r="0" b="0"/>
                  <wp:docPr id="1034" name="shape10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274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32">
        <w:trPr>
          <w:jc w:val="center"/>
        </w:trPr>
        <w:tc>
          <w:tcPr>
            <w:tcW w:w="9571" w:type="dxa"/>
          </w:tcPr>
          <w:p w:rsidR="004C4032" w:rsidRDefault="00463B20">
            <w:pPr>
              <w:contextualSpacing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Рисунок </w:t>
            </w:r>
            <w:r>
              <w:rPr>
                <w:noProof/>
                <w:sz w:val="24"/>
                <w:szCs w:val="24"/>
              </w:rPr>
              <w:t xml:space="preserve">3.2 </w:t>
            </w:r>
            <w:r>
              <w:rPr>
                <w:sz w:val="24"/>
                <w:szCs w:val="24"/>
              </w:rPr>
              <w:t>График напряжения на стабилитроне</w:t>
            </w:r>
          </w:p>
          <w:p w:rsidR="004C4032" w:rsidRDefault="004C4032">
            <w:pPr>
              <w:contextualSpacing/>
              <w:jc w:val="center"/>
              <w:rPr>
                <w:u w:val="single"/>
              </w:rPr>
            </w:pPr>
          </w:p>
        </w:tc>
      </w:tr>
    </w:tbl>
    <w:p w:rsidR="004C4032" w:rsidRDefault="00463B20">
      <w:pPr>
        <w:jc w:val="left"/>
      </w:pPr>
      <w:r>
        <w:t xml:space="preserve">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проб</m:t>
            </m:r>
          </m:sub>
        </m:sSub>
        <m:r>
          <w:rPr>
            <w:rFonts w:ascii="Cambria Math" w:hAnsi="Cambria Math"/>
          </w:rPr>
          <m:t xml:space="preserve"> = </m:t>
        </m:r>
      </m:oMath>
      <w:r>
        <w:rPr>
          <w:rFonts w:eastAsiaTheme="minorEastAsia"/>
        </w:rPr>
        <w:t xml:space="preserve">7.5 </w:t>
      </w:r>
      <w:r>
        <w:t>В</w:t>
      </w:r>
    </w:p>
    <w:tbl>
      <w:tblPr>
        <w:tblStyle w:val="a3"/>
        <w:tblW w:w="93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4C4032">
        <w:trPr>
          <w:jc w:val="center"/>
        </w:trPr>
        <w:tc>
          <w:tcPr>
            <w:tcW w:w="9571" w:type="dxa"/>
          </w:tcPr>
          <w:p w:rsidR="004C4032" w:rsidRDefault="00463B20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929686" cy="3102337"/>
                  <wp:effectExtent l="0" t="0" r="0" b="0"/>
                  <wp:docPr id="1035" name="shape10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686" cy="3102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32">
        <w:trPr>
          <w:jc w:val="center"/>
        </w:trPr>
        <w:tc>
          <w:tcPr>
            <w:tcW w:w="9571" w:type="dxa"/>
          </w:tcPr>
          <w:p w:rsidR="004C4032" w:rsidRDefault="00463B20">
            <w:pPr>
              <w:contextualSpacing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Рисунок </w:t>
            </w:r>
            <w:r>
              <w:rPr>
                <w:noProof/>
                <w:sz w:val="24"/>
                <w:szCs w:val="24"/>
              </w:rPr>
              <w:t>3.2 В</w:t>
            </w:r>
            <w:r>
              <w:rPr>
                <w:sz w:val="24"/>
                <w:szCs w:val="24"/>
              </w:rPr>
              <w:t>ольт-амперн</w:t>
            </w:r>
            <w:r>
              <w:rPr>
                <w:sz w:val="24"/>
                <w:szCs w:val="24"/>
              </w:rPr>
              <w:t>ая</w:t>
            </w:r>
            <w:r>
              <w:rPr>
                <w:sz w:val="24"/>
                <w:szCs w:val="24"/>
              </w:rPr>
              <w:t xml:space="preserve"> характеристик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 стабилитрона</w:t>
            </w:r>
          </w:p>
          <w:p w:rsidR="004C4032" w:rsidRDefault="004C4032">
            <w:pPr>
              <w:contextualSpacing/>
              <w:jc w:val="center"/>
              <w:rPr>
                <w:u w:val="single"/>
              </w:rPr>
            </w:pPr>
          </w:p>
        </w:tc>
      </w:tr>
    </w:tbl>
    <w:p w:rsidR="004C4032" w:rsidRDefault="00463B20">
      <w:pPr>
        <w:jc w:val="left"/>
      </w:pPr>
      <w:r>
        <w:t>Д</w:t>
      </w:r>
      <w:r>
        <w:t>ифференциальное сопротивление стабилитрона</w:t>
      </w:r>
      <w:r>
        <w:t>, расчитанное в MicroCap:</w:t>
      </w:r>
    </w:p>
    <w:p w:rsidR="004C4032" w:rsidRDefault="00463B20">
      <w:pPr>
        <w:jc w:val="center"/>
      </w:pP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диф</m:t>
            </m:r>
          </m:sub>
        </m:sSub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  <m:r>
              <w:rPr>
                <w:rFonts w:ascii="Cambria Math" w:hAnsi="Cambria Math"/>
              </w:rPr>
              <m:t>ст</m:t>
            </m:r>
          </m:num>
          <m:den>
            <m:r>
              <w:rPr>
                <w:rFonts w:ascii="Cambria Math" w:hAnsi="Cambria Math"/>
              </w:rPr>
              <m:t>dI</m:t>
            </m:r>
            <m:r>
              <w:rPr>
                <w:rFonts w:ascii="Cambria Math" w:hAnsi="Cambria Math"/>
              </w:rPr>
              <m:t>ст</m:t>
            </m:r>
          </m:den>
        </m:f>
      </m:oMath>
      <w:r>
        <w:t xml:space="preserve"> = 190.42 мОм</w:t>
      </w:r>
    </w:p>
    <w:p w:rsidR="004C4032" w:rsidRDefault="00463B20">
      <w:pPr>
        <w:jc w:val="left"/>
      </w:pPr>
      <w:r>
        <w:t>Формула расчёта</w:t>
      </w:r>
      <w:r>
        <w:t xml:space="preserve"> значени</w:t>
      </w:r>
      <w:r>
        <w:t>я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диф</m:t>
            </m:r>
          </m:sub>
        </m:sSub>
      </m:oMath>
      <w:r>
        <w:t>:</w:t>
      </w:r>
    </w:p>
    <w:p w:rsidR="004C4032" w:rsidRDefault="00463B20">
      <w:pPr>
        <w:ind w:firstLine="0"/>
        <w:jc w:val="center"/>
      </w:pPr>
      <w:r>
        <w:rPr>
          <w:noProof/>
          <w:position w:val="-30"/>
        </w:rPr>
        <w:drawing>
          <wp:inline distT="0" distB="0" distL="0" distR="0">
            <wp:extent cx="1066800" cy="438150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32" w:rsidRDefault="00463B20">
      <w:pPr>
        <w:ind w:firstLine="0"/>
        <w:jc w:val="center"/>
      </w:pPr>
      <w:r>
        <w:t>tg(</w:t>
      </w:r>
      <m:oMath>
        <m:r>
          <w:rPr>
            <w:rFonts w:ascii="Cambria Math" w:hAnsi="Cambria Math"/>
          </w:rPr>
          <m:t>α</m:t>
        </m:r>
      </m:oMath>
      <w:r>
        <w:t xml:space="preserve">)=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 w:cs="Cambria Math"/>
                <w:color w:val="000000"/>
              </w:rPr>
              <m:t>-</m:t>
            </m:r>
            <m:r>
              <w:rPr>
                <w:rFonts w:ascii="Cambria Math" w:hAnsi="Cambria Math" w:cs="Cambria Math"/>
                <w:color w:val="000000"/>
              </w:rPr>
              <m:t>76.037</m:t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>∙</m:t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Cambria Math" w:cs="Cambria Math"/>
                <w:color w:val="000000"/>
              </w:rPr>
              <m:t>399.31</m:t>
            </m:r>
            <m:r>
              <w:rPr>
                <w:rFonts w:ascii="Cambria Math" w:hAnsi="Cambria Math"/>
                <w:sz w:val="32"/>
                <w:szCs w:val="32"/>
              </w:rPr>
              <m:t>∙</m:t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den>
        </m:f>
      </m:oMath>
      <w:r>
        <w:rPr>
          <w:sz w:val="32"/>
          <w:szCs w:val="32"/>
        </w:rPr>
        <w:t xml:space="preserve"> </w:t>
      </w:r>
      <w:r>
        <w:t xml:space="preserve">= 190.42 </w:t>
      </w:r>
      <m:oMath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br w:type="page"/>
      </w:r>
    </w:p>
    <w:p w:rsidR="004C4032" w:rsidRDefault="00463B20">
      <w:pPr>
        <w:pStyle w:val="1"/>
      </w:pPr>
      <w:bookmarkStart w:id="18" w:name="_Toc1615105106"/>
      <w:bookmarkStart w:id="19" w:name="_Toc1615720599"/>
      <w:r>
        <w:lastRenderedPageBreak/>
        <w:t>Лабораторная работа №4 «Исследование характеристик биполярного транзистор</w:t>
      </w:r>
      <w:bookmarkEnd w:id="18"/>
      <w:r>
        <w:t>а</w:t>
      </w:r>
      <w:bookmarkEnd w:id="19"/>
      <w:r>
        <w:t>»</w:t>
      </w:r>
    </w:p>
    <w:p w:rsidR="004C4032" w:rsidRDefault="00463B20">
      <w:pPr>
        <w:pStyle w:val="2"/>
      </w:pPr>
      <w:bookmarkStart w:id="20" w:name="_Toc1615105107"/>
      <w:r>
        <w:t>Цель работы</w:t>
      </w:r>
      <w:bookmarkEnd w:id="20"/>
      <w:r>
        <w:rPr>
          <w:lang w:val="en-US"/>
        </w:rPr>
        <w:t>.</w:t>
      </w:r>
    </w:p>
    <w:p w:rsidR="004C4032" w:rsidRDefault="00463B20">
      <w:r>
        <w:t xml:space="preserve">1. Исследование входных характеристик биполярного транзистора при включении его по схеме с общим эмиттером (ОЭ), общим коллектором (ОК) </w:t>
      </w:r>
      <w:r>
        <w:t>и общей базой (ОБ).</w:t>
      </w:r>
    </w:p>
    <w:p w:rsidR="004C4032" w:rsidRDefault="00463B20">
      <w:r>
        <w:t>2. Исследование выходных характеристик биполярного транзистора при включении его по схеме с общим эмиттером (ОЭ), общим коллектором (ОК) и общей базой (ОБ).</w:t>
      </w:r>
    </w:p>
    <w:p w:rsidR="004C4032" w:rsidRDefault="00463B20">
      <w:pPr>
        <w:pStyle w:val="2"/>
      </w:pPr>
      <w:bookmarkStart w:id="21" w:name="_Toc1615105108"/>
      <w:r>
        <w:t>Содержание лабораторной работ</w:t>
      </w:r>
      <w:bookmarkEnd w:id="21"/>
      <w:r>
        <w:t>ы</w:t>
      </w:r>
    </w:p>
    <w:p w:rsidR="004C4032" w:rsidRDefault="00463B20">
      <w:r>
        <w:t>1)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4032">
        <w:tc>
          <w:tcPr>
            <w:tcW w:w="9355" w:type="dxa"/>
          </w:tcPr>
          <w:p w:rsidR="004C4032" w:rsidRDefault="00463B20">
            <w:pPr>
              <w:ind w:firstLine="0"/>
              <w:contextualSpacing/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w:drawing>
                <wp:inline distT="0" distB="0" distL="0" distR="0">
                  <wp:extent cx="3061820" cy="2383611"/>
                  <wp:effectExtent l="0" t="0" r="0" b="0"/>
                  <wp:docPr id="1037" name="shape10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820" cy="2383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32">
        <w:tc>
          <w:tcPr>
            <w:tcW w:w="9355" w:type="dxa"/>
          </w:tcPr>
          <w:p w:rsidR="004C4032" w:rsidRDefault="00463B20">
            <w:pPr>
              <w:pStyle w:val="a5"/>
              <w:spacing w:line="240" w:lineRule="atLeast"/>
              <w:ind w:firstLine="0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>Рис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 xml:space="preserve">унок 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>4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>.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 xml:space="preserve">1 </w:t>
            </w:r>
            <w:r>
              <w:rPr>
                <w:rFonts w:eastAsia="Times New Roman"/>
                <w:b w:val="0"/>
                <w:bCs w:val="0"/>
                <w:noProof/>
                <w:color w:val="000000"/>
                <w:sz w:val="24"/>
                <w:szCs w:val="24"/>
              </w:rPr>
              <w:t>Схема с ОЭ</w:t>
            </w:r>
          </w:p>
        </w:tc>
      </w:tr>
    </w:tbl>
    <w:p w:rsidR="004C4032" w:rsidRDefault="004C403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4032">
        <w:tc>
          <w:tcPr>
            <w:tcW w:w="9355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39"/>
            </w:tblGrid>
            <w:tr w:rsidR="004C4032">
              <w:tc>
                <w:tcPr>
                  <w:tcW w:w="9355" w:type="dxa"/>
                </w:tcPr>
                <w:p w:rsidR="004C4032" w:rsidRDefault="00463B20">
                  <w:pPr>
                    <w:ind w:firstLine="0"/>
                    <w:contextualSpacing/>
                    <w:jc w:val="center"/>
                    <w:rPr>
                      <w:u w:val="single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4147727" cy="2895242"/>
                        <wp:effectExtent l="0" t="0" r="0" b="0"/>
                        <wp:docPr id="1038" name="shape103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/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47727" cy="28952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C4032">
              <w:tc>
                <w:tcPr>
                  <w:tcW w:w="9355" w:type="dxa"/>
                </w:tcPr>
                <w:p w:rsidR="004C4032" w:rsidRDefault="00463B20">
                  <w:pPr>
                    <w:pStyle w:val="a5"/>
                    <w:spacing w:line="240" w:lineRule="atLeast"/>
                    <w:ind w:firstLine="0"/>
                    <w:contextualSpacing/>
                    <w:jc w:val="center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color w:val="auto"/>
                      <w:sz w:val="24"/>
                      <w:szCs w:val="24"/>
                    </w:rPr>
                    <w:t xml:space="preserve">Рисунок </w:t>
                  </w:r>
                  <w:r>
                    <w:rPr>
                      <w:b w:val="0"/>
                      <w:bCs w:val="0"/>
                      <w:color w:val="000000"/>
                      <w:sz w:val="24"/>
                      <w:szCs w:val="24"/>
                    </w:rPr>
                    <w:t>4</w:t>
                  </w:r>
                  <w:r>
                    <w:rPr>
                      <w:b w:val="0"/>
                      <w:bCs w:val="0"/>
                      <w:color w:val="000000"/>
                      <w:sz w:val="24"/>
                      <w:szCs w:val="24"/>
                    </w:rPr>
                    <w:t>.</w:t>
                  </w:r>
                  <w:r>
                    <w:rPr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2 График </w:t>
                  </w:r>
                  <w:r>
                    <w:rPr>
                      <w:b w:val="0"/>
                      <w:bCs w:val="0"/>
                      <w:color w:val="000000"/>
                      <w:sz w:val="24"/>
                      <w:szCs w:val="24"/>
                    </w:rPr>
                    <w:t>входных характеристик схем</w:t>
                  </w:r>
                  <w:r>
                    <w:rPr>
                      <w:b w:val="0"/>
                      <w:bCs w:val="0"/>
                      <w:color w:val="000000"/>
                      <w:sz w:val="24"/>
                      <w:szCs w:val="24"/>
                    </w:rPr>
                    <w:t>ы</w:t>
                  </w:r>
                  <w:r>
                    <w:rPr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 с биполярным транзистором с </w:t>
                  </w:r>
                  <w:r>
                    <w:rPr>
                      <w:b w:val="0"/>
                      <w:bCs w:val="0"/>
                      <w:color w:val="000000"/>
                      <w:sz w:val="24"/>
                      <w:szCs w:val="24"/>
                    </w:rPr>
                    <w:t>общим эмиттером</w:t>
                  </w:r>
                </w:p>
              </w:tc>
            </w:tr>
          </w:tbl>
          <w:p w:rsidR="004C4032" w:rsidRDefault="004C4032">
            <w:pPr>
              <w:ind w:firstLine="0"/>
              <w:contextualSpacing/>
              <w:jc w:val="center"/>
              <w:rPr>
                <w:u w:val="single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39"/>
            </w:tblGrid>
            <w:tr w:rsidR="004C4032">
              <w:tc>
                <w:tcPr>
                  <w:tcW w:w="9355" w:type="dxa"/>
                </w:tcPr>
                <w:p w:rsidR="004C4032" w:rsidRDefault="00463B20">
                  <w:pPr>
                    <w:ind w:firstLine="0"/>
                    <w:contextualSpacing/>
                    <w:jc w:val="center"/>
                    <w:rPr>
                      <w:u w:val="single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233481" cy="2955100"/>
                        <wp:effectExtent l="0" t="0" r="0" b="0"/>
                        <wp:docPr id="1039" name="shape103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33481" cy="2955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C4032">
              <w:tc>
                <w:tcPr>
                  <w:tcW w:w="9355" w:type="dxa"/>
                </w:tcPr>
                <w:p w:rsidR="004C4032" w:rsidRDefault="00463B20">
                  <w:pPr>
                    <w:pStyle w:val="a5"/>
                    <w:spacing w:line="240" w:lineRule="atLeast"/>
                    <w:ind w:firstLine="0"/>
                    <w:contextualSpacing/>
                    <w:jc w:val="center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color w:val="auto"/>
                      <w:sz w:val="24"/>
                      <w:szCs w:val="24"/>
                    </w:rPr>
                    <w:t xml:space="preserve">Рисунок </w:t>
                  </w:r>
                  <w:r>
                    <w:rPr>
                      <w:b w:val="0"/>
                      <w:color w:val="auto"/>
                      <w:sz w:val="24"/>
                      <w:szCs w:val="24"/>
                    </w:rPr>
                    <w:t>4</w:t>
                  </w:r>
                  <w:r>
                    <w:rPr>
                      <w:b w:val="0"/>
                      <w:color w:val="auto"/>
                      <w:sz w:val="24"/>
                      <w:szCs w:val="24"/>
                    </w:rPr>
                    <w:t>.</w:t>
                  </w:r>
                  <w:r>
                    <w:rPr>
                      <w:b w:val="0"/>
                      <w:color w:val="auto"/>
                      <w:sz w:val="24"/>
                      <w:szCs w:val="24"/>
                    </w:rPr>
                    <w:t>3</w:t>
                  </w:r>
                  <w:r>
                    <w:rPr>
                      <w:b w:val="0"/>
                      <w:noProof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b w:val="0"/>
                      <w:bCs w:val="0"/>
                      <w:color w:val="000000"/>
                      <w:sz w:val="24"/>
                      <w:szCs w:val="24"/>
                    </w:rPr>
                    <w:t>Гра</w:t>
                  </w:r>
                  <w:r>
                    <w:rPr>
                      <w:rFonts w:eastAsia="Times New Roman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фик </w:t>
                  </w:r>
                  <w:r>
                    <w:rPr>
                      <w:rFonts w:eastAsia="Times New Roman"/>
                      <w:b w:val="0"/>
                      <w:bCs w:val="0"/>
                      <w:color w:val="000000"/>
                      <w:sz w:val="24"/>
                      <w:szCs w:val="24"/>
                    </w:rPr>
                    <w:t>в</w:t>
                  </w:r>
                  <w:r>
                    <w:rPr>
                      <w:rFonts w:eastAsia="Times New Roman"/>
                      <w:b w:val="0"/>
                      <w:bCs w:val="0"/>
                      <w:color w:val="000000"/>
                      <w:sz w:val="24"/>
                      <w:szCs w:val="24"/>
                    </w:rPr>
                    <w:t>ы</w:t>
                  </w:r>
                  <w:r>
                    <w:rPr>
                      <w:rFonts w:eastAsia="Times New Roman"/>
                      <w:b w:val="0"/>
                      <w:bCs w:val="0"/>
                      <w:color w:val="000000"/>
                      <w:sz w:val="24"/>
                      <w:szCs w:val="24"/>
                    </w:rPr>
                    <w:t>ходных характеристик схем</w:t>
                  </w:r>
                  <w:r>
                    <w:rPr>
                      <w:rFonts w:eastAsia="Times New Roman"/>
                      <w:b w:val="0"/>
                      <w:bCs w:val="0"/>
                      <w:color w:val="000000"/>
                      <w:sz w:val="24"/>
                      <w:szCs w:val="24"/>
                    </w:rPr>
                    <w:t>ы</w:t>
                  </w:r>
                  <w:r>
                    <w:rPr>
                      <w:rFonts w:eastAsia="Times New Roman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 с биполярным транзистором с </w:t>
                  </w:r>
                  <w:r>
                    <w:rPr>
                      <w:rFonts w:eastAsia="Times New Roman"/>
                      <w:b w:val="0"/>
                      <w:bCs w:val="0"/>
                      <w:color w:val="000000"/>
                      <w:sz w:val="24"/>
                      <w:szCs w:val="24"/>
                    </w:rPr>
                    <w:t>общим  эмиттер</w:t>
                  </w:r>
                  <w:r>
                    <w:rPr>
                      <w:b w:val="0"/>
                      <w:bCs w:val="0"/>
                      <w:color w:val="000000"/>
                      <w:sz w:val="24"/>
                      <w:szCs w:val="24"/>
                    </w:rPr>
                    <w:t>ом</w:t>
                  </w:r>
                </w:p>
              </w:tc>
            </w:tr>
          </w:tbl>
          <w:p w:rsidR="004C4032" w:rsidRDefault="004C4032">
            <w:pPr>
              <w:ind w:firstLine="0"/>
              <w:contextualSpacing/>
              <w:jc w:val="center"/>
              <w:rPr>
                <w:u w:val="single"/>
              </w:rPr>
            </w:pPr>
          </w:p>
        </w:tc>
      </w:tr>
    </w:tbl>
    <w:p w:rsidR="004C4032" w:rsidRDefault="004C4032"/>
    <w:p w:rsidR="004C4032" w:rsidRDefault="00463B20">
      <w:r>
        <w:t>2)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4032">
        <w:tc>
          <w:tcPr>
            <w:tcW w:w="9355" w:type="dxa"/>
          </w:tcPr>
          <w:p w:rsidR="004C4032" w:rsidRDefault="00463B20">
            <w:pPr>
              <w:ind w:firstLine="0"/>
              <w:contextualSpacing/>
              <w:jc w:val="center"/>
              <w:rPr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429787" cy="1996156"/>
                  <wp:effectExtent l="0" t="0" r="0" b="0"/>
                  <wp:docPr id="1040" name="shape10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787" cy="1996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32">
        <w:tc>
          <w:tcPr>
            <w:tcW w:w="9355" w:type="dxa"/>
          </w:tcPr>
          <w:p w:rsidR="004C4032" w:rsidRDefault="00463B20">
            <w:pPr>
              <w:pStyle w:val="a5"/>
              <w:spacing w:line="240" w:lineRule="atLeast"/>
              <w:ind w:firstLine="0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>Рис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 xml:space="preserve">унок 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>4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>.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 xml:space="preserve">4 </w:t>
            </w:r>
            <w:r>
              <w:rPr>
                <w:rFonts w:eastAsia="Times New Roman"/>
                <w:b w:val="0"/>
                <w:bCs w:val="0"/>
                <w:noProof/>
                <w:color w:val="000000"/>
                <w:sz w:val="24"/>
                <w:szCs w:val="24"/>
              </w:rPr>
              <w:t>Схема с О</w:t>
            </w:r>
            <w:r>
              <w:rPr>
                <w:rFonts w:eastAsia="Times New Roman"/>
                <w:b w:val="0"/>
                <w:bCs w:val="0"/>
                <w:noProof/>
                <w:color w:val="000000"/>
                <w:sz w:val="24"/>
                <w:szCs w:val="24"/>
              </w:rPr>
              <w:t>Б</w:t>
            </w:r>
          </w:p>
        </w:tc>
      </w:tr>
    </w:tbl>
    <w:p w:rsidR="004C4032" w:rsidRDefault="004C403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4032">
        <w:tc>
          <w:tcPr>
            <w:tcW w:w="9355" w:type="dxa"/>
          </w:tcPr>
          <w:p w:rsidR="004C4032" w:rsidRDefault="00463B20">
            <w:pPr>
              <w:ind w:firstLine="0"/>
              <w:contextualSpacing/>
              <w:jc w:val="center"/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>
                  <wp:extent cx="4330393" cy="3026231"/>
                  <wp:effectExtent l="0" t="0" r="0" b="0"/>
                  <wp:docPr id="1041" name="shape10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393" cy="3026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32">
        <w:tc>
          <w:tcPr>
            <w:tcW w:w="9355" w:type="dxa"/>
          </w:tcPr>
          <w:p w:rsidR="004C4032" w:rsidRDefault="00463B20">
            <w:pPr>
              <w:pStyle w:val="a5"/>
              <w:spacing w:line="240" w:lineRule="atLeast"/>
              <w:ind w:firstLine="0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 xml:space="preserve">Рисунок </w:t>
            </w:r>
            <w:r>
              <w:rPr>
                <w:b w:val="0"/>
                <w:color w:val="auto"/>
                <w:sz w:val="24"/>
                <w:szCs w:val="24"/>
              </w:rPr>
              <w:t>4</w:t>
            </w:r>
            <w:r>
              <w:rPr>
                <w:b w:val="0"/>
                <w:color w:val="auto"/>
                <w:sz w:val="24"/>
                <w:szCs w:val="24"/>
              </w:rPr>
              <w:t>.</w:t>
            </w:r>
            <w:r>
              <w:rPr>
                <w:b w:val="0"/>
                <w:color w:val="auto"/>
                <w:sz w:val="24"/>
                <w:szCs w:val="24"/>
              </w:rPr>
              <w:t xml:space="preserve">5 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 xml:space="preserve">График 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входных характеристик схем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ы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 xml:space="preserve"> с биполярным транзистором с 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общей  базой</w:t>
            </w:r>
          </w:p>
        </w:tc>
      </w:tr>
    </w:tbl>
    <w:p w:rsidR="004C4032" w:rsidRDefault="004C4032">
      <w:pPr>
        <w:ind w:firstLine="0"/>
        <w:jc w:val="left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4032">
        <w:tc>
          <w:tcPr>
            <w:tcW w:w="9355" w:type="dxa"/>
          </w:tcPr>
          <w:p w:rsidR="004C4032" w:rsidRDefault="00463B20">
            <w:pPr>
              <w:ind w:firstLine="0"/>
              <w:contextualSpacing/>
              <w:jc w:val="center"/>
              <w:rPr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073915" cy="3545831"/>
                  <wp:effectExtent l="0" t="0" r="0" b="0"/>
                  <wp:docPr id="1042" name="shape10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915" cy="3545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32">
        <w:tc>
          <w:tcPr>
            <w:tcW w:w="9355" w:type="dxa"/>
          </w:tcPr>
          <w:p w:rsidR="004C4032" w:rsidRDefault="00463B20">
            <w:pPr>
              <w:pStyle w:val="a5"/>
              <w:spacing w:line="240" w:lineRule="atLeast"/>
              <w:ind w:firstLine="0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 xml:space="preserve">Рисунок </w:t>
            </w:r>
            <w:r>
              <w:rPr>
                <w:b w:val="0"/>
                <w:color w:val="auto"/>
                <w:sz w:val="24"/>
                <w:szCs w:val="24"/>
              </w:rPr>
              <w:t>4</w:t>
            </w:r>
            <w:r>
              <w:rPr>
                <w:b w:val="0"/>
                <w:color w:val="auto"/>
                <w:sz w:val="24"/>
                <w:szCs w:val="24"/>
              </w:rPr>
              <w:t>.</w:t>
            </w:r>
            <w:r>
              <w:rPr>
                <w:b w:val="0"/>
                <w:color w:val="auto"/>
                <w:sz w:val="24"/>
                <w:szCs w:val="24"/>
              </w:rPr>
              <w:t>6</w:t>
            </w:r>
            <w:r>
              <w:rPr>
                <w:b w:val="0"/>
                <w:noProof/>
                <w:color w:val="auto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 xml:space="preserve">График 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в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ы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ходных характеристик схем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ы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 xml:space="preserve"> с биполярным транзистором с 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общей базой</w:t>
            </w:r>
          </w:p>
        </w:tc>
      </w:tr>
    </w:tbl>
    <w:p w:rsidR="004C4032" w:rsidRDefault="004C4032">
      <w:pPr>
        <w:ind w:firstLine="0"/>
        <w:jc w:val="left"/>
      </w:pPr>
    </w:p>
    <w:p w:rsidR="004C4032" w:rsidRDefault="00463B20">
      <w:pPr>
        <w:ind w:firstLine="0"/>
        <w:jc w:val="left"/>
      </w:pPr>
      <w:r>
        <w:t>3)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4032">
        <w:tc>
          <w:tcPr>
            <w:tcW w:w="9355" w:type="dxa"/>
          </w:tcPr>
          <w:p w:rsidR="004C4032" w:rsidRDefault="00463B20">
            <w:pPr>
              <w:ind w:firstLine="0"/>
              <w:contextualSpacing/>
              <w:jc w:val="center"/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>
                  <wp:extent cx="3063044" cy="2627736"/>
                  <wp:effectExtent l="0" t="0" r="0" b="0"/>
                  <wp:docPr id="1043" name="shape10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044" cy="2627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32">
        <w:tc>
          <w:tcPr>
            <w:tcW w:w="9355" w:type="dxa"/>
          </w:tcPr>
          <w:p w:rsidR="004C4032" w:rsidRDefault="00463B20">
            <w:pPr>
              <w:pStyle w:val="a5"/>
              <w:spacing w:line="240" w:lineRule="atLeast"/>
              <w:ind w:firstLine="0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>Рис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 xml:space="preserve">унок 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>4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>.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 xml:space="preserve">7 </w:t>
            </w:r>
            <w:r>
              <w:rPr>
                <w:rFonts w:eastAsia="Times New Roman"/>
                <w:b w:val="0"/>
                <w:bCs w:val="0"/>
                <w:noProof/>
                <w:color w:val="000000"/>
                <w:sz w:val="24"/>
                <w:szCs w:val="24"/>
              </w:rPr>
              <w:t>Схема с О</w:t>
            </w:r>
            <w:r>
              <w:rPr>
                <w:rFonts w:eastAsia="Times New Roman"/>
                <w:b w:val="0"/>
                <w:bCs w:val="0"/>
                <w:noProof/>
                <w:color w:val="000000"/>
                <w:sz w:val="24"/>
                <w:szCs w:val="24"/>
              </w:rPr>
              <w:t>К</w:t>
            </w:r>
          </w:p>
        </w:tc>
      </w:tr>
    </w:tbl>
    <w:p w:rsidR="004C4032" w:rsidRDefault="004C4032">
      <w:pPr>
        <w:ind w:firstLine="0"/>
        <w:jc w:val="left"/>
      </w:pPr>
    </w:p>
    <w:p w:rsidR="004C4032" w:rsidRDefault="004C4032">
      <w:pPr>
        <w:ind w:firstLine="0"/>
        <w:jc w:val="left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4032">
        <w:tc>
          <w:tcPr>
            <w:tcW w:w="9355" w:type="dxa"/>
          </w:tcPr>
          <w:p w:rsidR="004C4032" w:rsidRDefault="00463B20">
            <w:pPr>
              <w:ind w:firstLine="0"/>
              <w:contextualSpacing/>
              <w:jc w:val="center"/>
              <w:rPr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339812" cy="3042463"/>
                  <wp:effectExtent l="0" t="0" r="0" b="0"/>
                  <wp:docPr id="1044" name="shape10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9812" cy="3042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32">
        <w:tc>
          <w:tcPr>
            <w:tcW w:w="9355" w:type="dxa"/>
          </w:tcPr>
          <w:p w:rsidR="004C4032" w:rsidRDefault="00463B20">
            <w:pPr>
              <w:pStyle w:val="a5"/>
              <w:spacing w:line="240" w:lineRule="atLeast"/>
              <w:ind w:firstLine="0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 xml:space="preserve">Рисунок </w:t>
            </w:r>
            <w:r>
              <w:rPr>
                <w:b w:val="0"/>
                <w:color w:val="auto"/>
                <w:sz w:val="24"/>
                <w:szCs w:val="24"/>
              </w:rPr>
              <w:t>4</w:t>
            </w:r>
            <w:r>
              <w:rPr>
                <w:b w:val="0"/>
                <w:color w:val="auto"/>
                <w:sz w:val="24"/>
                <w:szCs w:val="24"/>
              </w:rPr>
              <w:t>.</w:t>
            </w:r>
            <w:r>
              <w:rPr>
                <w:b w:val="0"/>
                <w:color w:val="auto"/>
                <w:sz w:val="24"/>
                <w:szCs w:val="24"/>
              </w:rPr>
              <w:t xml:space="preserve">8 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 xml:space="preserve">График </w:t>
            </w:r>
            <w:r>
              <w:rPr>
                <w:color w:val="000000"/>
                <w:sz w:val="24"/>
                <w:szCs w:val="24"/>
              </w:rPr>
              <w:t>входных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 xml:space="preserve"> характеристик схем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ы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 xml:space="preserve"> с биполярным транзистором с 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 xml:space="preserve">общим  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коллектором</w:t>
            </w:r>
          </w:p>
        </w:tc>
      </w:tr>
    </w:tbl>
    <w:p w:rsidR="004C4032" w:rsidRDefault="004C4032">
      <w:pPr>
        <w:ind w:firstLine="0"/>
        <w:jc w:val="left"/>
      </w:pPr>
    </w:p>
    <w:p w:rsidR="004C4032" w:rsidRDefault="004C4032">
      <w:pPr>
        <w:ind w:firstLine="0"/>
        <w:jc w:val="left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4032">
        <w:tc>
          <w:tcPr>
            <w:tcW w:w="9355" w:type="dxa"/>
          </w:tcPr>
          <w:p w:rsidR="004C4032" w:rsidRDefault="00463B20">
            <w:pPr>
              <w:ind w:firstLine="0"/>
              <w:contextualSpacing/>
              <w:jc w:val="center"/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>
                  <wp:extent cx="4294323" cy="3010573"/>
                  <wp:effectExtent l="0" t="0" r="0" b="0"/>
                  <wp:docPr id="1045" name="shape10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4323" cy="3010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32">
        <w:tc>
          <w:tcPr>
            <w:tcW w:w="9355" w:type="dxa"/>
          </w:tcPr>
          <w:p w:rsidR="004C4032" w:rsidRDefault="00463B20">
            <w:pPr>
              <w:pStyle w:val="a5"/>
              <w:spacing w:line="240" w:lineRule="atLeast"/>
              <w:ind w:firstLine="0"/>
              <w:contextualSpacing/>
              <w:jc w:val="center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 xml:space="preserve">Рисунок </w:t>
            </w:r>
            <w:r>
              <w:rPr>
                <w:b w:val="0"/>
                <w:color w:val="auto"/>
                <w:sz w:val="24"/>
                <w:szCs w:val="24"/>
              </w:rPr>
              <w:t>4</w:t>
            </w:r>
            <w:r>
              <w:rPr>
                <w:b w:val="0"/>
                <w:color w:val="auto"/>
                <w:sz w:val="24"/>
                <w:szCs w:val="24"/>
              </w:rPr>
              <w:t>.</w:t>
            </w:r>
            <w:r>
              <w:rPr>
                <w:b w:val="0"/>
                <w:color w:val="auto"/>
                <w:sz w:val="24"/>
                <w:szCs w:val="24"/>
              </w:rPr>
              <w:t>9</w:t>
            </w:r>
            <w:r>
              <w:rPr>
                <w:b w:val="0"/>
                <w:noProof/>
                <w:color w:val="auto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 xml:space="preserve">График </w:t>
            </w:r>
            <w:r>
              <w:rPr>
                <w:color w:val="000000"/>
                <w:sz w:val="24"/>
                <w:szCs w:val="24"/>
              </w:rPr>
              <w:t>в</w:t>
            </w:r>
            <w:r>
              <w:rPr>
                <w:color w:val="000000"/>
                <w:sz w:val="24"/>
                <w:szCs w:val="24"/>
              </w:rPr>
              <w:t>ы</w:t>
            </w:r>
            <w:r>
              <w:rPr>
                <w:color w:val="000000"/>
                <w:sz w:val="24"/>
                <w:szCs w:val="24"/>
              </w:rPr>
              <w:t>ходных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 xml:space="preserve"> характеристик схем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ы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 xml:space="preserve"> с биполярным транзистором с 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общим коллектором</w:t>
            </w:r>
          </w:p>
          <w:p w:rsidR="004C4032" w:rsidRDefault="004C4032">
            <w:pPr>
              <w:spacing w:line="240" w:lineRule="atLeast"/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:rsidR="004C4032" w:rsidRDefault="00463B20">
      <w:pPr>
        <w:ind w:firstLine="0"/>
        <w:jc w:val="left"/>
      </w:pPr>
      <w:r>
        <w:br w:type="page"/>
      </w:r>
    </w:p>
    <w:p w:rsidR="004C4032" w:rsidRDefault="00463B20">
      <w:pPr>
        <w:pStyle w:val="1"/>
      </w:pPr>
      <w:bookmarkStart w:id="22" w:name="_Toc1615720600"/>
      <w:r>
        <w:lastRenderedPageBreak/>
        <w:t>Л</w:t>
      </w:r>
      <w:r>
        <w:t>абораторная работа №</w:t>
      </w:r>
      <w:r>
        <w:rPr>
          <w:lang w:val="en-US"/>
        </w:rPr>
        <w:t>5</w:t>
      </w:r>
      <w:r>
        <w:t xml:space="preserve"> </w:t>
      </w:r>
      <w:r>
        <w:br/>
        <w:t xml:space="preserve">«Максимально допустимая мощность биполярного </w:t>
      </w:r>
      <w:r>
        <w:t>транзистор</w:t>
      </w:r>
      <w:bookmarkEnd w:id="22"/>
      <w:r>
        <w:t>а»</w:t>
      </w:r>
    </w:p>
    <w:p w:rsidR="004C4032" w:rsidRDefault="00463B20">
      <w:pPr>
        <w:pStyle w:val="2"/>
        <w:rPr>
          <w:lang w:val="en-US"/>
        </w:rPr>
      </w:pPr>
      <w:bookmarkStart w:id="23" w:name="_Toc1615720601"/>
      <w:r>
        <w:t>Цель работы</w:t>
      </w:r>
      <w:bookmarkEnd w:id="23"/>
      <w:r>
        <w:rPr>
          <w:lang w:val="en-US"/>
        </w:rPr>
        <w:t>.</w:t>
      </w:r>
    </w:p>
    <w:p w:rsidR="004C4032" w:rsidRDefault="00463B20">
      <w:r>
        <w:t>1. На выходных характеристиках биполярного транзистора для схемы с общим эмиттером ОЭ построить линии максимально допустимой</w:t>
      </w:r>
      <w:r>
        <w:t xml:space="preserve"> </w:t>
      </w:r>
      <w:r>
        <w:t>мощности при температуре окружающей среды</w:t>
      </w:r>
      <w:r>
        <w:t xml:space="preserve"> </w:t>
      </w:r>
      <w:r>
        <w:rPr>
          <w:noProof/>
          <w:position w:val="-12"/>
        </w:rPr>
      </w:r>
      <w:r w:rsidR="00463B20">
        <w:rPr>
          <w:noProof/>
          <w:position w:val="-12"/>
        </w:rPr>
        <w:pict>
          <v:shape id="_x0000_s1029" style="position:absolute;left:0;text-align:left;margin-left:0;margin-top:0;width:50pt;height:50pt;z-index:251659264;visibility:hidden;mso-position-horizontal-relative:text;mso-position-vertical-relative:text" coordsize="21600,21600" o:spt="100" adj="0,,0" path="m,l21600,r,21600l,21600xe">
            <v:stroke joinstyle="round"/>
            <v:formulas/>
            <v:path o:connecttype="segments"/>
            <o:lock v:ext="edit" selection="t"/>
          </v:shape>
        </w:pict>
      </w:r>
      <w:r>
        <w:rPr>
          <w:noProof/>
          <w:position w:val="-12"/>
        </w:rPr>
      </w:r>
      <w:r w:rsidR="00463B20">
        <w:rPr>
          <w:noProof/>
          <w:position w:val="-12"/>
        </w:rPr>
        <w:object w:dxaOrig="48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046" o:spid="_x0000_i1025" type="#_x0000_t75" style="width:23.8pt;height:23.8pt;visibility:visible;mso-wrap-style:none;mso-position-vertical-relative:line" o:ole="">
            <v:imagedata r:id="rId28" o:title=""/>
          </v:shape>
          <o:OLEObject Type="Embed" ProgID="Equation.DSMT4" ShapeID="1046" DrawAspect="Content" ObjectID="_1679754745" r:id="rId29"/>
        </w:object>
      </w:r>
      <w:r>
        <w:t>= 30 и 50 С</w:t>
      </w:r>
      <w:r>
        <w:rPr>
          <w:rFonts w:ascii="Calibri" w:hAnsi="Calibri" w:cs="Calibri"/>
        </w:rPr>
        <w:t>°</w:t>
      </w:r>
      <w:r>
        <w:t>.</w:t>
      </w:r>
    </w:p>
    <w:p w:rsidR="004C4032" w:rsidRDefault="00463B20">
      <w:pPr>
        <w:pStyle w:val="2"/>
      </w:pPr>
      <w:bookmarkStart w:id="24" w:name="_Toc1615720602"/>
      <w:r>
        <w:t xml:space="preserve">Содержание </w:t>
      </w:r>
      <w:r>
        <w:t>лабораторной работ</w:t>
      </w:r>
      <w:bookmarkEnd w:id="24"/>
      <w:r>
        <w:t>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4032">
        <w:tc>
          <w:tcPr>
            <w:tcW w:w="9355" w:type="dxa"/>
          </w:tcPr>
          <w:p w:rsidR="004C4032" w:rsidRDefault="00463B20">
            <w:pPr>
              <w:ind w:firstLine="0"/>
              <w:contextualSpacing/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w:drawing>
                <wp:inline distT="0" distB="0" distL="180" distR="180">
                  <wp:extent cx="2648498" cy="1736090"/>
                  <wp:effectExtent l="0" t="0" r="0" b="0"/>
                  <wp:docPr id="1063" name="shape10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498" cy="173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32">
        <w:tc>
          <w:tcPr>
            <w:tcW w:w="9355" w:type="dxa"/>
          </w:tcPr>
          <w:p w:rsidR="004C4032" w:rsidRDefault="00463B20">
            <w:pPr>
              <w:spacing w:line="240" w:lineRule="atLeast"/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Рисунок </w:t>
            </w:r>
            <w:r>
              <w:rPr>
                <w:sz w:val="24"/>
                <w:szCs w:val="24"/>
              </w:rPr>
              <w:t>5.1</w:t>
            </w:r>
            <w:r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>Схема с ОЭ</w:t>
            </w:r>
          </w:p>
        </w:tc>
      </w:tr>
    </w:tbl>
    <w:p w:rsidR="004C4032" w:rsidRDefault="004C4032"/>
    <w:p w:rsidR="004C4032" w:rsidRDefault="00463B20">
      <w:r>
        <w:t>С</w:t>
      </w:r>
      <w:r>
        <w:t>огласно технической спецификации</w:t>
      </w:r>
      <w:r>
        <w:t xml:space="preserve"> для транзистора </w:t>
      </w:r>
      <w:r>
        <w:t>2N</w:t>
      </w:r>
      <w:r>
        <w:t>3946:</w:t>
      </w:r>
    </w:p>
    <w:p w:rsidR="004C4032" w:rsidRDefault="00463B20">
      <w:pPr>
        <w:rPr>
          <w:rFonts w:eastAsia="Times New Roman"/>
          <w:color w:val="000000"/>
          <w:position w:val="-12"/>
        </w:rPr>
      </w:pPr>
      <w:r>
        <w:t>-</w:t>
      </w:r>
      <w:r>
        <w:t>максимально допустимая температура перехода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</m:t>
            </m:r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</w:t>
      </w:r>
      <w:r>
        <w:rPr>
          <w:rFonts w:eastAsia="Times New Roman"/>
          <w:color w:val="000000"/>
          <w:position w:val="-12"/>
        </w:rPr>
        <w:t xml:space="preserve">= </w:t>
      </w:r>
      <w:r>
        <w:rPr>
          <w:rFonts w:eastAsia="Times New Roman"/>
          <w:color w:val="000000"/>
          <w:lang w:eastAsia="ru-RU"/>
        </w:rPr>
        <w:t>200 ℃</w:t>
      </w:r>
    </w:p>
    <w:p w:rsidR="004C4032" w:rsidRDefault="00463B20">
      <w:r>
        <w:rPr>
          <w:rFonts w:eastAsia="Times New Roman"/>
        </w:rPr>
        <w:t>-т</w:t>
      </w:r>
      <w:r>
        <w:t>епловое сопротивление переход-среда</w:t>
      </w:r>
      <w: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П-С</m:t>
            </m:r>
          </m:sub>
        </m:sSub>
      </m:oMath>
      <w:r>
        <w:t xml:space="preserve"> = 490</w:t>
      </w:r>
      <w:r>
        <w:rPr>
          <w:rFonts w:eastAsia="Times New Roman"/>
        </w:rPr>
        <w:t xml:space="preserve"> </w:t>
      </w:r>
      <w:r>
        <w:rPr>
          <w:rFonts w:eastAsia="Times New Roman" w:cs="Arial"/>
        </w:rPr>
        <w:t>°</w:t>
      </w:r>
      <w:r>
        <w:rPr>
          <w:rFonts w:eastAsia="Times New Roman"/>
        </w:rPr>
        <w:t>С/В</w:t>
      </w:r>
      <w:r>
        <w:t>т</w:t>
      </w:r>
    </w:p>
    <w:p w:rsidR="004C4032" w:rsidRDefault="00463B20">
      <w:pPr>
        <w:rPr>
          <w:position w:val="-30"/>
        </w:rPr>
      </w:pPr>
      <w:r>
        <w:rPr>
          <w:position w:val="-30"/>
        </w:rPr>
        <w:t xml:space="preserve">Формула расчёта </w:t>
      </w:r>
      <w:r>
        <w:rPr>
          <w:position w:val="-30"/>
        </w:rPr>
        <w:t>максимальной мощбности, рассеиваемую в транзисторе:</w:t>
      </w:r>
    </w:p>
    <w:p w:rsidR="004C4032" w:rsidRDefault="00463B20">
      <w:pPr>
        <w:jc w:val="center"/>
        <w:rPr>
          <w:position w:val="-30"/>
        </w:rPr>
      </w:pPr>
      <w:r>
        <w:rPr>
          <w:noProof/>
          <w:position w:val="-30"/>
        </w:rPr>
      </w:r>
      <w:r w:rsidR="00463B20">
        <w:rPr>
          <w:noProof/>
          <w:position w:val="-30"/>
        </w:rPr>
        <w:pict>
          <v:shape id="_x0000_s1027" style="position:absolute;left:0;text-align:left;margin-left:0;margin-top:0;width:50pt;height:50pt;z-index:251660288;visibility:hidden" coordsize="21600,21600" o:spt="100" adj="0,,0" path="m,l21600,r,21600l,21600xe">
            <v:stroke joinstyle="round"/>
            <v:formulas/>
            <v:path o:connecttype="segments"/>
            <o:lock v:ext="edit" selection="t"/>
          </v:shape>
        </w:pict>
      </w:r>
      <w:r>
        <w:rPr>
          <w:noProof/>
          <w:position w:val="-30"/>
        </w:rPr>
      </w:r>
      <w:r w:rsidR="00463B20">
        <w:rPr>
          <w:noProof/>
          <w:position w:val="-30"/>
        </w:rPr>
        <w:object w:dxaOrig="2620" w:dyaOrig="900">
          <v:shape id="1048" o:spid="_x0000_i1026" type="#_x0000_t75" style="width:131.25pt;height:44.85pt;visibility:visible;mso-wrap-style:none;mso-position-vertical-relative:line" o:ole="">
            <v:imagedata r:id="rId31" o:title=""/>
          </v:shape>
          <o:OLEObject Type="Embed" ProgID="Equation.DSMT4" ShapeID="1048" DrawAspect="Content" ObjectID="_1679754746" r:id="rId32"/>
        </w:object>
      </w:r>
    </w:p>
    <w:p w:rsidR="004C4032" w:rsidRDefault="004C4032">
      <w:pPr>
        <w:jc w:val="center"/>
        <w:rPr>
          <w:rFonts w:eastAsia="Times New Roman"/>
        </w:rPr>
      </w:pPr>
    </w:p>
    <w:p w:rsidR="004C4032" w:rsidRDefault="00463B20">
      <w:pPr>
        <w:jc w:val="left"/>
        <w:rPr>
          <w:rFonts w:eastAsia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КЭ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 =</m:t>
        </m:r>
      </m:oMath>
      <w:r>
        <w:rPr>
          <w:rFonts w:eastAsia="Times New Roman"/>
        </w:rPr>
        <w:t xml:space="preserve"> 0.35 ,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>
        <w:rPr>
          <w:rFonts w:eastAsia="Times New Roman"/>
        </w:rPr>
        <w:t xml:space="preserve"> = 30 </w:t>
      </w:r>
      <w:r>
        <w:rPr>
          <w:rFonts w:eastAsia="Times New Roman" w:cs="Arial"/>
        </w:rPr>
        <w:t>°</w:t>
      </w:r>
      <w:r>
        <w:rPr>
          <w:rFonts w:eastAsia="Times New Roman" w:cs="Arial"/>
        </w:rPr>
        <w:t>C</w:t>
      </w:r>
    </w:p>
    <w:p w:rsidR="004C4032" w:rsidRDefault="00463B20">
      <w:pPr>
        <w:jc w:val="left"/>
        <w:rPr>
          <w:rFonts w:eastAsia="Times New Roman" w:cs="Arial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КЭ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 =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0.31 ,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>
        <w:rPr>
          <w:rFonts w:eastAsia="Times New Roman"/>
        </w:rPr>
        <w:t xml:space="preserve"> =50 </w:t>
      </w:r>
      <w:r>
        <w:rPr>
          <w:rFonts w:eastAsia="Times New Roman" w:cs="Arial"/>
        </w:rPr>
        <w:t>°</w:t>
      </w:r>
      <w:r>
        <w:rPr>
          <w:rFonts w:eastAsia="Times New Roman" w:cs="Arial"/>
        </w:rPr>
        <w:t>C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4032">
        <w:tc>
          <w:tcPr>
            <w:tcW w:w="9355" w:type="dxa"/>
          </w:tcPr>
          <w:p w:rsidR="004C4032" w:rsidRDefault="00463B20">
            <w:pPr>
              <w:ind w:firstLine="0"/>
              <w:contextualSpacing/>
              <w:jc w:val="center"/>
              <w:rPr>
                <w:u w:val="single"/>
              </w:rPr>
            </w:pPr>
            <w:r>
              <w:rPr>
                <w:noProof/>
              </w:rPr>
              <w:drawing>
                <wp:inline distT="0" distB="0" distL="180" distR="180">
                  <wp:extent cx="4985412" cy="3466643"/>
                  <wp:effectExtent l="0" t="0" r="0" b="0"/>
                  <wp:docPr id="1064" name="shape10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5412" cy="3466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32">
        <w:tc>
          <w:tcPr>
            <w:tcW w:w="9355" w:type="dxa"/>
          </w:tcPr>
          <w:p w:rsidR="004C4032" w:rsidRDefault="00463B20">
            <w:pPr>
              <w:spacing w:line="240" w:lineRule="atLeast"/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Рисунок </w:t>
            </w:r>
            <w:r>
              <w:rPr>
                <w:sz w:val="24"/>
                <w:szCs w:val="24"/>
              </w:rPr>
              <w:t>5.2</w:t>
            </w:r>
            <w:r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Графики линий максимально допустимой мощности, совмещенных с выходными ВАХ</w:t>
            </w:r>
            <w:r>
              <w:rPr>
                <w:sz w:val="24"/>
                <w:szCs w:val="24"/>
              </w:rPr>
              <w:t xml:space="preserve">. Зеленой линией обозначена максимальная допустимая мощность при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СР</m:t>
                  </m:r>
                </m:sub>
              </m:sSub>
            </m:oMath>
            <w:r>
              <w:rPr>
                <w:rFonts w:eastAsia="Times New Roman"/>
                <w:sz w:val="24"/>
                <w:szCs w:val="24"/>
              </w:rPr>
              <w:t xml:space="preserve"> = 30 </w:t>
            </w:r>
            <w:r>
              <w:rPr>
                <w:rFonts w:eastAsia="Times New Roman" w:cs="Arial"/>
                <w:sz w:val="24"/>
                <w:szCs w:val="24"/>
              </w:rPr>
              <w:t>°</w:t>
            </w:r>
            <w:r>
              <w:rPr>
                <w:rFonts w:eastAsia="Times New Roman" w:cs="Arial"/>
                <w:sz w:val="24"/>
                <w:szCs w:val="24"/>
              </w:rPr>
              <w:t xml:space="preserve">C, красной при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СР</m:t>
                  </m:r>
                </m:sub>
              </m:sSub>
            </m:oMath>
            <w:r>
              <w:rPr>
                <w:rFonts w:eastAsia="Times New Roman"/>
                <w:sz w:val="24"/>
                <w:szCs w:val="24"/>
              </w:rPr>
              <w:t xml:space="preserve"> = 50 </w:t>
            </w:r>
            <w:r>
              <w:rPr>
                <w:rFonts w:eastAsia="Times New Roman" w:cs="Arial"/>
                <w:sz w:val="24"/>
                <w:szCs w:val="24"/>
              </w:rPr>
              <w:t>°</w:t>
            </w:r>
            <w:r>
              <w:rPr>
                <w:rFonts w:eastAsia="Times New Roman" w:cs="Arial"/>
                <w:sz w:val="24"/>
                <w:szCs w:val="24"/>
              </w:rPr>
              <w:t>C</w:t>
            </w:r>
          </w:p>
        </w:tc>
      </w:tr>
    </w:tbl>
    <w:p w:rsidR="004C4032" w:rsidRDefault="00463B20">
      <w:pPr>
        <w:jc w:val="left"/>
        <w:rPr>
          <w:rFonts w:eastAsia="Times New Roman" w:cs="Arial"/>
        </w:rPr>
      </w:pPr>
      <w:r>
        <w:rPr>
          <w:rFonts w:eastAsia="Times New Roman" w:cs="Arial"/>
        </w:rPr>
        <w:br w:type="page"/>
      </w:r>
    </w:p>
    <w:p w:rsidR="004C4032" w:rsidRDefault="00463B20">
      <w:pPr>
        <w:pStyle w:val="1"/>
      </w:pPr>
      <w:bookmarkStart w:id="25" w:name="_Toc1616762810"/>
      <w:r>
        <w:lastRenderedPageBreak/>
        <w:t xml:space="preserve">Лабораторная работа №6 </w:t>
      </w:r>
      <w:r>
        <w:br/>
        <w:t>«Исследование характеристик полевых транзисторо</w:t>
      </w:r>
      <w:bookmarkEnd w:id="25"/>
      <w:r>
        <w:t>в»</w:t>
      </w:r>
    </w:p>
    <w:p w:rsidR="004C4032" w:rsidRDefault="00463B20">
      <w:pPr>
        <w:pStyle w:val="2"/>
      </w:pPr>
      <w:bookmarkStart w:id="26" w:name="_Toc1616762811"/>
      <w:r>
        <w:t>Цель работы</w:t>
      </w:r>
      <w:bookmarkEnd w:id="26"/>
      <w:r>
        <w:rPr>
          <w:lang w:val="en-US"/>
        </w:rPr>
        <w:t>.</w:t>
      </w:r>
    </w:p>
    <w:p w:rsidR="004C4032" w:rsidRDefault="00463B20">
      <w:r>
        <w:t>Изучение свойств полевых транзисторов, приобретение практическ</w:t>
      </w:r>
      <w:r>
        <w:t>их навыков анализа характеристик полевых транзисторов.</w:t>
      </w:r>
    </w:p>
    <w:p w:rsidR="004C4032" w:rsidRDefault="00463B20">
      <w:pPr>
        <w:pStyle w:val="2"/>
      </w:pPr>
      <w:bookmarkStart w:id="27" w:name="_Toc1616762812"/>
      <w:r>
        <w:t>Содержание лабораторной работ</w:t>
      </w:r>
      <w:bookmarkEnd w:id="27"/>
      <w:r>
        <w:t>ы</w:t>
      </w:r>
    </w:p>
    <w:p w:rsidR="004C4032" w:rsidRDefault="00463B20">
      <w:r>
        <w:t>1)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4032">
        <w:tc>
          <w:tcPr>
            <w:tcW w:w="9355" w:type="dxa"/>
          </w:tcPr>
          <w:p w:rsidR="004C4032" w:rsidRDefault="00463B20">
            <w:pPr>
              <w:ind w:firstLine="0"/>
              <w:contextualSpacing/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w:drawing>
                <wp:inline distT="0" distB="0" distL="0" distR="0">
                  <wp:extent cx="2338797" cy="1784786"/>
                  <wp:effectExtent l="9525" t="9525" r="9525" b="9525"/>
                  <wp:docPr id="1050" name="shape10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797" cy="178478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lt1">
                                <a:alpha val="10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32">
        <w:tc>
          <w:tcPr>
            <w:tcW w:w="9355" w:type="dxa"/>
          </w:tcPr>
          <w:p w:rsidR="004C4032" w:rsidRDefault="00463B20">
            <w:pPr>
              <w:pStyle w:val="a5"/>
              <w:spacing w:line="240" w:lineRule="atLeast"/>
              <w:ind w:firstLine="0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 xml:space="preserve">Рисунок 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>6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>.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 xml:space="preserve">1 </w:t>
            </w:r>
            <w:r>
              <w:rPr>
                <w:rFonts w:eastAsia="Times New Roman"/>
                <w:b w:val="0"/>
                <w:bCs w:val="0"/>
                <w:noProof/>
                <w:color w:val="000000"/>
                <w:sz w:val="24"/>
                <w:szCs w:val="24"/>
              </w:rPr>
              <w:t xml:space="preserve">Схема с </w:t>
            </w:r>
            <w:r>
              <w:rPr>
                <w:rFonts w:eastAsia="Times New Roman"/>
                <w:b w:val="0"/>
                <w:bCs w:val="0"/>
                <w:noProof/>
                <w:color w:val="000000"/>
                <w:sz w:val="24"/>
                <w:szCs w:val="24"/>
                <w:lang w:val="en-US"/>
              </w:rPr>
              <w:t>NJFET</w:t>
            </w:r>
          </w:p>
        </w:tc>
      </w:tr>
    </w:tbl>
    <w:p w:rsidR="004C4032" w:rsidRDefault="004C403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4032">
        <w:tc>
          <w:tcPr>
            <w:tcW w:w="9355" w:type="dxa"/>
          </w:tcPr>
          <w:p w:rsidR="004C4032" w:rsidRDefault="00463B20">
            <w:pPr>
              <w:ind w:firstLine="0"/>
              <w:contextualSpacing/>
              <w:jc w:val="center"/>
              <w:rPr>
                <w:u w:val="single"/>
              </w:rPr>
            </w:pPr>
            <w:r>
              <w:rPr>
                <w:noProof/>
              </w:rPr>
              <w:drawing>
                <wp:inline distT="0" distB="0" distL="180" distR="180">
                  <wp:extent cx="4173636" cy="2916832"/>
                  <wp:effectExtent l="0" t="0" r="0" b="0"/>
                  <wp:docPr id="1066" name="shape10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3636" cy="2916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32">
        <w:tc>
          <w:tcPr>
            <w:tcW w:w="9355" w:type="dxa"/>
          </w:tcPr>
          <w:p w:rsidR="004C4032" w:rsidRDefault="00463B20">
            <w:pPr>
              <w:pStyle w:val="a5"/>
              <w:spacing w:line="240" w:lineRule="atLeast"/>
              <w:ind w:firstLine="0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 xml:space="preserve">Рисунок 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6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.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2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 xml:space="preserve"> График 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>управляющих характеристик схем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>ы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 xml:space="preserve"> с </w:t>
            </w:r>
            <w:r>
              <w:rPr>
                <w:rFonts w:eastAsia="Times New Roman"/>
                <w:b w:val="0"/>
                <w:bCs w:val="0"/>
                <w:noProof/>
                <w:color w:val="000000"/>
                <w:sz w:val="24"/>
                <w:szCs w:val="24"/>
                <w:lang w:val="en-US"/>
              </w:rPr>
              <w:t>NJFET</w:t>
            </w:r>
            <w:r>
              <w:rPr>
                <w:rFonts w:eastAsia="Times New Roman"/>
                <w:b w:val="0"/>
                <w:bCs w:val="0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>полевым транзистор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>ом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4C4032" w:rsidRDefault="004C403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4032">
        <w:tc>
          <w:tcPr>
            <w:tcW w:w="9355" w:type="dxa"/>
          </w:tcPr>
          <w:p w:rsidR="004C4032" w:rsidRDefault="00463B20">
            <w:pPr>
              <w:ind w:firstLine="0"/>
              <w:contextualSpacing/>
              <w:jc w:val="center"/>
              <w:rPr>
                <w:u w:val="single"/>
              </w:rPr>
            </w:pPr>
            <w:r>
              <w:rPr>
                <w:noProof/>
              </w:rPr>
              <w:drawing>
                <wp:inline distT="0" distB="0" distL="180" distR="180">
                  <wp:extent cx="4570840" cy="3194427"/>
                  <wp:effectExtent l="0" t="0" r="0" b="0"/>
                  <wp:docPr id="1067" name="shape10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0840" cy="3194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32">
        <w:tc>
          <w:tcPr>
            <w:tcW w:w="9355" w:type="dxa"/>
          </w:tcPr>
          <w:p w:rsidR="004C4032" w:rsidRDefault="00463B20">
            <w:pPr>
              <w:pStyle w:val="a5"/>
              <w:spacing w:line="240" w:lineRule="atLeast"/>
              <w:ind w:firstLine="0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 xml:space="preserve">Рисунок </w:t>
            </w:r>
            <w:r>
              <w:rPr>
                <w:b w:val="0"/>
                <w:color w:val="auto"/>
                <w:sz w:val="24"/>
                <w:szCs w:val="24"/>
              </w:rPr>
              <w:t>6</w:t>
            </w:r>
            <w:r>
              <w:rPr>
                <w:b w:val="0"/>
                <w:color w:val="auto"/>
                <w:sz w:val="24"/>
                <w:szCs w:val="24"/>
              </w:rPr>
              <w:t>.</w:t>
            </w:r>
            <w:r>
              <w:rPr>
                <w:b w:val="0"/>
                <w:color w:val="auto"/>
                <w:sz w:val="24"/>
                <w:szCs w:val="24"/>
              </w:rPr>
              <w:t xml:space="preserve">3 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>График выходных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 xml:space="preserve"> характеристик схем 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 xml:space="preserve">с </w:t>
            </w:r>
            <w:r>
              <w:rPr>
                <w:rFonts w:eastAsia="Times New Roman"/>
                <w:b w:val="0"/>
                <w:bCs w:val="0"/>
                <w:noProof/>
                <w:color w:val="000000"/>
                <w:sz w:val="24"/>
                <w:szCs w:val="24"/>
                <w:lang w:val="en-US"/>
              </w:rPr>
              <w:t>NJFET</w:t>
            </w:r>
            <w:r>
              <w:rPr>
                <w:rFonts w:eastAsia="Times New Roman"/>
                <w:b w:val="0"/>
                <w:bCs w:val="0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>полевым транзистор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>ом</w:t>
            </w:r>
          </w:p>
        </w:tc>
      </w:tr>
    </w:tbl>
    <w:p w:rsidR="004C4032" w:rsidRDefault="004C4032">
      <w:pPr>
        <w:ind w:firstLine="0"/>
        <w:jc w:val="left"/>
      </w:pPr>
    </w:p>
    <w:p w:rsidR="004C4032" w:rsidRDefault="00463B20">
      <w:pPr>
        <w:ind w:firstLine="0"/>
        <w:jc w:val="left"/>
      </w:pPr>
      <w:r>
        <w:t>2)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4032">
        <w:tc>
          <w:tcPr>
            <w:tcW w:w="9355" w:type="dxa"/>
          </w:tcPr>
          <w:p w:rsidR="004C4032" w:rsidRDefault="00463B20">
            <w:pPr>
              <w:ind w:firstLine="0"/>
              <w:contextualSpacing/>
              <w:jc w:val="center"/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>
                  <wp:extent cx="2147982" cy="1741527"/>
                  <wp:effectExtent l="9525" t="9525" r="9525" b="9525"/>
                  <wp:docPr id="1053" name="shape10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982" cy="17415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lt1">
                                <a:alpha val="10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32">
        <w:tc>
          <w:tcPr>
            <w:tcW w:w="9355" w:type="dxa"/>
          </w:tcPr>
          <w:p w:rsidR="004C4032" w:rsidRDefault="00463B20">
            <w:pPr>
              <w:pStyle w:val="a5"/>
              <w:spacing w:line="240" w:lineRule="atLeast"/>
              <w:ind w:firstLine="0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Рисунок </w:t>
            </w:r>
            <w:r>
              <w:rPr>
                <w:b w:val="0"/>
                <w:color w:val="000000"/>
                <w:sz w:val="24"/>
                <w:szCs w:val="24"/>
              </w:rPr>
              <w:t>6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.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 xml:space="preserve">4 </w:t>
            </w:r>
            <w:r>
              <w:rPr>
                <w:b w:val="0"/>
                <w:bCs w:val="0"/>
                <w:noProof/>
                <w:color w:val="000000"/>
                <w:sz w:val="24"/>
                <w:szCs w:val="24"/>
              </w:rPr>
              <w:t xml:space="preserve">Схема с </w:t>
            </w:r>
            <w:r>
              <w:rPr>
                <w:b w:val="0"/>
                <w:bCs w:val="0"/>
                <w:noProof/>
                <w:color w:val="000000"/>
                <w:sz w:val="24"/>
                <w:szCs w:val="24"/>
                <w:lang w:val="en-US"/>
              </w:rPr>
              <w:t>NMOS</w:t>
            </w:r>
          </w:p>
        </w:tc>
      </w:tr>
    </w:tbl>
    <w:p w:rsidR="004C4032" w:rsidRDefault="004C4032">
      <w:pPr>
        <w:ind w:firstLine="0"/>
        <w:jc w:val="left"/>
      </w:pPr>
    </w:p>
    <w:p w:rsidR="004C4032" w:rsidRDefault="004C4032">
      <w:pPr>
        <w:ind w:firstLine="0"/>
        <w:jc w:val="left"/>
      </w:pPr>
    </w:p>
    <w:p w:rsidR="004C4032" w:rsidRDefault="004C4032">
      <w:pPr>
        <w:ind w:firstLine="0"/>
        <w:jc w:val="left"/>
      </w:pPr>
    </w:p>
    <w:p w:rsidR="004C4032" w:rsidRDefault="004C4032">
      <w:pPr>
        <w:ind w:firstLine="0"/>
        <w:jc w:val="left"/>
      </w:pPr>
    </w:p>
    <w:p w:rsidR="004C4032" w:rsidRDefault="004C4032">
      <w:pPr>
        <w:ind w:firstLine="0"/>
        <w:jc w:val="left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4032">
        <w:tc>
          <w:tcPr>
            <w:tcW w:w="9355" w:type="dxa"/>
          </w:tcPr>
          <w:p w:rsidR="004C4032" w:rsidRDefault="00463B20">
            <w:pPr>
              <w:ind w:firstLine="0"/>
              <w:contextualSpacing/>
              <w:jc w:val="center"/>
              <w:rPr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180" distR="180">
                  <wp:extent cx="4214331" cy="2950031"/>
                  <wp:effectExtent l="0" t="0" r="0" b="0"/>
                  <wp:docPr id="1069" name="shape10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331" cy="2950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32">
        <w:tc>
          <w:tcPr>
            <w:tcW w:w="9355" w:type="dxa"/>
          </w:tcPr>
          <w:p w:rsidR="004C4032" w:rsidRDefault="00463B20">
            <w:pPr>
              <w:pStyle w:val="a5"/>
              <w:spacing w:line="240" w:lineRule="atLeast"/>
              <w:ind w:firstLine="0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 xml:space="preserve">Рисунок </w:t>
            </w:r>
            <w:r>
              <w:rPr>
                <w:b w:val="0"/>
                <w:color w:val="auto"/>
                <w:sz w:val="24"/>
                <w:szCs w:val="24"/>
              </w:rPr>
              <w:t>6</w:t>
            </w:r>
            <w:r>
              <w:rPr>
                <w:b w:val="0"/>
                <w:color w:val="auto"/>
                <w:sz w:val="24"/>
                <w:szCs w:val="24"/>
              </w:rPr>
              <w:t>.</w:t>
            </w:r>
            <w:r>
              <w:rPr>
                <w:b w:val="0"/>
                <w:color w:val="auto"/>
                <w:sz w:val="24"/>
                <w:szCs w:val="24"/>
              </w:rPr>
              <w:fldChar w:fldCharType="begin"/>
            </w:r>
            <w:r>
              <w:rPr>
                <w:b w:val="0"/>
                <w:color w:val="auto"/>
                <w:sz w:val="24"/>
                <w:szCs w:val="24"/>
              </w:rPr>
              <w:instrText xml:space="preserve"> SEQ Рисунок \* ARABIC \s 2 </w:instrText>
            </w:r>
            <w:r>
              <w:rPr>
                <w:b w:val="0"/>
                <w:color w:val="auto"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color w:val="auto"/>
                <w:sz w:val="24"/>
                <w:szCs w:val="24"/>
              </w:rPr>
              <w:t>5</w:t>
            </w:r>
            <w:r>
              <w:rPr>
                <w:b w:val="0"/>
                <w:color w:val="auto"/>
                <w:sz w:val="24"/>
                <w:szCs w:val="24"/>
              </w:rPr>
              <w:fldChar w:fldCharType="end"/>
            </w:r>
            <w:r>
              <w:rPr>
                <w:b w:val="0"/>
                <w:noProof/>
                <w:color w:val="auto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 xml:space="preserve">График 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 xml:space="preserve">График 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 xml:space="preserve">управляющих характеристик схем с </w:t>
            </w:r>
            <w:r>
              <w:rPr>
                <w:b w:val="0"/>
                <w:bCs w:val="0"/>
                <w:noProof/>
                <w:color w:val="000000"/>
                <w:sz w:val="24"/>
                <w:szCs w:val="24"/>
                <w:lang w:val="en-US"/>
              </w:rPr>
              <w:t>NMOS</w:t>
            </w:r>
            <w:r>
              <w:rPr>
                <w:b w:val="0"/>
                <w:bCs w:val="0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>полевым транзистор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>ом</w:t>
            </w:r>
          </w:p>
        </w:tc>
      </w:tr>
    </w:tbl>
    <w:p w:rsidR="004C4032" w:rsidRDefault="004C4032">
      <w:pPr>
        <w:ind w:firstLine="0"/>
        <w:jc w:val="left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4032">
        <w:tc>
          <w:tcPr>
            <w:tcW w:w="9355" w:type="dxa"/>
          </w:tcPr>
          <w:p w:rsidR="004C4032" w:rsidRDefault="00463B20">
            <w:pPr>
              <w:ind w:firstLine="0"/>
              <w:contextualSpacing/>
              <w:jc w:val="center"/>
              <w:rPr>
                <w:u w:val="single"/>
              </w:rPr>
            </w:pPr>
            <w:r>
              <w:rPr>
                <w:noProof/>
              </w:rPr>
              <w:drawing>
                <wp:inline distT="0" distB="0" distL="180" distR="180">
                  <wp:extent cx="4365171" cy="3055619"/>
                  <wp:effectExtent l="0" t="0" r="0" b="0"/>
                  <wp:docPr id="1068" name="shape10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5171" cy="3055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32">
        <w:tc>
          <w:tcPr>
            <w:tcW w:w="9355" w:type="dxa"/>
          </w:tcPr>
          <w:p w:rsidR="004C4032" w:rsidRDefault="00463B20">
            <w:pPr>
              <w:pStyle w:val="a5"/>
              <w:spacing w:line="240" w:lineRule="atLeast"/>
              <w:ind w:firstLine="0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 xml:space="preserve">Рисунок </w:t>
            </w:r>
            <w:r>
              <w:rPr>
                <w:b w:val="0"/>
                <w:color w:val="auto"/>
                <w:sz w:val="24"/>
                <w:szCs w:val="24"/>
              </w:rPr>
              <w:t>6</w:t>
            </w:r>
            <w:r>
              <w:rPr>
                <w:b w:val="0"/>
                <w:color w:val="auto"/>
                <w:sz w:val="24"/>
                <w:szCs w:val="24"/>
              </w:rPr>
              <w:t>.</w:t>
            </w:r>
            <w:r>
              <w:rPr>
                <w:b w:val="0"/>
                <w:color w:val="auto"/>
                <w:sz w:val="24"/>
                <w:szCs w:val="24"/>
              </w:rPr>
              <w:t>6</w:t>
            </w:r>
            <w:r>
              <w:rPr>
                <w:b w:val="0"/>
                <w:noProof/>
                <w:color w:val="auto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 xml:space="preserve">График 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>выходных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 xml:space="preserve"> характеристик схем с </w:t>
            </w:r>
            <w:r>
              <w:rPr>
                <w:b w:val="0"/>
                <w:bCs w:val="0"/>
                <w:noProof/>
                <w:color w:val="000000"/>
                <w:sz w:val="24"/>
                <w:szCs w:val="24"/>
                <w:lang w:val="en-US"/>
              </w:rPr>
              <w:t>NMOS</w:t>
            </w:r>
            <w:r>
              <w:rPr>
                <w:b w:val="0"/>
                <w:bCs w:val="0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>полевым транзистор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>ом</w:t>
            </w:r>
          </w:p>
        </w:tc>
      </w:tr>
    </w:tbl>
    <w:p w:rsidR="004C4032" w:rsidRDefault="004C4032">
      <w:pPr>
        <w:ind w:firstLine="0"/>
        <w:jc w:val="left"/>
      </w:pPr>
    </w:p>
    <w:p w:rsidR="004C4032" w:rsidRDefault="004C4032">
      <w:pPr>
        <w:ind w:firstLine="0"/>
        <w:jc w:val="left"/>
      </w:pPr>
    </w:p>
    <w:p w:rsidR="004C4032" w:rsidRDefault="004C4032">
      <w:pPr>
        <w:ind w:firstLine="0"/>
        <w:jc w:val="left"/>
      </w:pPr>
    </w:p>
    <w:p w:rsidR="004C4032" w:rsidRDefault="004C4032">
      <w:pPr>
        <w:ind w:firstLine="0"/>
        <w:jc w:val="left"/>
      </w:pPr>
    </w:p>
    <w:p w:rsidR="004C4032" w:rsidRDefault="004C4032">
      <w:pPr>
        <w:ind w:firstLine="0"/>
        <w:jc w:val="left"/>
      </w:pPr>
    </w:p>
    <w:p w:rsidR="004C4032" w:rsidRDefault="004C4032">
      <w:pPr>
        <w:ind w:firstLine="0"/>
        <w:jc w:val="left"/>
      </w:pPr>
    </w:p>
    <w:p w:rsidR="004C4032" w:rsidRDefault="00463B20">
      <w:pPr>
        <w:ind w:firstLine="0"/>
        <w:jc w:val="left"/>
      </w:pPr>
      <w:r>
        <w:t>3)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4032">
        <w:tc>
          <w:tcPr>
            <w:tcW w:w="9355" w:type="dxa"/>
          </w:tcPr>
          <w:p w:rsidR="004C4032" w:rsidRDefault="00463B20">
            <w:pPr>
              <w:ind w:firstLine="0"/>
              <w:contextualSpacing/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w:drawing>
                <wp:inline distT="0" distB="0" distL="0" distR="0">
                  <wp:extent cx="2514470" cy="1888132"/>
                  <wp:effectExtent l="9525" t="9525" r="9525" b="9525"/>
                  <wp:docPr id="1056" name="shape10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470" cy="18881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lt1">
                                <a:alpha val="10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32">
        <w:tc>
          <w:tcPr>
            <w:tcW w:w="9355" w:type="dxa"/>
          </w:tcPr>
          <w:p w:rsidR="004C4032" w:rsidRDefault="00463B20">
            <w:pPr>
              <w:pStyle w:val="a5"/>
              <w:spacing w:line="240" w:lineRule="atLeast"/>
              <w:ind w:firstLine="0"/>
              <w:contextualSpacing/>
              <w:jc w:val="center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Рисунок </w:t>
            </w:r>
            <w:r>
              <w:rPr>
                <w:b w:val="0"/>
                <w:color w:val="000000"/>
                <w:sz w:val="24"/>
                <w:szCs w:val="24"/>
              </w:rPr>
              <w:t>6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7</w:t>
            </w:r>
            <w:r>
              <w:rPr>
                <w:b w:val="0"/>
                <w:bCs w:val="0"/>
                <w:noProof/>
                <w:color w:val="00000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noProof/>
                <w:color w:val="000000"/>
                <w:sz w:val="24"/>
                <w:szCs w:val="24"/>
              </w:rPr>
              <w:t xml:space="preserve">Схема с </w:t>
            </w:r>
            <w:r>
              <w:rPr>
                <w:b w:val="0"/>
                <w:bCs w:val="0"/>
                <w:noProof/>
                <w:color w:val="000000"/>
                <w:sz w:val="24"/>
                <w:szCs w:val="24"/>
                <w:lang w:val="en-US"/>
              </w:rPr>
              <w:t>PMOS</w:t>
            </w:r>
          </w:p>
          <w:p w:rsidR="004C4032" w:rsidRDefault="004C4032">
            <w:pPr>
              <w:spacing w:line="240" w:lineRule="atLeast"/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:rsidR="004C4032" w:rsidRDefault="004C4032">
      <w:pPr>
        <w:jc w:val="left"/>
        <w:rPr>
          <w:rFonts w:eastAsia="Times New Roman" w:cs="Arial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4032">
        <w:tc>
          <w:tcPr>
            <w:tcW w:w="9355" w:type="dxa"/>
          </w:tcPr>
          <w:p w:rsidR="004C4032" w:rsidRDefault="00463B20">
            <w:pPr>
              <w:ind w:firstLine="0"/>
              <w:contextualSpacing/>
              <w:jc w:val="center"/>
            </w:pPr>
            <w:r>
              <w:rPr>
                <w:noProof/>
              </w:rPr>
              <w:drawing>
                <wp:inline distT="0" distB="0" distL="180" distR="180">
                  <wp:extent cx="4265859" cy="2993211"/>
                  <wp:effectExtent l="0" t="0" r="0" b="0"/>
                  <wp:docPr id="1071" name="shape10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859" cy="2993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32">
        <w:tc>
          <w:tcPr>
            <w:tcW w:w="9355" w:type="dxa"/>
          </w:tcPr>
          <w:p w:rsidR="004C4032" w:rsidRDefault="00463B20">
            <w:pPr>
              <w:pStyle w:val="a5"/>
              <w:spacing w:line="240" w:lineRule="atLeast"/>
              <w:ind w:firstLine="0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 xml:space="preserve">Рисунок </w:t>
            </w:r>
            <w:r>
              <w:rPr>
                <w:b w:val="0"/>
                <w:color w:val="auto"/>
                <w:sz w:val="24"/>
                <w:szCs w:val="24"/>
              </w:rPr>
              <w:t>6.8</w:t>
            </w:r>
            <w:r>
              <w:rPr>
                <w:b w:val="0"/>
                <w:noProof/>
                <w:color w:val="auto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 xml:space="preserve">График 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 xml:space="preserve">График 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 xml:space="preserve">управляющих характеристик схем с </w:t>
            </w:r>
            <w:r>
              <w:rPr>
                <w:b w:val="0"/>
                <w:bCs w:val="0"/>
                <w:noProof/>
                <w:color w:val="000000"/>
                <w:sz w:val="24"/>
                <w:szCs w:val="24"/>
                <w:lang w:val="en-US"/>
              </w:rPr>
              <w:t>PMOS</w:t>
            </w:r>
            <w:r>
              <w:rPr>
                <w:b w:val="0"/>
                <w:bCs w:val="0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>полевым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>транзистор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>ом</w:t>
            </w:r>
          </w:p>
        </w:tc>
      </w:tr>
    </w:tbl>
    <w:p w:rsidR="004C4032" w:rsidRDefault="004C4032">
      <w:pPr>
        <w:jc w:val="left"/>
        <w:rPr>
          <w:rFonts w:eastAsia="Times New Roman" w:cs="Arial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4032">
        <w:tc>
          <w:tcPr>
            <w:tcW w:w="9355" w:type="dxa"/>
          </w:tcPr>
          <w:p w:rsidR="004C4032" w:rsidRDefault="00463B20">
            <w:pPr>
              <w:ind w:firstLine="0"/>
              <w:contextualSpacing/>
              <w:jc w:val="center"/>
            </w:pPr>
            <w:r>
              <w:rPr>
                <w:noProof/>
              </w:rPr>
              <w:lastRenderedPageBreak/>
              <w:drawing>
                <wp:inline distT="0" distB="0" distL="180" distR="180">
                  <wp:extent cx="4087463" cy="2868037"/>
                  <wp:effectExtent l="0" t="0" r="0" b="0"/>
                  <wp:docPr id="1070" name="shape10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7463" cy="2868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32">
        <w:tc>
          <w:tcPr>
            <w:tcW w:w="9355" w:type="dxa"/>
          </w:tcPr>
          <w:p w:rsidR="004C4032" w:rsidRDefault="00463B20">
            <w:pPr>
              <w:pStyle w:val="a5"/>
              <w:spacing w:line="240" w:lineRule="atLeast"/>
              <w:ind w:firstLine="0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 xml:space="preserve">Рисунок </w:t>
            </w:r>
            <w:r>
              <w:rPr>
                <w:b w:val="0"/>
                <w:color w:val="auto"/>
                <w:sz w:val="24"/>
                <w:szCs w:val="24"/>
              </w:rPr>
              <w:t>6</w:t>
            </w:r>
            <w:r>
              <w:rPr>
                <w:b w:val="0"/>
                <w:color w:val="auto"/>
                <w:sz w:val="24"/>
                <w:szCs w:val="24"/>
              </w:rPr>
              <w:t>.</w:t>
            </w:r>
            <w:r>
              <w:rPr>
                <w:b w:val="0"/>
                <w:color w:val="auto"/>
                <w:sz w:val="24"/>
                <w:szCs w:val="24"/>
              </w:rPr>
              <w:t>9</w:t>
            </w:r>
            <w:r>
              <w:rPr>
                <w:b w:val="0"/>
                <w:noProof/>
                <w:color w:val="auto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 xml:space="preserve">График 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>выходных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 xml:space="preserve"> характеристик схем с </w:t>
            </w:r>
            <w:r>
              <w:rPr>
                <w:b w:val="0"/>
                <w:bCs w:val="0"/>
                <w:noProof/>
                <w:color w:val="000000"/>
                <w:sz w:val="24"/>
                <w:szCs w:val="24"/>
                <w:lang w:val="en-US"/>
              </w:rPr>
              <w:t>PMOS</w:t>
            </w:r>
            <w:r>
              <w:rPr>
                <w:b w:val="0"/>
                <w:bCs w:val="0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>полевым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>транзистор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>ом</w:t>
            </w:r>
            <w:r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4C4032" w:rsidRDefault="00463B20">
      <w:pPr>
        <w:spacing w:line="259" w:lineRule="auto"/>
        <w:ind w:firstLine="0"/>
        <w:jc w:val="left"/>
      </w:pPr>
      <w:r>
        <w:br w:type="page"/>
      </w:r>
    </w:p>
    <w:p w:rsidR="004C4032" w:rsidRDefault="00463B20">
      <w:pPr>
        <w:pStyle w:val="1"/>
      </w:pPr>
      <w:bookmarkStart w:id="28" w:name="_Toc1617955590"/>
      <w:r>
        <w:lastRenderedPageBreak/>
        <w:t>Л</w:t>
      </w:r>
      <w:r>
        <w:t>абораторная работа №</w:t>
      </w:r>
      <w:r>
        <w:t xml:space="preserve">7 </w:t>
      </w:r>
      <w:r>
        <w:t>«Задание функций алгебры логики</w:t>
      </w:r>
      <w:bookmarkEnd w:id="28"/>
      <w:r>
        <w:t>»</w:t>
      </w:r>
    </w:p>
    <w:p w:rsidR="004C4032" w:rsidRDefault="00463B20">
      <w:pPr>
        <w:pStyle w:val="2"/>
        <w:rPr>
          <w:lang w:val="en-US"/>
        </w:rPr>
      </w:pPr>
      <w:bookmarkStart w:id="29" w:name="_Toc1617955591"/>
      <w:r>
        <w:t>Цель работы</w:t>
      </w:r>
      <w:bookmarkEnd w:id="29"/>
      <w:r>
        <w:rPr>
          <w:lang w:val="en-US"/>
        </w:rPr>
        <w:t>.</w:t>
      </w:r>
    </w:p>
    <w:p w:rsidR="004C4032" w:rsidRDefault="00463B20">
      <w:r>
        <w:t>1.Научиться составлять логические схемы по заданной функции.</w:t>
      </w:r>
    </w:p>
    <w:p w:rsidR="004C4032" w:rsidRDefault="00463B20">
      <w:r>
        <w:t>2.Научиться получать результат с помощью переключателя и составлять таблицу истинности.</w:t>
      </w:r>
    </w:p>
    <w:p w:rsidR="004C4032" w:rsidRDefault="00463B20">
      <w:r>
        <w:t>3.</w:t>
      </w:r>
      <w:r>
        <w:t>Получить картину си</w:t>
      </w:r>
      <w:r>
        <w:t>гналов используя анализ Trans.</w:t>
      </w:r>
      <w:r>
        <w:t xml:space="preserve"> Рассмотреть работу программируемого генератора.</w:t>
      </w:r>
    </w:p>
    <w:p w:rsidR="004C4032" w:rsidRDefault="00463B20">
      <w:pPr>
        <w:pStyle w:val="2"/>
      </w:pPr>
      <w:bookmarkStart w:id="30" w:name="_Toc1617955592"/>
      <w:r>
        <w:t>Содержание лабораторной работ</w:t>
      </w:r>
      <w:bookmarkEnd w:id="30"/>
      <w:r>
        <w:t>ы</w:t>
      </w:r>
    </w:p>
    <w:p w:rsidR="004C4032" w:rsidRDefault="00463B20">
      <w:r>
        <w:t xml:space="preserve">1) Вариант №7: </w:t>
      </w:r>
      <w:r>
        <w:rPr>
          <w:noProof/>
        </w:rPr>
        <w:drawing>
          <wp:inline distT="0" distB="0" distL="180" distR="180">
            <wp:extent cx="1526267" cy="255270"/>
            <wp:effectExtent l="0" t="0" r="0" b="0"/>
            <wp:docPr id="1072" name="shape1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13" t="50171" r="49293" b="42189"/>
                    <a:stretch>
                      <a:fillRect/>
                    </a:stretch>
                  </pic:blipFill>
                  <pic:spPr>
                    <a:xfrm>
                      <a:off x="0" y="0"/>
                      <a:ext cx="1526267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4032">
        <w:tc>
          <w:tcPr>
            <w:tcW w:w="9355" w:type="dxa"/>
          </w:tcPr>
          <w:p w:rsidR="004C4032" w:rsidRDefault="00463B20">
            <w:pPr>
              <w:ind w:firstLine="0"/>
              <w:contextualSpacing/>
              <w:jc w:val="center"/>
              <w:rPr>
                <w:u w:val="single"/>
              </w:rPr>
            </w:pPr>
            <w:r>
              <w:rPr>
                <w:noProof/>
              </w:rPr>
              <w:drawing>
                <wp:inline distT="0" distB="0" distL="180" distR="180">
                  <wp:extent cx="4224923" cy="2231211"/>
                  <wp:effectExtent l="0" t="0" r="0" b="0"/>
                  <wp:docPr id="1073" name="shape10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4923" cy="2231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32">
        <w:tc>
          <w:tcPr>
            <w:tcW w:w="9355" w:type="dxa"/>
          </w:tcPr>
          <w:p w:rsidR="004C4032" w:rsidRDefault="00463B20">
            <w:pPr>
              <w:spacing w:line="240" w:lineRule="atLeast"/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Рисунок </w:t>
            </w:r>
            <w:r>
              <w:rPr>
                <w:sz w:val="24"/>
                <w:szCs w:val="24"/>
              </w:rPr>
              <w:t>7.1</w:t>
            </w:r>
            <w:r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>Схема</w:t>
            </w:r>
          </w:p>
        </w:tc>
      </w:tr>
    </w:tbl>
    <w:p w:rsidR="004C4032" w:rsidRDefault="004C4032">
      <w:pPr>
        <w:jc w:val="center"/>
        <w:rPr>
          <w:rFonts w:eastAsia="Times New Roman"/>
        </w:rPr>
      </w:pPr>
    </w:p>
    <w:p w:rsidR="004C4032" w:rsidRDefault="00463B20">
      <w:pPr>
        <w:jc w:val="left"/>
        <w:rPr>
          <w:rFonts w:eastAsia="Times New Roman"/>
        </w:rPr>
      </w:pPr>
      <w:r>
        <w:rPr>
          <w:rFonts w:eastAsia="Times New Roman"/>
        </w:rPr>
        <w:t>2) Таблица истинности, полученная с помощью переключателей switch.</w:t>
      </w:r>
    </w:p>
    <w:tbl>
      <w:tblPr>
        <w:tblStyle w:val="a3"/>
        <w:tblW w:w="6902" w:type="dxa"/>
        <w:jc w:val="center"/>
        <w:tblLook w:val="04A0" w:firstRow="1" w:lastRow="0" w:firstColumn="1" w:lastColumn="0" w:noHBand="0" w:noVBand="1"/>
      </w:tblPr>
      <w:tblGrid>
        <w:gridCol w:w="1733"/>
        <w:gridCol w:w="1800"/>
        <w:gridCol w:w="1792"/>
        <w:gridCol w:w="1577"/>
      </w:tblGrid>
      <w:tr w:rsidR="004C4032">
        <w:trPr>
          <w:jc w:val="center"/>
        </w:trPr>
        <w:tc>
          <w:tcPr>
            <w:tcW w:w="1732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X</w:t>
            </w:r>
          </w:p>
        </w:tc>
        <w:tc>
          <w:tcPr>
            <w:tcW w:w="1800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Y</w:t>
            </w:r>
          </w:p>
        </w:tc>
        <w:tc>
          <w:tcPr>
            <w:tcW w:w="1792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Z</w:t>
            </w:r>
          </w:p>
        </w:tc>
        <w:tc>
          <w:tcPr>
            <w:tcW w:w="1577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</w:t>
            </w:r>
          </w:p>
        </w:tc>
      </w:tr>
      <w:tr w:rsidR="004C4032">
        <w:trPr>
          <w:jc w:val="center"/>
        </w:trPr>
        <w:tc>
          <w:tcPr>
            <w:tcW w:w="1732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  <w:tc>
          <w:tcPr>
            <w:tcW w:w="1800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  <w:tc>
          <w:tcPr>
            <w:tcW w:w="1792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  <w:tc>
          <w:tcPr>
            <w:tcW w:w="1577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</w:tr>
      <w:tr w:rsidR="004C4032">
        <w:trPr>
          <w:jc w:val="center"/>
        </w:trPr>
        <w:tc>
          <w:tcPr>
            <w:tcW w:w="1732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  <w:tc>
          <w:tcPr>
            <w:tcW w:w="1800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  <w:tc>
          <w:tcPr>
            <w:tcW w:w="1792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577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4C4032">
        <w:trPr>
          <w:jc w:val="center"/>
        </w:trPr>
        <w:tc>
          <w:tcPr>
            <w:tcW w:w="1732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  <w:tc>
          <w:tcPr>
            <w:tcW w:w="1800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792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  <w:tc>
          <w:tcPr>
            <w:tcW w:w="1577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</w:tr>
      <w:tr w:rsidR="004C4032">
        <w:trPr>
          <w:jc w:val="center"/>
        </w:trPr>
        <w:tc>
          <w:tcPr>
            <w:tcW w:w="1732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  <w:tc>
          <w:tcPr>
            <w:tcW w:w="1800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792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577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</w:tr>
      <w:tr w:rsidR="004C4032">
        <w:trPr>
          <w:jc w:val="center"/>
        </w:trPr>
        <w:tc>
          <w:tcPr>
            <w:tcW w:w="1732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lastRenderedPageBreak/>
              <w:t>1</w:t>
            </w:r>
          </w:p>
        </w:tc>
        <w:tc>
          <w:tcPr>
            <w:tcW w:w="1800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  <w:tc>
          <w:tcPr>
            <w:tcW w:w="1792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  <w:tc>
          <w:tcPr>
            <w:tcW w:w="1577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4C4032">
        <w:trPr>
          <w:jc w:val="center"/>
        </w:trPr>
        <w:tc>
          <w:tcPr>
            <w:tcW w:w="1732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800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  <w:tc>
          <w:tcPr>
            <w:tcW w:w="1792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577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</w:tr>
      <w:tr w:rsidR="004C4032">
        <w:trPr>
          <w:jc w:val="center"/>
        </w:trPr>
        <w:tc>
          <w:tcPr>
            <w:tcW w:w="1732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800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792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  <w:tc>
          <w:tcPr>
            <w:tcW w:w="1577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4C4032">
        <w:trPr>
          <w:jc w:val="center"/>
        </w:trPr>
        <w:tc>
          <w:tcPr>
            <w:tcW w:w="1732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800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792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577" w:type="dxa"/>
          </w:tcPr>
          <w:p w:rsidR="004C4032" w:rsidRDefault="00463B20">
            <w:pPr>
              <w:ind w:firstLine="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</w:tbl>
    <w:p w:rsidR="004C4032" w:rsidRDefault="004C4032">
      <w:pPr>
        <w:jc w:val="left"/>
        <w:rPr>
          <w:rFonts w:eastAsia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4032">
        <w:tc>
          <w:tcPr>
            <w:tcW w:w="9355" w:type="dxa"/>
          </w:tcPr>
          <w:p w:rsidR="004C4032" w:rsidRDefault="00463B20">
            <w:pPr>
              <w:ind w:firstLine="0"/>
              <w:contextualSpacing/>
              <w:jc w:val="center"/>
              <w:rPr>
                <w:u w:val="single"/>
              </w:rPr>
            </w:pPr>
            <w:r>
              <w:rPr>
                <w:noProof/>
              </w:rPr>
              <w:drawing>
                <wp:inline distT="0" distB="0" distL="180" distR="180">
                  <wp:extent cx="5053339" cy="2214860"/>
                  <wp:effectExtent l="0" t="0" r="0" b="0"/>
                  <wp:docPr id="1074" name="shape10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9" cy="221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32">
        <w:tc>
          <w:tcPr>
            <w:tcW w:w="9355" w:type="dxa"/>
          </w:tcPr>
          <w:p w:rsidR="004C4032" w:rsidRDefault="00463B20">
            <w:pPr>
              <w:spacing w:line="240" w:lineRule="atLeast"/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Рисунок </w:t>
            </w:r>
            <w:r>
              <w:rPr>
                <w:sz w:val="24"/>
                <w:szCs w:val="24"/>
              </w:rPr>
              <w:t>7.2 Схема с переключателями</w:t>
            </w:r>
          </w:p>
        </w:tc>
      </w:tr>
    </w:tbl>
    <w:p w:rsidR="004C4032" w:rsidRDefault="004C4032">
      <w:pPr>
        <w:jc w:val="left"/>
        <w:rPr>
          <w:rFonts w:eastAsia="Times New Roman" w:cs="Arial"/>
        </w:rPr>
      </w:pPr>
    </w:p>
    <w:p w:rsidR="004C4032" w:rsidRDefault="00463B20">
      <w:pPr>
        <w:jc w:val="left"/>
      </w:pPr>
      <w:r>
        <w:rPr>
          <w:rFonts w:eastAsia="Times New Roman" w:cs="Arial"/>
        </w:rPr>
        <w:t xml:space="preserve">3) </w:t>
      </w:r>
      <w:r>
        <w:t>Получ</w:t>
      </w:r>
      <w:r>
        <w:t>енная</w:t>
      </w:r>
      <w:r>
        <w:t xml:space="preserve"> картин</w:t>
      </w:r>
      <w:r>
        <w:t>а</w:t>
      </w:r>
      <w:r>
        <w:t xml:space="preserve"> сигналов </w:t>
      </w:r>
      <w:r>
        <w:t xml:space="preserve">с </w:t>
      </w:r>
      <w:r>
        <w:t>использ</w:t>
      </w:r>
      <w:r>
        <w:t>ованием</w:t>
      </w:r>
      <w:r>
        <w:t xml:space="preserve"> анализ</w:t>
      </w:r>
      <w:r>
        <w:t>а</w:t>
      </w:r>
      <w:r>
        <w:t xml:space="preserve"> Trans.</w:t>
      </w:r>
    </w:p>
    <w:p w:rsidR="004C4032" w:rsidRDefault="004C4032">
      <w:pPr>
        <w:jc w:val="left"/>
        <w:rPr>
          <w:rFonts w:eastAsia="Times New Roman" w:cs="Arial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4032">
        <w:tc>
          <w:tcPr>
            <w:tcW w:w="9355" w:type="dxa"/>
          </w:tcPr>
          <w:p w:rsidR="004C4032" w:rsidRDefault="00463B20">
            <w:pPr>
              <w:ind w:firstLine="0"/>
              <w:contextualSpacing/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w:drawing>
                <wp:inline distT="0" distB="0" distL="180" distR="180">
                  <wp:extent cx="4848856" cy="1796157"/>
                  <wp:effectExtent l="0" t="0" r="0" b="0"/>
                  <wp:docPr id="1076" name="shape10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856" cy="1796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32">
        <w:tc>
          <w:tcPr>
            <w:tcW w:w="9355" w:type="dxa"/>
          </w:tcPr>
          <w:p w:rsidR="004C4032" w:rsidRDefault="00463B20">
            <w:pPr>
              <w:spacing w:line="240" w:lineRule="atLeast"/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Рисунок </w:t>
            </w:r>
            <w:r>
              <w:rPr>
                <w:sz w:val="24"/>
                <w:szCs w:val="24"/>
              </w:rPr>
              <w:t xml:space="preserve">7.2 Схема с </w:t>
            </w:r>
            <w:r>
              <w:rPr>
                <w:sz w:val="24"/>
                <w:szCs w:val="24"/>
              </w:rPr>
              <w:t>программируемы</w:t>
            </w:r>
            <w:r>
              <w:rPr>
                <w:sz w:val="24"/>
                <w:szCs w:val="24"/>
              </w:rPr>
              <w:t xml:space="preserve">ми </w:t>
            </w:r>
            <w:r>
              <w:rPr>
                <w:sz w:val="24"/>
                <w:szCs w:val="24"/>
              </w:rPr>
              <w:t>генератор</w:t>
            </w:r>
            <w:r>
              <w:rPr>
                <w:sz w:val="24"/>
                <w:szCs w:val="24"/>
              </w:rPr>
              <w:t>ами</w:t>
            </w:r>
            <w:r>
              <w:rPr>
                <w:sz w:val="24"/>
                <w:szCs w:val="24"/>
              </w:rPr>
              <w:t xml:space="preserve"> сигналов</w:t>
            </w:r>
          </w:p>
        </w:tc>
      </w:tr>
    </w:tbl>
    <w:p w:rsidR="004C4032" w:rsidRDefault="004C4032">
      <w:pPr>
        <w:jc w:val="left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4032">
        <w:tc>
          <w:tcPr>
            <w:tcW w:w="9355" w:type="dxa"/>
          </w:tcPr>
          <w:p w:rsidR="004C4032" w:rsidRDefault="00463B20">
            <w:pPr>
              <w:ind w:firstLine="0"/>
              <w:contextualSpacing/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w:lastRenderedPageBreak/>
              <w:drawing>
                <wp:inline distT="0" distB="0" distL="180" distR="180">
                  <wp:extent cx="4728525" cy="3107511"/>
                  <wp:effectExtent l="0" t="0" r="0" b="0"/>
                  <wp:docPr id="1075" name="shape10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8525" cy="310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32">
        <w:tc>
          <w:tcPr>
            <w:tcW w:w="9355" w:type="dxa"/>
          </w:tcPr>
          <w:p w:rsidR="004C4032" w:rsidRDefault="00463B20">
            <w:pPr>
              <w:spacing w:line="240" w:lineRule="atLeast"/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Рисунок </w:t>
            </w:r>
            <w:r>
              <w:rPr>
                <w:sz w:val="24"/>
                <w:szCs w:val="24"/>
              </w:rPr>
              <w:t>7.2 К</w:t>
            </w:r>
            <w:r>
              <w:t>артин</w:t>
            </w:r>
            <w:r>
              <w:t>а</w:t>
            </w:r>
            <w:r>
              <w:t xml:space="preserve"> сигналов</w:t>
            </w:r>
          </w:p>
        </w:tc>
      </w:tr>
    </w:tbl>
    <w:p w:rsidR="004C4032" w:rsidRDefault="004C4032">
      <w:pPr>
        <w:jc w:val="left"/>
      </w:pPr>
    </w:p>
    <w:p w:rsidR="004C4032" w:rsidRDefault="00463B20">
      <w:pPr>
        <w:jc w:val="left"/>
      </w:pPr>
      <w:r>
        <w:t>Результаты ручного переключения и результаты, полученные с помощью  вывода картины сигналов, совпадают.</w:t>
      </w:r>
    </w:p>
    <w:sectPr w:rsidR="004C4032">
      <w:footerReference w:type="default" r:id="rId4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463B20">
      <w:pPr>
        <w:spacing w:after="0" w:line="240" w:lineRule="auto"/>
      </w:pPr>
      <w:r>
        <w:separator/>
      </w:r>
    </w:p>
  </w:endnote>
  <w:endnote w:type="continuationSeparator" w:id="0">
    <w:p w:rsidR="00000000" w:rsidRDefault="00463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Arial"/>
    <w:panose1 w:val="02020603050405020304"/>
    <w:charset w:val="CC"/>
    <w:family w:val="roman"/>
    <w:pitch w:val="default"/>
    <w:sig w:usb0="E0002EFF" w:usb1="C000785B" w:usb2="00000009" w:usb3="00000001" w:csb0="400001FF" w:csb1="FFFF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altName w:val="Arial"/>
    <w:panose1 w:val="02040503050406030204"/>
    <w:charset w:val="CC"/>
    <w:family w:val="roman"/>
    <w:pitch w:val="default"/>
    <w:sig w:usb0="E00006FF" w:usb1="420024FF" w:usb2="02000000" w:usb3="00000001" w:csb0="2000019F" w:csb1="00000001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"/>
      <w:docPartObj>
        <w:docPartGallery w:val="Page Numbers (Bottom of Page)"/>
        <w:docPartUnique/>
      </w:docPartObj>
    </w:sdtPr>
    <w:sdtEndPr/>
    <w:sdtContent>
      <w:p w:rsidR="004C4032" w:rsidRDefault="00463B2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C4032" w:rsidRDefault="004C40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463B20">
      <w:pPr>
        <w:spacing w:after="0" w:line="240" w:lineRule="auto"/>
      </w:pPr>
      <w:r>
        <w:separator/>
      </w:r>
    </w:p>
  </w:footnote>
  <w:footnote w:type="continuationSeparator" w:id="0">
    <w:p w:rsidR="00000000" w:rsidRDefault="00463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47B35"/>
    <w:multiLevelType w:val="multilevel"/>
    <w:tmpl w:val="26BC3C28"/>
    <w:lvl w:ilvl="0">
      <w:start w:val="1"/>
      <w:numFmt w:val="decimal"/>
      <w:pStyle w:val="1"/>
      <w:lvlText w:val="%1"/>
      <w:lvlJc w:val="left"/>
      <w:pPr>
        <w:ind w:left="114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removePersonalInformation/>
  <w:hideGrammaticalErrors/>
  <w:proofState w:spelling="clean" w:grammar="clean"/>
  <w:defaultTabStop w:val="708"/>
  <w:drawingGridHorizontalSpacing w:val="1000"/>
  <w:drawingGridVerticalSpacing w:val="100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032"/>
    <w:rsid w:val="00463B20"/>
    <w:rsid w:val="004C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параграфа ЛР"/>
    <w:qFormat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240" w:after="0"/>
      <w:ind w:left="1134" w:hanging="283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40" w:after="0"/>
      <w:ind w:left="1134" w:hanging="283"/>
      <w:outlineLvl w:val="1"/>
    </w:pPr>
    <w:rPr>
      <w:rFonts w:eastAsiaTheme="majorEastAsia"/>
      <w:b/>
      <w:bCs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0386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nhideWhenUsed/>
    <w:qFormat/>
    <w:pPr>
      <w:numPr>
        <w:numId w:val="0"/>
      </w:numPr>
      <w:outlineLvl w:val="9"/>
    </w:pPr>
    <w:rPr>
      <w:sz w:val="28"/>
      <w:szCs w:val="28"/>
      <w:lang w:eastAsia="ru-RU"/>
    </w:rPr>
  </w:style>
  <w:style w:type="paragraph" w:styleId="20">
    <w:name w:val="toc 2"/>
    <w:basedOn w:val="a"/>
    <w:next w:val="a"/>
    <w:autoRedefine/>
    <w:unhideWhenUsed/>
    <w:pPr>
      <w:spacing w:after="100"/>
      <w:ind w:left="280"/>
    </w:pPr>
    <w:rPr>
      <w:b/>
      <w:sz w:val="24"/>
    </w:rPr>
  </w:style>
  <w:style w:type="paragraph" w:styleId="a5">
    <w:name w:val="caption"/>
    <w:basedOn w:val="a"/>
    <w:next w:val="a"/>
    <w:unhideWhenUsed/>
    <w:qFormat/>
    <w:pPr>
      <w:spacing w:after="200" w:line="240" w:lineRule="auto"/>
      <w:jc w:val="left"/>
    </w:pPr>
    <w:rPr>
      <w:b/>
      <w:bCs/>
      <w:color w:val="4472C4"/>
      <w:sz w:val="18"/>
      <w:szCs w:val="18"/>
    </w:rPr>
  </w:style>
  <w:style w:type="paragraph" w:styleId="10">
    <w:name w:val="toc 1"/>
    <w:basedOn w:val="a"/>
    <w:next w:val="a"/>
    <w:autoRedefine/>
    <w:unhideWhenUsed/>
    <w:pPr>
      <w:tabs>
        <w:tab w:val="left" w:pos="1320"/>
        <w:tab w:val="right" w:leader="dot" w:pos="9345"/>
      </w:tabs>
      <w:spacing w:after="100"/>
    </w:pPr>
    <w:rPr>
      <w:b/>
      <w:bCs/>
      <w:noProof/>
      <w:szCs w:val="24"/>
    </w:rPr>
  </w:style>
  <w:style w:type="character" w:styleId="a6">
    <w:name w:val="Hyperlink"/>
    <w:basedOn w:val="a0"/>
    <w:rPr>
      <w:color w:val="000000"/>
      <w:u w:val="single"/>
    </w:rPr>
  </w:style>
  <w:style w:type="paragraph" w:styleId="a7">
    <w:name w:val="footer"/>
    <w:basedOn w:val="a"/>
    <w:unhideWhenUsed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 /><Relationship Id="rId18" Type="http://schemas.openxmlformats.org/officeDocument/2006/relationships/image" Target="media/image12.wmf" /><Relationship Id="rId26" Type="http://schemas.openxmlformats.org/officeDocument/2006/relationships/image" Target="media/image20.png" /><Relationship Id="rId39" Type="http://schemas.openxmlformats.org/officeDocument/2006/relationships/image" Target="media/image31.png" /><Relationship Id="rId3" Type="http://schemas.openxmlformats.org/officeDocument/2006/relationships/settings" Target="settings.xml" /><Relationship Id="rId21" Type="http://schemas.openxmlformats.org/officeDocument/2006/relationships/image" Target="media/image15.png" /><Relationship Id="rId34" Type="http://schemas.openxmlformats.org/officeDocument/2006/relationships/image" Target="media/image26.png" /><Relationship Id="rId42" Type="http://schemas.openxmlformats.org/officeDocument/2006/relationships/image" Target="media/image34.png" /><Relationship Id="rId47" Type="http://schemas.openxmlformats.org/officeDocument/2006/relationships/footer" Target="footer1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5" Type="http://schemas.openxmlformats.org/officeDocument/2006/relationships/image" Target="media/image19.png" /><Relationship Id="rId33" Type="http://schemas.openxmlformats.org/officeDocument/2006/relationships/image" Target="media/image25.png" /><Relationship Id="rId38" Type="http://schemas.openxmlformats.org/officeDocument/2006/relationships/image" Target="media/image30.png" /><Relationship Id="rId46" Type="http://schemas.openxmlformats.org/officeDocument/2006/relationships/image" Target="media/image38.png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image" Target="media/image14.png" /><Relationship Id="rId29" Type="http://schemas.openxmlformats.org/officeDocument/2006/relationships/oleObject" Target="embeddings/oleObject1.bin" /><Relationship Id="rId41" Type="http://schemas.openxmlformats.org/officeDocument/2006/relationships/image" Target="media/image33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24" Type="http://schemas.openxmlformats.org/officeDocument/2006/relationships/image" Target="media/image18.png" /><Relationship Id="rId32" Type="http://schemas.openxmlformats.org/officeDocument/2006/relationships/oleObject" Target="embeddings/oleObject2.bin" /><Relationship Id="rId37" Type="http://schemas.openxmlformats.org/officeDocument/2006/relationships/image" Target="media/image29.png" /><Relationship Id="rId40" Type="http://schemas.openxmlformats.org/officeDocument/2006/relationships/image" Target="media/image32.png" /><Relationship Id="rId45" Type="http://schemas.openxmlformats.org/officeDocument/2006/relationships/image" Target="media/image37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23" Type="http://schemas.openxmlformats.org/officeDocument/2006/relationships/image" Target="media/image17.png" /><Relationship Id="rId28" Type="http://schemas.openxmlformats.org/officeDocument/2006/relationships/image" Target="media/image22.wmf" /><Relationship Id="rId36" Type="http://schemas.openxmlformats.org/officeDocument/2006/relationships/image" Target="media/image28.png" /><Relationship Id="rId49" Type="http://schemas.openxmlformats.org/officeDocument/2006/relationships/theme" Target="theme/theme1.xml" /><Relationship Id="rId10" Type="http://schemas.openxmlformats.org/officeDocument/2006/relationships/image" Target="media/image4.png" /><Relationship Id="rId19" Type="http://schemas.openxmlformats.org/officeDocument/2006/relationships/image" Target="media/image13.png" /><Relationship Id="rId31" Type="http://schemas.openxmlformats.org/officeDocument/2006/relationships/image" Target="media/image24.wmf" /><Relationship Id="rId44" Type="http://schemas.openxmlformats.org/officeDocument/2006/relationships/image" Target="media/image36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image" Target="media/image16.png" /><Relationship Id="rId27" Type="http://schemas.openxmlformats.org/officeDocument/2006/relationships/image" Target="media/image21.png" /><Relationship Id="rId30" Type="http://schemas.openxmlformats.org/officeDocument/2006/relationships/image" Target="media/image23.png" /><Relationship Id="rId35" Type="http://schemas.openxmlformats.org/officeDocument/2006/relationships/image" Target="media/image27.png" /><Relationship Id="rId43" Type="http://schemas.openxmlformats.org/officeDocument/2006/relationships/image" Target="media/image35.png" /><Relationship Id="rId48" Type="http://schemas.openxmlformats.org/officeDocument/2006/relationships/fontTable" Target="fontTable.xml" /><Relationship Id="rId8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1319</Words>
  <Characters>7519</Characters>
  <Application>Microsoft Office Word</Application>
  <DocSecurity>0</DocSecurity>
  <Lines>62</Lines>
  <Paragraphs>17</Paragraphs>
  <ScaleCrop>false</ScaleCrop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2021-04-12T14:46:00Z</dcterms:created>
  <dcterms:modified xsi:type="dcterms:W3CDTF">2021-04-12T14:46:00Z</dcterms:modified>
  <cp:version>0900.0100.01</cp:version>
</cp:coreProperties>
</file>