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A045" w14:textId="43B1ED34" w:rsidR="00E25863" w:rsidRPr="006633BE" w:rsidRDefault="00542008" w:rsidP="00F41FB2">
      <w:pPr>
        <w:pStyle w:val="Heading2"/>
        <w:jc w:val="both"/>
        <w:rPr>
          <w:rFonts w:asciiTheme="minorHAnsi" w:hAnsiTheme="minorHAnsi" w:cstheme="minorHAnsi"/>
          <w:sz w:val="20"/>
          <w:szCs w:val="20"/>
        </w:rPr>
      </w:pPr>
      <w:r w:rsidRPr="006633BE">
        <w:rPr>
          <w:rFonts w:asciiTheme="minorHAnsi" w:hAnsiTheme="minorHAnsi" w:cstheme="minorHAnsi"/>
          <w:sz w:val="20"/>
          <w:szCs w:val="20"/>
        </w:rPr>
        <w:t>Task Objective</w:t>
      </w:r>
    </w:p>
    <w:p w14:paraId="12BBF92D" w14:textId="5FBBB62A" w:rsidR="00C4558F" w:rsidRPr="006633BE" w:rsidRDefault="00C4558F" w:rsidP="00C4558F">
      <w:pPr>
        <w:pStyle w:val="Heading2"/>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 xml:space="preserve">You are expected to submit all the artefacts of your system prototype, including source code, and a prototype report. The artefact is a complete version of your system prototype, and it needs to contain sufficient information so that someone else can use that to recreate your system prototype. The prototype report needs to outline your design approach, the architecture of your solution, and the working mechanism of the system. It also needs to present testing plans and any user manual to install and/or using your embedded solutions.  A background and problem statement should be included for completeness, which can be modified from your project proposal. </w:t>
      </w:r>
    </w:p>
    <w:p w14:paraId="1939E9A2" w14:textId="77777777" w:rsidR="00C4558F" w:rsidRPr="006633BE" w:rsidRDefault="00C4558F" w:rsidP="00C4558F">
      <w:pPr>
        <w:pStyle w:val="Heading2"/>
        <w:jc w:val="both"/>
        <w:rPr>
          <w:rFonts w:asciiTheme="minorHAnsi" w:eastAsiaTheme="minorHAnsi" w:hAnsiTheme="minorHAnsi" w:cstheme="minorHAnsi"/>
          <w:color w:val="auto"/>
          <w:sz w:val="20"/>
          <w:szCs w:val="20"/>
        </w:rPr>
      </w:pPr>
    </w:p>
    <w:p w14:paraId="0496182B" w14:textId="5052F2D0" w:rsidR="00C4558F" w:rsidRPr="006633BE" w:rsidRDefault="00C4558F" w:rsidP="00C4558F">
      <w:pPr>
        <w:pStyle w:val="Heading2"/>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You can use any template, but it must include the following sections:</w:t>
      </w:r>
    </w:p>
    <w:p w14:paraId="0D29D828" w14:textId="6B5A96C6"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Overview, Including:</w:t>
      </w:r>
    </w:p>
    <w:p w14:paraId="1956224B" w14:textId="037A3104" w:rsidR="00C4558F" w:rsidRPr="006633BE" w:rsidRDefault="00C4558F" w:rsidP="00C4558F">
      <w:pPr>
        <w:pStyle w:val="Heading2"/>
        <w:numPr>
          <w:ilvl w:val="1"/>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Background</w:t>
      </w:r>
    </w:p>
    <w:p w14:paraId="186E4DB9" w14:textId="35E0E0EC" w:rsidR="00C4558F" w:rsidRPr="006633BE" w:rsidRDefault="00C4558F" w:rsidP="00C4558F">
      <w:pPr>
        <w:pStyle w:val="Heading2"/>
        <w:numPr>
          <w:ilvl w:val="1"/>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Problem Statement</w:t>
      </w:r>
    </w:p>
    <w:p w14:paraId="5AA867B4" w14:textId="0F2180A6" w:rsidR="00C4558F" w:rsidRPr="006633BE" w:rsidRDefault="00C4558F" w:rsidP="00C4558F">
      <w:pPr>
        <w:pStyle w:val="Heading2"/>
        <w:numPr>
          <w:ilvl w:val="1"/>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 xml:space="preserve">Requirements </w:t>
      </w:r>
    </w:p>
    <w:p w14:paraId="099F58C2" w14:textId="13511BA7"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Design Principles</w:t>
      </w:r>
    </w:p>
    <w:p w14:paraId="411CC153" w14:textId="299E83C0"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Prototype Architecture</w:t>
      </w:r>
    </w:p>
    <w:p w14:paraId="0731657F" w14:textId="73CB27DC"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Link to prototype code on GitHub</w:t>
      </w:r>
    </w:p>
    <w:p w14:paraId="0D0F7289" w14:textId="165BC3CD"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Testing approach you have used for evaluating your system</w:t>
      </w:r>
    </w:p>
    <w:p w14:paraId="1BFE6A82" w14:textId="3A81C219"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User Manual (this should be complete enough so that we can run your project on our own devices)</w:t>
      </w:r>
    </w:p>
    <w:p w14:paraId="7F8C7FC7" w14:textId="32CB7B0C" w:rsidR="00C4558F" w:rsidRPr="006633BE" w:rsidRDefault="00C4558F" w:rsidP="00C4558F">
      <w:pPr>
        <w:pStyle w:val="Heading2"/>
        <w:numPr>
          <w:ilvl w:val="0"/>
          <w:numId w:val="27"/>
        </w:numPr>
        <w:jc w:val="both"/>
        <w:rPr>
          <w:rFonts w:asciiTheme="minorHAnsi" w:eastAsiaTheme="minorHAnsi" w:hAnsiTheme="minorHAnsi" w:cstheme="minorHAnsi"/>
          <w:color w:val="auto"/>
          <w:sz w:val="20"/>
          <w:szCs w:val="20"/>
        </w:rPr>
      </w:pPr>
      <w:r w:rsidRPr="006633BE">
        <w:rPr>
          <w:rFonts w:asciiTheme="minorHAnsi" w:eastAsiaTheme="minorHAnsi" w:hAnsiTheme="minorHAnsi" w:cstheme="minorHAnsi"/>
          <w:color w:val="auto"/>
          <w:sz w:val="20"/>
          <w:szCs w:val="20"/>
        </w:rPr>
        <w:t>Conclusion (should include 1-2 paragraph reflection on your experience, issues you faced, and how you would have done the project if given a second chance)</w:t>
      </w:r>
      <w:r w:rsidRPr="006633BE">
        <w:rPr>
          <w:rFonts w:asciiTheme="minorHAnsi" w:eastAsiaTheme="minorHAnsi" w:hAnsiTheme="minorHAnsi" w:cstheme="minorHAnsi"/>
          <w:color w:val="auto"/>
          <w:sz w:val="20"/>
          <w:szCs w:val="20"/>
        </w:rPr>
        <w:cr/>
      </w:r>
    </w:p>
    <w:p w14:paraId="7B08EDB7" w14:textId="4FAB73F6" w:rsidR="00F41FB2" w:rsidRPr="006633BE" w:rsidRDefault="00F41FB2" w:rsidP="00C4558F">
      <w:pPr>
        <w:pStyle w:val="Heading2"/>
        <w:rPr>
          <w:rFonts w:asciiTheme="minorHAnsi" w:hAnsiTheme="minorHAnsi" w:cstheme="minorHAnsi"/>
          <w:sz w:val="20"/>
          <w:szCs w:val="20"/>
        </w:rPr>
      </w:pPr>
      <w:r w:rsidRPr="006633BE">
        <w:rPr>
          <w:rFonts w:asciiTheme="minorHAnsi" w:hAnsiTheme="minorHAnsi" w:cstheme="minorHAnsi"/>
          <w:sz w:val="20"/>
          <w:szCs w:val="20"/>
        </w:rPr>
        <w:t>Task Submission Details</w:t>
      </w:r>
    </w:p>
    <w:p w14:paraId="4DA8C986" w14:textId="4E790055" w:rsidR="00C4558F" w:rsidRPr="006633BE" w:rsidRDefault="00C4558F" w:rsidP="00B6682A">
      <w:pPr>
        <w:pStyle w:val="Heading4"/>
        <w:ind w:left="720"/>
        <w:jc w:val="both"/>
        <w:rPr>
          <w:rFonts w:asciiTheme="minorHAnsi" w:eastAsiaTheme="minorHAnsi" w:hAnsiTheme="minorHAnsi" w:cstheme="minorHAnsi"/>
          <w:i w:val="0"/>
          <w:iCs w:val="0"/>
          <w:color w:val="auto"/>
          <w:sz w:val="20"/>
          <w:szCs w:val="20"/>
        </w:rPr>
      </w:pPr>
      <w:r w:rsidRPr="006633BE">
        <w:rPr>
          <w:rFonts w:asciiTheme="minorHAnsi" w:eastAsiaTheme="minorHAnsi" w:hAnsiTheme="minorHAnsi" w:cstheme="minorHAnsi"/>
          <w:i w:val="0"/>
          <w:iCs w:val="0"/>
          <w:color w:val="auto"/>
          <w:sz w:val="20"/>
          <w:szCs w:val="20"/>
        </w:rPr>
        <w:t>Provide a document outlining the section above. Your document should include the link to your GitHub and any other resources you have (e.g., in case you have videos)</w:t>
      </w:r>
    </w:p>
    <w:p w14:paraId="64AC9A20" w14:textId="77777777" w:rsidR="00C4558F" w:rsidRPr="006633BE" w:rsidRDefault="00C4558F" w:rsidP="00C4558F">
      <w:pPr>
        <w:pStyle w:val="Heading4"/>
        <w:ind w:left="720"/>
        <w:rPr>
          <w:rFonts w:asciiTheme="minorHAnsi" w:eastAsiaTheme="minorHAnsi" w:hAnsiTheme="minorHAnsi" w:cstheme="minorHAnsi"/>
          <w:i w:val="0"/>
          <w:iCs w:val="0"/>
          <w:color w:val="auto"/>
          <w:sz w:val="20"/>
          <w:szCs w:val="20"/>
        </w:rPr>
      </w:pPr>
    </w:p>
    <w:p w14:paraId="700A296C" w14:textId="41979931" w:rsidR="00CB1DB7" w:rsidRPr="006633BE" w:rsidRDefault="00C4558F" w:rsidP="00CB1DB7">
      <w:pPr>
        <w:pStyle w:val="Heading4"/>
        <w:ind w:left="720"/>
        <w:rPr>
          <w:rFonts w:asciiTheme="minorHAnsi" w:hAnsiTheme="minorHAnsi" w:cstheme="minorHAnsi"/>
          <w:sz w:val="20"/>
          <w:szCs w:val="20"/>
        </w:rPr>
      </w:pPr>
      <w:r w:rsidRPr="006633BE">
        <w:rPr>
          <w:rFonts w:asciiTheme="minorHAnsi" w:hAnsiTheme="minorHAnsi" w:cstheme="minorHAnsi"/>
          <w:sz w:val="20"/>
          <w:szCs w:val="20"/>
        </w:rPr>
        <w:t>GitHub</w:t>
      </w:r>
      <w:r w:rsidR="00CB1DB7" w:rsidRPr="006633BE">
        <w:rPr>
          <w:rFonts w:asciiTheme="minorHAnsi" w:hAnsiTheme="minorHAnsi" w:cstheme="minorHAnsi"/>
          <w:sz w:val="20"/>
          <w:szCs w:val="20"/>
        </w:rPr>
        <w:t xml:space="preserve"> Repository</w:t>
      </w:r>
    </w:p>
    <w:p w14:paraId="590C68B9" w14:textId="1AA8450C" w:rsidR="0029291A" w:rsidRPr="003B4B27" w:rsidRDefault="00856472" w:rsidP="008D49FE">
      <w:pPr>
        <w:ind w:left="1440"/>
        <w:jc w:val="both"/>
        <w:rPr>
          <w:sz w:val="20"/>
          <w:szCs w:val="20"/>
        </w:rPr>
      </w:pPr>
      <w:hyperlink r:id="rId7" w:history="1">
        <w:r w:rsidR="008D49FE" w:rsidRPr="003B4B27">
          <w:rPr>
            <w:rStyle w:val="Hyperlink"/>
            <w:sz w:val="20"/>
            <w:szCs w:val="20"/>
          </w:rPr>
          <w:t>https://github.com/CrashOverrideProductions/ProfessionalDevelopment/tree/main/Uni%20Files/SIT210%20-%20Embedded%20Systems%20Development/Task%2011.2P</w:t>
        </w:r>
      </w:hyperlink>
    </w:p>
    <w:p w14:paraId="58759F59" w14:textId="77777777" w:rsidR="008D49FE" w:rsidRDefault="008D49FE" w:rsidP="008D49FE">
      <w:pPr>
        <w:ind w:left="1440"/>
        <w:jc w:val="both"/>
      </w:pPr>
    </w:p>
    <w:p w14:paraId="781291CB" w14:textId="7B702156" w:rsidR="00CB1DB7" w:rsidRDefault="00CB1DB7" w:rsidP="0029291A">
      <w:pPr>
        <w:ind w:left="720"/>
        <w:jc w:val="both"/>
      </w:pPr>
    </w:p>
    <w:p w14:paraId="17BBE58B" w14:textId="26B0CAB6" w:rsidR="002E328A" w:rsidRDefault="002E328A">
      <w:r>
        <w:br w:type="page"/>
      </w:r>
    </w:p>
    <w:p w14:paraId="47A74847" w14:textId="77777777" w:rsidR="002E328A" w:rsidRPr="00F8492E" w:rsidRDefault="002E328A" w:rsidP="002E328A">
      <w:pPr>
        <w:pStyle w:val="Heading2"/>
        <w:rPr>
          <w:rFonts w:asciiTheme="minorHAnsi" w:eastAsiaTheme="minorHAnsi" w:hAnsiTheme="minorHAnsi" w:cstheme="minorHAnsi"/>
          <w:sz w:val="20"/>
          <w:szCs w:val="20"/>
        </w:rPr>
      </w:pPr>
      <w:r w:rsidRPr="00F8492E">
        <w:rPr>
          <w:rFonts w:asciiTheme="minorHAnsi" w:eastAsiaTheme="minorHAnsi" w:hAnsiTheme="minorHAnsi" w:cstheme="minorHAnsi"/>
          <w:sz w:val="20"/>
          <w:szCs w:val="20"/>
        </w:rPr>
        <w:lastRenderedPageBreak/>
        <w:t>Overview</w:t>
      </w:r>
    </w:p>
    <w:p w14:paraId="41572FA2" w14:textId="14881F36" w:rsidR="002E328A" w:rsidRPr="00F8492E" w:rsidRDefault="002E328A" w:rsidP="002E328A">
      <w:pPr>
        <w:pStyle w:val="Heading3"/>
        <w:ind w:left="720"/>
        <w:rPr>
          <w:rFonts w:asciiTheme="minorHAnsi" w:eastAsiaTheme="minorHAnsi" w:hAnsiTheme="minorHAnsi" w:cstheme="minorHAnsi"/>
          <w:sz w:val="20"/>
          <w:szCs w:val="20"/>
        </w:rPr>
      </w:pPr>
      <w:r w:rsidRPr="00F8492E">
        <w:rPr>
          <w:rFonts w:asciiTheme="minorHAnsi" w:eastAsiaTheme="minorHAnsi" w:hAnsiTheme="minorHAnsi" w:cstheme="minorHAnsi"/>
          <w:sz w:val="20"/>
          <w:szCs w:val="20"/>
        </w:rPr>
        <w:t>Background</w:t>
      </w:r>
      <w:r w:rsidR="005C4877">
        <w:rPr>
          <w:rFonts w:asciiTheme="minorHAnsi" w:eastAsiaTheme="minorHAnsi" w:hAnsiTheme="minorHAnsi" w:cstheme="minorHAnsi"/>
          <w:sz w:val="20"/>
          <w:szCs w:val="20"/>
        </w:rPr>
        <w:t xml:space="preserve"> &amp; Problem</w:t>
      </w:r>
    </w:p>
    <w:p w14:paraId="2B9F08F5" w14:textId="279071D4" w:rsidR="005C4877" w:rsidRPr="005F6492" w:rsidRDefault="005C4877" w:rsidP="005F6492">
      <w:pPr>
        <w:ind w:left="720"/>
        <w:jc w:val="both"/>
        <w:rPr>
          <w:sz w:val="20"/>
          <w:szCs w:val="20"/>
        </w:rPr>
      </w:pPr>
      <w:r w:rsidRPr="00D21605">
        <w:rPr>
          <w:sz w:val="20"/>
          <w:szCs w:val="20"/>
        </w:rPr>
        <w:t>Owning and caring for reptiles can be a challenge, most reptiles have specific temperature, light and humidity requirements for good health, sometimes it can be difficult to know whether or not the environmental conditions inside the terrarium are healthy for a specific reptile</w:t>
      </w:r>
      <w:r w:rsidR="00D21605" w:rsidRPr="00D21605">
        <w:rPr>
          <w:sz w:val="20"/>
          <w:szCs w:val="20"/>
        </w:rPr>
        <w:t>.</w:t>
      </w:r>
    </w:p>
    <w:p w14:paraId="0F276750" w14:textId="4A2FD1CD" w:rsidR="005C4877" w:rsidRPr="005C4877" w:rsidRDefault="005C4877" w:rsidP="005C4877">
      <w:pPr>
        <w:spacing w:after="0"/>
        <w:ind w:left="720"/>
        <w:jc w:val="both"/>
        <w:rPr>
          <w:sz w:val="20"/>
          <w:szCs w:val="20"/>
        </w:rPr>
      </w:pPr>
      <w:r w:rsidRPr="005F6492">
        <w:rPr>
          <w:sz w:val="20"/>
          <w:szCs w:val="20"/>
        </w:rPr>
        <w:t xml:space="preserve">Keeping the terrarium within </w:t>
      </w:r>
      <w:r w:rsidR="005F6492" w:rsidRPr="005F6492">
        <w:rPr>
          <w:sz w:val="20"/>
          <w:szCs w:val="20"/>
        </w:rPr>
        <w:t>the required</w:t>
      </w:r>
      <w:r w:rsidRPr="005F6492">
        <w:rPr>
          <w:sz w:val="20"/>
          <w:szCs w:val="20"/>
        </w:rPr>
        <w:t xml:space="preserve"> values can be difficult at times </w:t>
      </w:r>
      <w:r w:rsidR="005F6492" w:rsidRPr="005F6492">
        <w:rPr>
          <w:sz w:val="20"/>
          <w:szCs w:val="20"/>
        </w:rPr>
        <w:t>additionally if</w:t>
      </w:r>
      <w:r w:rsidRPr="005F6492">
        <w:rPr>
          <w:sz w:val="20"/>
          <w:szCs w:val="20"/>
        </w:rPr>
        <w:t xml:space="preserve"> </w:t>
      </w:r>
      <w:r w:rsidR="005F6492" w:rsidRPr="005F6492">
        <w:rPr>
          <w:sz w:val="20"/>
          <w:szCs w:val="20"/>
        </w:rPr>
        <w:t xml:space="preserve">issues arise with the </w:t>
      </w:r>
      <w:r w:rsidRPr="005F6492">
        <w:rPr>
          <w:sz w:val="20"/>
          <w:szCs w:val="20"/>
        </w:rPr>
        <w:t>heat lamps and UVB lamps</w:t>
      </w:r>
      <w:r w:rsidR="005F6492" w:rsidRPr="005F6492">
        <w:rPr>
          <w:sz w:val="20"/>
          <w:szCs w:val="20"/>
        </w:rPr>
        <w:t>.</w:t>
      </w:r>
      <w:r w:rsidRPr="005F6492">
        <w:rPr>
          <w:sz w:val="20"/>
          <w:szCs w:val="20"/>
        </w:rPr>
        <w:t xml:space="preserve"> for example, a faulty UVB light will still emit visible light, just nothing in the UV spectrum and</w:t>
      </w:r>
      <w:r w:rsidR="005F6492" w:rsidRPr="005F6492">
        <w:rPr>
          <w:sz w:val="20"/>
          <w:szCs w:val="20"/>
        </w:rPr>
        <w:t xml:space="preserve"> this will go un noticed</w:t>
      </w:r>
      <w:r w:rsidRPr="005F6492">
        <w:rPr>
          <w:sz w:val="20"/>
          <w:szCs w:val="20"/>
        </w:rPr>
        <w:t xml:space="preserve">, </w:t>
      </w:r>
      <w:r w:rsidR="005F6492" w:rsidRPr="005F6492">
        <w:rPr>
          <w:sz w:val="20"/>
          <w:szCs w:val="20"/>
        </w:rPr>
        <w:t>additionally with the use of Ceramic Heaters instead of heat lamps, if the Ceramic heater fails that too could go un noticed as they do not emit any light.</w:t>
      </w:r>
    </w:p>
    <w:p w14:paraId="6204CF6C" w14:textId="5BA44F10" w:rsidR="002E328A" w:rsidRPr="00F8492E" w:rsidRDefault="002E328A" w:rsidP="002E328A">
      <w:pPr>
        <w:pStyle w:val="Heading3"/>
        <w:ind w:left="720"/>
        <w:rPr>
          <w:rFonts w:asciiTheme="minorHAnsi" w:eastAsiaTheme="minorHAnsi" w:hAnsiTheme="minorHAnsi" w:cstheme="minorHAnsi"/>
          <w:sz w:val="20"/>
          <w:szCs w:val="20"/>
        </w:rPr>
      </w:pPr>
      <w:r w:rsidRPr="00F8492E">
        <w:rPr>
          <w:rFonts w:asciiTheme="minorHAnsi" w:eastAsiaTheme="minorHAnsi" w:hAnsiTheme="minorHAnsi" w:cstheme="minorHAnsi"/>
          <w:sz w:val="20"/>
          <w:szCs w:val="20"/>
        </w:rPr>
        <w:t xml:space="preserve">Requirements </w:t>
      </w:r>
    </w:p>
    <w:p w14:paraId="4979F799" w14:textId="55672943" w:rsidR="002E328A" w:rsidRDefault="001115E9" w:rsidP="00D21605">
      <w:pPr>
        <w:ind w:left="720"/>
        <w:jc w:val="both"/>
        <w:rPr>
          <w:rFonts w:cstheme="minorHAnsi"/>
          <w:sz w:val="20"/>
          <w:szCs w:val="20"/>
        </w:rPr>
      </w:pPr>
      <w:r>
        <w:rPr>
          <w:rFonts w:cstheme="minorHAnsi"/>
          <w:sz w:val="20"/>
          <w:szCs w:val="20"/>
        </w:rPr>
        <w:t xml:space="preserve">This system has some specific requirements </w:t>
      </w:r>
      <w:r w:rsidR="00D1246E">
        <w:rPr>
          <w:rFonts w:cstheme="minorHAnsi"/>
          <w:sz w:val="20"/>
          <w:szCs w:val="20"/>
        </w:rPr>
        <w:t>it needs to be able to measure the temperature and humidity of multiple points of the Reptile Terrarium, control the heating and lighting based on these values and user input variables.</w:t>
      </w:r>
    </w:p>
    <w:p w14:paraId="71A6DFCE" w14:textId="601DF696" w:rsidR="00D1246E" w:rsidRDefault="00D1246E" w:rsidP="006848E1">
      <w:pPr>
        <w:ind w:left="720"/>
        <w:rPr>
          <w:rFonts w:cstheme="minorHAnsi"/>
          <w:sz w:val="20"/>
          <w:szCs w:val="20"/>
        </w:rPr>
      </w:pPr>
      <w:r>
        <w:rPr>
          <w:rFonts w:cstheme="minorHAnsi"/>
          <w:sz w:val="20"/>
          <w:szCs w:val="20"/>
        </w:rPr>
        <w:t>For this prototype the scope of reference will be limited to the following requirements</w:t>
      </w:r>
    </w:p>
    <w:p w14:paraId="7889BA7F" w14:textId="42883823" w:rsidR="00D1246E" w:rsidRDefault="00D1246E" w:rsidP="00D1246E">
      <w:pPr>
        <w:pStyle w:val="ListParagraph"/>
        <w:numPr>
          <w:ilvl w:val="0"/>
          <w:numId w:val="29"/>
        </w:numPr>
        <w:rPr>
          <w:rFonts w:cstheme="minorHAnsi"/>
          <w:sz w:val="20"/>
          <w:szCs w:val="20"/>
        </w:rPr>
      </w:pPr>
      <w:r>
        <w:rPr>
          <w:rFonts w:cstheme="minorHAnsi"/>
          <w:sz w:val="20"/>
          <w:szCs w:val="20"/>
        </w:rPr>
        <w:t>Ambient Temperature and Humidity at either side of the Terrarium</w:t>
      </w:r>
    </w:p>
    <w:p w14:paraId="072D0419" w14:textId="0AAD045B" w:rsidR="00D1246E" w:rsidRDefault="00D1246E" w:rsidP="00D1246E">
      <w:pPr>
        <w:pStyle w:val="ListParagraph"/>
        <w:numPr>
          <w:ilvl w:val="0"/>
          <w:numId w:val="29"/>
        </w:numPr>
        <w:rPr>
          <w:rFonts w:cstheme="minorHAnsi"/>
          <w:sz w:val="20"/>
          <w:szCs w:val="20"/>
        </w:rPr>
      </w:pPr>
      <w:r>
        <w:rPr>
          <w:rFonts w:cstheme="minorHAnsi"/>
          <w:sz w:val="20"/>
          <w:szCs w:val="20"/>
        </w:rPr>
        <w:t>Temperature at the Basking Spot</w:t>
      </w:r>
    </w:p>
    <w:p w14:paraId="2A8CC12C" w14:textId="7EDE7BCA" w:rsidR="00D1246E" w:rsidRDefault="00D1246E" w:rsidP="00D1246E">
      <w:pPr>
        <w:pStyle w:val="ListParagraph"/>
        <w:numPr>
          <w:ilvl w:val="0"/>
          <w:numId w:val="29"/>
        </w:numPr>
        <w:rPr>
          <w:rFonts w:cstheme="minorHAnsi"/>
          <w:sz w:val="20"/>
          <w:szCs w:val="20"/>
        </w:rPr>
      </w:pPr>
      <w:r>
        <w:rPr>
          <w:rFonts w:cstheme="minorHAnsi"/>
          <w:sz w:val="20"/>
          <w:szCs w:val="20"/>
        </w:rPr>
        <w:t>Control of UV Light, Heat Light and Heat Mat</w:t>
      </w:r>
    </w:p>
    <w:p w14:paraId="383FF5DC" w14:textId="05F7C156" w:rsidR="00D1246E" w:rsidRPr="00D1246E" w:rsidRDefault="00D1246E" w:rsidP="00D1246E">
      <w:pPr>
        <w:pStyle w:val="ListParagraph"/>
        <w:numPr>
          <w:ilvl w:val="0"/>
          <w:numId w:val="29"/>
        </w:numPr>
        <w:rPr>
          <w:rFonts w:cstheme="minorHAnsi"/>
          <w:sz w:val="20"/>
          <w:szCs w:val="20"/>
        </w:rPr>
      </w:pPr>
      <w:r>
        <w:rPr>
          <w:rFonts w:cstheme="minorHAnsi"/>
          <w:sz w:val="20"/>
          <w:szCs w:val="20"/>
        </w:rPr>
        <w:t xml:space="preserve">LCD Panel </w:t>
      </w:r>
      <w:r w:rsidR="003E59C2">
        <w:rPr>
          <w:rFonts w:cstheme="minorHAnsi"/>
          <w:sz w:val="20"/>
          <w:szCs w:val="20"/>
        </w:rPr>
        <w:t>Data Display</w:t>
      </w:r>
    </w:p>
    <w:p w14:paraId="37F2F1EB" w14:textId="77777777" w:rsidR="002E328A" w:rsidRPr="00F8492E" w:rsidRDefault="002E328A" w:rsidP="002E328A">
      <w:pPr>
        <w:pStyle w:val="Heading3"/>
        <w:ind w:left="720"/>
        <w:rPr>
          <w:rFonts w:asciiTheme="minorHAnsi" w:eastAsiaTheme="minorHAnsi" w:hAnsiTheme="minorHAnsi" w:cstheme="minorHAnsi"/>
          <w:sz w:val="20"/>
          <w:szCs w:val="20"/>
        </w:rPr>
      </w:pPr>
    </w:p>
    <w:p w14:paraId="47160986" w14:textId="77777777" w:rsidR="00973A04" w:rsidRDefault="002E328A" w:rsidP="00973A04">
      <w:pPr>
        <w:pStyle w:val="Heading2"/>
        <w:rPr>
          <w:rFonts w:asciiTheme="minorHAnsi" w:eastAsiaTheme="minorHAnsi" w:hAnsiTheme="minorHAnsi" w:cstheme="minorHAnsi"/>
          <w:sz w:val="20"/>
          <w:szCs w:val="20"/>
        </w:rPr>
      </w:pPr>
      <w:r w:rsidRPr="00F8492E">
        <w:rPr>
          <w:rFonts w:asciiTheme="minorHAnsi" w:eastAsiaTheme="minorHAnsi" w:hAnsiTheme="minorHAnsi" w:cstheme="minorHAnsi"/>
          <w:sz w:val="20"/>
          <w:szCs w:val="20"/>
        </w:rPr>
        <w:t>Design Principles</w:t>
      </w:r>
    </w:p>
    <w:p w14:paraId="09982C72" w14:textId="57FDE679" w:rsidR="00973A04" w:rsidRPr="00C86E58" w:rsidRDefault="00973A04" w:rsidP="00973A04">
      <w:pPr>
        <w:pStyle w:val="ListParagraph"/>
        <w:numPr>
          <w:ilvl w:val="0"/>
          <w:numId w:val="33"/>
        </w:numPr>
        <w:rPr>
          <w:rFonts w:cstheme="minorHAnsi"/>
          <w:sz w:val="20"/>
          <w:szCs w:val="20"/>
        </w:rPr>
      </w:pPr>
      <w:r w:rsidRPr="00C86E58">
        <w:rPr>
          <w:sz w:val="20"/>
          <w:szCs w:val="20"/>
        </w:rPr>
        <w:t xml:space="preserve">The system must </w:t>
      </w:r>
      <w:r w:rsidR="002B2A73" w:rsidRPr="00C86E58">
        <w:rPr>
          <w:sz w:val="20"/>
          <w:szCs w:val="20"/>
        </w:rPr>
        <w:t>connect</w:t>
      </w:r>
      <w:r w:rsidRPr="00C86E58">
        <w:rPr>
          <w:sz w:val="20"/>
          <w:szCs w:val="20"/>
        </w:rPr>
        <w:t xml:space="preserve"> to </w:t>
      </w:r>
      <w:proofErr w:type="spellStart"/>
      <w:r w:rsidRPr="00C86E58">
        <w:rPr>
          <w:sz w:val="20"/>
          <w:szCs w:val="20"/>
        </w:rPr>
        <w:t>WiFi</w:t>
      </w:r>
      <w:proofErr w:type="spellEnd"/>
      <w:r w:rsidRPr="00C86E58">
        <w:rPr>
          <w:sz w:val="20"/>
          <w:szCs w:val="20"/>
        </w:rPr>
        <w:t xml:space="preserve"> and a Valid NTP server prior to main loop start</w:t>
      </w:r>
    </w:p>
    <w:p w14:paraId="00E68A85" w14:textId="77777777" w:rsidR="00973A04" w:rsidRPr="00C86E58" w:rsidRDefault="00973A04" w:rsidP="00973A04">
      <w:pPr>
        <w:pStyle w:val="ListParagraph"/>
        <w:numPr>
          <w:ilvl w:val="0"/>
          <w:numId w:val="33"/>
        </w:numPr>
        <w:rPr>
          <w:rFonts w:cstheme="minorHAnsi"/>
          <w:sz w:val="20"/>
          <w:szCs w:val="20"/>
        </w:rPr>
      </w:pPr>
      <w:r w:rsidRPr="00C86E58">
        <w:rPr>
          <w:rFonts w:cstheme="minorHAnsi"/>
          <w:sz w:val="20"/>
          <w:szCs w:val="20"/>
        </w:rPr>
        <w:t>Once in the main loop the system will read all sensors and update the display</w:t>
      </w:r>
    </w:p>
    <w:p w14:paraId="46B69379" w14:textId="33BAA01B" w:rsidR="00973A04" w:rsidRPr="002B2A73" w:rsidRDefault="002B2A73" w:rsidP="00973A04">
      <w:pPr>
        <w:pStyle w:val="ListParagraph"/>
        <w:numPr>
          <w:ilvl w:val="0"/>
          <w:numId w:val="33"/>
        </w:numPr>
        <w:rPr>
          <w:rFonts w:cstheme="minorHAnsi"/>
          <w:color w:val="2F5496" w:themeColor="accent1" w:themeShade="BF"/>
          <w:sz w:val="18"/>
          <w:szCs w:val="18"/>
        </w:rPr>
      </w:pPr>
      <w:r>
        <w:rPr>
          <w:rFonts w:cstheme="minorHAnsi"/>
          <w:sz w:val="20"/>
          <w:szCs w:val="20"/>
        </w:rPr>
        <w:t>T</w:t>
      </w:r>
      <w:r w:rsidR="00973A04" w:rsidRPr="00C86E58">
        <w:rPr>
          <w:rFonts w:cstheme="minorHAnsi"/>
          <w:sz w:val="20"/>
          <w:szCs w:val="20"/>
        </w:rPr>
        <w:t>he system will determine the time and day/night cycle and proceed with the correct cycle parameters</w:t>
      </w:r>
    </w:p>
    <w:p w14:paraId="23E58D55" w14:textId="3FE5B5A4" w:rsidR="002B2A73" w:rsidRPr="002B2A73" w:rsidRDefault="002B2A73" w:rsidP="00973A04">
      <w:pPr>
        <w:pStyle w:val="ListParagraph"/>
        <w:numPr>
          <w:ilvl w:val="0"/>
          <w:numId w:val="33"/>
        </w:numPr>
        <w:rPr>
          <w:rFonts w:cstheme="minorHAnsi"/>
          <w:color w:val="2F5496" w:themeColor="accent1" w:themeShade="BF"/>
          <w:sz w:val="18"/>
          <w:szCs w:val="18"/>
        </w:rPr>
      </w:pPr>
      <w:r>
        <w:rPr>
          <w:rFonts w:cstheme="minorHAnsi"/>
          <w:sz w:val="20"/>
          <w:szCs w:val="20"/>
        </w:rPr>
        <w:t xml:space="preserve">For a Night Cycle </w:t>
      </w:r>
    </w:p>
    <w:p w14:paraId="199D0833" w14:textId="5E6E5E90"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UV and Heat Lamps are turned off</w:t>
      </w:r>
    </w:p>
    <w:p w14:paraId="4B2E9A4C" w14:textId="145E7337"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Heat Mat is controlled to keep the warm side ambient temp within the specified range</w:t>
      </w:r>
    </w:p>
    <w:p w14:paraId="0676C56C" w14:textId="336CFE35"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All temperature and Humidity sensors are polled</w:t>
      </w:r>
    </w:p>
    <w:p w14:paraId="77610314" w14:textId="0E56D3CF"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Display is updated with updated values</w:t>
      </w:r>
    </w:p>
    <w:p w14:paraId="34087435" w14:textId="7D7B3C99" w:rsidR="002B2A73" w:rsidRPr="002B2A73" w:rsidRDefault="002B2A73" w:rsidP="002B2A73">
      <w:pPr>
        <w:pStyle w:val="ListParagraph"/>
        <w:numPr>
          <w:ilvl w:val="0"/>
          <w:numId w:val="33"/>
        </w:numPr>
        <w:rPr>
          <w:rFonts w:cstheme="minorHAnsi"/>
          <w:color w:val="2F5496" w:themeColor="accent1" w:themeShade="BF"/>
          <w:sz w:val="18"/>
          <w:szCs w:val="18"/>
        </w:rPr>
      </w:pPr>
      <w:r>
        <w:rPr>
          <w:rFonts w:cstheme="minorHAnsi"/>
          <w:sz w:val="20"/>
          <w:szCs w:val="20"/>
        </w:rPr>
        <w:t>For a Day Cycle</w:t>
      </w:r>
    </w:p>
    <w:p w14:paraId="5C59653A" w14:textId="77777777"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 xml:space="preserve">UV </w:t>
      </w:r>
      <w:r>
        <w:rPr>
          <w:rFonts w:cstheme="minorHAnsi"/>
          <w:sz w:val="20"/>
          <w:szCs w:val="20"/>
        </w:rPr>
        <w:t xml:space="preserve">Lamp is turned on </w:t>
      </w:r>
    </w:p>
    <w:p w14:paraId="3D3CFE25" w14:textId="522F561F"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Heat Lamp</w:t>
      </w:r>
      <w:r>
        <w:rPr>
          <w:rFonts w:cstheme="minorHAnsi"/>
          <w:sz w:val="20"/>
          <w:szCs w:val="20"/>
        </w:rPr>
        <w:t xml:space="preserve"> is controlled to keep the basking spot within a specified range</w:t>
      </w:r>
    </w:p>
    <w:p w14:paraId="325F061B" w14:textId="77777777"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Heat Mat is controlled to keep the warm side ambient temp within the specified range</w:t>
      </w:r>
    </w:p>
    <w:p w14:paraId="027A0D95" w14:textId="77777777"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All temperature and Humidity sensors are polled</w:t>
      </w:r>
    </w:p>
    <w:p w14:paraId="7BD0A420" w14:textId="55F09388" w:rsidR="002B2A73" w:rsidRPr="002B2A73" w:rsidRDefault="002B2A73" w:rsidP="002B2A73">
      <w:pPr>
        <w:pStyle w:val="ListParagraph"/>
        <w:numPr>
          <w:ilvl w:val="1"/>
          <w:numId w:val="33"/>
        </w:numPr>
        <w:rPr>
          <w:rFonts w:cstheme="minorHAnsi"/>
          <w:color w:val="2F5496" w:themeColor="accent1" w:themeShade="BF"/>
          <w:sz w:val="18"/>
          <w:szCs w:val="18"/>
        </w:rPr>
      </w:pPr>
      <w:r>
        <w:rPr>
          <w:rFonts w:cstheme="minorHAnsi"/>
          <w:sz w:val="20"/>
          <w:szCs w:val="20"/>
        </w:rPr>
        <w:t>Display is updated with updated values</w:t>
      </w:r>
    </w:p>
    <w:p w14:paraId="41483A48" w14:textId="6F23AD27" w:rsidR="00BB5E31" w:rsidRPr="00973A04" w:rsidRDefault="00BB5E31" w:rsidP="00973A04">
      <w:pPr>
        <w:pStyle w:val="ListParagraph"/>
        <w:numPr>
          <w:ilvl w:val="0"/>
          <w:numId w:val="33"/>
        </w:numPr>
        <w:rPr>
          <w:rFonts w:cstheme="minorHAnsi"/>
          <w:color w:val="2F5496" w:themeColor="accent1" w:themeShade="BF"/>
          <w:sz w:val="18"/>
          <w:szCs w:val="18"/>
        </w:rPr>
      </w:pPr>
      <w:r w:rsidRPr="00973A04">
        <w:rPr>
          <w:sz w:val="20"/>
          <w:szCs w:val="20"/>
        </w:rPr>
        <w:br w:type="page"/>
      </w:r>
    </w:p>
    <w:p w14:paraId="6DE66F6A" w14:textId="21EDF7CD" w:rsidR="002E328A" w:rsidRPr="00F8492E" w:rsidRDefault="002E328A" w:rsidP="002E328A">
      <w:pPr>
        <w:pStyle w:val="Heading2"/>
        <w:rPr>
          <w:rFonts w:asciiTheme="minorHAnsi" w:eastAsiaTheme="minorHAnsi" w:hAnsiTheme="minorHAnsi" w:cstheme="minorHAnsi"/>
          <w:sz w:val="20"/>
          <w:szCs w:val="20"/>
        </w:rPr>
      </w:pPr>
      <w:r w:rsidRPr="00F8492E">
        <w:rPr>
          <w:rFonts w:asciiTheme="minorHAnsi" w:eastAsiaTheme="minorHAnsi" w:hAnsiTheme="minorHAnsi" w:cstheme="minorHAnsi"/>
          <w:sz w:val="20"/>
          <w:szCs w:val="20"/>
        </w:rPr>
        <w:lastRenderedPageBreak/>
        <w:t>Prototype Architecture</w:t>
      </w:r>
    </w:p>
    <w:p w14:paraId="5B4F7EED" w14:textId="77777777" w:rsidR="002E328A" w:rsidRPr="00F8492E" w:rsidRDefault="002E328A" w:rsidP="002E328A">
      <w:pPr>
        <w:pStyle w:val="Heading2"/>
        <w:rPr>
          <w:rFonts w:asciiTheme="minorHAnsi" w:eastAsiaTheme="minorHAnsi" w:hAnsiTheme="minorHAnsi" w:cstheme="minorHAnsi"/>
          <w:sz w:val="20"/>
          <w:szCs w:val="20"/>
        </w:rPr>
      </w:pPr>
    </w:p>
    <w:p w14:paraId="4D804075" w14:textId="312238C7" w:rsidR="00BB5E31" w:rsidRDefault="00BB5E31">
      <w:pPr>
        <w:rPr>
          <w:rFonts w:cstheme="minorHAnsi"/>
          <w:color w:val="2F5496" w:themeColor="accent1" w:themeShade="BF"/>
          <w:sz w:val="20"/>
          <w:szCs w:val="20"/>
        </w:rPr>
      </w:pPr>
      <w:r>
        <w:rPr>
          <w:rFonts w:cstheme="minorHAnsi"/>
          <w:noProof/>
          <w:sz w:val="20"/>
          <w:szCs w:val="20"/>
        </w:rPr>
        <w:drawing>
          <wp:inline distT="0" distB="0" distL="0" distR="0" wp14:anchorId="16ACEDD4" wp14:editId="319C21D7">
            <wp:extent cx="5939624" cy="8279362"/>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58" t="3081" r="6100" b="5468"/>
                    <a:stretch/>
                  </pic:blipFill>
                  <pic:spPr bwMode="auto">
                    <a:xfrm>
                      <a:off x="0" y="0"/>
                      <a:ext cx="5954164" cy="829963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0"/>
          <w:szCs w:val="20"/>
        </w:rPr>
        <w:br w:type="page"/>
      </w:r>
    </w:p>
    <w:p w14:paraId="0C3D9357" w14:textId="0AF0A896" w:rsidR="002E328A" w:rsidRPr="00F8492E" w:rsidRDefault="002E328A" w:rsidP="002E328A">
      <w:pPr>
        <w:pStyle w:val="Heading2"/>
        <w:rPr>
          <w:rFonts w:asciiTheme="minorHAnsi" w:eastAsiaTheme="minorHAnsi" w:hAnsiTheme="minorHAnsi" w:cstheme="minorHAnsi"/>
          <w:sz w:val="20"/>
          <w:szCs w:val="20"/>
        </w:rPr>
      </w:pPr>
      <w:r w:rsidRPr="00F8492E">
        <w:rPr>
          <w:rFonts w:asciiTheme="minorHAnsi" w:eastAsiaTheme="minorHAnsi" w:hAnsiTheme="minorHAnsi" w:cstheme="minorHAnsi"/>
          <w:sz w:val="20"/>
          <w:szCs w:val="20"/>
        </w:rPr>
        <w:lastRenderedPageBreak/>
        <w:t>Link to prototype code on GitHub</w:t>
      </w:r>
    </w:p>
    <w:p w14:paraId="0C7F25AF" w14:textId="348CDFE1" w:rsidR="002E328A" w:rsidRPr="00E052C7" w:rsidRDefault="003E59C2" w:rsidP="00E052C7">
      <w:pPr>
        <w:spacing w:after="0"/>
        <w:ind w:left="720"/>
        <w:rPr>
          <w:sz w:val="20"/>
          <w:szCs w:val="20"/>
        </w:rPr>
      </w:pPr>
      <w:r>
        <w:rPr>
          <w:sz w:val="20"/>
          <w:szCs w:val="20"/>
        </w:rPr>
        <w:t>GitHub</w:t>
      </w:r>
      <w:r w:rsidR="00E052C7" w:rsidRPr="00E052C7">
        <w:rPr>
          <w:sz w:val="20"/>
          <w:szCs w:val="20"/>
        </w:rPr>
        <w:t xml:space="preserve"> Repository</w:t>
      </w:r>
      <w:r w:rsidR="00E052C7">
        <w:rPr>
          <w:sz w:val="20"/>
          <w:szCs w:val="20"/>
        </w:rPr>
        <w:t>:</w:t>
      </w:r>
    </w:p>
    <w:p w14:paraId="23F94A04" w14:textId="77777777" w:rsidR="00E052C7" w:rsidRPr="003B4B27" w:rsidRDefault="00856472" w:rsidP="00E052C7">
      <w:pPr>
        <w:ind w:left="1440"/>
        <w:jc w:val="both"/>
        <w:rPr>
          <w:sz w:val="20"/>
          <w:szCs w:val="20"/>
        </w:rPr>
      </w:pPr>
      <w:hyperlink r:id="rId9" w:history="1">
        <w:r w:rsidR="00E052C7" w:rsidRPr="003B4B27">
          <w:rPr>
            <w:rStyle w:val="Hyperlink"/>
            <w:sz w:val="20"/>
            <w:szCs w:val="20"/>
          </w:rPr>
          <w:t>https://github.com/CrashOverrideProductions/ProfessionalDevelopment/tree/main/Uni%20Files/SIT210%20-%20Embedded%20Systems%20Development/Task%2011.2P</w:t>
        </w:r>
      </w:hyperlink>
    </w:p>
    <w:p w14:paraId="303B3806" w14:textId="0973B3C7" w:rsidR="002E328A" w:rsidRPr="007B3259" w:rsidRDefault="002E328A" w:rsidP="002E328A">
      <w:pPr>
        <w:pStyle w:val="Heading2"/>
        <w:rPr>
          <w:rFonts w:asciiTheme="minorHAnsi" w:eastAsiaTheme="minorHAnsi" w:hAnsiTheme="minorHAnsi" w:cstheme="minorHAnsi"/>
          <w:sz w:val="20"/>
          <w:szCs w:val="20"/>
        </w:rPr>
      </w:pPr>
      <w:r w:rsidRPr="007B3259">
        <w:rPr>
          <w:rFonts w:asciiTheme="minorHAnsi" w:eastAsiaTheme="minorHAnsi" w:hAnsiTheme="minorHAnsi" w:cstheme="minorHAnsi"/>
          <w:sz w:val="20"/>
          <w:szCs w:val="20"/>
        </w:rPr>
        <w:t>Testing approach you have used for evaluating your system</w:t>
      </w:r>
    </w:p>
    <w:p w14:paraId="36C49250" w14:textId="2148151C" w:rsidR="007E1D9B" w:rsidRDefault="007E1D9B" w:rsidP="007B3259">
      <w:pPr>
        <w:ind w:left="720"/>
        <w:jc w:val="both"/>
        <w:rPr>
          <w:sz w:val="20"/>
          <w:szCs w:val="20"/>
        </w:rPr>
      </w:pPr>
      <w:r>
        <w:rPr>
          <w:sz w:val="20"/>
          <w:szCs w:val="20"/>
        </w:rPr>
        <w:t>Testing and evaluating this system were approached by initially testing each individual component as it was written to ensure that each component was operating as expected prior to being included in the final prototype sketch.</w:t>
      </w:r>
    </w:p>
    <w:p w14:paraId="6D7392B8" w14:textId="70865AF8" w:rsidR="007E1D9B" w:rsidRPr="007E1D9B" w:rsidRDefault="007E1D9B" w:rsidP="007B3259">
      <w:pPr>
        <w:ind w:left="720"/>
        <w:jc w:val="both"/>
        <w:rPr>
          <w:sz w:val="20"/>
          <w:szCs w:val="20"/>
        </w:rPr>
      </w:pPr>
      <w:r>
        <w:rPr>
          <w:sz w:val="20"/>
          <w:szCs w:val="20"/>
        </w:rPr>
        <w:t xml:space="preserve">Testing and evaluating the prototype sketch was approached by </w:t>
      </w:r>
      <w:r w:rsidR="0090731F">
        <w:rPr>
          <w:sz w:val="20"/>
          <w:szCs w:val="20"/>
        </w:rPr>
        <w:t>using short variables for the day night cycle in order to test that the system could switch between the two modes. Testing of the temperature monitoring and cycling was done using an external heat source, in this case an SMT Rework Station to warm up the area around the sensors to trigger a state change, this state change would display the current temp and or humidity on the LCD panel along with toggling the relays to turn on or off the relevant heat source, or in this case toggle an LED on or off.</w:t>
      </w:r>
    </w:p>
    <w:p w14:paraId="0780562B" w14:textId="77777777" w:rsidR="002E328A" w:rsidRDefault="002E328A" w:rsidP="002E328A">
      <w:pPr>
        <w:pStyle w:val="Heading2"/>
        <w:rPr>
          <w:rFonts w:eastAsiaTheme="minorHAnsi"/>
        </w:rPr>
      </w:pPr>
    </w:p>
    <w:p w14:paraId="4062A003" w14:textId="77777777" w:rsidR="008F0FAE" w:rsidRDefault="008F0FAE">
      <w:pPr>
        <w:rPr>
          <w:rFonts w:asciiTheme="majorHAnsi" w:hAnsiTheme="majorHAnsi" w:cstheme="majorBidi"/>
          <w:color w:val="2F5496" w:themeColor="accent1" w:themeShade="BF"/>
          <w:sz w:val="26"/>
          <w:szCs w:val="26"/>
        </w:rPr>
      </w:pPr>
      <w:r>
        <w:br w:type="page"/>
      </w:r>
    </w:p>
    <w:p w14:paraId="0401F7AD" w14:textId="0804EF72" w:rsidR="002E328A" w:rsidRPr="007B3259" w:rsidRDefault="002E328A" w:rsidP="002E328A">
      <w:pPr>
        <w:pStyle w:val="Heading2"/>
        <w:rPr>
          <w:rFonts w:asciiTheme="minorHAnsi" w:eastAsiaTheme="minorHAnsi" w:hAnsiTheme="minorHAnsi" w:cstheme="minorHAnsi"/>
          <w:sz w:val="20"/>
          <w:szCs w:val="20"/>
        </w:rPr>
      </w:pPr>
      <w:r w:rsidRPr="007B3259">
        <w:rPr>
          <w:rFonts w:asciiTheme="minorHAnsi" w:eastAsiaTheme="minorHAnsi" w:hAnsiTheme="minorHAnsi" w:cstheme="minorHAnsi"/>
          <w:sz w:val="20"/>
          <w:szCs w:val="20"/>
        </w:rPr>
        <w:lastRenderedPageBreak/>
        <w:t xml:space="preserve">User Manual </w:t>
      </w:r>
    </w:p>
    <w:p w14:paraId="29BE4138" w14:textId="08B5A7D3" w:rsidR="007E20AC" w:rsidRPr="006633BE" w:rsidRDefault="007E20AC" w:rsidP="00E21402">
      <w:pPr>
        <w:jc w:val="both"/>
        <w:rPr>
          <w:sz w:val="20"/>
          <w:szCs w:val="20"/>
        </w:rPr>
      </w:pPr>
      <w:r w:rsidRPr="006633BE">
        <w:rPr>
          <w:sz w:val="20"/>
          <w:szCs w:val="20"/>
        </w:rPr>
        <w:t xml:space="preserve">This prototype does not include the UV Light sensor </w:t>
      </w:r>
      <w:r w:rsidR="00B74656" w:rsidRPr="006633BE">
        <w:rPr>
          <w:sz w:val="20"/>
          <w:szCs w:val="20"/>
        </w:rPr>
        <w:t>as stock has been hard to source at the moment and for safety reasons does not include the relays for switching 240V mains power, this function is being emulated by 3 LEDs. With one additional substitution being the 2 DHT11 sensors listed in the Project Pitch being condensed into 1 sensor as the second decided to let the magic smoke out and stop working</w:t>
      </w:r>
      <w:r w:rsidR="00017787">
        <w:rPr>
          <w:sz w:val="20"/>
          <w:szCs w:val="20"/>
        </w:rPr>
        <w:t xml:space="preserve"> during development</w:t>
      </w:r>
      <w:r w:rsidR="00B74656" w:rsidRPr="006633BE">
        <w:rPr>
          <w:sz w:val="20"/>
          <w:szCs w:val="20"/>
        </w:rPr>
        <w:t>.</w:t>
      </w:r>
    </w:p>
    <w:p w14:paraId="1C153313" w14:textId="65312751" w:rsidR="002E328A" w:rsidRPr="006633BE" w:rsidRDefault="008F0FAE" w:rsidP="008F0FAE">
      <w:pPr>
        <w:rPr>
          <w:sz w:val="20"/>
          <w:szCs w:val="20"/>
        </w:rPr>
      </w:pPr>
      <w:r w:rsidRPr="006633BE">
        <w:rPr>
          <w:sz w:val="20"/>
          <w:szCs w:val="20"/>
        </w:rPr>
        <w:t>In order to run this project on you own you will need the following hardware</w:t>
      </w:r>
    </w:p>
    <w:tbl>
      <w:tblPr>
        <w:tblStyle w:val="TableGrid"/>
        <w:tblW w:w="0" w:type="auto"/>
        <w:tblLook w:val="04A0" w:firstRow="1" w:lastRow="0" w:firstColumn="1" w:lastColumn="0" w:noHBand="0" w:noVBand="1"/>
      </w:tblPr>
      <w:tblGrid>
        <w:gridCol w:w="2122"/>
        <w:gridCol w:w="2268"/>
        <w:gridCol w:w="4626"/>
      </w:tblGrid>
      <w:tr w:rsidR="009E1894" w:rsidRPr="00C535E0" w14:paraId="64CA0047" w14:textId="77777777" w:rsidTr="006633BE">
        <w:tc>
          <w:tcPr>
            <w:tcW w:w="2122" w:type="dxa"/>
            <w:vAlign w:val="center"/>
          </w:tcPr>
          <w:p w14:paraId="57E27095" w14:textId="05BC1988" w:rsidR="009E1894" w:rsidRPr="00C535E0" w:rsidRDefault="009E1894" w:rsidP="00976765">
            <w:pPr>
              <w:jc w:val="center"/>
              <w:rPr>
                <w:sz w:val="20"/>
                <w:szCs w:val="20"/>
              </w:rPr>
            </w:pPr>
            <w:r w:rsidRPr="00C535E0">
              <w:rPr>
                <w:sz w:val="20"/>
                <w:szCs w:val="20"/>
              </w:rPr>
              <w:t>Microcontroller</w:t>
            </w:r>
          </w:p>
        </w:tc>
        <w:tc>
          <w:tcPr>
            <w:tcW w:w="2268" w:type="dxa"/>
            <w:vAlign w:val="center"/>
          </w:tcPr>
          <w:p w14:paraId="2505FAF8" w14:textId="1C2C3067" w:rsidR="009E1894" w:rsidRPr="00C535E0" w:rsidRDefault="009E1894" w:rsidP="00976765">
            <w:pPr>
              <w:jc w:val="center"/>
              <w:rPr>
                <w:sz w:val="20"/>
                <w:szCs w:val="20"/>
              </w:rPr>
            </w:pPr>
            <w:r w:rsidRPr="00C535E0">
              <w:rPr>
                <w:sz w:val="20"/>
                <w:szCs w:val="20"/>
              </w:rPr>
              <w:t>DOIT ESP32 DevKit V1 (30-Pin)</w:t>
            </w:r>
          </w:p>
        </w:tc>
        <w:tc>
          <w:tcPr>
            <w:tcW w:w="4626" w:type="dxa"/>
            <w:vAlign w:val="center"/>
          </w:tcPr>
          <w:p w14:paraId="7179B2B7" w14:textId="1364E696" w:rsidR="009E1894" w:rsidRPr="00C535E0" w:rsidRDefault="009E1894" w:rsidP="00976765">
            <w:pPr>
              <w:jc w:val="center"/>
              <w:rPr>
                <w:sz w:val="20"/>
                <w:szCs w:val="20"/>
              </w:rPr>
            </w:pPr>
            <w:r w:rsidRPr="00C535E0">
              <w:rPr>
                <w:sz w:val="20"/>
                <w:szCs w:val="20"/>
              </w:rPr>
              <w:t>Discontinued Early 2019</w:t>
            </w:r>
          </w:p>
        </w:tc>
      </w:tr>
      <w:tr w:rsidR="009E1894" w:rsidRPr="00C535E0" w14:paraId="7D2CBF14" w14:textId="2B50DC4D" w:rsidTr="006633BE">
        <w:tc>
          <w:tcPr>
            <w:tcW w:w="2122" w:type="dxa"/>
            <w:vAlign w:val="center"/>
          </w:tcPr>
          <w:p w14:paraId="271382F9" w14:textId="64F032A4" w:rsidR="009E1894" w:rsidRPr="00C535E0" w:rsidRDefault="009E1894" w:rsidP="00976765">
            <w:pPr>
              <w:jc w:val="center"/>
              <w:rPr>
                <w:sz w:val="20"/>
                <w:szCs w:val="20"/>
              </w:rPr>
            </w:pPr>
            <w:r w:rsidRPr="00C535E0">
              <w:rPr>
                <w:sz w:val="20"/>
                <w:szCs w:val="20"/>
              </w:rPr>
              <w:t>TFT-LCD</w:t>
            </w:r>
          </w:p>
        </w:tc>
        <w:tc>
          <w:tcPr>
            <w:tcW w:w="2268" w:type="dxa"/>
            <w:vAlign w:val="center"/>
          </w:tcPr>
          <w:p w14:paraId="32944521" w14:textId="28360932" w:rsidR="009E1894" w:rsidRPr="00C535E0" w:rsidRDefault="009E1894" w:rsidP="00976765">
            <w:pPr>
              <w:jc w:val="center"/>
              <w:rPr>
                <w:sz w:val="20"/>
                <w:szCs w:val="20"/>
              </w:rPr>
            </w:pPr>
            <w:r w:rsidRPr="00C535E0">
              <w:rPr>
                <w:sz w:val="20"/>
                <w:szCs w:val="20"/>
              </w:rPr>
              <w:t>128x128 LCD Screen Module</w:t>
            </w:r>
          </w:p>
        </w:tc>
        <w:tc>
          <w:tcPr>
            <w:tcW w:w="4626" w:type="dxa"/>
            <w:vAlign w:val="center"/>
          </w:tcPr>
          <w:p w14:paraId="58203FED" w14:textId="0805C1EE" w:rsidR="009E1894" w:rsidRPr="00C535E0" w:rsidRDefault="00856472" w:rsidP="00976765">
            <w:pPr>
              <w:jc w:val="center"/>
              <w:rPr>
                <w:sz w:val="20"/>
                <w:szCs w:val="20"/>
              </w:rPr>
            </w:pPr>
            <w:hyperlink r:id="rId10" w:history="1">
              <w:r w:rsidR="009E1894" w:rsidRPr="00C535E0">
                <w:rPr>
                  <w:rStyle w:val="Hyperlink"/>
                  <w:sz w:val="20"/>
                  <w:szCs w:val="20"/>
                </w:rPr>
                <w:t>https://www.jaycar.com.au/128x128-lcd-screen-module-for-arduino/p/XC4629</w:t>
              </w:r>
            </w:hyperlink>
          </w:p>
        </w:tc>
      </w:tr>
      <w:tr w:rsidR="009E1894" w:rsidRPr="00C535E0" w14:paraId="29F9AB1D" w14:textId="68414BA6" w:rsidTr="006633BE">
        <w:tc>
          <w:tcPr>
            <w:tcW w:w="2122" w:type="dxa"/>
            <w:vAlign w:val="center"/>
          </w:tcPr>
          <w:p w14:paraId="38AB5608" w14:textId="60EF33E1" w:rsidR="009E1894" w:rsidRPr="00C535E0" w:rsidRDefault="009E1894" w:rsidP="00976765">
            <w:pPr>
              <w:jc w:val="center"/>
              <w:rPr>
                <w:sz w:val="20"/>
                <w:szCs w:val="20"/>
              </w:rPr>
            </w:pPr>
            <w:r w:rsidRPr="00C535E0">
              <w:rPr>
                <w:sz w:val="20"/>
                <w:szCs w:val="20"/>
              </w:rPr>
              <w:t>Infrared Temp Sensor</w:t>
            </w:r>
          </w:p>
        </w:tc>
        <w:tc>
          <w:tcPr>
            <w:tcW w:w="2268" w:type="dxa"/>
            <w:vAlign w:val="center"/>
          </w:tcPr>
          <w:p w14:paraId="20103CD0" w14:textId="2ADF2EF3" w:rsidR="009E1894" w:rsidRPr="00C535E0" w:rsidRDefault="009E1894" w:rsidP="00976765">
            <w:pPr>
              <w:jc w:val="center"/>
              <w:rPr>
                <w:sz w:val="20"/>
                <w:szCs w:val="20"/>
              </w:rPr>
            </w:pPr>
            <w:r w:rsidRPr="00C535E0">
              <w:rPr>
                <w:sz w:val="20"/>
                <w:szCs w:val="20"/>
              </w:rPr>
              <w:t>XC3704</w:t>
            </w:r>
          </w:p>
        </w:tc>
        <w:tc>
          <w:tcPr>
            <w:tcW w:w="4626" w:type="dxa"/>
            <w:vAlign w:val="center"/>
          </w:tcPr>
          <w:p w14:paraId="2C00165E" w14:textId="0A0E17B2" w:rsidR="009E1894" w:rsidRPr="00C535E0" w:rsidRDefault="00856472" w:rsidP="00976765">
            <w:pPr>
              <w:jc w:val="center"/>
              <w:rPr>
                <w:sz w:val="20"/>
                <w:szCs w:val="20"/>
              </w:rPr>
            </w:pPr>
            <w:hyperlink r:id="rId11" w:history="1">
              <w:r w:rsidR="009E1894" w:rsidRPr="00C535E0">
                <w:rPr>
                  <w:rStyle w:val="Hyperlink"/>
                  <w:sz w:val="20"/>
                  <w:szCs w:val="20"/>
                </w:rPr>
                <w:t>https://www.jaycar.com.au/non-contact-ir-sensor-module/p/XC3704</w:t>
              </w:r>
            </w:hyperlink>
          </w:p>
        </w:tc>
      </w:tr>
      <w:tr w:rsidR="009E1894" w:rsidRPr="00C535E0" w14:paraId="2A37B300" w14:textId="1A66DFAE" w:rsidTr="006633BE">
        <w:tc>
          <w:tcPr>
            <w:tcW w:w="2122" w:type="dxa"/>
            <w:vAlign w:val="center"/>
          </w:tcPr>
          <w:p w14:paraId="6A26502C" w14:textId="0FB25454" w:rsidR="009E1894" w:rsidRPr="00C535E0" w:rsidRDefault="00C535E0" w:rsidP="00976765">
            <w:pPr>
              <w:jc w:val="center"/>
              <w:rPr>
                <w:sz w:val="20"/>
                <w:szCs w:val="20"/>
              </w:rPr>
            </w:pPr>
            <w:r>
              <w:rPr>
                <w:sz w:val="20"/>
                <w:szCs w:val="20"/>
              </w:rPr>
              <w:t>Temperature &amp; Humidity Sensor</w:t>
            </w:r>
          </w:p>
        </w:tc>
        <w:tc>
          <w:tcPr>
            <w:tcW w:w="2268" w:type="dxa"/>
            <w:vAlign w:val="center"/>
          </w:tcPr>
          <w:p w14:paraId="5ADEA39D" w14:textId="2B3D5CD6" w:rsidR="009E1894" w:rsidRPr="00C535E0" w:rsidRDefault="00C535E0" w:rsidP="00976765">
            <w:pPr>
              <w:jc w:val="center"/>
              <w:rPr>
                <w:sz w:val="20"/>
                <w:szCs w:val="20"/>
              </w:rPr>
            </w:pPr>
            <w:r>
              <w:rPr>
                <w:sz w:val="20"/>
                <w:szCs w:val="20"/>
              </w:rPr>
              <w:t>DHT11</w:t>
            </w:r>
          </w:p>
        </w:tc>
        <w:tc>
          <w:tcPr>
            <w:tcW w:w="4626" w:type="dxa"/>
            <w:vAlign w:val="center"/>
          </w:tcPr>
          <w:p w14:paraId="779FCD48" w14:textId="3F2DD6ED" w:rsidR="00C535E0" w:rsidRPr="00C535E0" w:rsidRDefault="00856472" w:rsidP="00976765">
            <w:pPr>
              <w:jc w:val="center"/>
              <w:rPr>
                <w:sz w:val="20"/>
                <w:szCs w:val="20"/>
              </w:rPr>
            </w:pPr>
            <w:hyperlink r:id="rId12" w:history="1">
              <w:r w:rsidR="00C535E0" w:rsidRPr="007D51E5">
                <w:rPr>
                  <w:rStyle w:val="Hyperlink"/>
                  <w:sz w:val="20"/>
                  <w:szCs w:val="20"/>
                </w:rPr>
                <w:t>https://www.jaycar.com.au/arduino-compatible-temperature-and-humidity-sensor-module/p/XC4520</w:t>
              </w:r>
            </w:hyperlink>
          </w:p>
        </w:tc>
      </w:tr>
      <w:tr w:rsidR="009E1894" w:rsidRPr="00C535E0" w14:paraId="6F739C60" w14:textId="48933067" w:rsidTr="006633BE">
        <w:tc>
          <w:tcPr>
            <w:tcW w:w="2122" w:type="dxa"/>
            <w:vAlign w:val="center"/>
          </w:tcPr>
          <w:p w14:paraId="35DACF3B" w14:textId="2B1C4F94" w:rsidR="009E1894" w:rsidRPr="00C535E0" w:rsidRDefault="00C535E0" w:rsidP="00976765">
            <w:pPr>
              <w:jc w:val="center"/>
              <w:rPr>
                <w:sz w:val="20"/>
                <w:szCs w:val="20"/>
              </w:rPr>
            </w:pPr>
            <w:r>
              <w:rPr>
                <w:sz w:val="20"/>
                <w:szCs w:val="20"/>
              </w:rPr>
              <w:t>3x LEDs</w:t>
            </w:r>
          </w:p>
        </w:tc>
        <w:tc>
          <w:tcPr>
            <w:tcW w:w="2268" w:type="dxa"/>
            <w:vAlign w:val="center"/>
          </w:tcPr>
          <w:p w14:paraId="264CE82C" w14:textId="37C3B699" w:rsidR="009E1894" w:rsidRPr="00C535E0" w:rsidRDefault="00C535E0" w:rsidP="00976765">
            <w:pPr>
              <w:jc w:val="center"/>
              <w:rPr>
                <w:sz w:val="20"/>
                <w:szCs w:val="20"/>
              </w:rPr>
            </w:pPr>
            <w:r w:rsidRPr="00C535E0">
              <w:rPr>
                <w:sz w:val="20"/>
                <w:szCs w:val="20"/>
              </w:rPr>
              <w:t>Green 3mm LED 6500mcd Round Clear</w:t>
            </w:r>
          </w:p>
        </w:tc>
        <w:tc>
          <w:tcPr>
            <w:tcW w:w="4626" w:type="dxa"/>
            <w:vAlign w:val="center"/>
          </w:tcPr>
          <w:p w14:paraId="51B4B2F6" w14:textId="32C64D3F" w:rsidR="00C535E0" w:rsidRPr="00C535E0" w:rsidRDefault="00856472" w:rsidP="00976765">
            <w:pPr>
              <w:jc w:val="center"/>
              <w:rPr>
                <w:sz w:val="20"/>
                <w:szCs w:val="20"/>
              </w:rPr>
            </w:pPr>
            <w:hyperlink r:id="rId13" w:history="1">
              <w:r w:rsidR="00C535E0" w:rsidRPr="007D51E5">
                <w:rPr>
                  <w:rStyle w:val="Hyperlink"/>
                  <w:sz w:val="20"/>
                  <w:szCs w:val="20"/>
                </w:rPr>
                <w:t>https://www.jaycar.com.au/green-3mm-led-6500mcd-round-clear/p/ZD0124</w:t>
              </w:r>
            </w:hyperlink>
          </w:p>
        </w:tc>
      </w:tr>
    </w:tbl>
    <w:p w14:paraId="1C5AEEDA" w14:textId="29CB1BAE" w:rsidR="008F0FAE" w:rsidRPr="006633BE" w:rsidRDefault="008F0FAE" w:rsidP="00E21402">
      <w:pPr>
        <w:spacing w:after="0"/>
        <w:rPr>
          <w:i/>
          <w:iCs/>
          <w:sz w:val="20"/>
          <w:szCs w:val="20"/>
          <w:u w:val="single"/>
        </w:rPr>
      </w:pPr>
      <w:r w:rsidRPr="006633BE">
        <w:rPr>
          <w:i/>
          <w:iCs/>
          <w:sz w:val="20"/>
          <w:szCs w:val="20"/>
          <w:u w:val="single"/>
        </w:rPr>
        <w:t>Hardware Configuration</w:t>
      </w:r>
    </w:p>
    <w:p w14:paraId="2726DF4C" w14:textId="2844745F" w:rsidR="007E20AC" w:rsidRPr="006633BE" w:rsidRDefault="007E20AC" w:rsidP="008F0FAE">
      <w:pPr>
        <w:rPr>
          <w:sz w:val="20"/>
          <w:szCs w:val="20"/>
        </w:rPr>
      </w:pPr>
      <w:r w:rsidRPr="006633BE">
        <w:rPr>
          <w:sz w:val="20"/>
          <w:szCs w:val="20"/>
        </w:rPr>
        <w:t>Using a bread board connect your components following the pin configuration below</w:t>
      </w:r>
    </w:p>
    <w:tbl>
      <w:tblPr>
        <w:tblStyle w:val="TableGrid"/>
        <w:tblW w:w="4853" w:type="dxa"/>
        <w:jc w:val="center"/>
        <w:tblLook w:val="04A0" w:firstRow="1" w:lastRow="0" w:firstColumn="1" w:lastColumn="0" w:noHBand="0" w:noVBand="1"/>
      </w:tblPr>
      <w:tblGrid>
        <w:gridCol w:w="1838"/>
        <w:gridCol w:w="567"/>
        <w:gridCol w:w="567"/>
        <w:gridCol w:w="1881"/>
      </w:tblGrid>
      <w:tr w:rsidR="006F5E79" w:rsidRPr="007E20AC" w14:paraId="2CBD8A77" w14:textId="2C1D7D51" w:rsidTr="007E20AC">
        <w:trPr>
          <w:trHeight w:val="248"/>
          <w:jc w:val="center"/>
        </w:trPr>
        <w:tc>
          <w:tcPr>
            <w:tcW w:w="0" w:type="auto"/>
            <w:gridSpan w:val="4"/>
          </w:tcPr>
          <w:p w14:paraId="025D466D" w14:textId="01DD81D9" w:rsidR="006F5E79" w:rsidRPr="007E20AC" w:rsidRDefault="006F5E79" w:rsidP="006F5E79">
            <w:pPr>
              <w:jc w:val="center"/>
              <w:rPr>
                <w:rFonts w:cstheme="minorHAnsi"/>
                <w:b/>
                <w:bCs/>
                <w:sz w:val="20"/>
                <w:szCs w:val="20"/>
              </w:rPr>
            </w:pPr>
            <w:r w:rsidRPr="007E20AC">
              <w:rPr>
                <w:rFonts w:cstheme="minorHAnsi"/>
                <w:b/>
                <w:bCs/>
                <w:sz w:val="20"/>
                <w:szCs w:val="20"/>
              </w:rPr>
              <w:t>ESP32 DevKit V1 Pin Configuration</w:t>
            </w:r>
          </w:p>
        </w:tc>
      </w:tr>
      <w:tr w:rsidR="007E20AC" w:rsidRPr="007E20AC" w14:paraId="673FA50C" w14:textId="4F636756" w:rsidTr="007E20AC">
        <w:trPr>
          <w:trHeight w:val="260"/>
          <w:jc w:val="center"/>
        </w:trPr>
        <w:tc>
          <w:tcPr>
            <w:tcW w:w="1838" w:type="dxa"/>
          </w:tcPr>
          <w:p w14:paraId="0558F9F4" w14:textId="5159FBA9" w:rsidR="006F5E79" w:rsidRPr="007E20AC" w:rsidRDefault="006F5E79" w:rsidP="006F5E79">
            <w:pPr>
              <w:jc w:val="center"/>
              <w:rPr>
                <w:rFonts w:cstheme="minorHAnsi"/>
                <w:i/>
                <w:iCs/>
                <w:sz w:val="20"/>
                <w:szCs w:val="20"/>
                <w:u w:val="single"/>
              </w:rPr>
            </w:pPr>
            <w:r w:rsidRPr="007E20AC">
              <w:rPr>
                <w:rFonts w:cstheme="minorHAnsi"/>
                <w:i/>
                <w:iCs/>
                <w:sz w:val="20"/>
                <w:szCs w:val="20"/>
                <w:u w:val="single"/>
              </w:rPr>
              <w:t>Device</w:t>
            </w:r>
          </w:p>
        </w:tc>
        <w:tc>
          <w:tcPr>
            <w:tcW w:w="567" w:type="dxa"/>
          </w:tcPr>
          <w:p w14:paraId="4179B286" w14:textId="7F810641" w:rsidR="006F5E79" w:rsidRPr="007E20AC" w:rsidRDefault="006F5E79" w:rsidP="006F5E79">
            <w:pPr>
              <w:jc w:val="center"/>
              <w:rPr>
                <w:rFonts w:cstheme="minorHAnsi"/>
                <w:i/>
                <w:iCs/>
                <w:sz w:val="20"/>
                <w:szCs w:val="20"/>
                <w:u w:val="single"/>
              </w:rPr>
            </w:pPr>
            <w:r w:rsidRPr="007E20AC">
              <w:rPr>
                <w:rFonts w:cstheme="minorHAnsi"/>
                <w:i/>
                <w:iCs/>
                <w:sz w:val="20"/>
                <w:szCs w:val="20"/>
                <w:u w:val="single"/>
              </w:rPr>
              <w:t>Pin</w:t>
            </w:r>
          </w:p>
        </w:tc>
        <w:tc>
          <w:tcPr>
            <w:tcW w:w="567" w:type="dxa"/>
          </w:tcPr>
          <w:p w14:paraId="74C290F3" w14:textId="571EFF1E" w:rsidR="006F5E79" w:rsidRPr="007E20AC" w:rsidRDefault="006F5E79" w:rsidP="006F5E79">
            <w:pPr>
              <w:jc w:val="center"/>
              <w:rPr>
                <w:rFonts w:cstheme="minorHAnsi"/>
                <w:i/>
                <w:iCs/>
                <w:sz w:val="20"/>
                <w:szCs w:val="20"/>
                <w:u w:val="single"/>
              </w:rPr>
            </w:pPr>
            <w:r w:rsidRPr="007E20AC">
              <w:rPr>
                <w:rFonts w:cstheme="minorHAnsi"/>
                <w:i/>
                <w:iCs/>
                <w:sz w:val="20"/>
                <w:szCs w:val="20"/>
                <w:u w:val="single"/>
              </w:rPr>
              <w:t>Pin</w:t>
            </w:r>
          </w:p>
        </w:tc>
        <w:tc>
          <w:tcPr>
            <w:tcW w:w="1881" w:type="dxa"/>
          </w:tcPr>
          <w:p w14:paraId="66D3CF42" w14:textId="68CB82D0" w:rsidR="006F5E79" w:rsidRPr="007E20AC" w:rsidRDefault="006F5E79" w:rsidP="006F5E79">
            <w:pPr>
              <w:jc w:val="center"/>
              <w:rPr>
                <w:rFonts w:cstheme="minorHAnsi"/>
                <w:i/>
                <w:iCs/>
                <w:sz w:val="20"/>
                <w:szCs w:val="20"/>
                <w:u w:val="single"/>
              </w:rPr>
            </w:pPr>
            <w:r w:rsidRPr="007E20AC">
              <w:rPr>
                <w:rFonts w:cstheme="minorHAnsi"/>
                <w:i/>
                <w:iCs/>
                <w:sz w:val="20"/>
                <w:szCs w:val="20"/>
                <w:u w:val="single"/>
              </w:rPr>
              <w:t>Device</w:t>
            </w:r>
          </w:p>
        </w:tc>
      </w:tr>
      <w:tr w:rsidR="007E20AC" w:rsidRPr="007E20AC" w14:paraId="5F4A0500" w14:textId="5A404BC1" w:rsidTr="007E20AC">
        <w:trPr>
          <w:trHeight w:val="248"/>
          <w:jc w:val="center"/>
        </w:trPr>
        <w:tc>
          <w:tcPr>
            <w:tcW w:w="1838" w:type="dxa"/>
          </w:tcPr>
          <w:p w14:paraId="49A85997" w14:textId="77777777" w:rsidR="006F5E79" w:rsidRPr="007E20AC" w:rsidRDefault="006F5E79" w:rsidP="006F5E79">
            <w:pPr>
              <w:jc w:val="center"/>
              <w:rPr>
                <w:rFonts w:cstheme="minorHAnsi"/>
                <w:sz w:val="20"/>
                <w:szCs w:val="20"/>
              </w:rPr>
            </w:pPr>
          </w:p>
        </w:tc>
        <w:tc>
          <w:tcPr>
            <w:tcW w:w="567" w:type="dxa"/>
          </w:tcPr>
          <w:p w14:paraId="5A81C7E7" w14:textId="77777777" w:rsidR="006F5E79" w:rsidRPr="007E20AC" w:rsidRDefault="006F5E79" w:rsidP="006F5E79">
            <w:pPr>
              <w:jc w:val="center"/>
              <w:rPr>
                <w:rFonts w:cstheme="minorHAnsi"/>
                <w:sz w:val="20"/>
                <w:szCs w:val="20"/>
              </w:rPr>
            </w:pPr>
          </w:p>
        </w:tc>
        <w:tc>
          <w:tcPr>
            <w:tcW w:w="567" w:type="dxa"/>
          </w:tcPr>
          <w:p w14:paraId="3FDEBEC9" w14:textId="11FC26D9" w:rsidR="006F5E79" w:rsidRPr="007E20AC" w:rsidRDefault="006F5E79" w:rsidP="006F5E79">
            <w:pPr>
              <w:jc w:val="center"/>
              <w:rPr>
                <w:rFonts w:cstheme="minorHAnsi"/>
                <w:sz w:val="20"/>
                <w:szCs w:val="20"/>
              </w:rPr>
            </w:pPr>
            <w:r w:rsidRPr="007E20AC">
              <w:rPr>
                <w:rFonts w:cstheme="minorHAnsi"/>
                <w:sz w:val="20"/>
                <w:szCs w:val="20"/>
              </w:rPr>
              <w:t>36</w:t>
            </w:r>
          </w:p>
        </w:tc>
        <w:tc>
          <w:tcPr>
            <w:tcW w:w="1881" w:type="dxa"/>
          </w:tcPr>
          <w:p w14:paraId="60104E6C" w14:textId="1D8D03FE" w:rsidR="006F5E79" w:rsidRPr="007E20AC" w:rsidRDefault="006F5E79" w:rsidP="006F5E79">
            <w:pPr>
              <w:jc w:val="center"/>
              <w:rPr>
                <w:rFonts w:cstheme="minorHAnsi"/>
                <w:sz w:val="20"/>
                <w:szCs w:val="20"/>
              </w:rPr>
            </w:pPr>
            <w:r w:rsidRPr="007E20AC">
              <w:rPr>
                <w:rFonts w:cstheme="minorHAnsi"/>
                <w:sz w:val="20"/>
                <w:szCs w:val="20"/>
              </w:rPr>
              <w:t>LCD – SCK</w:t>
            </w:r>
          </w:p>
        </w:tc>
      </w:tr>
      <w:tr w:rsidR="007E20AC" w:rsidRPr="007E20AC" w14:paraId="324FE515" w14:textId="77D17B27" w:rsidTr="007E20AC">
        <w:trPr>
          <w:trHeight w:val="248"/>
          <w:jc w:val="center"/>
        </w:trPr>
        <w:tc>
          <w:tcPr>
            <w:tcW w:w="1838" w:type="dxa"/>
          </w:tcPr>
          <w:p w14:paraId="0CC7FEA5" w14:textId="77777777" w:rsidR="006F5E79" w:rsidRPr="007E20AC" w:rsidRDefault="006F5E79" w:rsidP="006F5E79">
            <w:pPr>
              <w:jc w:val="center"/>
              <w:rPr>
                <w:rFonts w:cstheme="minorHAnsi"/>
                <w:sz w:val="20"/>
                <w:szCs w:val="20"/>
              </w:rPr>
            </w:pPr>
          </w:p>
        </w:tc>
        <w:tc>
          <w:tcPr>
            <w:tcW w:w="567" w:type="dxa"/>
          </w:tcPr>
          <w:p w14:paraId="6F80C685" w14:textId="77777777" w:rsidR="006F5E79" w:rsidRPr="007E20AC" w:rsidRDefault="006F5E79" w:rsidP="006F5E79">
            <w:pPr>
              <w:jc w:val="center"/>
              <w:rPr>
                <w:rFonts w:cstheme="minorHAnsi"/>
                <w:sz w:val="20"/>
                <w:szCs w:val="20"/>
              </w:rPr>
            </w:pPr>
          </w:p>
        </w:tc>
        <w:tc>
          <w:tcPr>
            <w:tcW w:w="567" w:type="dxa"/>
          </w:tcPr>
          <w:p w14:paraId="3A4CE091" w14:textId="5211940B" w:rsidR="006F5E79" w:rsidRPr="007E20AC" w:rsidRDefault="006F5E79" w:rsidP="006F5E79">
            <w:pPr>
              <w:jc w:val="center"/>
              <w:rPr>
                <w:rFonts w:cstheme="minorHAnsi"/>
                <w:sz w:val="20"/>
                <w:szCs w:val="20"/>
              </w:rPr>
            </w:pPr>
            <w:r w:rsidRPr="007E20AC">
              <w:rPr>
                <w:rFonts w:cstheme="minorHAnsi"/>
                <w:sz w:val="20"/>
                <w:szCs w:val="20"/>
              </w:rPr>
              <w:t>39</w:t>
            </w:r>
          </w:p>
        </w:tc>
        <w:tc>
          <w:tcPr>
            <w:tcW w:w="1881" w:type="dxa"/>
          </w:tcPr>
          <w:p w14:paraId="704EBFCA" w14:textId="1D4D025B" w:rsidR="006F5E79" w:rsidRPr="007E20AC" w:rsidRDefault="006F5E79" w:rsidP="006F5E79">
            <w:pPr>
              <w:jc w:val="center"/>
              <w:rPr>
                <w:rFonts w:cstheme="minorHAnsi"/>
                <w:sz w:val="20"/>
                <w:szCs w:val="20"/>
              </w:rPr>
            </w:pPr>
            <w:r w:rsidRPr="007E20AC">
              <w:rPr>
                <w:rFonts w:cstheme="minorHAnsi"/>
                <w:sz w:val="20"/>
                <w:szCs w:val="20"/>
              </w:rPr>
              <w:t>IR – SCL</w:t>
            </w:r>
          </w:p>
        </w:tc>
      </w:tr>
      <w:tr w:rsidR="007E20AC" w:rsidRPr="007E20AC" w14:paraId="1C606C7C" w14:textId="3A04BF06" w:rsidTr="007E20AC">
        <w:trPr>
          <w:trHeight w:val="248"/>
          <w:jc w:val="center"/>
        </w:trPr>
        <w:tc>
          <w:tcPr>
            <w:tcW w:w="1838" w:type="dxa"/>
          </w:tcPr>
          <w:p w14:paraId="23F3C70A" w14:textId="77777777" w:rsidR="006F5E79" w:rsidRPr="007E20AC" w:rsidRDefault="006F5E79" w:rsidP="006F5E79">
            <w:pPr>
              <w:jc w:val="center"/>
              <w:rPr>
                <w:rFonts w:cstheme="minorHAnsi"/>
                <w:sz w:val="20"/>
                <w:szCs w:val="20"/>
              </w:rPr>
            </w:pPr>
          </w:p>
        </w:tc>
        <w:tc>
          <w:tcPr>
            <w:tcW w:w="567" w:type="dxa"/>
          </w:tcPr>
          <w:p w14:paraId="5A279868" w14:textId="77777777" w:rsidR="006F5E79" w:rsidRPr="007E20AC" w:rsidRDefault="006F5E79" w:rsidP="006F5E79">
            <w:pPr>
              <w:jc w:val="center"/>
              <w:rPr>
                <w:rFonts w:cstheme="minorHAnsi"/>
                <w:sz w:val="20"/>
                <w:szCs w:val="20"/>
              </w:rPr>
            </w:pPr>
          </w:p>
        </w:tc>
        <w:tc>
          <w:tcPr>
            <w:tcW w:w="567" w:type="dxa"/>
          </w:tcPr>
          <w:p w14:paraId="3C0EBC73" w14:textId="6A526E67" w:rsidR="006F5E79" w:rsidRPr="007E20AC" w:rsidRDefault="006F5E79" w:rsidP="006F5E79">
            <w:pPr>
              <w:jc w:val="center"/>
              <w:rPr>
                <w:rFonts w:cstheme="minorHAnsi"/>
                <w:sz w:val="20"/>
                <w:szCs w:val="20"/>
              </w:rPr>
            </w:pPr>
            <w:r w:rsidRPr="007E20AC">
              <w:rPr>
                <w:rFonts w:cstheme="minorHAnsi"/>
                <w:sz w:val="20"/>
                <w:szCs w:val="20"/>
              </w:rPr>
              <w:t>42</w:t>
            </w:r>
          </w:p>
        </w:tc>
        <w:tc>
          <w:tcPr>
            <w:tcW w:w="1881" w:type="dxa"/>
          </w:tcPr>
          <w:p w14:paraId="37B6D6D4" w14:textId="757FCC98" w:rsidR="006F5E79" w:rsidRPr="007E20AC" w:rsidRDefault="007E20AC" w:rsidP="006F5E79">
            <w:pPr>
              <w:jc w:val="center"/>
              <w:rPr>
                <w:rFonts w:cstheme="minorHAnsi"/>
                <w:sz w:val="20"/>
                <w:szCs w:val="20"/>
              </w:rPr>
            </w:pPr>
            <w:r w:rsidRPr="007E20AC">
              <w:rPr>
                <w:rFonts w:cstheme="minorHAnsi"/>
                <w:sz w:val="20"/>
                <w:szCs w:val="20"/>
              </w:rPr>
              <w:t>IR</w:t>
            </w:r>
            <w:r w:rsidR="006F5E79" w:rsidRPr="007E20AC">
              <w:rPr>
                <w:rFonts w:cstheme="minorHAnsi"/>
                <w:sz w:val="20"/>
                <w:szCs w:val="20"/>
              </w:rPr>
              <w:t xml:space="preserve"> – SDA</w:t>
            </w:r>
          </w:p>
        </w:tc>
      </w:tr>
      <w:tr w:rsidR="007E20AC" w:rsidRPr="007E20AC" w14:paraId="639641B6" w14:textId="06A00724" w:rsidTr="007E20AC">
        <w:trPr>
          <w:trHeight w:val="260"/>
          <w:jc w:val="center"/>
        </w:trPr>
        <w:tc>
          <w:tcPr>
            <w:tcW w:w="1838" w:type="dxa"/>
          </w:tcPr>
          <w:p w14:paraId="2656D214" w14:textId="295698D8" w:rsidR="006F5E79" w:rsidRPr="007E20AC" w:rsidRDefault="007E20AC" w:rsidP="006F5E79">
            <w:pPr>
              <w:jc w:val="center"/>
              <w:rPr>
                <w:rFonts w:cstheme="minorHAnsi"/>
                <w:sz w:val="20"/>
                <w:szCs w:val="20"/>
              </w:rPr>
            </w:pPr>
            <w:r w:rsidRPr="007E20AC">
              <w:rPr>
                <w:rFonts w:cstheme="minorHAnsi"/>
                <w:sz w:val="20"/>
                <w:szCs w:val="20"/>
              </w:rPr>
              <w:t>DHT11 – Signal</w:t>
            </w:r>
          </w:p>
        </w:tc>
        <w:tc>
          <w:tcPr>
            <w:tcW w:w="567" w:type="dxa"/>
          </w:tcPr>
          <w:p w14:paraId="6BC60116" w14:textId="72F36477" w:rsidR="006F5E79" w:rsidRPr="007E20AC" w:rsidRDefault="007E20AC" w:rsidP="006F5E79">
            <w:pPr>
              <w:jc w:val="center"/>
              <w:rPr>
                <w:rFonts w:cstheme="minorHAnsi"/>
                <w:sz w:val="20"/>
                <w:szCs w:val="20"/>
              </w:rPr>
            </w:pPr>
            <w:r w:rsidRPr="007E20AC">
              <w:rPr>
                <w:rFonts w:cstheme="minorHAnsi"/>
                <w:sz w:val="20"/>
                <w:szCs w:val="20"/>
              </w:rPr>
              <w:t>16</w:t>
            </w:r>
          </w:p>
        </w:tc>
        <w:tc>
          <w:tcPr>
            <w:tcW w:w="567" w:type="dxa"/>
          </w:tcPr>
          <w:p w14:paraId="26248F32" w14:textId="6833E765" w:rsidR="006F5E79" w:rsidRPr="007E20AC" w:rsidRDefault="007E20AC" w:rsidP="006F5E79">
            <w:pPr>
              <w:jc w:val="center"/>
              <w:rPr>
                <w:rFonts w:cstheme="minorHAnsi"/>
                <w:sz w:val="20"/>
                <w:szCs w:val="20"/>
              </w:rPr>
            </w:pPr>
            <w:r w:rsidRPr="007E20AC">
              <w:rPr>
                <w:rFonts w:cstheme="minorHAnsi"/>
                <w:sz w:val="20"/>
                <w:szCs w:val="20"/>
              </w:rPr>
              <w:t>35</w:t>
            </w:r>
          </w:p>
        </w:tc>
        <w:tc>
          <w:tcPr>
            <w:tcW w:w="1881" w:type="dxa"/>
          </w:tcPr>
          <w:p w14:paraId="7A77DC5D" w14:textId="2405D48C" w:rsidR="006F5E79" w:rsidRPr="007E20AC" w:rsidRDefault="007E20AC" w:rsidP="006F5E79">
            <w:pPr>
              <w:jc w:val="center"/>
              <w:rPr>
                <w:rFonts w:cstheme="minorHAnsi"/>
                <w:sz w:val="20"/>
                <w:szCs w:val="20"/>
              </w:rPr>
            </w:pPr>
            <w:r w:rsidRPr="007E20AC">
              <w:rPr>
                <w:rFonts w:cstheme="minorHAnsi"/>
                <w:sz w:val="20"/>
                <w:szCs w:val="20"/>
              </w:rPr>
              <w:t>LCD – SCK</w:t>
            </w:r>
          </w:p>
        </w:tc>
      </w:tr>
      <w:tr w:rsidR="007E20AC" w:rsidRPr="007E20AC" w14:paraId="18B9B89C" w14:textId="34A792A5" w:rsidTr="007E20AC">
        <w:trPr>
          <w:trHeight w:val="248"/>
          <w:jc w:val="center"/>
        </w:trPr>
        <w:tc>
          <w:tcPr>
            <w:tcW w:w="1838" w:type="dxa"/>
          </w:tcPr>
          <w:p w14:paraId="0CD8E338" w14:textId="11E32149" w:rsidR="006F5E79" w:rsidRPr="007E20AC" w:rsidRDefault="007E20AC" w:rsidP="006F5E79">
            <w:pPr>
              <w:jc w:val="center"/>
              <w:rPr>
                <w:rFonts w:cstheme="minorHAnsi"/>
                <w:sz w:val="20"/>
                <w:szCs w:val="20"/>
              </w:rPr>
            </w:pPr>
            <w:r w:rsidRPr="007E20AC">
              <w:rPr>
                <w:rFonts w:cstheme="minorHAnsi"/>
                <w:sz w:val="20"/>
                <w:szCs w:val="20"/>
              </w:rPr>
              <w:t>UV Lamp LED</w:t>
            </w:r>
            <w:r>
              <w:rPr>
                <w:rFonts w:cstheme="minorHAnsi"/>
                <w:sz w:val="20"/>
                <w:szCs w:val="20"/>
              </w:rPr>
              <w:t xml:space="preserve"> +</w:t>
            </w:r>
          </w:p>
        </w:tc>
        <w:tc>
          <w:tcPr>
            <w:tcW w:w="567" w:type="dxa"/>
          </w:tcPr>
          <w:p w14:paraId="7791A179" w14:textId="076F3EF1" w:rsidR="006F5E79" w:rsidRPr="007E20AC" w:rsidRDefault="007E20AC" w:rsidP="006F5E79">
            <w:pPr>
              <w:jc w:val="center"/>
              <w:rPr>
                <w:rFonts w:cstheme="minorHAnsi"/>
                <w:sz w:val="20"/>
                <w:szCs w:val="20"/>
              </w:rPr>
            </w:pPr>
            <w:r w:rsidRPr="007E20AC">
              <w:rPr>
                <w:rFonts w:cstheme="minorHAnsi"/>
                <w:sz w:val="20"/>
                <w:szCs w:val="20"/>
              </w:rPr>
              <w:t>17</w:t>
            </w:r>
          </w:p>
        </w:tc>
        <w:tc>
          <w:tcPr>
            <w:tcW w:w="567" w:type="dxa"/>
          </w:tcPr>
          <w:p w14:paraId="28EC9FC3" w14:textId="38979B09" w:rsidR="006F5E79" w:rsidRPr="007E20AC" w:rsidRDefault="007E20AC" w:rsidP="006F5E79">
            <w:pPr>
              <w:jc w:val="center"/>
              <w:rPr>
                <w:rFonts w:cstheme="minorHAnsi"/>
                <w:sz w:val="20"/>
                <w:szCs w:val="20"/>
              </w:rPr>
            </w:pPr>
            <w:r w:rsidRPr="007E20AC">
              <w:rPr>
                <w:rFonts w:cstheme="minorHAnsi"/>
                <w:sz w:val="20"/>
                <w:szCs w:val="20"/>
              </w:rPr>
              <w:t>34</w:t>
            </w:r>
          </w:p>
        </w:tc>
        <w:tc>
          <w:tcPr>
            <w:tcW w:w="1881" w:type="dxa"/>
          </w:tcPr>
          <w:p w14:paraId="3A00AD0F" w14:textId="651814A1" w:rsidR="006F5E79" w:rsidRPr="007E20AC" w:rsidRDefault="007E20AC" w:rsidP="006F5E79">
            <w:pPr>
              <w:jc w:val="center"/>
              <w:rPr>
                <w:rFonts w:cstheme="minorHAnsi"/>
                <w:sz w:val="20"/>
                <w:szCs w:val="20"/>
              </w:rPr>
            </w:pPr>
            <w:r w:rsidRPr="007E20AC">
              <w:rPr>
                <w:rFonts w:cstheme="minorHAnsi"/>
                <w:sz w:val="20"/>
                <w:szCs w:val="20"/>
              </w:rPr>
              <w:t>LCD – CS</w:t>
            </w:r>
          </w:p>
        </w:tc>
      </w:tr>
      <w:tr w:rsidR="007E20AC" w:rsidRPr="007E20AC" w14:paraId="69992764" w14:textId="047B1BD0" w:rsidTr="007E20AC">
        <w:trPr>
          <w:trHeight w:val="248"/>
          <w:jc w:val="center"/>
        </w:trPr>
        <w:tc>
          <w:tcPr>
            <w:tcW w:w="1838" w:type="dxa"/>
          </w:tcPr>
          <w:p w14:paraId="22984AEA" w14:textId="512E2B78" w:rsidR="006F5E79" w:rsidRPr="007E20AC" w:rsidRDefault="007E20AC" w:rsidP="006F5E79">
            <w:pPr>
              <w:jc w:val="center"/>
              <w:rPr>
                <w:rFonts w:cstheme="minorHAnsi"/>
                <w:sz w:val="20"/>
                <w:szCs w:val="20"/>
              </w:rPr>
            </w:pPr>
            <w:r w:rsidRPr="007E20AC">
              <w:rPr>
                <w:rFonts w:cstheme="minorHAnsi"/>
                <w:sz w:val="20"/>
                <w:szCs w:val="20"/>
              </w:rPr>
              <w:t>Heat Mat LED</w:t>
            </w:r>
            <w:r>
              <w:rPr>
                <w:rFonts w:cstheme="minorHAnsi"/>
                <w:sz w:val="20"/>
                <w:szCs w:val="20"/>
              </w:rPr>
              <w:t xml:space="preserve"> +</w:t>
            </w:r>
          </w:p>
        </w:tc>
        <w:tc>
          <w:tcPr>
            <w:tcW w:w="567" w:type="dxa"/>
          </w:tcPr>
          <w:p w14:paraId="477EC953" w14:textId="6B2C8C08" w:rsidR="006F5E79" w:rsidRPr="007E20AC" w:rsidRDefault="007E20AC" w:rsidP="006F5E79">
            <w:pPr>
              <w:jc w:val="center"/>
              <w:rPr>
                <w:rFonts w:cstheme="minorHAnsi"/>
                <w:sz w:val="20"/>
                <w:szCs w:val="20"/>
              </w:rPr>
            </w:pPr>
            <w:r w:rsidRPr="007E20AC">
              <w:rPr>
                <w:rFonts w:cstheme="minorHAnsi"/>
                <w:sz w:val="20"/>
                <w:szCs w:val="20"/>
              </w:rPr>
              <w:t>18</w:t>
            </w:r>
          </w:p>
        </w:tc>
        <w:tc>
          <w:tcPr>
            <w:tcW w:w="567" w:type="dxa"/>
          </w:tcPr>
          <w:p w14:paraId="65FE5895" w14:textId="0B2701F6" w:rsidR="006F5E79" w:rsidRPr="007E20AC" w:rsidRDefault="007E20AC" w:rsidP="006F5E79">
            <w:pPr>
              <w:jc w:val="center"/>
              <w:rPr>
                <w:rFonts w:cstheme="minorHAnsi"/>
                <w:sz w:val="20"/>
                <w:szCs w:val="20"/>
              </w:rPr>
            </w:pPr>
            <w:r w:rsidRPr="007E20AC">
              <w:rPr>
                <w:rFonts w:cstheme="minorHAnsi"/>
                <w:sz w:val="20"/>
                <w:szCs w:val="20"/>
              </w:rPr>
              <w:t>24</w:t>
            </w:r>
          </w:p>
        </w:tc>
        <w:tc>
          <w:tcPr>
            <w:tcW w:w="1881" w:type="dxa"/>
          </w:tcPr>
          <w:p w14:paraId="4912437F" w14:textId="2A19964A" w:rsidR="006F5E79" w:rsidRPr="007E20AC" w:rsidRDefault="007E20AC" w:rsidP="006F5E79">
            <w:pPr>
              <w:jc w:val="center"/>
              <w:rPr>
                <w:rFonts w:cstheme="minorHAnsi"/>
                <w:sz w:val="20"/>
                <w:szCs w:val="20"/>
              </w:rPr>
            </w:pPr>
            <w:r w:rsidRPr="007E20AC">
              <w:rPr>
                <w:rFonts w:cstheme="minorHAnsi"/>
                <w:sz w:val="20"/>
                <w:szCs w:val="20"/>
              </w:rPr>
              <w:t>LCD – RST</w:t>
            </w:r>
          </w:p>
        </w:tc>
      </w:tr>
      <w:tr w:rsidR="007E20AC" w:rsidRPr="007E20AC" w14:paraId="67C4FFB2" w14:textId="77777777" w:rsidTr="007E20AC">
        <w:trPr>
          <w:trHeight w:val="260"/>
          <w:jc w:val="center"/>
        </w:trPr>
        <w:tc>
          <w:tcPr>
            <w:tcW w:w="1838" w:type="dxa"/>
          </w:tcPr>
          <w:p w14:paraId="5EE2E70E" w14:textId="711E75CB" w:rsidR="007E20AC" w:rsidRPr="007E20AC" w:rsidRDefault="007E20AC" w:rsidP="006F5E79">
            <w:pPr>
              <w:jc w:val="center"/>
              <w:rPr>
                <w:rFonts w:cstheme="minorHAnsi"/>
                <w:sz w:val="20"/>
                <w:szCs w:val="20"/>
              </w:rPr>
            </w:pPr>
            <w:r w:rsidRPr="007E20AC">
              <w:rPr>
                <w:rFonts w:cstheme="minorHAnsi"/>
                <w:sz w:val="20"/>
                <w:szCs w:val="20"/>
              </w:rPr>
              <w:t>Heat Lamp LED</w:t>
            </w:r>
            <w:r>
              <w:rPr>
                <w:rFonts w:cstheme="minorHAnsi"/>
                <w:sz w:val="20"/>
                <w:szCs w:val="20"/>
              </w:rPr>
              <w:t xml:space="preserve"> +</w:t>
            </w:r>
          </w:p>
        </w:tc>
        <w:tc>
          <w:tcPr>
            <w:tcW w:w="567" w:type="dxa"/>
          </w:tcPr>
          <w:p w14:paraId="41C6DA67" w14:textId="5B25CA54" w:rsidR="007E20AC" w:rsidRPr="007E20AC" w:rsidRDefault="007E20AC" w:rsidP="006F5E79">
            <w:pPr>
              <w:jc w:val="center"/>
              <w:rPr>
                <w:rFonts w:cstheme="minorHAnsi"/>
                <w:sz w:val="20"/>
                <w:szCs w:val="20"/>
              </w:rPr>
            </w:pPr>
            <w:r w:rsidRPr="007E20AC">
              <w:rPr>
                <w:rFonts w:cstheme="minorHAnsi"/>
                <w:sz w:val="20"/>
                <w:szCs w:val="20"/>
              </w:rPr>
              <w:t>20</w:t>
            </w:r>
          </w:p>
        </w:tc>
        <w:tc>
          <w:tcPr>
            <w:tcW w:w="567" w:type="dxa"/>
          </w:tcPr>
          <w:p w14:paraId="04B584DA" w14:textId="06C12CD1" w:rsidR="007E20AC" w:rsidRPr="007E20AC" w:rsidRDefault="007E20AC" w:rsidP="006F5E79">
            <w:pPr>
              <w:jc w:val="center"/>
              <w:rPr>
                <w:rFonts w:cstheme="minorHAnsi"/>
                <w:sz w:val="20"/>
                <w:szCs w:val="20"/>
              </w:rPr>
            </w:pPr>
            <w:r w:rsidRPr="007E20AC">
              <w:rPr>
                <w:rFonts w:cstheme="minorHAnsi"/>
                <w:sz w:val="20"/>
                <w:szCs w:val="20"/>
              </w:rPr>
              <w:t>22</w:t>
            </w:r>
          </w:p>
        </w:tc>
        <w:tc>
          <w:tcPr>
            <w:tcW w:w="1881" w:type="dxa"/>
          </w:tcPr>
          <w:p w14:paraId="42B65418" w14:textId="5BF3E7C7" w:rsidR="007E20AC" w:rsidRPr="007E20AC" w:rsidRDefault="007E20AC" w:rsidP="006F5E79">
            <w:pPr>
              <w:jc w:val="center"/>
              <w:rPr>
                <w:rFonts w:cstheme="minorHAnsi"/>
                <w:sz w:val="20"/>
                <w:szCs w:val="20"/>
              </w:rPr>
            </w:pPr>
            <w:r w:rsidRPr="007E20AC">
              <w:rPr>
                <w:rFonts w:cstheme="minorHAnsi"/>
                <w:sz w:val="20"/>
                <w:szCs w:val="20"/>
              </w:rPr>
              <w:t>LCD – DC</w:t>
            </w:r>
          </w:p>
        </w:tc>
      </w:tr>
      <w:tr w:rsidR="007E20AC" w:rsidRPr="007E20AC" w14:paraId="109E0946" w14:textId="77777777" w:rsidTr="007E20AC">
        <w:trPr>
          <w:trHeight w:val="248"/>
          <w:jc w:val="center"/>
        </w:trPr>
        <w:tc>
          <w:tcPr>
            <w:tcW w:w="1838" w:type="dxa"/>
          </w:tcPr>
          <w:p w14:paraId="6FB0A3DD" w14:textId="5628B201" w:rsidR="007E20AC" w:rsidRPr="007E20AC" w:rsidRDefault="007E20AC" w:rsidP="006F5E79">
            <w:pPr>
              <w:jc w:val="center"/>
              <w:rPr>
                <w:rFonts w:cstheme="minorHAnsi"/>
                <w:sz w:val="20"/>
                <w:szCs w:val="20"/>
              </w:rPr>
            </w:pPr>
            <w:r w:rsidRPr="007E20AC">
              <w:rPr>
                <w:rFonts w:cstheme="minorHAnsi"/>
                <w:sz w:val="20"/>
                <w:szCs w:val="20"/>
              </w:rPr>
              <w:t>Ground</w:t>
            </w:r>
          </w:p>
        </w:tc>
        <w:tc>
          <w:tcPr>
            <w:tcW w:w="567" w:type="dxa"/>
          </w:tcPr>
          <w:p w14:paraId="668B35CA" w14:textId="444AB349" w:rsidR="007E20AC" w:rsidRPr="007E20AC" w:rsidRDefault="007E20AC" w:rsidP="006F5E79">
            <w:pPr>
              <w:jc w:val="center"/>
              <w:rPr>
                <w:rFonts w:cstheme="minorHAnsi"/>
                <w:sz w:val="20"/>
                <w:szCs w:val="20"/>
              </w:rPr>
            </w:pPr>
          </w:p>
        </w:tc>
        <w:tc>
          <w:tcPr>
            <w:tcW w:w="567" w:type="dxa"/>
          </w:tcPr>
          <w:p w14:paraId="059B84CA" w14:textId="77777777" w:rsidR="007E20AC" w:rsidRPr="007E20AC" w:rsidRDefault="007E20AC" w:rsidP="006F5E79">
            <w:pPr>
              <w:jc w:val="center"/>
              <w:rPr>
                <w:rFonts w:cstheme="minorHAnsi"/>
                <w:sz w:val="20"/>
                <w:szCs w:val="20"/>
              </w:rPr>
            </w:pPr>
          </w:p>
        </w:tc>
        <w:tc>
          <w:tcPr>
            <w:tcW w:w="1881" w:type="dxa"/>
          </w:tcPr>
          <w:p w14:paraId="3A41FD45" w14:textId="59D96D9C" w:rsidR="007E20AC" w:rsidRPr="007E20AC" w:rsidRDefault="007E20AC" w:rsidP="006F5E79">
            <w:pPr>
              <w:jc w:val="center"/>
              <w:rPr>
                <w:rFonts w:cstheme="minorHAnsi"/>
                <w:sz w:val="20"/>
                <w:szCs w:val="20"/>
              </w:rPr>
            </w:pPr>
            <w:r w:rsidRPr="007E20AC">
              <w:rPr>
                <w:rFonts w:cstheme="minorHAnsi"/>
                <w:sz w:val="20"/>
                <w:szCs w:val="20"/>
              </w:rPr>
              <w:t>Ground</w:t>
            </w:r>
          </w:p>
        </w:tc>
      </w:tr>
      <w:tr w:rsidR="007E20AC" w:rsidRPr="007E20AC" w14:paraId="07A755FB" w14:textId="77777777" w:rsidTr="007E20AC">
        <w:trPr>
          <w:trHeight w:val="248"/>
          <w:jc w:val="center"/>
        </w:trPr>
        <w:tc>
          <w:tcPr>
            <w:tcW w:w="1838" w:type="dxa"/>
          </w:tcPr>
          <w:p w14:paraId="2BCE4573" w14:textId="77777777" w:rsidR="007E20AC" w:rsidRPr="007E20AC" w:rsidRDefault="007E20AC" w:rsidP="006F5E79">
            <w:pPr>
              <w:jc w:val="center"/>
              <w:rPr>
                <w:rFonts w:cstheme="minorHAnsi"/>
                <w:sz w:val="20"/>
                <w:szCs w:val="20"/>
              </w:rPr>
            </w:pPr>
          </w:p>
        </w:tc>
        <w:tc>
          <w:tcPr>
            <w:tcW w:w="567" w:type="dxa"/>
          </w:tcPr>
          <w:p w14:paraId="234B1E3A" w14:textId="77777777" w:rsidR="007E20AC" w:rsidRPr="007E20AC" w:rsidRDefault="007E20AC" w:rsidP="006F5E79">
            <w:pPr>
              <w:jc w:val="center"/>
              <w:rPr>
                <w:rFonts w:cstheme="minorHAnsi"/>
                <w:sz w:val="20"/>
                <w:szCs w:val="20"/>
              </w:rPr>
            </w:pPr>
          </w:p>
        </w:tc>
        <w:tc>
          <w:tcPr>
            <w:tcW w:w="567" w:type="dxa"/>
          </w:tcPr>
          <w:p w14:paraId="13D35B8F" w14:textId="77777777" w:rsidR="007E20AC" w:rsidRPr="007E20AC" w:rsidRDefault="007E20AC" w:rsidP="006F5E79">
            <w:pPr>
              <w:jc w:val="center"/>
              <w:rPr>
                <w:rFonts w:cstheme="minorHAnsi"/>
                <w:sz w:val="20"/>
                <w:szCs w:val="20"/>
              </w:rPr>
            </w:pPr>
          </w:p>
        </w:tc>
        <w:tc>
          <w:tcPr>
            <w:tcW w:w="1881" w:type="dxa"/>
          </w:tcPr>
          <w:p w14:paraId="2E6C312D" w14:textId="3629730E" w:rsidR="007E20AC" w:rsidRPr="007E20AC" w:rsidRDefault="007E20AC" w:rsidP="006F5E79">
            <w:pPr>
              <w:jc w:val="center"/>
              <w:rPr>
                <w:rFonts w:cstheme="minorHAnsi"/>
                <w:sz w:val="20"/>
                <w:szCs w:val="20"/>
              </w:rPr>
            </w:pPr>
            <w:r w:rsidRPr="007E20AC">
              <w:rPr>
                <w:rFonts w:cstheme="minorHAnsi"/>
                <w:sz w:val="20"/>
                <w:szCs w:val="20"/>
              </w:rPr>
              <w:t>3.3V</w:t>
            </w:r>
          </w:p>
        </w:tc>
      </w:tr>
    </w:tbl>
    <w:p w14:paraId="2D155C70" w14:textId="77777777" w:rsidR="007E20AC" w:rsidRDefault="007E20AC" w:rsidP="006F5E79">
      <w:pPr>
        <w:jc w:val="center"/>
      </w:pPr>
    </w:p>
    <w:p w14:paraId="39696DAE" w14:textId="1C02A8E0" w:rsidR="006F5E79" w:rsidRDefault="006F5E79" w:rsidP="006F5E79">
      <w:pPr>
        <w:jc w:val="center"/>
      </w:pPr>
      <w:r>
        <w:rPr>
          <w:noProof/>
        </w:rPr>
        <w:drawing>
          <wp:inline distT="0" distB="0" distL="0" distR="0" wp14:anchorId="249CA1A3" wp14:editId="5EEBDE9D">
            <wp:extent cx="4880569" cy="2186608"/>
            <wp:effectExtent l="0" t="0" r="0" b="4445"/>
            <wp:docPr id="4" name="Picture 4" descr="ESP32 DevKit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DevKit Pinout"/>
                    <pic:cNvPicPr>
                      <a:picLocks noChangeAspect="1" noChangeArrowheads="1"/>
                    </pic:cNvPicPr>
                  </pic:nvPicPr>
                  <pic:blipFill rotWithShape="1">
                    <a:blip r:embed="rId14">
                      <a:extLst>
                        <a:ext uri="{28A0092B-C50C-407E-A947-70E740481C1C}">
                          <a14:useLocalDpi xmlns:a14="http://schemas.microsoft.com/office/drawing/2010/main" val="0"/>
                        </a:ext>
                      </a:extLst>
                    </a:blip>
                    <a:srcRect b="27490"/>
                    <a:stretch/>
                  </pic:blipFill>
                  <pic:spPr bwMode="auto">
                    <a:xfrm>
                      <a:off x="0" y="0"/>
                      <a:ext cx="4906218" cy="2198099"/>
                    </a:xfrm>
                    <a:prstGeom prst="rect">
                      <a:avLst/>
                    </a:prstGeom>
                    <a:noFill/>
                    <a:ln>
                      <a:noFill/>
                    </a:ln>
                    <a:extLst>
                      <a:ext uri="{53640926-AAD7-44D8-BBD7-CCE9431645EC}">
                        <a14:shadowObscured xmlns:a14="http://schemas.microsoft.com/office/drawing/2010/main"/>
                      </a:ext>
                    </a:extLst>
                  </pic:spPr>
                </pic:pic>
              </a:graphicData>
            </a:graphic>
          </wp:inline>
        </w:drawing>
      </w:r>
    </w:p>
    <w:p w14:paraId="7A97FE4A" w14:textId="05F24644" w:rsidR="006F5E79" w:rsidRPr="006F5E79" w:rsidRDefault="006F5E79" w:rsidP="006F5E79">
      <w:pPr>
        <w:jc w:val="right"/>
        <w:rPr>
          <w:i/>
          <w:iCs/>
          <w:sz w:val="18"/>
          <w:szCs w:val="18"/>
        </w:rPr>
      </w:pPr>
      <w:r w:rsidRPr="006F5E79">
        <w:rPr>
          <w:i/>
          <w:iCs/>
          <w:sz w:val="18"/>
          <w:szCs w:val="18"/>
        </w:rPr>
        <w:t xml:space="preserve">Image Credit: Circuits4You </w:t>
      </w:r>
      <w:hyperlink r:id="rId15" w:history="1">
        <w:r w:rsidRPr="006F5E79">
          <w:rPr>
            <w:rStyle w:val="Hyperlink"/>
            <w:i/>
            <w:iCs/>
            <w:sz w:val="18"/>
            <w:szCs w:val="18"/>
          </w:rPr>
          <w:t>https://circuits4you.com/2018/12/31/esp32-devkit-esp32-wroom-gpio-pinout</w:t>
        </w:r>
      </w:hyperlink>
    </w:p>
    <w:p w14:paraId="7D1BF181" w14:textId="77777777" w:rsidR="006F5E79" w:rsidRDefault="006F5E79" w:rsidP="00760945"/>
    <w:p w14:paraId="191B116E" w14:textId="77777777" w:rsidR="006F5E79" w:rsidRDefault="006F5E79" w:rsidP="006F5E79">
      <w:pPr>
        <w:jc w:val="center"/>
      </w:pPr>
    </w:p>
    <w:p w14:paraId="32BAD31A" w14:textId="77777777" w:rsidR="006F5E79" w:rsidRDefault="006F5E79" w:rsidP="006F5E79">
      <w:pPr>
        <w:jc w:val="center"/>
      </w:pPr>
    </w:p>
    <w:p w14:paraId="35BE6FA2" w14:textId="5B3EF5D3" w:rsidR="008F0FAE" w:rsidRPr="00351177" w:rsidRDefault="008F0FAE" w:rsidP="00E01AA9">
      <w:pPr>
        <w:spacing w:after="0"/>
        <w:rPr>
          <w:i/>
          <w:iCs/>
          <w:sz w:val="20"/>
          <w:szCs w:val="20"/>
          <w:u w:val="single"/>
        </w:rPr>
      </w:pPr>
      <w:r w:rsidRPr="00351177">
        <w:rPr>
          <w:i/>
          <w:iCs/>
          <w:sz w:val="20"/>
          <w:szCs w:val="20"/>
          <w:u w:val="single"/>
        </w:rPr>
        <w:lastRenderedPageBreak/>
        <w:t>Software Installation</w:t>
      </w:r>
    </w:p>
    <w:p w14:paraId="4ED51399" w14:textId="4525CB84" w:rsidR="008F0FAE" w:rsidRPr="00351177" w:rsidRDefault="008F0FAE" w:rsidP="000D25D7">
      <w:pPr>
        <w:ind w:left="720"/>
        <w:jc w:val="both"/>
        <w:rPr>
          <w:sz w:val="20"/>
          <w:szCs w:val="20"/>
        </w:rPr>
      </w:pPr>
      <w:r w:rsidRPr="00351177">
        <w:rPr>
          <w:sz w:val="20"/>
          <w:szCs w:val="20"/>
        </w:rPr>
        <w:t>The firmware for this project is developed using Visual Studio Code and PlatformIO</w:t>
      </w:r>
      <w:r w:rsidR="0098267E" w:rsidRPr="00351177">
        <w:rPr>
          <w:sz w:val="20"/>
          <w:szCs w:val="20"/>
        </w:rPr>
        <w:t>,</w:t>
      </w:r>
      <w:r w:rsidRPr="00351177">
        <w:rPr>
          <w:sz w:val="20"/>
          <w:szCs w:val="20"/>
        </w:rPr>
        <w:t xml:space="preserve"> installation and configuration guides can be found </w:t>
      </w:r>
      <w:r w:rsidR="000D25D7" w:rsidRPr="00351177">
        <w:rPr>
          <w:sz w:val="20"/>
          <w:szCs w:val="20"/>
        </w:rPr>
        <w:t>in the links below</w:t>
      </w:r>
      <w:r w:rsidRPr="00351177">
        <w:rPr>
          <w:sz w:val="20"/>
          <w:szCs w:val="20"/>
        </w:rPr>
        <w:t>.</w:t>
      </w:r>
    </w:p>
    <w:p w14:paraId="6CD59967" w14:textId="51000C06" w:rsidR="008F0FAE" w:rsidRPr="00351177" w:rsidRDefault="008F0FAE" w:rsidP="000D25D7">
      <w:pPr>
        <w:spacing w:after="0"/>
        <w:ind w:left="1440"/>
        <w:rPr>
          <w:sz w:val="20"/>
          <w:szCs w:val="20"/>
          <w:u w:val="single"/>
        </w:rPr>
      </w:pPr>
      <w:r w:rsidRPr="00351177">
        <w:rPr>
          <w:sz w:val="20"/>
          <w:szCs w:val="20"/>
          <w:u w:val="single"/>
        </w:rPr>
        <w:t>Visual Studio Code:</w:t>
      </w:r>
    </w:p>
    <w:p w14:paraId="629172E7" w14:textId="786380D5" w:rsidR="008F0FAE" w:rsidRPr="00351177" w:rsidRDefault="00856472" w:rsidP="000D25D7">
      <w:pPr>
        <w:spacing w:after="0"/>
        <w:ind w:left="2160"/>
        <w:rPr>
          <w:sz w:val="20"/>
          <w:szCs w:val="20"/>
        </w:rPr>
      </w:pPr>
      <w:hyperlink r:id="rId16" w:history="1">
        <w:r w:rsidR="008F0FAE" w:rsidRPr="00351177">
          <w:rPr>
            <w:rStyle w:val="Hyperlink"/>
            <w:sz w:val="20"/>
            <w:szCs w:val="20"/>
          </w:rPr>
          <w:t>https://code.visualstudio.com/docs/setup/setup-overview</w:t>
        </w:r>
      </w:hyperlink>
    </w:p>
    <w:p w14:paraId="0AA1F458" w14:textId="7FDA9CCE" w:rsidR="008F0FAE" w:rsidRPr="00351177" w:rsidRDefault="008F0FAE" w:rsidP="000D25D7">
      <w:pPr>
        <w:spacing w:after="0"/>
        <w:ind w:left="1440"/>
        <w:rPr>
          <w:sz w:val="20"/>
          <w:szCs w:val="20"/>
          <w:u w:val="single"/>
        </w:rPr>
      </w:pPr>
      <w:r w:rsidRPr="00351177">
        <w:rPr>
          <w:sz w:val="20"/>
          <w:szCs w:val="20"/>
          <w:u w:val="single"/>
        </w:rPr>
        <w:t>PlatformIO:</w:t>
      </w:r>
    </w:p>
    <w:p w14:paraId="638C1693" w14:textId="2D23895C" w:rsidR="008F0FAE" w:rsidRPr="00351177" w:rsidRDefault="00856472" w:rsidP="000D25D7">
      <w:pPr>
        <w:spacing w:after="0"/>
        <w:ind w:left="2160"/>
        <w:rPr>
          <w:sz w:val="20"/>
          <w:szCs w:val="20"/>
        </w:rPr>
      </w:pPr>
      <w:hyperlink r:id="rId17" w:history="1">
        <w:r w:rsidR="008F0FAE" w:rsidRPr="00351177">
          <w:rPr>
            <w:rStyle w:val="Hyperlink"/>
            <w:sz w:val="20"/>
            <w:szCs w:val="20"/>
          </w:rPr>
          <w:t>https://platformio.org/install</w:t>
        </w:r>
      </w:hyperlink>
    </w:p>
    <w:p w14:paraId="0E860819" w14:textId="75DE8C4D" w:rsidR="008F0FAE" w:rsidRPr="00351177" w:rsidRDefault="008F0FAE" w:rsidP="00BF2CB7">
      <w:pPr>
        <w:spacing w:after="0"/>
        <w:rPr>
          <w:sz w:val="20"/>
          <w:szCs w:val="20"/>
          <w:u w:val="single"/>
        </w:rPr>
      </w:pPr>
      <w:r w:rsidRPr="00351177">
        <w:rPr>
          <w:sz w:val="20"/>
          <w:szCs w:val="20"/>
        </w:rPr>
        <w:tab/>
      </w:r>
      <w:r w:rsidRPr="00351177">
        <w:rPr>
          <w:sz w:val="20"/>
          <w:szCs w:val="20"/>
          <w:u w:val="single"/>
        </w:rPr>
        <w:t>Firmware Upload:</w:t>
      </w:r>
    </w:p>
    <w:p w14:paraId="63E357AC" w14:textId="5C559B98" w:rsidR="008D49FE" w:rsidRPr="00351177" w:rsidRDefault="00E7212A" w:rsidP="00E7212A">
      <w:pPr>
        <w:ind w:left="1440"/>
        <w:jc w:val="both"/>
        <w:rPr>
          <w:sz w:val="20"/>
          <w:szCs w:val="20"/>
        </w:rPr>
      </w:pPr>
      <w:r w:rsidRPr="00351177">
        <w:rPr>
          <w:sz w:val="20"/>
          <w:szCs w:val="20"/>
        </w:rPr>
        <w:t xml:space="preserve">Download and </w:t>
      </w:r>
      <w:r w:rsidR="008D49FE" w:rsidRPr="00351177">
        <w:rPr>
          <w:sz w:val="20"/>
          <w:szCs w:val="20"/>
        </w:rPr>
        <w:t xml:space="preserve">extract the firmware </w:t>
      </w:r>
      <w:r w:rsidRPr="00351177">
        <w:rPr>
          <w:sz w:val="20"/>
          <w:szCs w:val="20"/>
        </w:rPr>
        <w:t xml:space="preserve">(Firmware.zip) </w:t>
      </w:r>
      <w:r w:rsidR="008D49FE" w:rsidRPr="00351177">
        <w:rPr>
          <w:sz w:val="20"/>
          <w:szCs w:val="20"/>
        </w:rPr>
        <w:t xml:space="preserve">from the GitHub Repository </w:t>
      </w:r>
      <w:r w:rsidRPr="00351177">
        <w:rPr>
          <w:sz w:val="20"/>
          <w:szCs w:val="20"/>
        </w:rPr>
        <w:t>to your local computer, next open Visual Studio Code and in the left menu click on PlatformIO plugin, this should open up the PlatformIO main screen, in the right-hand side click on Open Project, then proceed to navigate the folder where you extracted the firmware and click open.</w:t>
      </w:r>
    </w:p>
    <w:p w14:paraId="65AE0235" w14:textId="45FFD451" w:rsidR="00E7212A" w:rsidRPr="00351177" w:rsidRDefault="00E7212A" w:rsidP="008D49FE">
      <w:pPr>
        <w:ind w:left="1440"/>
        <w:rPr>
          <w:sz w:val="20"/>
          <w:szCs w:val="20"/>
        </w:rPr>
      </w:pPr>
      <w:r w:rsidRPr="00351177">
        <w:rPr>
          <w:noProof/>
          <w:sz w:val="20"/>
          <w:szCs w:val="20"/>
        </w:rPr>
        <w:drawing>
          <wp:inline distT="0" distB="0" distL="0" distR="0" wp14:anchorId="028101B8" wp14:editId="6216FC30">
            <wp:extent cx="4856480" cy="1558288"/>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0581"/>
                    <a:stretch/>
                  </pic:blipFill>
                  <pic:spPr bwMode="auto">
                    <a:xfrm>
                      <a:off x="0" y="0"/>
                      <a:ext cx="4881360" cy="1566271"/>
                    </a:xfrm>
                    <a:prstGeom prst="rect">
                      <a:avLst/>
                    </a:prstGeom>
                    <a:ln>
                      <a:noFill/>
                    </a:ln>
                    <a:extLst>
                      <a:ext uri="{53640926-AAD7-44D8-BBD7-CCE9431645EC}">
                        <a14:shadowObscured xmlns:a14="http://schemas.microsoft.com/office/drawing/2010/main"/>
                      </a:ext>
                    </a:extLst>
                  </pic:spPr>
                </pic:pic>
              </a:graphicData>
            </a:graphic>
          </wp:inline>
        </w:drawing>
      </w:r>
    </w:p>
    <w:p w14:paraId="3670F74E" w14:textId="54446D69" w:rsidR="00BF2CB7" w:rsidRPr="00351177" w:rsidRDefault="00BF2CB7" w:rsidP="00E7212A">
      <w:pPr>
        <w:ind w:left="1440"/>
        <w:jc w:val="both"/>
        <w:rPr>
          <w:sz w:val="20"/>
          <w:szCs w:val="20"/>
        </w:rPr>
      </w:pPr>
      <w:r w:rsidRPr="00351177">
        <w:rPr>
          <w:sz w:val="20"/>
          <w:szCs w:val="20"/>
        </w:rPr>
        <w:t xml:space="preserve">There is one configuration change you will need to make, in </w:t>
      </w:r>
      <w:proofErr w:type="spellStart"/>
      <w:r w:rsidRPr="00351177">
        <w:rPr>
          <w:sz w:val="20"/>
          <w:szCs w:val="20"/>
        </w:rPr>
        <w:t>WiFiFunctions.h</w:t>
      </w:r>
      <w:proofErr w:type="spellEnd"/>
      <w:r w:rsidRPr="00351177">
        <w:rPr>
          <w:sz w:val="20"/>
          <w:szCs w:val="20"/>
        </w:rPr>
        <w:t xml:space="preserve"> on lines 6 and 7 you will need to substitute your own </w:t>
      </w:r>
      <w:proofErr w:type="spellStart"/>
      <w:r w:rsidRPr="00351177">
        <w:rPr>
          <w:sz w:val="20"/>
          <w:szCs w:val="20"/>
        </w:rPr>
        <w:t>WiFi</w:t>
      </w:r>
      <w:proofErr w:type="spellEnd"/>
      <w:r w:rsidRPr="00351177">
        <w:rPr>
          <w:sz w:val="20"/>
          <w:szCs w:val="20"/>
        </w:rPr>
        <w:t xml:space="preserve"> details.</w:t>
      </w:r>
      <w:r w:rsidR="00E01AA9" w:rsidRPr="00351177">
        <w:rPr>
          <w:sz w:val="20"/>
          <w:szCs w:val="20"/>
        </w:rPr>
        <w:t xml:space="preserve"> Without </w:t>
      </w:r>
      <w:proofErr w:type="spellStart"/>
      <w:r w:rsidR="00E01AA9" w:rsidRPr="00351177">
        <w:rPr>
          <w:sz w:val="20"/>
          <w:szCs w:val="20"/>
        </w:rPr>
        <w:t>WiFi</w:t>
      </w:r>
      <w:proofErr w:type="spellEnd"/>
      <w:r w:rsidR="00E01AA9" w:rsidRPr="00351177">
        <w:rPr>
          <w:sz w:val="20"/>
          <w:szCs w:val="20"/>
        </w:rPr>
        <w:t xml:space="preserve"> the firmware will halt as it uses a NTP server for time.</w:t>
      </w:r>
    </w:p>
    <w:p w14:paraId="0313FD37" w14:textId="626E8DA1" w:rsidR="00BF2CB7" w:rsidRPr="00351177" w:rsidRDefault="00BF2CB7" w:rsidP="00BF2CB7">
      <w:pPr>
        <w:ind w:left="1440"/>
        <w:jc w:val="center"/>
        <w:rPr>
          <w:sz w:val="20"/>
          <w:szCs w:val="20"/>
        </w:rPr>
      </w:pPr>
      <w:r w:rsidRPr="00351177">
        <w:rPr>
          <w:noProof/>
          <w:sz w:val="20"/>
          <w:szCs w:val="20"/>
        </w:rPr>
        <w:drawing>
          <wp:inline distT="0" distB="0" distL="0" distR="0" wp14:anchorId="463C5472" wp14:editId="3E3A2F47">
            <wp:extent cx="2615979" cy="5508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534" t="11249" r="55745" b="82615"/>
                    <a:stretch/>
                  </pic:blipFill>
                  <pic:spPr bwMode="auto">
                    <a:xfrm>
                      <a:off x="0" y="0"/>
                      <a:ext cx="2649321" cy="557865"/>
                    </a:xfrm>
                    <a:prstGeom prst="rect">
                      <a:avLst/>
                    </a:prstGeom>
                    <a:ln>
                      <a:noFill/>
                    </a:ln>
                    <a:extLst>
                      <a:ext uri="{53640926-AAD7-44D8-BBD7-CCE9431645EC}">
                        <a14:shadowObscured xmlns:a14="http://schemas.microsoft.com/office/drawing/2010/main"/>
                      </a:ext>
                    </a:extLst>
                  </pic:spPr>
                </pic:pic>
              </a:graphicData>
            </a:graphic>
          </wp:inline>
        </w:drawing>
      </w:r>
    </w:p>
    <w:p w14:paraId="719B57FC" w14:textId="26CC34D8" w:rsidR="00E7212A" w:rsidRPr="00351177" w:rsidRDefault="00E7212A" w:rsidP="00E7212A">
      <w:pPr>
        <w:ind w:left="1440"/>
        <w:jc w:val="both"/>
        <w:rPr>
          <w:sz w:val="20"/>
          <w:szCs w:val="20"/>
        </w:rPr>
      </w:pPr>
      <w:r w:rsidRPr="00351177">
        <w:rPr>
          <w:sz w:val="20"/>
          <w:szCs w:val="20"/>
        </w:rPr>
        <w:t xml:space="preserve">From here it is straight forward to compile and upload the firmware, plug in your ESP32 DevKit V1 into </w:t>
      </w:r>
      <w:r w:rsidR="000F2F43" w:rsidRPr="00351177">
        <w:rPr>
          <w:sz w:val="20"/>
          <w:szCs w:val="20"/>
        </w:rPr>
        <w:t>your</w:t>
      </w:r>
      <w:r w:rsidRPr="00351177">
        <w:rPr>
          <w:sz w:val="20"/>
          <w:szCs w:val="20"/>
        </w:rPr>
        <w:t xml:space="preserve"> computer and in PlatformIO in the bottom left click the right arrow and this will compile and upload the firmware to the device.</w:t>
      </w:r>
    </w:p>
    <w:p w14:paraId="0DD91287" w14:textId="46FCFAF9" w:rsidR="00E7212A" w:rsidRPr="00351177" w:rsidRDefault="00E7212A" w:rsidP="008D49FE">
      <w:pPr>
        <w:ind w:left="1440"/>
        <w:rPr>
          <w:sz w:val="20"/>
          <w:szCs w:val="20"/>
        </w:rPr>
      </w:pPr>
      <w:r w:rsidRPr="00351177">
        <w:rPr>
          <w:noProof/>
          <w:sz w:val="20"/>
          <w:szCs w:val="20"/>
        </w:rPr>
        <w:drawing>
          <wp:inline distT="0" distB="0" distL="0" distR="0" wp14:anchorId="72351000" wp14:editId="25469A91">
            <wp:extent cx="4810539" cy="16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9366" r="26313"/>
                    <a:stretch/>
                  </pic:blipFill>
                  <pic:spPr bwMode="auto">
                    <a:xfrm>
                      <a:off x="0" y="0"/>
                      <a:ext cx="4863238" cy="1645693"/>
                    </a:xfrm>
                    <a:prstGeom prst="rect">
                      <a:avLst/>
                    </a:prstGeom>
                    <a:ln>
                      <a:noFill/>
                    </a:ln>
                    <a:extLst>
                      <a:ext uri="{53640926-AAD7-44D8-BBD7-CCE9431645EC}">
                        <a14:shadowObscured xmlns:a14="http://schemas.microsoft.com/office/drawing/2010/main"/>
                      </a:ext>
                    </a:extLst>
                  </pic:spPr>
                </pic:pic>
              </a:graphicData>
            </a:graphic>
          </wp:inline>
        </w:drawing>
      </w:r>
    </w:p>
    <w:p w14:paraId="4434618D" w14:textId="582BF3A6" w:rsidR="008D49FE" w:rsidRPr="00351177" w:rsidRDefault="000F2F43" w:rsidP="000F2F43">
      <w:pPr>
        <w:ind w:left="1440"/>
        <w:jc w:val="both"/>
        <w:rPr>
          <w:rFonts w:asciiTheme="majorHAnsi" w:hAnsiTheme="majorHAnsi" w:cstheme="majorBidi"/>
          <w:color w:val="2F5496" w:themeColor="accent1" w:themeShade="BF"/>
          <w:sz w:val="24"/>
          <w:szCs w:val="24"/>
        </w:rPr>
      </w:pPr>
      <w:r w:rsidRPr="00351177">
        <w:rPr>
          <w:sz w:val="20"/>
          <w:szCs w:val="20"/>
        </w:rPr>
        <w:t>PlatformIO will download and install any Board Definitions, Libraries and Frameworks if needed, so an internet connection may be required the first time this firmware is compiled, if everything was successful you should be greeted with the terminal output above.</w:t>
      </w:r>
      <w:r w:rsidR="008D49FE" w:rsidRPr="00351177">
        <w:rPr>
          <w:sz w:val="20"/>
          <w:szCs w:val="20"/>
        </w:rPr>
        <w:br w:type="page"/>
      </w:r>
    </w:p>
    <w:p w14:paraId="4BBDFF60" w14:textId="7629FF4F" w:rsidR="002E328A" w:rsidRPr="007B3259" w:rsidRDefault="002E328A" w:rsidP="002E328A">
      <w:pPr>
        <w:pStyle w:val="Heading2"/>
        <w:rPr>
          <w:rFonts w:asciiTheme="minorHAnsi" w:eastAsiaTheme="minorHAnsi" w:hAnsiTheme="minorHAnsi" w:cstheme="minorHAnsi"/>
          <w:sz w:val="20"/>
          <w:szCs w:val="20"/>
        </w:rPr>
      </w:pPr>
      <w:r w:rsidRPr="007B3259">
        <w:rPr>
          <w:rFonts w:asciiTheme="minorHAnsi" w:eastAsiaTheme="minorHAnsi" w:hAnsiTheme="minorHAnsi" w:cstheme="minorHAnsi"/>
          <w:sz w:val="20"/>
          <w:szCs w:val="20"/>
        </w:rPr>
        <w:lastRenderedPageBreak/>
        <w:t xml:space="preserve">Conclusion </w:t>
      </w:r>
    </w:p>
    <w:p w14:paraId="2A0B0E4B" w14:textId="0B1A5005" w:rsidR="00760945" w:rsidRDefault="00760945" w:rsidP="003F2B14">
      <w:pPr>
        <w:ind w:left="720"/>
        <w:jc w:val="both"/>
        <w:rPr>
          <w:sz w:val="20"/>
          <w:szCs w:val="20"/>
        </w:rPr>
      </w:pPr>
      <w:r>
        <w:rPr>
          <w:sz w:val="20"/>
          <w:szCs w:val="20"/>
        </w:rPr>
        <w:t>This project has been something I have wanted to do for a while now, with this unit giving me the opportunity to lay some ground work and hone in on its requirements and limitations, I will probably continue this project and use my existing work as a base for a new design, something along the lines of what was submitted in the Design PCB project. What I will definitely change is the temperature and humidity sensors to something a little more accurate and reliable than the DHT11</w:t>
      </w:r>
      <w:r w:rsidR="003F2B14">
        <w:rPr>
          <w:sz w:val="20"/>
          <w:szCs w:val="20"/>
        </w:rPr>
        <w:t xml:space="preserve">. </w:t>
      </w:r>
    </w:p>
    <w:p w14:paraId="0B7C87CB" w14:textId="65D479F1" w:rsidR="003F2B14" w:rsidRPr="009C5974" w:rsidRDefault="003F2B14" w:rsidP="003F2B14">
      <w:pPr>
        <w:ind w:left="720"/>
        <w:jc w:val="both"/>
        <w:rPr>
          <w:sz w:val="20"/>
          <w:szCs w:val="20"/>
        </w:rPr>
      </w:pPr>
      <w:r>
        <w:rPr>
          <w:sz w:val="20"/>
          <w:szCs w:val="20"/>
        </w:rPr>
        <w:t xml:space="preserve">I have learned 3 important things with this project so far, 1 SPI based devices are great for cutting down on GPIO requirements, the DHT11 sensor is problematic for reliability and accuracy and I need to spend time refactoring my code bases, </w:t>
      </w:r>
    </w:p>
    <w:sectPr w:rsidR="003F2B14" w:rsidRPr="009C5974">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4D238" w14:textId="77777777" w:rsidR="00856472" w:rsidRDefault="00856472" w:rsidP="00491FF6">
      <w:pPr>
        <w:spacing w:after="0" w:line="240" w:lineRule="auto"/>
      </w:pPr>
      <w:r>
        <w:separator/>
      </w:r>
    </w:p>
  </w:endnote>
  <w:endnote w:type="continuationSeparator" w:id="0">
    <w:p w14:paraId="422D5427" w14:textId="77777777" w:rsidR="00856472" w:rsidRDefault="00856472" w:rsidP="0049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0827" w14:textId="72D8F01E" w:rsidR="00491FF6" w:rsidRDefault="00CB1DB7">
    <w:pPr>
      <w:pStyle w:val="Footer"/>
    </w:pPr>
    <w:r>
      <w:t>Tuesday</w:t>
    </w:r>
    <w:r w:rsidR="00491FF6">
      <w:t xml:space="preserve">, </w:t>
    </w:r>
    <w:r w:rsidR="009F014E">
      <w:t xml:space="preserve">1 </w:t>
    </w:r>
    <w:r>
      <w:t>May</w:t>
    </w:r>
    <w:r w:rsidR="00491FF6">
      <w:t xml:space="preserve"> 2021</w:t>
    </w:r>
    <w:r w:rsidR="00491FF6">
      <w:ptab w:relativeTo="margin" w:alignment="center" w:leader="none"/>
    </w:r>
    <w:r w:rsidR="00491FF6">
      <w:ptab w:relativeTo="margin" w:alignment="right" w:leader="none"/>
    </w:r>
    <w:r w:rsidR="00491FF6">
      <w:t xml:space="preserve">Page </w:t>
    </w:r>
    <w:r w:rsidR="00491FF6">
      <w:rPr>
        <w:b/>
        <w:bCs/>
      </w:rPr>
      <w:fldChar w:fldCharType="begin"/>
    </w:r>
    <w:r w:rsidR="00491FF6">
      <w:rPr>
        <w:b/>
        <w:bCs/>
      </w:rPr>
      <w:instrText xml:space="preserve"> PAGE  \* Arabic  \* MERGEFORMAT </w:instrText>
    </w:r>
    <w:r w:rsidR="00491FF6">
      <w:rPr>
        <w:b/>
        <w:bCs/>
      </w:rPr>
      <w:fldChar w:fldCharType="separate"/>
    </w:r>
    <w:r w:rsidR="00491FF6">
      <w:rPr>
        <w:b/>
        <w:bCs/>
        <w:noProof/>
      </w:rPr>
      <w:t>1</w:t>
    </w:r>
    <w:r w:rsidR="00491FF6">
      <w:rPr>
        <w:b/>
        <w:bCs/>
      </w:rPr>
      <w:fldChar w:fldCharType="end"/>
    </w:r>
    <w:r w:rsidR="00491FF6">
      <w:t xml:space="preserve"> of </w:t>
    </w:r>
    <w:r w:rsidR="00491FF6">
      <w:rPr>
        <w:b/>
        <w:bCs/>
      </w:rPr>
      <w:fldChar w:fldCharType="begin"/>
    </w:r>
    <w:r w:rsidR="00491FF6">
      <w:rPr>
        <w:b/>
        <w:bCs/>
      </w:rPr>
      <w:instrText xml:space="preserve"> NUMPAGES  \* Arabic  \* MERGEFORMAT </w:instrText>
    </w:r>
    <w:r w:rsidR="00491FF6">
      <w:rPr>
        <w:b/>
        <w:bCs/>
      </w:rPr>
      <w:fldChar w:fldCharType="separate"/>
    </w:r>
    <w:r w:rsidR="00491FF6">
      <w:rPr>
        <w:b/>
        <w:bCs/>
        <w:noProof/>
      </w:rPr>
      <w:t>2</w:t>
    </w:r>
    <w:r w:rsidR="00491FF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F9ED" w14:textId="77777777" w:rsidR="00856472" w:rsidRDefault="00856472" w:rsidP="00491FF6">
      <w:pPr>
        <w:spacing w:after="0" w:line="240" w:lineRule="auto"/>
      </w:pPr>
      <w:r>
        <w:separator/>
      </w:r>
    </w:p>
  </w:footnote>
  <w:footnote w:type="continuationSeparator" w:id="0">
    <w:p w14:paraId="346F439A" w14:textId="77777777" w:rsidR="00856472" w:rsidRDefault="00856472" w:rsidP="0049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7FC6" w14:textId="6D0DC297" w:rsidR="00491FF6" w:rsidRDefault="00491FF6" w:rsidP="00491FF6">
    <w:pPr>
      <w:pStyle w:val="Header"/>
    </w:pPr>
    <w:r>
      <w:t xml:space="preserve">Justin Bland - </w:t>
    </w:r>
    <w:r w:rsidRPr="00491FF6">
      <w:t>218478549</w:t>
    </w:r>
  </w:p>
  <w:p w14:paraId="42B30C4A" w14:textId="79A9A1ED" w:rsidR="00491FF6" w:rsidRDefault="00491FF6">
    <w:pPr>
      <w:pStyle w:val="Header"/>
    </w:pPr>
    <w:r>
      <w:t xml:space="preserve">SIT210 - Task </w:t>
    </w:r>
    <w:r w:rsidR="00F41FB2">
      <w:t>1</w:t>
    </w:r>
    <w:r w:rsidR="00CB1DB7">
      <w:t>1</w:t>
    </w:r>
    <w:r w:rsidR="00F41FB2">
      <w:t>-</w:t>
    </w:r>
    <w:r w:rsidR="00C4558F">
      <w:t>2</w:t>
    </w:r>
    <w:r w:rsidR="00CB1DB7">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5EC1"/>
    <w:multiLevelType w:val="hybridMultilevel"/>
    <w:tmpl w:val="D11841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D57621D"/>
    <w:multiLevelType w:val="hybridMultilevel"/>
    <w:tmpl w:val="88BC3A4E"/>
    <w:lvl w:ilvl="0" w:tplc="B93CC4E4">
      <w:numFmt w:val="bullet"/>
      <w:lvlText w:val="-"/>
      <w:lvlJc w:val="left"/>
      <w:pPr>
        <w:ind w:left="720" w:hanging="360"/>
      </w:pPr>
      <w:rPr>
        <w:rFonts w:ascii="Calibri" w:eastAsiaTheme="minorHAnsi" w:hAnsi="Calibri" w:cs="Calibri" w:hint="default"/>
      </w:rPr>
    </w:lvl>
    <w:lvl w:ilvl="1" w:tplc="7B9A606C">
      <w:numFmt w:val="bullet"/>
      <w:lvlText w:val=""/>
      <w:lvlJc w:val="left"/>
      <w:pPr>
        <w:ind w:left="1440" w:hanging="360"/>
      </w:pPr>
      <w:rPr>
        <w:rFonts w:ascii="Symbol" w:eastAsiaTheme="minorHAnsi" w:hAnsi="Symbol" w:cstheme="minorHAns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E36B99"/>
    <w:multiLevelType w:val="hybridMultilevel"/>
    <w:tmpl w:val="32C2B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27899"/>
    <w:multiLevelType w:val="hybridMultilevel"/>
    <w:tmpl w:val="AFEC7E94"/>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 w15:restartNumberingAfterBreak="0">
    <w:nsid w:val="23371E8B"/>
    <w:multiLevelType w:val="hybridMultilevel"/>
    <w:tmpl w:val="FFCCE89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248240A9"/>
    <w:multiLevelType w:val="hybridMultilevel"/>
    <w:tmpl w:val="A0A69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BA05FE"/>
    <w:multiLevelType w:val="multilevel"/>
    <w:tmpl w:val="14B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63069"/>
    <w:multiLevelType w:val="hybridMultilevel"/>
    <w:tmpl w:val="CACCA2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2A35334"/>
    <w:multiLevelType w:val="hybridMultilevel"/>
    <w:tmpl w:val="5652FA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95B257F"/>
    <w:multiLevelType w:val="hybridMultilevel"/>
    <w:tmpl w:val="6424515A"/>
    <w:lvl w:ilvl="0" w:tplc="B93CC4E4">
      <w:numFmt w:val="bullet"/>
      <w:lvlText w:val="-"/>
      <w:lvlJc w:val="left"/>
      <w:pPr>
        <w:ind w:left="2160" w:hanging="360"/>
      </w:pPr>
      <w:rPr>
        <w:rFonts w:ascii="Calibri" w:eastAsiaTheme="minorHAnsi"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15:restartNumberingAfterBreak="0">
    <w:nsid w:val="3DCA3D5F"/>
    <w:multiLevelType w:val="hybridMultilevel"/>
    <w:tmpl w:val="8460F202"/>
    <w:lvl w:ilvl="0" w:tplc="DE340632">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4751F1"/>
    <w:multiLevelType w:val="hybridMultilevel"/>
    <w:tmpl w:val="B81A4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9E53FB"/>
    <w:multiLevelType w:val="hybridMultilevel"/>
    <w:tmpl w:val="2D90577A"/>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3" w15:restartNumberingAfterBreak="0">
    <w:nsid w:val="49505571"/>
    <w:multiLevelType w:val="hybridMultilevel"/>
    <w:tmpl w:val="505A23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31195F"/>
    <w:multiLevelType w:val="hybridMultilevel"/>
    <w:tmpl w:val="F26E1C66"/>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544A6D0C"/>
    <w:multiLevelType w:val="multilevel"/>
    <w:tmpl w:val="48C6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407E2"/>
    <w:multiLevelType w:val="hybridMultilevel"/>
    <w:tmpl w:val="52B2DFB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7" w15:restartNumberingAfterBreak="0">
    <w:nsid w:val="55CA610A"/>
    <w:multiLevelType w:val="multilevel"/>
    <w:tmpl w:val="EF8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C7F2E"/>
    <w:multiLevelType w:val="hybridMultilevel"/>
    <w:tmpl w:val="02B095DC"/>
    <w:lvl w:ilvl="0" w:tplc="D7603B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714DE"/>
    <w:multiLevelType w:val="hybridMultilevel"/>
    <w:tmpl w:val="543AA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120EFC"/>
    <w:multiLevelType w:val="hybridMultilevel"/>
    <w:tmpl w:val="040824C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1" w15:restartNumberingAfterBreak="0">
    <w:nsid w:val="65134D5A"/>
    <w:multiLevelType w:val="hybridMultilevel"/>
    <w:tmpl w:val="7556E5C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65414500"/>
    <w:multiLevelType w:val="hybridMultilevel"/>
    <w:tmpl w:val="48F44B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CB22D81"/>
    <w:multiLevelType w:val="hybridMultilevel"/>
    <w:tmpl w:val="4D841322"/>
    <w:lvl w:ilvl="0" w:tplc="22069FF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5336DF2"/>
    <w:multiLevelType w:val="hybridMultilevel"/>
    <w:tmpl w:val="5F187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593621"/>
    <w:multiLevelType w:val="hybridMultilevel"/>
    <w:tmpl w:val="A0D830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60D2597"/>
    <w:multiLevelType w:val="hybridMultilevel"/>
    <w:tmpl w:val="AA26F2C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590A8E"/>
    <w:multiLevelType w:val="hybridMultilevel"/>
    <w:tmpl w:val="11CC023A"/>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8" w15:restartNumberingAfterBreak="0">
    <w:nsid w:val="78E77930"/>
    <w:multiLevelType w:val="hybridMultilevel"/>
    <w:tmpl w:val="0C7691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4C1919"/>
    <w:multiLevelType w:val="hybridMultilevel"/>
    <w:tmpl w:val="1290642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7A9E5AE7"/>
    <w:multiLevelType w:val="hybridMultilevel"/>
    <w:tmpl w:val="C5388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B3273FF"/>
    <w:multiLevelType w:val="hybridMultilevel"/>
    <w:tmpl w:val="966C3A5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2" w15:restartNumberingAfterBreak="0">
    <w:nsid w:val="7D684AC2"/>
    <w:multiLevelType w:val="hybridMultilevel"/>
    <w:tmpl w:val="85E2C1E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num w:numId="1">
    <w:abstractNumId w:val="8"/>
  </w:num>
  <w:num w:numId="2">
    <w:abstractNumId w:val="7"/>
  </w:num>
  <w:num w:numId="3">
    <w:abstractNumId w:val="14"/>
  </w:num>
  <w:num w:numId="4">
    <w:abstractNumId w:val="5"/>
  </w:num>
  <w:num w:numId="5">
    <w:abstractNumId w:val="17"/>
  </w:num>
  <w:num w:numId="6">
    <w:abstractNumId w:val="6"/>
  </w:num>
  <w:num w:numId="7">
    <w:abstractNumId w:val="15"/>
  </w:num>
  <w:num w:numId="8">
    <w:abstractNumId w:val="21"/>
  </w:num>
  <w:num w:numId="9">
    <w:abstractNumId w:val="24"/>
  </w:num>
  <w:num w:numId="10">
    <w:abstractNumId w:val="29"/>
  </w:num>
  <w:num w:numId="11">
    <w:abstractNumId w:val="32"/>
  </w:num>
  <w:num w:numId="12">
    <w:abstractNumId w:val="4"/>
  </w:num>
  <w:num w:numId="13">
    <w:abstractNumId w:val="12"/>
  </w:num>
  <w:num w:numId="14">
    <w:abstractNumId w:val="27"/>
  </w:num>
  <w:num w:numId="15">
    <w:abstractNumId w:val="28"/>
  </w:num>
  <w:num w:numId="16">
    <w:abstractNumId w:val="26"/>
  </w:num>
  <w:num w:numId="17">
    <w:abstractNumId w:val="19"/>
  </w:num>
  <w:num w:numId="18">
    <w:abstractNumId w:val="30"/>
  </w:num>
  <w:num w:numId="19">
    <w:abstractNumId w:val="13"/>
  </w:num>
  <w:num w:numId="20">
    <w:abstractNumId w:val="23"/>
  </w:num>
  <w:num w:numId="21">
    <w:abstractNumId w:val="25"/>
  </w:num>
  <w:num w:numId="22">
    <w:abstractNumId w:val="0"/>
  </w:num>
  <w:num w:numId="23">
    <w:abstractNumId w:val="22"/>
  </w:num>
  <w:num w:numId="24">
    <w:abstractNumId w:val="2"/>
  </w:num>
  <w:num w:numId="25">
    <w:abstractNumId w:val="18"/>
  </w:num>
  <w:num w:numId="26">
    <w:abstractNumId w:val="11"/>
  </w:num>
  <w:num w:numId="27">
    <w:abstractNumId w:val="1"/>
  </w:num>
  <w:num w:numId="28">
    <w:abstractNumId w:val="3"/>
  </w:num>
  <w:num w:numId="29">
    <w:abstractNumId w:val="9"/>
  </w:num>
  <w:num w:numId="30">
    <w:abstractNumId w:val="31"/>
  </w:num>
  <w:num w:numId="31">
    <w:abstractNumId w:val="16"/>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F6"/>
    <w:rsid w:val="00006E05"/>
    <w:rsid w:val="00013FCC"/>
    <w:rsid w:val="00017787"/>
    <w:rsid w:val="000576BF"/>
    <w:rsid w:val="0008144F"/>
    <w:rsid w:val="000871A2"/>
    <w:rsid w:val="000A288C"/>
    <w:rsid w:val="000B344E"/>
    <w:rsid w:val="000D25D7"/>
    <w:rsid w:val="000F2C98"/>
    <w:rsid w:val="000F2F43"/>
    <w:rsid w:val="00101A75"/>
    <w:rsid w:val="001115E9"/>
    <w:rsid w:val="00156905"/>
    <w:rsid w:val="001A2941"/>
    <w:rsid w:val="001C29A6"/>
    <w:rsid w:val="001D0E86"/>
    <w:rsid w:val="001D43ED"/>
    <w:rsid w:val="001D69CC"/>
    <w:rsid w:val="001E2CDD"/>
    <w:rsid w:val="001F2FAD"/>
    <w:rsid w:val="00200A77"/>
    <w:rsid w:val="00207514"/>
    <w:rsid w:val="00232B76"/>
    <w:rsid w:val="00243332"/>
    <w:rsid w:val="00263523"/>
    <w:rsid w:val="0029291A"/>
    <w:rsid w:val="002B2A73"/>
    <w:rsid w:val="002C0B62"/>
    <w:rsid w:val="002D54F2"/>
    <w:rsid w:val="002E328A"/>
    <w:rsid w:val="002F468F"/>
    <w:rsid w:val="00340BF5"/>
    <w:rsid w:val="00351177"/>
    <w:rsid w:val="003A307C"/>
    <w:rsid w:val="003B4B27"/>
    <w:rsid w:val="003E59C2"/>
    <w:rsid w:val="003F2B14"/>
    <w:rsid w:val="003F62CC"/>
    <w:rsid w:val="0043049C"/>
    <w:rsid w:val="00432785"/>
    <w:rsid w:val="00452C43"/>
    <w:rsid w:val="004663E0"/>
    <w:rsid w:val="00472C04"/>
    <w:rsid w:val="00482124"/>
    <w:rsid w:val="00485043"/>
    <w:rsid w:val="00491FF6"/>
    <w:rsid w:val="004C014E"/>
    <w:rsid w:val="004C4B73"/>
    <w:rsid w:val="004C7000"/>
    <w:rsid w:val="005047E4"/>
    <w:rsid w:val="00505504"/>
    <w:rsid w:val="0051505B"/>
    <w:rsid w:val="00524DFF"/>
    <w:rsid w:val="0053595D"/>
    <w:rsid w:val="00540A68"/>
    <w:rsid w:val="00542008"/>
    <w:rsid w:val="00543B06"/>
    <w:rsid w:val="00581100"/>
    <w:rsid w:val="005A4C38"/>
    <w:rsid w:val="005B332F"/>
    <w:rsid w:val="005C4877"/>
    <w:rsid w:val="005E4DA5"/>
    <w:rsid w:val="005F1F0D"/>
    <w:rsid w:val="005F6492"/>
    <w:rsid w:val="00602611"/>
    <w:rsid w:val="006056F4"/>
    <w:rsid w:val="006633BE"/>
    <w:rsid w:val="006848E1"/>
    <w:rsid w:val="00694894"/>
    <w:rsid w:val="00695068"/>
    <w:rsid w:val="006970AE"/>
    <w:rsid w:val="006D6710"/>
    <w:rsid w:val="006F5E79"/>
    <w:rsid w:val="00760945"/>
    <w:rsid w:val="007757EB"/>
    <w:rsid w:val="007B3259"/>
    <w:rsid w:val="007C73C7"/>
    <w:rsid w:val="007E1D9B"/>
    <w:rsid w:val="007E20AC"/>
    <w:rsid w:val="00812EF5"/>
    <w:rsid w:val="00840210"/>
    <w:rsid w:val="00847870"/>
    <w:rsid w:val="00856472"/>
    <w:rsid w:val="00861B70"/>
    <w:rsid w:val="0089540B"/>
    <w:rsid w:val="008D18EC"/>
    <w:rsid w:val="008D49FE"/>
    <w:rsid w:val="008F0808"/>
    <w:rsid w:val="008F0FAE"/>
    <w:rsid w:val="0090731F"/>
    <w:rsid w:val="00913529"/>
    <w:rsid w:val="009675F5"/>
    <w:rsid w:val="00973A04"/>
    <w:rsid w:val="00976765"/>
    <w:rsid w:val="0098087B"/>
    <w:rsid w:val="0098267E"/>
    <w:rsid w:val="009A3F49"/>
    <w:rsid w:val="009C5974"/>
    <w:rsid w:val="009E1894"/>
    <w:rsid w:val="009E3C07"/>
    <w:rsid w:val="009E769A"/>
    <w:rsid w:val="009F014E"/>
    <w:rsid w:val="00A1371F"/>
    <w:rsid w:val="00A57FA8"/>
    <w:rsid w:val="00A84D8F"/>
    <w:rsid w:val="00AF34CC"/>
    <w:rsid w:val="00B0190A"/>
    <w:rsid w:val="00B2703D"/>
    <w:rsid w:val="00B33E27"/>
    <w:rsid w:val="00B60B38"/>
    <w:rsid w:val="00B6682A"/>
    <w:rsid w:val="00B728E5"/>
    <w:rsid w:val="00B74656"/>
    <w:rsid w:val="00B755CC"/>
    <w:rsid w:val="00B93A84"/>
    <w:rsid w:val="00BA6584"/>
    <w:rsid w:val="00BB1727"/>
    <w:rsid w:val="00BB5E31"/>
    <w:rsid w:val="00BD047E"/>
    <w:rsid w:val="00BD148B"/>
    <w:rsid w:val="00BD74FA"/>
    <w:rsid w:val="00BE02D9"/>
    <w:rsid w:val="00BF2CB7"/>
    <w:rsid w:val="00C4558F"/>
    <w:rsid w:val="00C535E0"/>
    <w:rsid w:val="00C604D4"/>
    <w:rsid w:val="00C62420"/>
    <w:rsid w:val="00C663CE"/>
    <w:rsid w:val="00C6730A"/>
    <w:rsid w:val="00C859B7"/>
    <w:rsid w:val="00C86E58"/>
    <w:rsid w:val="00C9488F"/>
    <w:rsid w:val="00CB1DB7"/>
    <w:rsid w:val="00D1246E"/>
    <w:rsid w:val="00D21605"/>
    <w:rsid w:val="00D470FC"/>
    <w:rsid w:val="00D56F59"/>
    <w:rsid w:val="00D62ED0"/>
    <w:rsid w:val="00DA2948"/>
    <w:rsid w:val="00DC613F"/>
    <w:rsid w:val="00DE04E6"/>
    <w:rsid w:val="00DE5646"/>
    <w:rsid w:val="00E01AA9"/>
    <w:rsid w:val="00E052C7"/>
    <w:rsid w:val="00E21402"/>
    <w:rsid w:val="00E25863"/>
    <w:rsid w:val="00E45FAA"/>
    <w:rsid w:val="00E7212A"/>
    <w:rsid w:val="00E948AB"/>
    <w:rsid w:val="00EA268C"/>
    <w:rsid w:val="00EA33A7"/>
    <w:rsid w:val="00EC04D4"/>
    <w:rsid w:val="00EC52DA"/>
    <w:rsid w:val="00F01579"/>
    <w:rsid w:val="00F03BA6"/>
    <w:rsid w:val="00F15116"/>
    <w:rsid w:val="00F15A90"/>
    <w:rsid w:val="00F3495A"/>
    <w:rsid w:val="00F41FB2"/>
    <w:rsid w:val="00F469E9"/>
    <w:rsid w:val="00F5496F"/>
    <w:rsid w:val="00F565B0"/>
    <w:rsid w:val="00F8492E"/>
    <w:rsid w:val="00F91031"/>
    <w:rsid w:val="00FC59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7474"/>
  <w15:chartTrackingRefBased/>
  <w15:docId w15:val="{16794AF5-3CAB-438D-AFF1-38AEB070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D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FF6"/>
  </w:style>
  <w:style w:type="paragraph" w:styleId="Footer">
    <w:name w:val="footer"/>
    <w:basedOn w:val="Normal"/>
    <w:link w:val="FooterChar"/>
    <w:uiPriority w:val="99"/>
    <w:unhideWhenUsed/>
    <w:rsid w:val="00491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FF6"/>
  </w:style>
  <w:style w:type="character" w:customStyle="1" w:styleId="Heading2Char">
    <w:name w:val="Heading 2 Char"/>
    <w:basedOn w:val="DefaultParagraphFont"/>
    <w:link w:val="Heading2"/>
    <w:uiPriority w:val="9"/>
    <w:rsid w:val="001A2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29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941"/>
    <w:pPr>
      <w:ind w:left="720"/>
      <w:contextualSpacing/>
    </w:pPr>
  </w:style>
  <w:style w:type="character" w:styleId="Hyperlink">
    <w:name w:val="Hyperlink"/>
    <w:basedOn w:val="DefaultParagraphFont"/>
    <w:uiPriority w:val="99"/>
    <w:unhideWhenUsed/>
    <w:rsid w:val="005B332F"/>
    <w:rPr>
      <w:color w:val="0563C1" w:themeColor="hyperlink"/>
      <w:u w:val="single"/>
    </w:rPr>
  </w:style>
  <w:style w:type="character" w:styleId="UnresolvedMention">
    <w:name w:val="Unresolved Mention"/>
    <w:basedOn w:val="DefaultParagraphFont"/>
    <w:uiPriority w:val="99"/>
    <w:semiHidden/>
    <w:unhideWhenUsed/>
    <w:rsid w:val="005B332F"/>
    <w:rPr>
      <w:color w:val="605E5C"/>
      <w:shd w:val="clear" w:color="auto" w:fill="E1DFDD"/>
    </w:rPr>
  </w:style>
  <w:style w:type="character" w:styleId="FollowedHyperlink">
    <w:name w:val="FollowedHyperlink"/>
    <w:basedOn w:val="DefaultParagraphFont"/>
    <w:uiPriority w:val="99"/>
    <w:semiHidden/>
    <w:unhideWhenUsed/>
    <w:rsid w:val="005047E4"/>
    <w:rPr>
      <w:color w:val="954F72" w:themeColor="followedHyperlink"/>
      <w:u w:val="single"/>
    </w:rPr>
  </w:style>
  <w:style w:type="table" w:styleId="TableGrid">
    <w:name w:val="Table Grid"/>
    <w:basedOn w:val="TableNormal"/>
    <w:uiPriority w:val="39"/>
    <w:rsid w:val="001F2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6B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B1D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9347">
      <w:bodyDiv w:val="1"/>
      <w:marLeft w:val="0"/>
      <w:marRight w:val="0"/>
      <w:marTop w:val="0"/>
      <w:marBottom w:val="0"/>
      <w:divBdr>
        <w:top w:val="none" w:sz="0" w:space="0" w:color="auto"/>
        <w:left w:val="none" w:sz="0" w:space="0" w:color="auto"/>
        <w:bottom w:val="none" w:sz="0" w:space="0" w:color="auto"/>
        <w:right w:val="none" w:sz="0" w:space="0" w:color="auto"/>
      </w:divBdr>
    </w:div>
    <w:div w:id="501169535">
      <w:bodyDiv w:val="1"/>
      <w:marLeft w:val="0"/>
      <w:marRight w:val="0"/>
      <w:marTop w:val="0"/>
      <w:marBottom w:val="0"/>
      <w:divBdr>
        <w:top w:val="none" w:sz="0" w:space="0" w:color="auto"/>
        <w:left w:val="none" w:sz="0" w:space="0" w:color="auto"/>
        <w:bottom w:val="none" w:sz="0" w:space="0" w:color="auto"/>
        <w:right w:val="none" w:sz="0" w:space="0" w:color="auto"/>
      </w:divBdr>
    </w:div>
    <w:div w:id="560410904">
      <w:bodyDiv w:val="1"/>
      <w:marLeft w:val="0"/>
      <w:marRight w:val="0"/>
      <w:marTop w:val="0"/>
      <w:marBottom w:val="0"/>
      <w:divBdr>
        <w:top w:val="none" w:sz="0" w:space="0" w:color="auto"/>
        <w:left w:val="none" w:sz="0" w:space="0" w:color="auto"/>
        <w:bottom w:val="none" w:sz="0" w:space="0" w:color="auto"/>
        <w:right w:val="none" w:sz="0" w:space="0" w:color="auto"/>
      </w:divBdr>
    </w:div>
    <w:div w:id="645284133">
      <w:bodyDiv w:val="1"/>
      <w:marLeft w:val="0"/>
      <w:marRight w:val="0"/>
      <w:marTop w:val="0"/>
      <w:marBottom w:val="0"/>
      <w:divBdr>
        <w:top w:val="none" w:sz="0" w:space="0" w:color="auto"/>
        <w:left w:val="none" w:sz="0" w:space="0" w:color="auto"/>
        <w:bottom w:val="none" w:sz="0" w:space="0" w:color="auto"/>
        <w:right w:val="none" w:sz="0" w:space="0" w:color="auto"/>
      </w:divBdr>
    </w:div>
    <w:div w:id="1200163345">
      <w:bodyDiv w:val="1"/>
      <w:marLeft w:val="0"/>
      <w:marRight w:val="0"/>
      <w:marTop w:val="0"/>
      <w:marBottom w:val="0"/>
      <w:divBdr>
        <w:top w:val="none" w:sz="0" w:space="0" w:color="auto"/>
        <w:left w:val="none" w:sz="0" w:space="0" w:color="auto"/>
        <w:bottom w:val="none" w:sz="0" w:space="0" w:color="auto"/>
        <w:right w:val="none" w:sz="0" w:space="0" w:color="auto"/>
      </w:divBdr>
    </w:div>
    <w:div w:id="1419325574">
      <w:bodyDiv w:val="1"/>
      <w:marLeft w:val="0"/>
      <w:marRight w:val="0"/>
      <w:marTop w:val="0"/>
      <w:marBottom w:val="0"/>
      <w:divBdr>
        <w:top w:val="none" w:sz="0" w:space="0" w:color="auto"/>
        <w:left w:val="none" w:sz="0" w:space="0" w:color="auto"/>
        <w:bottom w:val="none" w:sz="0" w:space="0" w:color="auto"/>
        <w:right w:val="none" w:sz="0" w:space="0" w:color="auto"/>
      </w:divBdr>
    </w:div>
    <w:div w:id="1507593374">
      <w:bodyDiv w:val="1"/>
      <w:marLeft w:val="0"/>
      <w:marRight w:val="0"/>
      <w:marTop w:val="0"/>
      <w:marBottom w:val="0"/>
      <w:divBdr>
        <w:top w:val="none" w:sz="0" w:space="0" w:color="auto"/>
        <w:left w:val="none" w:sz="0" w:space="0" w:color="auto"/>
        <w:bottom w:val="none" w:sz="0" w:space="0" w:color="auto"/>
        <w:right w:val="none" w:sz="0" w:space="0" w:color="auto"/>
      </w:divBdr>
    </w:div>
    <w:div w:id="15297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ycar.com.au/green-3mm-led-6500mcd-round-clear/p/ZD0124"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CrashOverrideProductions/ProfessionalDevelopment/tree/main/Uni%20Files/SIT210%20-%20Embedded%20Systems%20Development/Task%2011.2P" TargetMode="External"/><Relationship Id="rId12" Type="http://schemas.openxmlformats.org/officeDocument/2006/relationships/hyperlink" Target="https://www.jaycar.com.au/arduino-compatible-temperature-and-humidity-sensor-module/p/XC4520" TargetMode="External"/><Relationship Id="rId17" Type="http://schemas.openxmlformats.org/officeDocument/2006/relationships/hyperlink" Target="https://platformio.org/install" TargetMode="External"/><Relationship Id="rId2" Type="http://schemas.openxmlformats.org/officeDocument/2006/relationships/styles" Target="styles.xml"/><Relationship Id="rId16" Type="http://schemas.openxmlformats.org/officeDocument/2006/relationships/hyperlink" Target="https://code.visualstudio.com/docs/setup/setup-overview"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ycar.com.au/non-contact-ir-sensor-module/p/XC370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ircuits4you.com/2018/12/31/esp32-devkit-esp32-wroom-gpio-pinout" TargetMode="External"/><Relationship Id="rId23" Type="http://schemas.openxmlformats.org/officeDocument/2006/relationships/fontTable" Target="fontTable.xml"/><Relationship Id="rId10" Type="http://schemas.openxmlformats.org/officeDocument/2006/relationships/hyperlink" Target="https://www.jaycar.com.au/128x128-lcd-screen-module-for-arduino/p/XC4629"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CrashOverrideProductions/ProfessionalDevelopment/tree/main/Uni%20Files/SIT210%20-%20Embedded%20Systems%20Development/Task%2011.2P" TargetMode="Externa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MICHAEL WILLIAM BLAND</dc:creator>
  <cp:keywords/>
  <dc:description/>
  <cp:lastModifiedBy>JUSTIN MICHAEL WILLIAM BLAND</cp:lastModifiedBy>
  <cp:revision>42</cp:revision>
  <cp:lastPrinted>2021-06-03T11:46:00Z</cp:lastPrinted>
  <dcterms:created xsi:type="dcterms:W3CDTF">2021-04-04T03:46:00Z</dcterms:created>
  <dcterms:modified xsi:type="dcterms:W3CDTF">2021-06-03T11:46:00Z</dcterms:modified>
</cp:coreProperties>
</file>