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4BF" w:rsidRDefault="000614BF" w:rsidP="000614BF">
      <w:pPr>
        <w:tabs>
          <w:tab w:val="left" w:pos="1932"/>
        </w:tabs>
        <w:jc w:val="center"/>
        <w:rPr>
          <w:rFonts w:ascii="Arial" w:hAnsi="Arial" w:cs="Arial"/>
          <w:b/>
          <w:sz w:val="36"/>
        </w:rPr>
      </w:pPr>
    </w:p>
    <w:p w:rsidR="000614BF" w:rsidRDefault="000614BF" w:rsidP="000614BF">
      <w:pPr>
        <w:tabs>
          <w:tab w:val="left" w:pos="1932"/>
        </w:tabs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Acta de constitución de acuerdos sobre el proyecto AccessLab</w:t>
      </w:r>
    </w:p>
    <w:p w:rsidR="000614BF" w:rsidRDefault="000935B8" w:rsidP="000614BF">
      <w:pPr>
        <w:tabs>
          <w:tab w:val="left" w:pos="1932"/>
        </w:tabs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236855</wp:posOffset>
                </wp:positionV>
                <wp:extent cx="5778500" cy="1746250"/>
                <wp:effectExtent l="0" t="0" r="1270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174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94F1A" id="Rectángulo 5" o:spid="_x0000_s1026" style="position:absolute;margin-left:-13.55pt;margin-top:18.65pt;width:455pt;height:137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" fillcolor="#deeaf6 [660]" strokecolor="black [3213]" strokeweight="1pt"/>
            </w:pict>
          </mc:Fallback>
        </mc:AlternateContent>
      </w:r>
    </w:p>
    <w:p w:rsidR="000614BF" w:rsidRPr="009820F7" w:rsidRDefault="000614BF" w:rsidP="000614BF">
      <w:pPr>
        <w:tabs>
          <w:tab w:val="left" w:pos="1932"/>
        </w:tabs>
        <w:rPr>
          <w:rFonts w:ascii="Arial" w:hAnsi="Arial" w:cs="Arial"/>
          <w:sz w:val="28"/>
        </w:rPr>
      </w:pPr>
      <w:r w:rsidRPr="009820F7">
        <w:rPr>
          <w:rFonts w:ascii="Arial" w:hAnsi="Arial" w:cs="Arial"/>
          <w:b/>
          <w:sz w:val="28"/>
        </w:rPr>
        <w:t xml:space="preserve">Nombre del proyecto: </w:t>
      </w:r>
      <w:r w:rsidRPr="009820F7">
        <w:rPr>
          <w:rFonts w:ascii="Arial" w:hAnsi="Arial" w:cs="Arial"/>
          <w:sz w:val="28"/>
        </w:rPr>
        <w:t>AccessLab</w:t>
      </w:r>
    </w:p>
    <w:p w:rsidR="000614BF" w:rsidRDefault="004F5007" w:rsidP="000614BF">
      <w:pPr>
        <w:tabs>
          <w:tab w:val="left" w:pos="1932"/>
        </w:tabs>
        <w:rPr>
          <w:rFonts w:ascii="Arial" w:hAnsi="Arial" w:cs="Arial"/>
          <w:sz w:val="28"/>
        </w:rPr>
      </w:pPr>
      <w:r w:rsidRPr="009820F7">
        <w:rPr>
          <w:rFonts w:ascii="Arial" w:hAnsi="Arial" w:cs="Arial"/>
          <w:b/>
          <w:sz w:val="28"/>
        </w:rPr>
        <w:t>Inst</w:t>
      </w:r>
      <w:r w:rsidR="009820F7" w:rsidRPr="009820F7">
        <w:rPr>
          <w:rFonts w:ascii="Arial" w:hAnsi="Arial" w:cs="Arial"/>
          <w:b/>
          <w:sz w:val="28"/>
        </w:rPr>
        <w:t>it</w:t>
      </w:r>
      <w:r w:rsidRPr="009820F7">
        <w:rPr>
          <w:rFonts w:ascii="Arial" w:hAnsi="Arial" w:cs="Arial"/>
          <w:b/>
          <w:sz w:val="28"/>
        </w:rPr>
        <w:t>ución</w:t>
      </w:r>
      <w:r w:rsidR="009820F7" w:rsidRPr="009820F7">
        <w:rPr>
          <w:rFonts w:ascii="Arial" w:hAnsi="Arial" w:cs="Arial"/>
          <w:b/>
          <w:sz w:val="28"/>
        </w:rPr>
        <w:t xml:space="preserve">: </w:t>
      </w:r>
      <w:r w:rsidR="009820F7" w:rsidRPr="009820F7">
        <w:rPr>
          <w:rFonts w:ascii="Arial" w:hAnsi="Arial" w:cs="Arial"/>
          <w:sz w:val="28"/>
        </w:rPr>
        <w:t xml:space="preserve">Universidad Tecnológica de Morelia </w:t>
      </w:r>
      <w:r w:rsidR="009820F7">
        <w:rPr>
          <w:rFonts w:ascii="Arial" w:hAnsi="Arial" w:cs="Arial"/>
          <w:sz w:val="28"/>
        </w:rPr>
        <w:t>(UTM)</w:t>
      </w:r>
    </w:p>
    <w:p w:rsidR="009820F7" w:rsidRDefault="009820F7" w:rsidP="000614BF">
      <w:pPr>
        <w:tabs>
          <w:tab w:val="left" w:pos="1932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Equipo Inicial Identificado:</w:t>
      </w:r>
    </w:p>
    <w:p w:rsidR="009820F7" w:rsidRDefault="009820F7" w:rsidP="009820F7">
      <w:pPr>
        <w:pStyle w:val="Prrafodelista"/>
        <w:numPr>
          <w:ilvl w:val="0"/>
          <w:numId w:val="1"/>
        </w:numPr>
        <w:tabs>
          <w:tab w:val="left" w:pos="1932"/>
        </w:tabs>
        <w:rPr>
          <w:rFonts w:ascii="Arial" w:hAnsi="Arial" w:cs="Arial"/>
          <w:sz w:val="28"/>
        </w:rPr>
      </w:pPr>
      <w:r w:rsidRPr="009820F7">
        <w:rPr>
          <w:rFonts w:ascii="Arial" w:hAnsi="Arial" w:cs="Arial"/>
          <w:sz w:val="28"/>
        </w:rPr>
        <w:t>Gael Maximiliano Velazquez Barrera</w:t>
      </w:r>
      <w:r>
        <w:rPr>
          <w:rFonts w:ascii="Arial" w:hAnsi="Arial" w:cs="Arial"/>
          <w:sz w:val="28"/>
        </w:rPr>
        <w:t xml:space="preserve"> (programador BackEnd)</w:t>
      </w:r>
    </w:p>
    <w:p w:rsidR="009820F7" w:rsidRDefault="009820F7" w:rsidP="009820F7">
      <w:pPr>
        <w:pStyle w:val="Prrafodelista"/>
        <w:numPr>
          <w:ilvl w:val="0"/>
          <w:numId w:val="1"/>
        </w:numPr>
        <w:tabs>
          <w:tab w:val="left" w:pos="1932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Jonhatan Gabriel Francisco (programador FrontEnd)</w:t>
      </w:r>
    </w:p>
    <w:p w:rsidR="009820F7" w:rsidRDefault="009820F7" w:rsidP="009820F7">
      <w:pPr>
        <w:tabs>
          <w:tab w:val="left" w:pos="1932"/>
        </w:tabs>
        <w:rPr>
          <w:rFonts w:ascii="Arial" w:hAnsi="Arial" w:cs="Arial"/>
          <w:b/>
          <w:sz w:val="28"/>
        </w:rPr>
      </w:pPr>
    </w:p>
    <w:p w:rsidR="009820F7" w:rsidRDefault="009820F7" w:rsidP="009820F7">
      <w:pPr>
        <w:pStyle w:val="Sinespaciado"/>
        <w:rPr>
          <w:rFonts w:ascii="Arial" w:hAnsi="Arial" w:cs="Arial"/>
          <w:b/>
          <w:sz w:val="28"/>
          <w:szCs w:val="28"/>
        </w:rPr>
      </w:pPr>
      <w:r w:rsidRPr="000935B8">
        <w:rPr>
          <w:rFonts w:ascii="Arial" w:hAnsi="Arial" w:cs="Arial"/>
          <w:b/>
          <w:sz w:val="32"/>
          <w:szCs w:val="28"/>
        </w:rPr>
        <w:t xml:space="preserve">Antecedentes/Justificación: </w:t>
      </w:r>
    </w:p>
    <w:p w:rsidR="009820F7" w:rsidRDefault="009820F7" w:rsidP="009820F7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9820F7" w:rsidRPr="009820F7" w:rsidRDefault="009820F7" w:rsidP="009820F7">
      <w:pPr>
        <w:tabs>
          <w:tab w:val="left" w:pos="1932"/>
        </w:tabs>
        <w:jc w:val="both"/>
        <w:rPr>
          <w:rFonts w:ascii="Arial" w:hAnsi="Arial" w:cs="Arial"/>
          <w:sz w:val="28"/>
          <w:szCs w:val="28"/>
        </w:rPr>
      </w:pPr>
      <w:r w:rsidRPr="009820F7">
        <w:rPr>
          <w:rFonts w:ascii="Arial" w:hAnsi="Arial" w:cs="Arial"/>
          <w:sz w:val="28"/>
          <w:szCs w:val="28"/>
        </w:rPr>
        <w:t>En la Universidad Tecnológica de Morelia, el proceso de acceso y uso de los laboratorios carece de un control eficiente y centralizado. Actualmente, los maestros deben gestionar manualmente los horarios de entrada, lo que genera desorganización, cruces de horarios y retrasos en las actividades académicas. Además, los laboratoristas enfrentan dificultades para validar la disponibilidad de espacios, lo que incrementa su carga administrativa.</w:t>
      </w:r>
    </w:p>
    <w:p w:rsidR="009820F7" w:rsidRPr="009820F7" w:rsidRDefault="009820F7" w:rsidP="009820F7">
      <w:pPr>
        <w:tabs>
          <w:tab w:val="left" w:pos="1932"/>
        </w:tabs>
        <w:jc w:val="both"/>
        <w:rPr>
          <w:rFonts w:ascii="Arial" w:hAnsi="Arial" w:cs="Arial"/>
          <w:sz w:val="28"/>
          <w:szCs w:val="28"/>
        </w:rPr>
      </w:pPr>
    </w:p>
    <w:p w:rsidR="000614BF" w:rsidRDefault="009820F7" w:rsidP="009820F7">
      <w:pPr>
        <w:tabs>
          <w:tab w:val="left" w:pos="1932"/>
        </w:tabs>
        <w:jc w:val="both"/>
        <w:rPr>
          <w:rFonts w:ascii="Arial" w:hAnsi="Arial" w:cs="Arial"/>
          <w:sz w:val="28"/>
          <w:szCs w:val="28"/>
        </w:rPr>
      </w:pPr>
      <w:r w:rsidRPr="009820F7">
        <w:rPr>
          <w:rFonts w:ascii="Arial" w:hAnsi="Arial" w:cs="Arial"/>
          <w:sz w:val="28"/>
          <w:szCs w:val="28"/>
        </w:rPr>
        <w:t>Otro problema relevante es la falta de un sistema unificado para registrar observaciones, incidencias o reportes. En caso de extravíos, fallas en el equipo o situaciones particulares dentro del laboratorio, los registros quedan dispersos y sin un seguimiento formal. Esta situación provoca pérdida de información, poca trazabilidad y dificultades para dar solución a los problemas de manera oportuna.</w:t>
      </w:r>
    </w:p>
    <w:p w:rsidR="009820F7" w:rsidRDefault="009820F7" w:rsidP="009820F7">
      <w:pPr>
        <w:tabs>
          <w:tab w:val="left" w:pos="1932"/>
        </w:tabs>
        <w:jc w:val="both"/>
        <w:rPr>
          <w:rFonts w:ascii="Arial" w:hAnsi="Arial" w:cs="Arial"/>
          <w:sz w:val="28"/>
        </w:rPr>
      </w:pPr>
      <w:r w:rsidRPr="009820F7">
        <w:rPr>
          <w:rFonts w:ascii="Arial" w:hAnsi="Arial" w:cs="Arial"/>
          <w:sz w:val="28"/>
        </w:rPr>
        <w:t>El proyecto AccessLab surge como una necesidad para optimizar y modernizar la gestión de acceso y comunicación dentro de los laboratorios de la UTM. Su implementación permitirá:</w:t>
      </w:r>
    </w:p>
    <w:p w:rsidR="000935B8" w:rsidRDefault="000935B8" w:rsidP="009820F7">
      <w:pPr>
        <w:tabs>
          <w:tab w:val="left" w:pos="1932"/>
        </w:tabs>
        <w:jc w:val="both"/>
        <w:rPr>
          <w:rFonts w:ascii="Arial" w:hAnsi="Arial" w:cs="Arial"/>
          <w:sz w:val="28"/>
        </w:rPr>
      </w:pPr>
    </w:p>
    <w:p w:rsidR="000935B8" w:rsidRDefault="000935B8" w:rsidP="009820F7">
      <w:pPr>
        <w:tabs>
          <w:tab w:val="left" w:pos="1932"/>
        </w:tabs>
        <w:jc w:val="both"/>
        <w:rPr>
          <w:rFonts w:ascii="Arial" w:hAnsi="Arial" w:cs="Arial"/>
          <w:sz w:val="28"/>
        </w:rPr>
      </w:pPr>
    </w:p>
    <w:p w:rsidR="009820F7" w:rsidRDefault="009820F7" w:rsidP="009820F7">
      <w:pPr>
        <w:pStyle w:val="Prrafodelista"/>
        <w:numPr>
          <w:ilvl w:val="0"/>
          <w:numId w:val="1"/>
        </w:numPr>
        <w:tabs>
          <w:tab w:val="left" w:pos="1932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Centralizar el control de accesos</w:t>
      </w:r>
      <w:r>
        <w:rPr>
          <w:rFonts w:ascii="Arial" w:hAnsi="Arial" w:cs="Arial"/>
          <w:sz w:val="28"/>
        </w:rPr>
        <w:t xml:space="preserve"> mediante un sistema que valide usuarios</w:t>
      </w:r>
      <w:r w:rsidR="000935B8">
        <w:rPr>
          <w:rFonts w:ascii="Arial" w:hAnsi="Arial" w:cs="Arial"/>
          <w:sz w:val="28"/>
        </w:rPr>
        <w:t>, horarios y permisos, reduciendo errores humanos y garantizando seguridad.</w:t>
      </w:r>
    </w:p>
    <w:p w:rsidR="000935B8" w:rsidRDefault="000935B8" w:rsidP="000935B8">
      <w:pPr>
        <w:pStyle w:val="Prrafodelista"/>
        <w:numPr>
          <w:ilvl w:val="0"/>
          <w:numId w:val="1"/>
        </w:numPr>
        <w:tabs>
          <w:tab w:val="left" w:pos="1932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Agilizar la gestión de horarios</w:t>
      </w:r>
      <w:r>
        <w:rPr>
          <w:rFonts w:ascii="Arial" w:hAnsi="Arial" w:cs="Arial"/>
          <w:sz w:val="28"/>
        </w:rPr>
        <w:t xml:space="preserve"> evitando duplicidad de registros y disminuyendo la carga administrativa tanto de maestros como de técnicos.</w:t>
      </w:r>
    </w:p>
    <w:p w:rsidR="000935B8" w:rsidRDefault="000935B8" w:rsidP="000935B8">
      <w:pPr>
        <w:pStyle w:val="Prrafodelista"/>
        <w:numPr>
          <w:ilvl w:val="0"/>
          <w:numId w:val="1"/>
        </w:numPr>
        <w:tabs>
          <w:tab w:val="left" w:pos="1932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Mejorar la comunicación y el registro de incidencias</w:t>
      </w:r>
      <w:r>
        <w:rPr>
          <w:rFonts w:ascii="Arial" w:hAnsi="Arial" w:cs="Arial"/>
          <w:sz w:val="28"/>
        </w:rPr>
        <w:t xml:space="preserve"> a través de bitácoras digitales, observaciones y avisos centralizados, lo que asegura trazabilidad y respaldo de la información.</w:t>
      </w:r>
    </w:p>
    <w:p w:rsidR="000935B8" w:rsidRDefault="000935B8" w:rsidP="000935B8">
      <w:pPr>
        <w:pStyle w:val="Prrafodelista"/>
        <w:numPr>
          <w:ilvl w:val="0"/>
          <w:numId w:val="1"/>
        </w:numPr>
        <w:tabs>
          <w:tab w:val="left" w:pos="1932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Facilitar la gestión de usuarios y solicitudes externas</w:t>
      </w:r>
      <w:r>
        <w:rPr>
          <w:rFonts w:ascii="Arial" w:hAnsi="Arial" w:cs="Arial"/>
          <w:sz w:val="28"/>
        </w:rPr>
        <w:t xml:space="preserve"> por parte del director, fortaleciéndola organización y el control de recursos institucionales.</w:t>
      </w:r>
    </w:p>
    <w:p w:rsidR="000935B8" w:rsidRDefault="000935B8" w:rsidP="000935B8">
      <w:pPr>
        <w:tabs>
          <w:tab w:val="left" w:pos="1932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 conclusión, el proyecto AccessLab es necesario ya que responde a la demanda de un sistema confiable, eficiente y seguro que beneficie tanto al personal docente como a los laboratoristas, y que al mismo tiempo garantice un mejor uso de los recursos de la universidad.</w:t>
      </w:r>
    </w:p>
    <w:p w:rsidR="000935B8" w:rsidRDefault="000935B8" w:rsidP="000935B8">
      <w:pPr>
        <w:tabs>
          <w:tab w:val="left" w:pos="1932"/>
        </w:tabs>
        <w:jc w:val="both"/>
        <w:rPr>
          <w:rFonts w:ascii="Arial" w:hAnsi="Arial" w:cs="Arial"/>
          <w:sz w:val="28"/>
        </w:rPr>
      </w:pPr>
    </w:p>
    <w:p w:rsidR="000935B8" w:rsidRDefault="000935B8" w:rsidP="000935B8">
      <w:pPr>
        <w:tabs>
          <w:tab w:val="left" w:pos="1932"/>
        </w:tabs>
        <w:jc w:val="both"/>
        <w:rPr>
          <w:rFonts w:ascii="Arial" w:hAnsi="Arial" w:cs="Arial"/>
          <w:b/>
          <w:sz w:val="32"/>
        </w:rPr>
      </w:pPr>
      <w:r w:rsidRPr="000935B8">
        <w:rPr>
          <w:rFonts w:ascii="Arial" w:hAnsi="Arial" w:cs="Arial"/>
          <w:b/>
          <w:sz w:val="32"/>
        </w:rPr>
        <w:t>Objetivos</w:t>
      </w:r>
    </w:p>
    <w:p w:rsidR="000935B8" w:rsidRDefault="000935B8" w:rsidP="00446B90">
      <w:pPr>
        <w:tabs>
          <w:tab w:val="left" w:pos="1932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 proyecto AccessLab tiene como</w:t>
      </w:r>
      <w:r w:rsidR="00446B90">
        <w:rPr>
          <w:rFonts w:ascii="Arial" w:hAnsi="Arial" w:cs="Arial"/>
          <w:sz w:val="28"/>
        </w:rPr>
        <w:t xml:space="preserve"> </w:t>
      </w:r>
      <w:r w:rsidR="00446B90" w:rsidRPr="00446B90">
        <w:rPr>
          <w:rFonts w:ascii="Arial" w:hAnsi="Arial" w:cs="Arial"/>
          <w:b/>
          <w:sz w:val="28"/>
        </w:rPr>
        <w:t>objetivo general</w:t>
      </w:r>
      <w:r w:rsidR="00446B90">
        <w:rPr>
          <w:rFonts w:ascii="Arial" w:hAnsi="Arial" w:cs="Arial"/>
          <w:b/>
          <w:sz w:val="28"/>
        </w:rPr>
        <w:t xml:space="preserve"> </w:t>
      </w:r>
      <w:r w:rsidR="00446B90" w:rsidRPr="00446B90">
        <w:rPr>
          <w:rFonts w:ascii="Arial" w:hAnsi="Arial" w:cs="Arial"/>
          <w:b/>
          <w:sz w:val="28"/>
        </w:rPr>
        <w:t>“</w:t>
      </w:r>
      <w:r w:rsidR="00446B90" w:rsidRPr="00446B90">
        <w:rPr>
          <w:rFonts w:ascii="Arial" w:hAnsi="Arial" w:cs="Arial"/>
          <w:sz w:val="28"/>
        </w:rPr>
        <w:t>Diseñar e implementar un sistema digital de control de acceso y gestión de laboratorios que centralice horarios, usuarios, bitácoras y comunicación, optimizando la administración y el uso de recursos en la Universidad Tecnológica de Morelia.</w:t>
      </w:r>
      <w:r w:rsidR="00446B90" w:rsidRPr="00446B90">
        <w:rPr>
          <w:rFonts w:ascii="Arial" w:hAnsi="Arial" w:cs="Arial"/>
          <w:b/>
          <w:sz w:val="28"/>
        </w:rPr>
        <w:t>”</w:t>
      </w:r>
      <w:r w:rsidR="00446B90">
        <w:rPr>
          <w:rFonts w:ascii="Arial" w:hAnsi="Arial" w:cs="Arial"/>
          <w:b/>
          <w:sz w:val="28"/>
        </w:rPr>
        <w:t xml:space="preserve"> </w:t>
      </w:r>
      <w:r w:rsidR="00446B90">
        <w:rPr>
          <w:rFonts w:ascii="Arial" w:hAnsi="Arial" w:cs="Arial"/>
          <w:sz w:val="28"/>
        </w:rPr>
        <w:t>y como objetivos en específico:</w:t>
      </w:r>
    </w:p>
    <w:p w:rsidR="00446B90" w:rsidRDefault="00446B90" w:rsidP="00446B90">
      <w:pPr>
        <w:pStyle w:val="Prrafodelista"/>
        <w:numPr>
          <w:ilvl w:val="0"/>
          <w:numId w:val="2"/>
        </w:numPr>
        <w:tabs>
          <w:tab w:val="left" w:pos="1932"/>
        </w:tabs>
        <w:jc w:val="both"/>
        <w:rPr>
          <w:rFonts w:ascii="Arial" w:hAnsi="Arial" w:cs="Arial"/>
          <w:sz w:val="28"/>
        </w:rPr>
      </w:pPr>
      <w:r w:rsidRPr="00446B90">
        <w:rPr>
          <w:rFonts w:ascii="Arial" w:hAnsi="Arial" w:cs="Arial"/>
          <w:sz w:val="28"/>
        </w:rPr>
        <w:t>Desarrollar un módulo de control de acceso seguro y centralizado.</w:t>
      </w:r>
    </w:p>
    <w:p w:rsidR="00446B90" w:rsidRDefault="00446B90" w:rsidP="00446B90">
      <w:pPr>
        <w:pStyle w:val="Prrafodelista"/>
        <w:numPr>
          <w:ilvl w:val="0"/>
          <w:numId w:val="2"/>
        </w:numPr>
        <w:tabs>
          <w:tab w:val="left" w:pos="1932"/>
        </w:tabs>
        <w:jc w:val="both"/>
        <w:rPr>
          <w:rFonts w:ascii="Arial" w:hAnsi="Arial" w:cs="Arial"/>
          <w:sz w:val="28"/>
        </w:rPr>
      </w:pPr>
      <w:r w:rsidRPr="00446B90">
        <w:rPr>
          <w:rFonts w:ascii="Arial" w:hAnsi="Arial" w:cs="Arial"/>
          <w:sz w:val="28"/>
        </w:rPr>
        <w:t>Implementar una bitácora digital con campos de observaciones y descargas para maestros, técnicos y directores.</w:t>
      </w:r>
    </w:p>
    <w:p w:rsidR="00446B90" w:rsidRDefault="00446B90" w:rsidP="00446B90">
      <w:pPr>
        <w:pStyle w:val="Prrafodelista"/>
        <w:numPr>
          <w:ilvl w:val="0"/>
          <w:numId w:val="2"/>
        </w:numPr>
        <w:tabs>
          <w:tab w:val="left" w:pos="1932"/>
        </w:tabs>
        <w:jc w:val="both"/>
        <w:rPr>
          <w:rFonts w:ascii="Arial" w:hAnsi="Arial" w:cs="Arial"/>
          <w:sz w:val="28"/>
        </w:rPr>
      </w:pPr>
      <w:r w:rsidRPr="00446B90">
        <w:rPr>
          <w:rFonts w:ascii="Arial" w:hAnsi="Arial" w:cs="Arial"/>
          <w:sz w:val="28"/>
        </w:rPr>
        <w:t>Habilitar la comunicación entre usuarios mediante avisos y envío de archivos.</w:t>
      </w:r>
    </w:p>
    <w:p w:rsidR="00446B90" w:rsidRDefault="00446B90" w:rsidP="00446B90">
      <w:pPr>
        <w:pStyle w:val="Prrafodelista"/>
        <w:numPr>
          <w:ilvl w:val="0"/>
          <w:numId w:val="2"/>
        </w:numPr>
        <w:tabs>
          <w:tab w:val="left" w:pos="1932"/>
        </w:tabs>
        <w:jc w:val="both"/>
        <w:rPr>
          <w:rFonts w:ascii="Arial" w:hAnsi="Arial" w:cs="Arial"/>
          <w:sz w:val="28"/>
        </w:rPr>
      </w:pPr>
      <w:r w:rsidRPr="00446B90">
        <w:rPr>
          <w:rFonts w:ascii="Arial" w:hAnsi="Arial" w:cs="Arial"/>
          <w:sz w:val="28"/>
        </w:rPr>
        <w:t>Crear un módulo de gestión de usuarios exclusivo para el director.</w:t>
      </w:r>
    </w:p>
    <w:p w:rsidR="00446B90" w:rsidRDefault="00446B90" w:rsidP="00446B90">
      <w:pPr>
        <w:pStyle w:val="Prrafodelista"/>
        <w:numPr>
          <w:ilvl w:val="0"/>
          <w:numId w:val="2"/>
        </w:numPr>
        <w:tabs>
          <w:tab w:val="left" w:pos="1932"/>
        </w:tabs>
        <w:jc w:val="both"/>
        <w:rPr>
          <w:rFonts w:ascii="Arial" w:hAnsi="Arial" w:cs="Arial"/>
          <w:sz w:val="28"/>
        </w:rPr>
      </w:pPr>
      <w:r w:rsidRPr="00446B90">
        <w:rPr>
          <w:rFonts w:ascii="Arial" w:hAnsi="Arial" w:cs="Arial"/>
          <w:sz w:val="28"/>
        </w:rPr>
        <w:t>Integrar funcionalidades para solicitudes externas y tablón de avisos institucionales.</w:t>
      </w:r>
    </w:p>
    <w:p w:rsidR="00446B90" w:rsidRDefault="00446B90" w:rsidP="00446B90">
      <w:pPr>
        <w:tabs>
          <w:tab w:val="left" w:pos="1932"/>
        </w:tabs>
        <w:jc w:val="both"/>
        <w:rPr>
          <w:rFonts w:ascii="Arial" w:hAnsi="Arial" w:cs="Arial"/>
          <w:sz w:val="28"/>
        </w:rPr>
      </w:pPr>
    </w:p>
    <w:p w:rsidR="00446B90" w:rsidRDefault="00446B90" w:rsidP="00446B90">
      <w:pPr>
        <w:tabs>
          <w:tab w:val="left" w:pos="1932"/>
        </w:tabs>
        <w:jc w:val="both"/>
        <w:rPr>
          <w:rFonts w:ascii="Arial" w:hAnsi="Arial" w:cs="Arial"/>
          <w:sz w:val="28"/>
        </w:rPr>
      </w:pPr>
    </w:p>
    <w:p w:rsidR="00446B90" w:rsidRDefault="00446B90" w:rsidP="00446B90">
      <w:pPr>
        <w:tabs>
          <w:tab w:val="left" w:pos="1932"/>
        </w:tabs>
        <w:jc w:val="both"/>
        <w:rPr>
          <w:rFonts w:ascii="Arial" w:hAnsi="Arial" w:cs="Arial"/>
          <w:b/>
          <w:sz w:val="32"/>
        </w:rPr>
      </w:pPr>
      <w:r w:rsidRPr="00446B90">
        <w:rPr>
          <w:rFonts w:ascii="Arial" w:hAnsi="Arial" w:cs="Arial"/>
          <w:b/>
          <w:sz w:val="32"/>
        </w:rPr>
        <w:t>Alcance</w:t>
      </w:r>
    </w:p>
    <w:p w:rsidR="00446B90" w:rsidRDefault="00446B90" w:rsidP="00446B90">
      <w:pPr>
        <w:tabs>
          <w:tab w:val="left" w:pos="1932"/>
        </w:tabs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Funcionalidades Principales:</w:t>
      </w:r>
    </w:p>
    <w:p w:rsidR="00446B90" w:rsidRPr="00446B90" w:rsidRDefault="00446B90" w:rsidP="00446B90">
      <w:pPr>
        <w:pStyle w:val="Prrafodelista"/>
        <w:numPr>
          <w:ilvl w:val="0"/>
          <w:numId w:val="1"/>
        </w:numPr>
        <w:tabs>
          <w:tab w:val="left" w:pos="1932"/>
        </w:tabs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Control de acceso a laboratorios.</w:t>
      </w:r>
    </w:p>
    <w:p w:rsidR="00446B90" w:rsidRDefault="00446B90" w:rsidP="00446B90">
      <w:pPr>
        <w:pStyle w:val="Prrafodelista"/>
        <w:numPr>
          <w:ilvl w:val="0"/>
          <w:numId w:val="1"/>
        </w:numPr>
        <w:tabs>
          <w:tab w:val="left" w:pos="1932"/>
        </w:tabs>
        <w:jc w:val="both"/>
        <w:rPr>
          <w:rFonts w:ascii="Arial" w:hAnsi="Arial" w:cs="Arial"/>
          <w:sz w:val="28"/>
        </w:rPr>
      </w:pPr>
      <w:r w:rsidRPr="00446B90">
        <w:rPr>
          <w:rFonts w:ascii="Arial" w:hAnsi="Arial" w:cs="Arial"/>
          <w:sz w:val="28"/>
        </w:rPr>
        <w:t>Gestión de usuarios y permisos (director).</w:t>
      </w:r>
    </w:p>
    <w:p w:rsidR="00446B90" w:rsidRPr="00446B90" w:rsidRDefault="00446B90" w:rsidP="00446B90">
      <w:pPr>
        <w:pStyle w:val="Prrafodelista"/>
        <w:numPr>
          <w:ilvl w:val="0"/>
          <w:numId w:val="1"/>
        </w:numPr>
        <w:tabs>
          <w:tab w:val="left" w:pos="1932"/>
        </w:tabs>
        <w:jc w:val="both"/>
        <w:rPr>
          <w:rFonts w:ascii="Arial" w:hAnsi="Arial" w:cs="Arial"/>
          <w:sz w:val="28"/>
          <w:szCs w:val="28"/>
        </w:rPr>
      </w:pPr>
      <w:r w:rsidRPr="00446B90">
        <w:rPr>
          <w:rFonts w:ascii="Arial" w:hAnsi="Arial" w:cs="Arial"/>
          <w:sz w:val="28"/>
          <w:szCs w:val="28"/>
        </w:rPr>
        <w:t>Bitácoras digitales con campos de observaciones.</w:t>
      </w:r>
    </w:p>
    <w:p w:rsidR="00446B90" w:rsidRPr="00446B90" w:rsidRDefault="00446B90" w:rsidP="00446B90">
      <w:pPr>
        <w:pStyle w:val="Prrafodelista"/>
        <w:numPr>
          <w:ilvl w:val="0"/>
          <w:numId w:val="1"/>
        </w:numPr>
        <w:tabs>
          <w:tab w:val="left" w:pos="1932"/>
        </w:tabs>
        <w:jc w:val="both"/>
        <w:rPr>
          <w:rFonts w:ascii="Arial" w:hAnsi="Arial" w:cs="Arial"/>
          <w:sz w:val="28"/>
          <w:szCs w:val="28"/>
        </w:rPr>
      </w:pPr>
      <w:r w:rsidRPr="00446B90">
        <w:rPr>
          <w:rFonts w:ascii="Arial" w:hAnsi="Arial" w:cs="Arial"/>
          <w:sz w:val="28"/>
          <w:szCs w:val="28"/>
        </w:rPr>
        <w:t>Descarga de bitácoras (maestros, técnicos, director).</w:t>
      </w:r>
    </w:p>
    <w:p w:rsidR="00446B90" w:rsidRPr="00446B90" w:rsidRDefault="00446B90" w:rsidP="00446B90">
      <w:pPr>
        <w:pStyle w:val="Prrafodelista"/>
        <w:numPr>
          <w:ilvl w:val="0"/>
          <w:numId w:val="1"/>
        </w:numPr>
        <w:tabs>
          <w:tab w:val="left" w:pos="1932"/>
        </w:tabs>
        <w:jc w:val="both"/>
        <w:rPr>
          <w:rFonts w:ascii="Arial" w:hAnsi="Arial" w:cs="Arial"/>
          <w:sz w:val="28"/>
          <w:szCs w:val="28"/>
        </w:rPr>
      </w:pPr>
      <w:r w:rsidRPr="00446B90">
        <w:rPr>
          <w:rFonts w:ascii="Arial" w:hAnsi="Arial" w:cs="Arial"/>
          <w:sz w:val="28"/>
          <w:szCs w:val="28"/>
        </w:rPr>
        <w:t>Registro de incidencias y observaciones por parte de técnicos.</w:t>
      </w:r>
    </w:p>
    <w:p w:rsidR="00446B90" w:rsidRPr="00446B90" w:rsidRDefault="00446B90" w:rsidP="00446B90">
      <w:pPr>
        <w:pStyle w:val="Prrafodelista"/>
        <w:numPr>
          <w:ilvl w:val="0"/>
          <w:numId w:val="1"/>
        </w:numPr>
        <w:tabs>
          <w:tab w:val="left" w:pos="1932"/>
        </w:tabs>
        <w:jc w:val="both"/>
        <w:rPr>
          <w:rFonts w:ascii="Arial" w:hAnsi="Arial" w:cs="Arial"/>
          <w:sz w:val="28"/>
          <w:szCs w:val="28"/>
        </w:rPr>
      </w:pPr>
      <w:r w:rsidRPr="00446B90">
        <w:rPr>
          <w:rFonts w:ascii="Arial" w:hAnsi="Arial" w:cs="Arial"/>
          <w:sz w:val="28"/>
          <w:szCs w:val="28"/>
        </w:rPr>
        <w:t>Comunicación entre usuarios (avisos y archivos).</w:t>
      </w:r>
    </w:p>
    <w:p w:rsidR="00446B90" w:rsidRDefault="00446B90" w:rsidP="00446B90">
      <w:pPr>
        <w:pStyle w:val="Prrafodelista"/>
        <w:numPr>
          <w:ilvl w:val="0"/>
          <w:numId w:val="1"/>
        </w:numPr>
        <w:tabs>
          <w:tab w:val="left" w:pos="1932"/>
        </w:tabs>
        <w:jc w:val="both"/>
        <w:rPr>
          <w:rFonts w:ascii="Arial" w:hAnsi="Arial" w:cs="Arial"/>
          <w:sz w:val="28"/>
          <w:szCs w:val="28"/>
        </w:rPr>
      </w:pPr>
      <w:r w:rsidRPr="00446B90">
        <w:rPr>
          <w:rFonts w:ascii="Arial" w:hAnsi="Arial" w:cs="Arial"/>
          <w:sz w:val="28"/>
          <w:szCs w:val="28"/>
        </w:rPr>
        <w:t>Solicitudes externas.</w:t>
      </w:r>
    </w:p>
    <w:p w:rsidR="00446B90" w:rsidRDefault="00446B90" w:rsidP="00446B90">
      <w:pPr>
        <w:pStyle w:val="Prrafodelista"/>
        <w:numPr>
          <w:ilvl w:val="0"/>
          <w:numId w:val="1"/>
        </w:numPr>
        <w:tabs>
          <w:tab w:val="left" w:pos="1932"/>
        </w:tabs>
        <w:jc w:val="both"/>
        <w:rPr>
          <w:rFonts w:ascii="Arial" w:hAnsi="Arial" w:cs="Arial"/>
          <w:sz w:val="28"/>
          <w:szCs w:val="28"/>
        </w:rPr>
      </w:pPr>
      <w:r w:rsidRPr="00446B90">
        <w:rPr>
          <w:rFonts w:ascii="Arial" w:hAnsi="Arial" w:cs="Arial"/>
          <w:sz w:val="28"/>
          <w:szCs w:val="28"/>
        </w:rPr>
        <w:t>Tablón de avisos.</w:t>
      </w:r>
    </w:p>
    <w:p w:rsidR="00446B90" w:rsidRPr="00446B90" w:rsidRDefault="00446B90" w:rsidP="00446B90">
      <w:pPr>
        <w:spacing w:before="100" w:beforeAutospacing="1" w:after="100" w:afterAutospacing="1" w:line="240" w:lineRule="auto"/>
        <w:jc w:val="both"/>
        <w:outlineLvl w:val="1"/>
        <w:rPr>
          <w:rFonts w:ascii="Arial" w:hAnsi="Arial" w:cs="Arial"/>
          <w:sz w:val="24"/>
          <w:szCs w:val="28"/>
        </w:rPr>
      </w:pPr>
    </w:p>
    <w:p w:rsidR="00446B90" w:rsidRPr="00446B90" w:rsidRDefault="00446B90" w:rsidP="00446B90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2"/>
          <w:szCs w:val="36"/>
          <w:lang w:eastAsia="es-MX"/>
        </w:rPr>
      </w:pPr>
      <w:r w:rsidRPr="00446B90">
        <w:rPr>
          <w:rFonts w:ascii="Arial" w:eastAsia="Times New Roman" w:hAnsi="Arial" w:cs="Arial"/>
          <w:b/>
          <w:bCs/>
          <w:sz w:val="32"/>
          <w:szCs w:val="36"/>
          <w:lang w:eastAsia="es-MX"/>
        </w:rPr>
        <w:t>Requisitos de Alto Nivel</w:t>
      </w:r>
    </w:p>
    <w:p w:rsidR="00446B90" w:rsidRPr="00446B90" w:rsidRDefault="00446B90" w:rsidP="00446B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Requisitos funcionales clave:</w:t>
      </w:r>
    </w:p>
    <w:p w:rsidR="00446B90" w:rsidRPr="00446B90" w:rsidRDefault="00446B90" w:rsidP="00446B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CRUD de usuarios (solo director).</w:t>
      </w:r>
    </w:p>
    <w:p w:rsidR="00446B90" w:rsidRPr="00446B90" w:rsidRDefault="00446B90" w:rsidP="00446B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Control de acceso por horarios.</w:t>
      </w:r>
    </w:p>
    <w:p w:rsidR="00446B90" w:rsidRPr="00446B90" w:rsidRDefault="00446B90" w:rsidP="00446B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Registro y descarga de bitácoras.</w:t>
      </w:r>
    </w:p>
    <w:p w:rsidR="00446B90" w:rsidRPr="00446B90" w:rsidRDefault="00446B90" w:rsidP="00446B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Módulo de comunicación interna (avisos, archivos).</w:t>
      </w:r>
    </w:p>
    <w:p w:rsidR="00446B90" w:rsidRPr="00446B90" w:rsidRDefault="00446B90" w:rsidP="00446B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Gestión de solicitudes externas.</w:t>
      </w:r>
    </w:p>
    <w:p w:rsidR="00446B90" w:rsidRPr="00446B90" w:rsidRDefault="00446B90" w:rsidP="00446B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Tablón de avisos centralizado.</w:t>
      </w:r>
    </w:p>
    <w:p w:rsidR="00446B90" w:rsidRPr="00446B90" w:rsidRDefault="00446B90" w:rsidP="00446B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Requisitos no funcionales relevantes:</w:t>
      </w:r>
    </w:p>
    <w:p w:rsidR="00446B90" w:rsidRPr="00446B90" w:rsidRDefault="00446B90" w:rsidP="00446B9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Accesibilidad desde navegadores web modernos.</w:t>
      </w:r>
    </w:p>
    <w:p w:rsidR="00446B90" w:rsidRPr="00446B90" w:rsidRDefault="00446B90" w:rsidP="00446B9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Interfaz intuitiva y fácil de usar.</w:t>
      </w:r>
    </w:p>
    <w:p w:rsidR="00446B90" w:rsidRPr="00446B90" w:rsidRDefault="00446B90" w:rsidP="00446B9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Seguridad en el manejo de credenciales y datos.</w:t>
      </w:r>
    </w:p>
    <w:p w:rsidR="00446B90" w:rsidRDefault="00446B90" w:rsidP="00446B9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Respaldo básico de información.</w:t>
      </w:r>
    </w:p>
    <w:p w:rsidR="00446B90" w:rsidRPr="00446B90" w:rsidRDefault="00446B90" w:rsidP="00446B90">
      <w:pPr>
        <w:pStyle w:val="Ttulo2"/>
        <w:rPr>
          <w:rFonts w:ascii="Arial" w:hAnsi="Arial" w:cs="Arial"/>
          <w:sz w:val="32"/>
          <w:szCs w:val="28"/>
        </w:rPr>
      </w:pPr>
      <w:r w:rsidRPr="00446B90">
        <w:rPr>
          <w:rFonts w:ascii="Arial" w:hAnsi="Arial" w:cs="Arial"/>
          <w:sz w:val="32"/>
          <w:szCs w:val="28"/>
        </w:rPr>
        <w:t>Entregables Principales</w:t>
      </w:r>
    </w:p>
    <w:p w:rsidR="00446B90" w:rsidRPr="00446B90" w:rsidRDefault="00446B90" w:rsidP="00446B90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46B90">
        <w:rPr>
          <w:rFonts w:ascii="Arial" w:hAnsi="Arial" w:cs="Arial"/>
          <w:sz w:val="28"/>
          <w:szCs w:val="28"/>
        </w:rPr>
        <w:t>Documento de análisis (SRS).</w:t>
      </w:r>
    </w:p>
    <w:p w:rsidR="00446B90" w:rsidRPr="00446B90" w:rsidRDefault="00446B90" w:rsidP="00446B90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46B90">
        <w:rPr>
          <w:rFonts w:ascii="Arial" w:hAnsi="Arial" w:cs="Arial"/>
          <w:sz w:val="28"/>
          <w:szCs w:val="28"/>
        </w:rPr>
        <w:t>Diseño de base de datos.</w:t>
      </w:r>
    </w:p>
    <w:p w:rsidR="00446B90" w:rsidRPr="00446B90" w:rsidRDefault="00446B90" w:rsidP="00446B90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46B90">
        <w:rPr>
          <w:rFonts w:ascii="Arial" w:hAnsi="Arial" w:cs="Arial"/>
          <w:sz w:val="28"/>
          <w:szCs w:val="28"/>
        </w:rPr>
        <w:t>Sistema funcionando con CRUD de usuarios, accesos y bitácoras.</w:t>
      </w:r>
    </w:p>
    <w:p w:rsidR="00446B90" w:rsidRPr="00446B90" w:rsidRDefault="00446B90" w:rsidP="00446B90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46B90">
        <w:rPr>
          <w:rFonts w:ascii="Arial" w:hAnsi="Arial" w:cs="Arial"/>
          <w:sz w:val="28"/>
          <w:szCs w:val="28"/>
        </w:rPr>
        <w:lastRenderedPageBreak/>
        <w:t>Manual de usuario.</w:t>
      </w:r>
    </w:p>
    <w:p w:rsidR="00446B90" w:rsidRPr="00446B90" w:rsidRDefault="00446B90" w:rsidP="00446B90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46B90">
        <w:rPr>
          <w:rFonts w:ascii="Arial" w:hAnsi="Arial" w:cs="Arial"/>
          <w:sz w:val="28"/>
          <w:szCs w:val="28"/>
        </w:rPr>
        <w:t>Reporte final del proyecto.</w:t>
      </w:r>
    </w:p>
    <w:p w:rsidR="00446B90" w:rsidRPr="00446B90" w:rsidRDefault="00446B90" w:rsidP="00446B90">
      <w:pPr>
        <w:pStyle w:val="Ttulo2"/>
        <w:jc w:val="both"/>
        <w:rPr>
          <w:rFonts w:ascii="Arial" w:hAnsi="Arial" w:cs="Arial"/>
          <w:sz w:val="32"/>
        </w:rPr>
      </w:pPr>
      <w:r w:rsidRPr="00446B90">
        <w:rPr>
          <w:rFonts w:ascii="Arial" w:hAnsi="Arial" w:cs="Arial"/>
          <w:sz w:val="32"/>
        </w:rPr>
        <w:t>Riesgos Iniciales</w:t>
      </w:r>
    </w:p>
    <w:p w:rsidR="00446B90" w:rsidRPr="00446B90" w:rsidRDefault="00446B90" w:rsidP="00446B90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8"/>
        </w:rPr>
      </w:pPr>
      <w:r w:rsidRPr="00446B90">
        <w:rPr>
          <w:rFonts w:ascii="Arial" w:hAnsi="Arial" w:cs="Arial"/>
          <w:sz w:val="28"/>
        </w:rPr>
        <w:t>Posible resistencia al cambio por parte de usuarios acostumbrados a procesos manuales.</w:t>
      </w:r>
    </w:p>
    <w:p w:rsidR="00446B90" w:rsidRPr="00446B90" w:rsidRDefault="00446B90" w:rsidP="00446B90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8"/>
        </w:rPr>
      </w:pPr>
      <w:r w:rsidRPr="00446B90">
        <w:rPr>
          <w:rFonts w:ascii="Arial" w:hAnsi="Arial" w:cs="Arial"/>
          <w:sz w:val="28"/>
        </w:rPr>
        <w:t>Retrasos en el levantamiento de requisitos por disponibilidad limitada de los involucrados.</w:t>
      </w:r>
    </w:p>
    <w:p w:rsidR="00446B90" w:rsidRPr="00446B90" w:rsidRDefault="00446B90" w:rsidP="00446B90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8"/>
        </w:rPr>
      </w:pPr>
      <w:r w:rsidRPr="00446B90">
        <w:rPr>
          <w:rFonts w:ascii="Arial" w:hAnsi="Arial" w:cs="Arial"/>
          <w:sz w:val="28"/>
        </w:rPr>
        <w:t>Limitaciones técnicas en la infraestructura de la universidad.</w:t>
      </w:r>
    </w:p>
    <w:p w:rsidR="00446B90" w:rsidRPr="00446B90" w:rsidRDefault="00446B90" w:rsidP="00446B90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8"/>
        </w:rPr>
      </w:pPr>
      <w:r w:rsidRPr="00446B90">
        <w:rPr>
          <w:rFonts w:ascii="Arial" w:hAnsi="Arial" w:cs="Arial"/>
          <w:sz w:val="28"/>
        </w:rPr>
        <w:t>Posibles errores en la migración de procesos manuales a digitales.</w:t>
      </w:r>
    </w:p>
    <w:p w:rsidR="00446B90" w:rsidRPr="00446B90" w:rsidRDefault="00446B90" w:rsidP="00446B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Duración total del proyecto:</w:t>
      </w:r>
      <w:r>
        <w:rPr>
          <w:rFonts w:ascii="Arial" w:eastAsia="Times New Roman" w:hAnsi="Arial" w:cs="Arial"/>
          <w:b/>
          <w:bCs/>
          <w:sz w:val="28"/>
          <w:szCs w:val="24"/>
          <w:lang w:eastAsia="es-MX"/>
        </w:rPr>
        <w:t xml:space="preserve"> </w:t>
      </w:r>
      <w:r w:rsidRPr="00446B90">
        <w:rPr>
          <w:rFonts w:ascii="Arial" w:eastAsia="Times New Roman" w:hAnsi="Arial" w:cs="Arial"/>
          <w:bCs/>
          <w:sz w:val="28"/>
          <w:szCs w:val="24"/>
          <w:lang w:eastAsia="es-MX"/>
        </w:rPr>
        <w:t>15 semanas</w:t>
      </w:r>
      <w:r w:rsidRPr="00446B90">
        <w:rPr>
          <w:rFonts w:ascii="Arial" w:eastAsia="Times New Roman" w:hAnsi="Arial" w:cs="Arial"/>
          <w:sz w:val="28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i/>
          <w:iCs/>
          <w:sz w:val="28"/>
          <w:szCs w:val="24"/>
          <w:lang w:eastAsia="es-MX"/>
        </w:rPr>
        <w:t>(del 1 de septiembre al 15 de diciembre del 2025</w:t>
      </w:r>
      <w:r w:rsidRPr="00446B90">
        <w:rPr>
          <w:rFonts w:ascii="Arial" w:eastAsia="Times New Roman" w:hAnsi="Arial" w:cs="Arial"/>
          <w:i/>
          <w:iCs/>
          <w:sz w:val="28"/>
          <w:szCs w:val="24"/>
          <w:lang w:eastAsia="es-MX"/>
        </w:rPr>
        <w:t>)</w:t>
      </w:r>
      <w:r>
        <w:rPr>
          <w:rFonts w:ascii="Arial" w:eastAsia="Times New Roman" w:hAnsi="Arial" w:cs="Arial"/>
          <w:i/>
          <w:iCs/>
          <w:sz w:val="28"/>
          <w:szCs w:val="24"/>
          <w:lang w:eastAsia="es-MX"/>
        </w:rPr>
        <w:t>.</w:t>
      </w:r>
    </w:p>
    <w:p w:rsidR="00446B90" w:rsidRPr="00446B90" w:rsidRDefault="00446B90" w:rsidP="00446B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 xml:space="preserve">  </w:t>
      </w:r>
      <w:r w:rsidRPr="00446B90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Fases principales:</w:t>
      </w:r>
    </w:p>
    <w:p w:rsidR="00446B90" w:rsidRPr="00446B90" w:rsidRDefault="00446B90" w:rsidP="00446B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Análisis de requisitos.</w:t>
      </w:r>
    </w:p>
    <w:p w:rsidR="00446B90" w:rsidRPr="00446B90" w:rsidRDefault="00446B90" w:rsidP="00446B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Diseño del sistema y base de datos.</w:t>
      </w:r>
    </w:p>
    <w:p w:rsidR="00446B90" w:rsidRPr="00446B90" w:rsidRDefault="00446B90" w:rsidP="00446B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Desarrollo.</w:t>
      </w:r>
    </w:p>
    <w:p w:rsidR="00446B90" w:rsidRPr="00446B90" w:rsidRDefault="00446B90" w:rsidP="00446B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Pruebas y ajustes.</w:t>
      </w:r>
    </w:p>
    <w:p w:rsidR="00446B90" w:rsidRDefault="00446B90" w:rsidP="00C43A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es-MX"/>
        </w:rPr>
      </w:pPr>
      <w:r w:rsidRPr="00446B90">
        <w:rPr>
          <w:rFonts w:ascii="Arial" w:eastAsia="Times New Roman" w:hAnsi="Arial" w:cs="Arial"/>
          <w:sz w:val="28"/>
          <w:szCs w:val="24"/>
          <w:lang w:eastAsia="es-MX"/>
        </w:rPr>
        <w:t>Despliegue y entrega.</w:t>
      </w:r>
    </w:p>
    <w:p w:rsidR="00C43AEA" w:rsidRDefault="00C43AEA" w:rsidP="00C43A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es-MX"/>
        </w:rPr>
      </w:pPr>
    </w:p>
    <w:p w:rsidR="008E6B9B" w:rsidRDefault="0071169C" w:rsidP="00C43A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es-MX"/>
        </w:rPr>
      </w:pPr>
      <w:r>
        <w:rPr>
          <w:rFonts w:ascii="Arial" w:eastAsia="Times New Roman" w:hAnsi="Arial" w:cs="Arial"/>
          <w:sz w:val="28"/>
          <w:szCs w:val="24"/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Línea de firma de Microsoft Office..." style="width:192pt;height:96pt">
            <v:imagedata r:id="rId8" o:title=""/>
            <o:lock v:ext="edit" ungrouping="t" rotation="t" cropping="t" verticies="t" text="t" grouping="t"/>
            <o:signatureline v:ext="edit" id="{21603771-BEC6-49CC-9737-1B0034084128}" provid="{00000000-0000-0000-0000-000000000000}" o:suggestedsigner="L.I.A. José Francisco Carrillo Mastache" o:suggestedsigner2="Técnico Académico - Asesor Económico" issignatureline="t"/>
          </v:shape>
        </w:pict>
      </w:r>
      <w:bookmarkStart w:id="0" w:name="_GoBack"/>
      <w:bookmarkEnd w:id="0"/>
      <w:r w:rsidR="008E6B9B">
        <w:rPr>
          <w:rFonts w:ascii="Arial" w:eastAsia="Times New Roman" w:hAnsi="Arial" w:cs="Arial"/>
          <w:sz w:val="28"/>
          <w:szCs w:val="24"/>
          <w:lang w:eastAsia="es-MX"/>
        </w:rPr>
        <w:t xml:space="preserve">            </w:t>
      </w:r>
      <w:r>
        <w:rPr>
          <w:rFonts w:ascii="Arial" w:eastAsia="Times New Roman" w:hAnsi="Arial" w:cs="Arial"/>
          <w:sz w:val="28"/>
          <w:szCs w:val="24"/>
          <w:lang w:eastAsia="es-MX"/>
        </w:rPr>
        <w:pict>
          <v:shape id="_x0000_i1034" type="#_x0000_t75" alt="Línea de firma de Microsoft Office..." style="width:192pt;height:96pt">
            <v:imagedata r:id="rId9" o:title=""/>
            <o:lock v:ext="edit" ungrouping="t" rotation="t" cropping="t" verticies="t" text="t" grouping="t"/>
            <o:signatureline v:ext="edit" id="{31199041-63EE-4FD3-A036-16D5B2AAB1B9}" provid="{00000000-0000-0000-0000-000000000000}" o:suggestedsigner="M.G.T.I. Gustavo Abraham Vanegas Contreras" o:suggestedsigner2="Profesor Tiempo Completo - Asesor Académico" issignatureline="t"/>
          </v:shape>
        </w:pict>
      </w:r>
    </w:p>
    <w:p w:rsidR="008E6B9B" w:rsidRPr="00C43AEA" w:rsidRDefault="0071169C" w:rsidP="00C43A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es-MX"/>
        </w:rPr>
      </w:pPr>
      <w:r>
        <w:rPr>
          <w:rFonts w:ascii="Arial" w:eastAsia="Times New Roman" w:hAnsi="Arial" w:cs="Arial"/>
          <w:sz w:val="28"/>
          <w:szCs w:val="24"/>
          <w:lang w:eastAsia="es-MX"/>
        </w:rPr>
        <w:pict>
          <v:shape id="_x0000_i1027" type="#_x0000_t75" alt="Línea de firma de Microsoft Office..." style="width:192pt;height:96pt">
            <v:imagedata r:id="rId10" o:title=""/>
            <o:lock v:ext="edit" ungrouping="t" rotation="t" cropping="t" verticies="t" text="t" grouping="t"/>
            <o:signatureline v:ext="edit" id="{924D332D-C6AB-44F2-AC0E-5CAB9E856F72}" provid="{00000000-0000-0000-0000-000000000000}" o:suggestedsigner="Jonhantan Gabriel Francisco" o:suggestedsigner2="Programador FrontEnd" issignatureline="t"/>
          </v:shape>
        </w:pict>
      </w:r>
      <w:r w:rsidR="008E6B9B">
        <w:rPr>
          <w:rFonts w:ascii="Arial" w:eastAsia="Times New Roman" w:hAnsi="Arial" w:cs="Arial"/>
          <w:sz w:val="28"/>
          <w:szCs w:val="24"/>
          <w:lang w:eastAsia="es-MX"/>
        </w:rPr>
        <w:t xml:space="preserve">             </w:t>
      </w:r>
      <w:r>
        <w:rPr>
          <w:rFonts w:ascii="Arial" w:eastAsia="Times New Roman" w:hAnsi="Arial" w:cs="Arial"/>
          <w:sz w:val="28"/>
          <w:szCs w:val="24"/>
          <w:lang w:eastAsia="es-MX"/>
        </w:rPr>
        <w:pict>
          <v:shape id="_x0000_i1028" type="#_x0000_t75" alt="Línea de firma de Microsoft Office..." style="width:192pt;height:96pt">
            <v:imagedata r:id="rId11" o:title=""/>
            <o:lock v:ext="edit" ungrouping="t" rotation="t" cropping="t" verticies="t" text="t" grouping="t"/>
            <o:signatureline v:ext="edit" id="{A259978A-010F-4483-BD24-B08E275095FD}" provid="{00000000-0000-0000-0000-000000000000}" o:suggestedsigner="Gael Maximiliano Velazquez Barrera" o:suggestedsigner2="Programador BackEnd" issignatureline="t"/>
          </v:shape>
        </w:pict>
      </w:r>
    </w:p>
    <w:sectPr w:rsidR="008E6B9B" w:rsidRPr="00C43AEA" w:rsidSect="008E6B9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73C" w:rsidRDefault="006C473C" w:rsidP="00CC5820">
      <w:pPr>
        <w:spacing w:after="0" w:line="240" w:lineRule="auto"/>
      </w:pPr>
      <w:r>
        <w:separator/>
      </w:r>
    </w:p>
  </w:endnote>
  <w:endnote w:type="continuationSeparator" w:id="0">
    <w:p w:rsidR="006C473C" w:rsidRDefault="006C473C" w:rsidP="00CC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59194"/>
      <w:docPartObj>
        <w:docPartGallery w:val="Page Numbers (Bottom of Page)"/>
        <w:docPartUnique/>
      </w:docPartObj>
    </w:sdtPr>
    <w:sdtEndPr/>
    <w:sdtContent>
      <w:p w:rsidR="008E6B9B" w:rsidRDefault="008E6B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138" w:rsidRPr="00414138">
          <w:rPr>
            <w:noProof/>
            <w:lang w:val="es-ES"/>
          </w:rPr>
          <w:t>4</w:t>
        </w:r>
        <w:r>
          <w:fldChar w:fldCharType="end"/>
        </w:r>
      </w:p>
    </w:sdtContent>
  </w:sdt>
  <w:p w:rsidR="008E6B9B" w:rsidRDefault="008E750E" w:rsidP="008E6B9B">
    <w:pPr>
      <w:pStyle w:val="Piedepgina"/>
    </w:pPr>
    <w:r>
      <w:t>Morelia Michoacán a Domingo 5</w:t>
    </w:r>
    <w:r w:rsidR="008E6B9B">
      <w:t xml:space="preserve"> de septiembre del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73C" w:rsidRDefault="006C473C" w:rsidP="00CC5820">
      <w:pPr>
        <w:spacing w:after="0" w:line="240" w:lineRule="auto"/>
      </w:pPr>
      <w:r>
        <w:separator/>
      </w:r>
    </w:p>
  </w:footnote>
  <w:footnote w:type="continuationSeparator" w:id="0">
    <w:p w:rsidR="006C473C" w:rsidRDefault="006C473C" w:rsidP="00CC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0F7" w:rsidRDefault="000935B8">
    <w:pPr>
      <w:pStyle w:val="Encabezado"/>
    </w:pPr>
    <w:r>
      <w:rPr>
        <w:rFonts w:ascii="Arial" w:hAnsi="Arial"/>
        <w:noProof/>
        <w:color w:val="72AD63"/>
        <w:sz w:val="36"/>
        <w:szCs w:val="36"/>
        <w:u w:val="single"/>
        <w:lang w:eastAsia="es-MX"/>
      </w:rPr>
      <w:drawing>
        <wp:anchor distT="0" distB="0" distL="0" distR="0" simplePos="0" relativeHeight="251661312" behindDoc="0" locked="0" layoutInCell="0" allowOverlap="1" wp14:anchorId="629EB828" wp14:editId="7E0BCAD1">
          <wp:simplePos x="0" y="0"/>
          <wp:positionH relativeFrom="column">
            <wp:posOffset>5573078</wp:posOffset>
          </wp:positionH>
          <wp:positionV relativeFrom="paragraph">
            <wp:posOffset>-359091</wp:posOffset>
          </wp:positionV>
          <wp:extent cx="785812" cy="665048"/>
          <wp:effectExtent l="0" t="0" r="0" b="1905"/>
          <wp:wrapNone/>
          <wp:docPr id="4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1951" cy="6702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/>
        <w:noProof/>
        <w:color w:val="72AD63"/>
        <w:sz w:val="36"/>
        <w:szCs w:val="36"/>
        <w:u w:val="single"/>
        <w:lang w:eastAsia="es-MX"/>
      </w:rPr>
      <w:drawing>
        <wp:anchor distT="0" distB="0" distL="0" distR="0" simplePos="0" relativeHeight="251659264" behindDoc="0" locked="0" layoutInCell="0" allowOverlap="1" wp14:anchorId="0DD5DC64" wp14:editId="607491D6">
          <wp:simplePos x="0" y="0"/>
          <wp:positionH relativeFrom="column">
            <wp:posOffset>-899160</wp:posOffset>
          </wp:positionH>
          <wp:positionV relativeFrom="paragraph">
            <wp:posOffset>-311466</wp:posOffset>
          </wp:positionV>
          <wp:extent cx="923925" cy="600572"/>
          <wp:effectExtent l="0" t="0" r="0" b="9525"/>
          <wp:wrapNone/>
          <wp:docPr id="3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39636" cy="610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1E3D"/>
    <w:multiLevelType w:val="multilevel"/>
    <w:tmpl w:val="7F86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465D6"/>
    <w:multiLevelType w:val="hybridMultilevel"/>
    <w:tmpl w:val="73924D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6B97"/>
    <w:multiLevelType w:val="multilevel"/>
    <w:tmpl w:val="AC36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85C46"/>
    <w:multiLevelType w:val="hybridMultilevel"/>
    <w:tmpl w:val="6780216C"/>
    <w:lvl w:ilvl="0" w:tplc="31C6EA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01C54"/>
    <w:multiLevelType w:val="multilevel"/>
    <w:tmpl w:val="CDE0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70387"/>
    <w:multiLevelType w:val="multilevel"/>
    <w:tmpl w:val="F2CC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E1B11"/>
    <w:multiLevelType w:val="multilevel"/>
    <w:tmpl w:val="0958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43"/>
    <w:rsid w:val="000614BF"/>
    <w:rsid w:val="00085143"/>
    <w:rsid w:val="000935B8"/>
    <w:rsid w:val="002E53EC"/>
    <w:rsid w:val="00375F62"/>
    <w:rsid w:val="00400B42"/>
    <w:rsid w:val="00414138"/>
    <w:rsid w:val="00446B90"/>
    <w:rsid w:val="004F5007"/>
    <w:rsid w:val="006C473C"/>
    <w:rsid w:val="0071169C"/>
    <w:rsid w:val="008E6B9B"/>
    <w:rsid w:val="008E750E"/>
    <w:rsid w:val="009820F7"/>
    <w:rsid w:val="009D3A2B"/>
    <w:rsid w:val="00C43AEA"/>
    <w:rsid w:val="00C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8959"/>
  <w15:chartTrackingRefBased/>
  <w15:docId w15:val="{5D74526E-E6A5-4A87-94A7-775EA843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46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820"/>
  </w:style>
  <w:style w:type="paragraph" w:styleId="Piedepgina">
    <w:name w:val="footer"/>
    <w:basedOn w:val="Normal"/>
    <w:link w:val="PiedepginaCar"/>
    <w:uiPriority w:val="99"/>
    <w:unhideWhenUsed/>
    <w:rsid w:val="00CC5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820"/>
  </w:style>
  <w:style w:type="paragraph" w:styleId="Prrafodelista">
    <w:name w:val="List Paragraph"/>
    <w:basedOn w:val="Normal"/>
    <w:uiPriority w:val="34"/>
    <w:qFormat/>
    <w:rsid w:val="009820F7"/>
    <w:pPr>
      <w:ind w:left="720"/>
      <w:contextualSpacing/>
    </w:pPr>
  </w:style>
  <w:style w:type="paragraph" w:styleId="Sinespaciado">
    <w:name w:val="No Spacing"/>
    <w:uiPriority w:val="1"/>
    <w:qFormat/>
    <w:rsid w:val="009820F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46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46B9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446B90"/>
    <w:rPr>
      <w:b/>
      <w:bCs/>
    </w:rPr>
  </w:style>
  <w:style w:type="character" w:styleId="nfasis">
    <w:name w:val="Emphasis"/>
    <w:basedOn w:val="Fuentedeprrafopredeter"/>
    <w:uiPriority w:val="20"/>
    <w:qFormat/>
    <w:rsid w:val="00446B90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43AE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43AE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43A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93F18-03F5-4D59-A4A3-A7D212B7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MAXIMILIANO VELAZQUEZ BARRERA</dc:creator>
  <cp:keywords/>
  <dc:description/>
  <cp:lastModifiedBy>GAEL MAXIMILIANO VELAZQUEZ BARRERA</cp:lastModifiedBy>
  <cp:revision>3</cp:revision>
  <dcterms:created xsi:type="dcterms:W3CDTF">2025-09-14T19:51:00Z</dcterms:created>
  <dcterms:modified xsi:type="dcterms:W3CDTF">2025-10-15T01:12:00Z</dcterms:modified>
</cp:coreProperties>
</file>