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9CD" w:rsidRPr="00F439CD" w:rsidRDefault="00F439CD" w:rsidP="00F439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</w:rPr>
        <w:t>🚗</w:t>
      </w:r>
      <w:r w:rsidRPr="00F4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 xml:space="preserve"> </w:t>
      </w:r>
      <w:proofErr w:type="spellStart"/>
      <w:r w:rsidRPr="00F4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Crashify</w:t>
      </w:r>
      <w:proofErr w:type="spellEnd"/>
      <w:r w:rsidRPr="00F4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 xml:space="preserve"> - AI-Powered Vehicle Assessment </w:t>
      </w:r>
      <w:bookmarkStart w:id="0" w:name="_GoBack"/>
      <w:bookmarkEnd w:id="0"/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Revolutionizing vehicle insurance assessments with AI automation and remote photo analysis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E929362">
          <v:rect id="_x0000_i1025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📊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Executive Summary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Crashify</w:t>
      </w:r>
      <w:proofErr w:type="spellEnd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an automated vehicle assessment that eliminates the need for costly and time-consuming onsite visits by leveraging AI-powered photo analysis and intelligent workflow automation.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782CD95C">
          <v:rect id="_x0000_i1026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🎯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Understanding Our Two Client Types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Client Type 1: Assessment Requestor (Primary Client)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The entity requesting and paying for the assessment:</w:t>
      </w:r>
    </w:p>
    <w:p w:rsidR="00F439CD" w:rsidRPr="00F439CD" w:rsidRDefault="00F439CD" w:rsidP="00F43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Insurance Companies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(claims departments)</w:t>
      </w:r>
    </w:p>
    <w:p w:rsidR="00F439CD" w:rsidRPr="00F439CD" w:rsidRDefault="00F439CD" w:rsidP="00F43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Fleet Managers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(corporate fleet assessments)</w:t>
      </w:r>
    </w:p>
    <w:p w:rsidR="00F439CD" w:rsidRPr="00F439CD" w:rsidRDefault="00F439CD" w:rsidP="00F43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Assessing Companies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(independent assessment firms)</w:t>
      </w:r>
    </w:p>
    <w:p w:rsidR="00F439CD" w:rsidRPr="00F439CD" w:rsidRDefault="00F439CD" w:rsidP="00F43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Brokers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(on behalf of insurers)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Client Type 2: Vehicle Custodian (Secondary Client)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The party providing photos/access to the vehicle:</w:t>
      </w:r>
    </w:p>
    <w:p w:rsidR="00F439CD" w:rsidRPr="00F439CD" w:rsidRDefault="00F439CD" w:rsidP="00F43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Vehicle Owner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(policyholder)</w:t>
      </w:r>
    </w:p>
    <w:p w:rsidR="00F439CD" w:rsidRPr="00F439CD" w:rsidRDefault="00F439CD" w:rsidP="00F43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Repairer/Workshop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(body shop, mechanic)</w:t>
      </w:r>
    </w:p>
    <w:p w:rsidR="00F439CD" w:rsidRPr="00F439CD" w:rsidRDefault="00F439CD" w:rsidP="00F43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Tow Yard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(storage facility)</w:t>
      </w:r>
    </w:p>
    <w:p w:rsidR="00F439CD" w:rsidRPr="00F439CD" w:rsidRDefault="00F439CD" w:rsidP="00F43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Fleet Driver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(company vehicle user)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6B9B988D">
          <v:rect id="_x0000_i1027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🏗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️ Updated Technical Architecture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Dual-Flow System Overview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┌─────────────────────────────────────────────────────────────┐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                 WEBFLOW BOOKING FORM 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                                      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Collects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:                              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•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Assessment Requestor Details (Insurance/Fleet)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•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Vehicle Custodian Details (Owner/Repairer)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•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Vehicle Information (Make, Model, VIN, Rego)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•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Claim Details (Claim #, Excess, Quote)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•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Assessment Type (Onsite/Photo Collection)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•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Documents Upload (Optional)         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•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Special Notes/Instructions          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└────────────────────┬────────────────────────────────────────┘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▼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┌───────────────────────┐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│    n8n WEBHOOK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(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Trigger Automation)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└───────────┬───────────┘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▼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┌────────────────────────────────────────────────────────────┐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           PROCESSING PIPELINE       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├────────────────────────────────────────────────────────────┤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1. Calculate Pricing (based on assessment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type)   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2. Generate Unique Upload Token (48h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expiry)   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3. Create Assessment Record           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4. Prepare Notifications (Dual-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path)   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└────────────┬───────────────────────────────────────────────┘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├─────────────────┬─────────────────┐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▼                 ▼                 ▼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┌────────────────┐ ┌──────────────┐ ┌─────────────┐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REQUESTOR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│ │  CUSTODIAN   │ │   ADMIN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Notification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│ │  Notification│ │ Notification│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└────────────────┘ └──────────────┘ └─────────────┘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B385C6C">
          <v:rect id="_x0000_i1028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📋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</w:t>
      </w:r>
      <w:proofErr w:type="spellStart"/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Webflow</w:t>
      </w:r>
      <w:proofErr w:type="spellEnd"/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Form Data Collection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Required Fields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Assessment Requestor Information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Company Name (Insurance/Fleet/Assessing Firm)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Contact Person Name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Email Address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Phone Number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Reference/Job Number (optional)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Vehicle Custodian Information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Custodian Type: [Owner/Repairer/Tow Yard/Other]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Business/Person Name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Contact Person (if business)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Email Address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Phone Number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Physical Address (for onsite assessments)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Vehicle Details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Vehicle Make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Vehicle Model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Vehicle Year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Registration Number (Rego)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VIN Number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Odometer Reading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Colo</w:t>
      </w:r>
      <w:r w:rsidR="00385EAD">
        <w:rPr>
          <w:rFonts w:ascii="Courier New" w:eastAsia="Times New Roman" w:hAnsi="Courier New" w:cs="Courier New"/>
          <w:sz w:val="20"/>
          <w:szCs w:val="20"/>
          <w:lang w:eastAsia="en-AU"/>
        </w:rPr>
        <w:t>u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r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Claim/Assessment Details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Claim Number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Policy Excess Amount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Pre-existing Quote (if available)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Incident Date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Incident Description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Assessment Configuration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Assessment Type: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Onsite Assessment (Assessor visits location)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="00385EAD">
        <w:rPr>
          <w:rFonts w:ascii="Courier New" w:eastAsia="Times New Roman" w:hAnsi="Courier New" w:cs="Courier New"/>
          <w:sz w:val="20"/>
          <w:szCs w:val="20"/>
          <w:lang w:eastAsia="en-AU"/>
        </w:rPr>
        <w:t>Digital Assessment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(Remote photo upload)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Post-Repair Inspection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Vehicle Category: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Light Vehicle ($250 base)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Heavy Vehicle ($350 base)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Machinery ($450 base)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Urgency: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Standard (48-72 hours)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Urgent Same-Day (+$80)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Special Circumstances: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Total Loss Assessment (+$80)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[ ]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Distance &gt;50km (+$1.70/km)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Document Uploads (Optional)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Supporting Documents: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Photos (if pre-existing)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Previous quotes/estimates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Police reports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- Other relevant documents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Additional Information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Special Instructions/Notes (text area)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Preferred Assessment Date/Time (for onsite)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• Access Instructions (gates, keys, contacts)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C3E772C">
          <v:rect id="_x0000_i1029" style="width:0;height:1.5pt" o:hralign="center" o:hrstd="t" o:hr="t" fillcolor="#a0a0a0" stroked="f"/>
        </w:pict>
      </w:r>
    </w:p>
    <w:p w:rsidR="00385EAD" w:rsidRPr="00385EAD" w:rsidRDefault="00385EAD" w:rsidP="00385E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Dual-Flow System (Unified as Onsite to Requestor)</w:t>
      </w:r>
    </w:p>
    <w:p w:rsidR="00385EAD" w:rsidRPr="00385EAD" w:rsidRDefault="00385EAD" w:rsidP="0038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85EAD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🔁</w:t>
      </w:r>
      <w:r w:rsidRPr="00385EA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 xml:space="preserve"> Unified Flow: “Onsite” Assessment (with Optional Remote Photo Collection)</w:t>
      </w:r>
    </w:p>
    <w:p w:rsidR="00385EAD" w:rsidRPr="00385EAD" w:rsidRDefault="00385EAD" w:rsidP="0038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REQUESTOR submits → System calculates cost → Notifications sent:</w:t>
      </w:r>
    </w:p>
    <w:p w:rsidR="00385EAD" w:rsidRPr="00385EAD" w:rsidRDefault="00385EAD" w:rsidP="0038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8" style="width:0;height:1.5pt" o:hralign="center" o:hrstd="t" o:hr="t" fillcolor="#a0a0a0" stroked="f"/>
        </w:pict>
      </w:r>
    </w:p>
    <w:p w:rsidR="00385EAD" w:rsidRPr="00385EAD" w:rsidRDefault="00385EAD" w:rsidP="0038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├─ TO REQUESTOR (Insurance/Fleet)</w:t>
      </w:r>
    </w:p>
    <w:p w:rsidR="00385EAD" w:rsidRPr="00385EAD" w:rsidRDefault="00385EAD" w:rsidP="0038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Segoe UI Emoji" w:eastAsia="Times New Roman" w:hAnsi="Segoe UI Emoji" w:cs="Segoe UI Emoji"/>
          <w:sz w:val="24"/>
          <w:szCs w:val="24"/>
          <w:lang w:eastAsia="en-AU"/>
        </w:rPr>
        <w:t>✉️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Subject: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Courier New" w:eastAsia="Times New Roman" w:hAnsi="Courier New" w:cs="Courier New"/>
          <w:sz w:val="20"/>
          <w:szCs w:val="20"/>
          <w:lang w:eastAsia="en-AU"/>
        </w:rPr>
        <w:t>"Assessment Booking Confirmed – [Claim #]"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385EAD">
        <w:rPr>
          <w:rFonts w:ascii="Segoe UI Emoji" w:eastAsia="Times New Roman" w:hAnsi="Segoe UI Emoji" w:cs="Segoe UI Emoji"/>
          <w:sz w:val="24"/>
          <w:szCs w:val="24"/>
          <w:lang w:eastAsia="en-AU"/>
        </w:rPr>
        <w:t>📄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Content:</w:t>
      </w:r>
    </w:p>
    <w:p w:rsidR="00385EAD" w:rsidRPr="00385EAD" w:rsidRDefault="00385EAD" w:rsidP="00385E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Booking confirmation</w:t>
      </w:r>
    </w:p>
    <w:p w:rsidR="00385EAD" w:rsidRPr="00385EAD" w:rsidRDefault="00385EAD" w:rsidP="00385E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Cost breakdown (with GST)</w:t>
      </w:r>
    </w:p>
    <w:p w:rsidR="00385EAD" w:rsidRPr="00385EAD" w:rsidRDefault="00385EAD" w:rsidP="00385E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Assessment details summary</w:t>
      </w:r>
    </w:p>
    <w:p w:rsidR="00385EAD" w:rsidRPr="00385EAD" w:rsidRDefault="00385EAD" w:rsidP="00385E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Expected completion timeframe</w:t>
      </w:r>
    </w:p>
    <w:p w:rsidR="00385EAD" w:rsidRPr="00385EAD" w:rsidRDefault="00385EAD" w:rsidP="00385E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"Invoice to follow with final report"</w:t>
      </w:r>
    </w:p>
    <w:p w:rsidR="00385EAD" w:rsidRPr="00385EAD" w:rsidRDefault="00385EAD" w:rsidP="00385E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Segoe UI Emoji" w:eastAsia="Times New Roman" w:hAnsi="Segoe UI Emoji" w:cs="Segoe UI Emoji"/>
          <w:sz w:val="24"/>
          <w:szCs w:val="24"/>
          <w:lang w:eastAsia="en-AU"/>
        </w:rPr>
        <w:t>🔒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No mention of photo upload or remote assessment. Always framed as an onsite assessment.</w:t>
      </w:r>
    </w:p>
    <w:p w:rsidR="00385EAD" w:rsidRPr="00385EAD" w:rsidRDefault="00385EAD" w:rsidP="0038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9" style="width:0;height:1.5pt" o:hralign="center" o:hrstd="t" o:hr="t" fillcolor="#a0a0a0" stroked="f"/>
        </w:pict>
      </w:r>
    </w:p>
    <w:p w:rsidR="00385EAD" w:rsidRPr="00385EAD" w:rsidRDefault="00385EAD" w:rsidP="0038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├─ TO CUSTODIAN (Owner/Repairer)</w:t>
      </w:r>
    </w:p>
    <w:p w:rsidR="00385EAD" w:rsidRPr="00385EAD" w:rsidRDefault="00385EAD" w:rsidP="0038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Segoe UI Emoji" w:eastAsia="Times New Roman" w:hAnsi="Segoe UI Emoji" w:cs="Segoe UI Emoji"/>
          <w:sz w:val="24"/>
          <w:szCs w:val="24"/>
          <w:lang w:eastAsia="en-AU"/>
        </w:rPr>
        <w:t>✉️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Subject: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Courier New" w:eastAsia="Times New Roman" w:hAnsi="Courier New" w:cs="Courier New"/>
          <w:sz w:val="20"/>
          <w:szCs w:val="20"/>
          <w:lang w:eastAsia="en-AU"/>
        </w:rPr>
        <w:t>"Vehicle Assessment Scheduled – [Vehicle Details]"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385EAD">
        <w:rPr>
          <w:rFonts w:ascii="Segoe UI Emoji" w:eastAsia="Times New Roman" w:hAnsi="Segoe UI Emoji" w:cs="Segoe UI Emoji"/>
          <w:sz w:val="24"/>
          <w:szCs w:val="24"/>
          <w:lang w:eastAsia="en-AU"/>
        </w:rPr>
        <w:t>📄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Content:</w:t>
      </w:r>
    </w:p>
    <w:p w:rsidR="00385EAD" w:rsidRPr="00385EAD" w:rsidRDefault="00385EAD" w:rsidP="00385E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Assessor will visit location</w:t>
      </w:r>
    </w:p>
    <w:p w:rsidR="00385EAD" w:rsidRPr="00385EAD" w:rsidRDefault="00385EAD" w:rsidP="00385E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Scheduled date/time (if provided)</w:t>
      </w:r>
    </w:p>
    <w:p w:rsidR="00385EAD" w:rsidRPr="00385EAD" w:rsidRDefault="00385EAD" w:rsidP="00385E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to prepare</w:t>
      </w:r>
    </w:p>
    <w:p w:rsidR="00385EAD" w:rsidRPr="00385EAD" w:rsidRDefault="00385EAD" w:rsidP="00385E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Contact details for queries</w:t>
      </w:r>
    </w:p>
    <w:p w:rsidR="00385EAD" w:rsidRPr="00385EAD" w:rsidRDefault="00385EAD" w:rsidP="00385E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Access instructions reminder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385EA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Action Required (if photo collection is enabled):</w:t>
      </w:r>
    </w:p>
    <w:p w:rsidR="00385EAD" w:rsidRPr="00385EAD" w:rsidRDefault="00385EAD" w:rsidP="00385E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Upload photos before the visit (optional but recommended)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• Secure link: </w:t>
      </w: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[Upload Photos Here]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• Link expires in 48 hours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• Takes 3–5 minutes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• Mobile-friendly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• Visual guide included</w:t>
      </w:r>
    </w:p>
    <w:p w:rsidR="00385EAD" w:rsidRPr="00385EAD" w:rsidRDefault="00385EAD" w:rsidP="0038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40" style="width:0;height:1.5pt" o:hralign="center" o:hrstd="t" o:hr="t" fillcolor="#a0a0a0" stroked="f"/>
        </w:pict>
      </w:r>
    </w:p>
    <w:p w:rsidR="00385EAD" w:rsidRPr="00385EAD" w:rsidRDefault="00385EAD" w:rsidP="0038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└─ TO ADMIN/ASSESSOR</w:t>
      </w:r>
    </w:p>
    <w:p w:rsidR="00385EAD" w:rsidRPr="00385EAD" w:rsidRDefault="00385EAD" w:rsidP="0038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Segoe UI Emoji" w:eastAsia="Times New Roman" w:hAnsi="Segoe UI Emoji" w:cs="Segoe UI Emoji"/>
          <w:sz w:val="24"/>
          <w:szCs w:val="24"/>
          <w:lang w:eastAsia="en-AU"/>
        </w:rPr>
        <w:t>✉️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Subject: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Courier New" w:eastAsia="Times New Roman" w:hAnsi="Courier New" w:cs="Courier New"/>
          <w:sz w:val="20"/>
          <w:szCs w:val="20"/>
          <w:lang w:eastAsia="en-AU"/>
        </w:rPr>
        <w:t>"New Onsite Assessment – [Claim #]"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385EAD">
        <w:rPr>
          <w:rFonts w:ascii="Segoe UI Emoji" w:eastAsia="Times New Roman" w:hAnsi="Segoe UI Emoji" w:cs="Segoe UI Emoji"/>
          <w:sz w:val="24"/>
          <w:szCs w:val="24"/>
          <w:lang w:eastAsia="en-AU"/>
        </w:rPr>
        <w:t>📄</w:t>
      </w: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Content:</w:t>
      </w:r>
    </w:p>
    <w:p w:rsidR="00385EAD" w:rsidRPr="00385EAD" w:rsidRDefault="00385EAD" w:rsidP="00385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All booking details</w:t>
      </w:r>
    </w:p>
    <w:p w:rsidR="00385EAD" w:rsidRPr="00385EAD" w:rsidRDefault="00385EAD" w:rsidP="00385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Upload link (if generated)</w:t>
      </w:r>
    </w:p>
    <w:p w:rsidR="00385EAD" w:rsidRPr="00385EAD" w:rsidRDefault="00385EAD" w:rsidP="00385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Expiry timestamp</w:t>
      </w:r>
    </w:p>
    <w:p w:rsidR="00385EAD" w:rsidRPr="00385EAD" w:rsidRDefault="00385EAD" w:rsidP="00385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Requestor &amp; custodian info</w:t>
      </w:r>
    </w:p>
    <w:p w:rsidR="00385EAD" w:rsidRPr="00385EAD" w:rsidRDefault="00385EAD" w:rsidP="00385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Vehicle details</w:t>
      </w:r>
    </w:p>
    <w:p w:rsidR="00385EAD" w:rsidRPr="00385EAD" w:rsidRDefault="00385EAD" w:rsidP="00385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Special instructions</w:t>
      </w:r>
    </w:p>
    <w:p w:rsidR="00385EAD" w:rsidRPr="00385EAD" w:rsidRDefault="00385EAD" w:rsidP="00385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Documents attached</w:t>
      </w:r>
    </w:p>
    <w:p w:rsidR="00385EAD" w:rsidRPr="00385EAD" w:rsidRDefault="00385EAD" w:rsidP="0038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41" style="width:0;height:1.5pt" o:hralign="center" o:hrstd="t" o:hr="t" fillcolor="#a0a0a0" stroked="f"/>
        </w:pict>
      </w:r>
    </w:p>
    <w:p w:rsidR="00385EAD" w:rsidRPr="00385EAD" w:rsidRDefault="00385EAD" w:rsidP="00385E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85EA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📸</w:t>
      </w:r>
      <w:r w:rsidRPr="00385EA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Photo Upload Portal Enhancements (To Achieve 90%+ Compliance)</w:t>
      </w:r>
    </w:p>
    <w:p w:rsidR="00385EAD" w:rsidRPr="00385EAD" w:rsidRDefault="00385EAD" w:rsidP="0038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385EAD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✅</w:t>
      </w:r>
      <w:r w:rsidRPr="00385EA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 xml:space="preserve"> Portal Features:</w:t>
      </w:r>
    </w:p>
    <w:p w:rsidR="00385EAD" w:rsidRPr="00385EAD" w:rsidRDefault="00385EAD" w:rsidP="00385E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Mobile-first, no login required</w:t>
      </w:r>
    </w:p>
    <w:p w:rsidR="00385EAD" w:rsidRPr="00385EAD" w:rsidRDefault="00385EAD" w:rsidP="00385E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9-photo checklist with visual examples</w:t>
      </w:r>
    </w:p>
    <w:p w:rsidR="00385EAD" w:rsidRPr="00385EAD" w:rsidRDefault="00385EAD" w:rsidP="00385E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Countdown timer (e.g., “Link expires in 47h 23m”)</w:t>
      </w:r>
    </w:p>
    <w:p w:rsidR="00385EAD" w:rsidRPr="00385EAD" w:rsidRDefault="00385EAD" w:rsidP="00385E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Progress bar and completion tracker</w:t>
      </w:r>
    </w:p>
    <w:p w:rsidR="00385EAD" w:rsidRPr="00385EAD" w:rsidRDefault="00385EAD" w:rsidP="00385E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“Need Help?” button (chat or call)</w:t>
      </w:r>
    </w:p>
    <w:p w:rsidR="00385EAD" w:rsidRPr="00385EAD" w:rsidRDefault="00385EAD" w:rsidP="00385E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Confirmation screen after upload</w:t>
      </w:r>
    </w:p>
    <w:p w:rsidR="00385EAD" w:rsidRPr="00385EAD" w:rsidRDefault="00385EAD" w:rsidP="0038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42" style="width:0;height:1.5pt" o:hralign="center" o:hrstd="t" o:hr="t" fillcolor="#a0a0a0" stroked="f"/>
        </w:pict>
      </w:r>
    </w:p>
    <w:p w:rsidR="00385EAD" w:rsidRPr="00385EAD" w:rsidRDefault="00385EAD" w:rsidP="00385E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85EA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🔁</w:t>
      </w:r>
      <w:r w:rsidRPr="00385EA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Reminder Automation (via n8n or similar)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6426"/>
      </w:tblGrid>
      <w:tr w:rsidR="00385EAD" w:rsidRPr="00385EAD" w:rsidTr="003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Time After Initial Notification</w:t>
            </w:r>
          </w:p>
        </w:tc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Action</w:t>
            </w:r>
          </w:p>
        </w:tc>
      </w:tr>
      <w:tr w:rsidR="00385EAD" w:rsidRPr="00385EAD" w:rsidTr="00385E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+0 hrs</w:t>
            </w:r>
          </w:p>
        </w:tc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Initial SMS + Email with upload link</w:t>
            </w:r>
          </w:p>
        </w:tc>
      </w:tr>
      <w:tr w:rsidR="00385EAD" w:rsidRPr="00385EAD" w:rsidTr="00385E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+24 hrs</w:t>
            </w:r>
          </w:p>
        </w:tc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Reminder: “Please upload your vehicle photos – link expires in 24 hours.”</w:t>
            </w:r>
          </w:p>
        </w:tc>
      </w:tr>
      <w:tr w:rsidR="00385EAD" w:rsidRPr="00385EAD" w:rsidTr="00385E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+36 hrs</w:t>
            </w:r>
          </w:p>
        </w:tc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Final Reminder: “Final reminder – your upload link expires in 12 hours.”</w:t>
            </w:r>
          </w:p>
        </w:tc>
      </w:tr>
      <w:tr w:rsidR="00385EAD" w:rsidRPr="00385EAD" w:rsidTr="00385E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+48 hrs</w:t>
            </w:r>
          </w:p>
        </w:tc>
        <w:tc>
          <w:tcPr>
            <w:tcW w:w="0" w:type="auto"/>
            <w:vAlign w:val="center"/>
            <w:hideMark/>
          </w:tcPr>
          <w:p w:rsidR="00385EAD" w:rsidRPr="00385EAD" w:rsidRDefault="00385EAD" w:rsidP="00385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85EA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Link expires. Notify assessor if no upload received.</w:t>
            </w:r>
          </w:p>
        </w:tc>
      </w:tr>
    </w:tbl>
    <w:p w:rsidR="00385EAD" w:rsidRPr="00385EAD" w:rsidRDefault="00385EAD" w:rsidP="0038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43" style="width:0;height:1.5pt" o:hralign="center" o:hrstd="t" o:hr="t" fillcolor="#a0a0a0" stroked="f"/>
        </w:pict>
      </w:r>
    </w:p>
    <w:p w:rsidR="00385EAD" w:rsidRPr="00385EAD" w:rsidRDefault="00385EAD" w:rsidP="00385E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85EA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🛠</w:t>
      </w:r>
      <w:r w:rsidRPr="00385EA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️ Next Steps for Implementation</w:t>
      </w:r>
    </w:p>
    <w:p w:rsidR="00385EAD" w:rsidRPr="00385EAD" w:rsidRDefault="00385EAD" w:rsidP="00385E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Update </w:t>
      </w:r>
      <w:proofErr w:type="spellStart"/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Webflow</w:t>
      </w:r>
      <w:proofErr w:type="spellEnd"/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Form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Keep “Assessment Type” field for internal use only (not shown to requestor)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Always show “Onsite” in requestor-facing content</w:t>
      </w:r>
    </w:p>
    <w:p w:rsidR="00385EAD" w:rsidRPr="00385EAD" w:rsidRDefault="00385EAD" w:rsidP="00385E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Modify n8n Workflow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Trigger upload link generation only if “Photo Collection” is selected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Route all requestor notifications through the “Onsite” template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Add automated SMS/email reminders to custodian</w:t>
      </w:r>
    </w:p>
    <w:p w:rsidR="00385EAD" w:rsidRPr="00385EAD" w:rsidRDefault="00385EAD" w:rsidP="00385E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Update Email Templates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Requestor: Onsite-only language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Custodian: Include upload link and instructions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Admin: Include upload status and expiry</w:t>
      </w:r>
    </w:p>
    <w:p w:rsidR="00385EAD" w:rsidRPr="00385EAD" w:rsidRDefault="00385EAD" w:rsidP="00385E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Enhance Upload Portal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Add countdown timer, progress bar, and visual guide</w:t>
      </w:r>
    </w:p>
    <w:p w:rsidR="00385EAD" w:rsidRPr="00385EAD" w:rsidRDefault="00385EAD" w:rsidP="00385EA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Ensure mobile optimization and GPS/timestamp capture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36EA7F5">
          <v:rect id="_x0000_i1030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📸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Photo Upload Portal Flow (For Custodians)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1: Access Portal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Custodian receives email → Clicks secure link → Token validated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2: Welcome Screen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┌────────────────────────────────────────┐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Welcome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to </w:t>
      </w:r>
      <w:proofErr w:type="spell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Crashify</w:t>
      </w:r>
      <w:proofErr w:type="spell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Photo Upload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Assessment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for: [Vehicle Details]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Claim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#: [Claim Number]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                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 </w:t>
      </w: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⏰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Time Remaining: 47h 23m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                           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│  </w:t>
      </w: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📸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Please upload photos in the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  following 9 categories...          │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└────────────────────────────────────────┘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3: Photo Categories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Required Photos (9 Categories):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1. </w:t>
      </w: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📸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Exterior Views (4 photos)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Front view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Rear view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Left side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Right side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2. </w:t>
      </w: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🚗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Interior (2-4 photos)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Dashboard/controls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Seats/interior condition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Roof/headliner (if damaged)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3. </w:t>
      </w: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📄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Documentation (3 photos)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Odometer reading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VIN plate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Number plate (registration)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4. </w:t>
      </w: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💥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Damage Areas (Multiple photos)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Each damaged area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Close-up of damage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Surrounding context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5. </w:t>
      </w: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🔧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Additional Areas (as needed)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Engine bay (if mechanical)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Undercarriage (if accessible)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 Any specific areas noted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GPS &amp; Timestamp: Automatically captured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Progress Tracker: Shows completion percentage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4: Upload &amp; Processing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Photos uploaded → Organized by category → GPS/Timestamp added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↓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Sent to Claude AI for analysis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↓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Generated organized ZIP file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↓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Email sent to assessor with: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• Organized photo folders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• AI damage analysis report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• Metadata summary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↓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Notification to requestor: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"Photos received, assessment in progress"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72E14BC">
          <v:rect id="_x0000_i1031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🤖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AI Analysis &amp; Reporting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 xml:space="preserve">What Claude AI </w:t>
      </w:r>
      <w:proofErr w:type="spellStart"/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Analyzes</w:t>
      </w:r>
      <w:proofErr w:type="spellEnd"/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For each vehicle assessment: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1. Damage Identification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Component affected (bumper, panel, door, etc.)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Damage type (dent, scratch, crack, etc.)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Severity rating (Minor/Moderate/Severe)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2. Repair Complexity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Estimated labo</w:t>
      </w:r>
      <w:r w:rsidR="00385EAD">
        <w:rPr>
          <w:rFonts w:ascii="Courier New" w:eastAsia="Times New Roman" w:hAnsi="Courier New" w:cs="Courier New"/>
          <w:sz w:val="20"/>
          <w:szCs w:val="20"/>
          <w:lang w:eastAsia="en-AU"/>
        </w:rPr>
        <w:t>u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r hours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Parts replacement vs. repair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Paint/refinish requirements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3. Safety Concerns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Structural damage indicators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Safety system impacts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Roadworthiness assessment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4. Professional Report Generation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Detailed damage description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Component-by-component analysis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Recommended repair approach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• Priority/sequence of repairs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Output Delivered to Assessor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📦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Organized ZIP File Structure: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crashify</w:t>
      </w:r>
      <w:proofErr w:type="spell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_[</w:t>
      </w:r>
      <w:proofErr w:type="spell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ClaimNumber</w:t>
      </w:r>
      <w:proofErr w:type="spell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]_[Date]/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├── 01_Exterior/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├── front.jpg (GPS: -37.8136, 144.9631 | Time: 2025-10-16 14:23)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├── rear.jpg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├── left_side.jpg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└── right_side.jpg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├── 02_Interior/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├── dashboard.jpg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└── seats.jpg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├── 03_Documentation/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├── odometer.jpg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├── vin_plate.jpg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└── number_plate.jpg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├── 04_Damage_Front_Bumper/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├── bumper_overview.jpg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└── bumper_closeup.jpg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├── 05_Damage_Left_Door/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│   └── door_dent.jpg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└── 06_AI_Analysis/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└── damage_report.txt (Claude AI analysis)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DDE22A6">
          <v:rect id="_x0000_i1032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💰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Pricing &amp; Cost Breakdown Notifications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To Requestor (Insurance/Fleet/Assessing Company)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✉️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Email: "Assessment Booking Confirmed"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Dear [Requestor Name],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Your vehicle assessment has been booked successfully.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MS Gothic" w:eastAsia="MS Gothic" w:hAnsi="MS Gothic" w:cs="MS Gothic" w:hint="eastAsia"/>
          <w:sz w:val="20"/>
          <w:szCs w:val="20"/>
          <w:lang w:eastAsia="en-AU"/>
        </w:rPr>
        <w:t>━━━━━━━━━━━━━━━━━━━━━━━━━━━━━━━━━━━━━━━━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ASSESSMENT DETAILS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MS Gothic" w:eastAsia="MS Gothic" w:hAnsi="MS Gothic" w:cs="MS Gothic" w:hint="eastAsia"/>
          <w:sz w:val="20"/>
          <w:szCs w:val="20"/>
          <w:lang w:eastAsia="en-AU"/>
        </w:rPr>
        <w:t>━━━━━━━━━━━━━━━━━━━━━━━━━━━━━━━━━━━━━━━━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Claim Number:    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[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Claim #]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Vehicle:         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[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Year Make Model]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Registration:    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[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Rego]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Assessment Type: 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[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Onsite/</w:t>
      </w:r>
      <w:r w:rsidR="00385EAD">
        <w:rPr>
          <w:rFonts w:ascii="Courier New" w:eastAsia="Times New Roman" w:hAnsi="Courier New" w:cs="Courier New"/>
          <w:sz w:val="20"/>
          <w:szCs w:val="20"/>
          <w:lang w:eastAsia="en-AU"/>
        </w:rPr>
        <w:t>Digital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MS Gothic" w:eastAsia="MS Gothic" w:hAnsi="MS Gothic" w:cs="MS Gothic" w:hint="eastAsia"/>
          <w:sz w:val="20"/>
          <w:szCs w:val="20"/>
          <w:lang w:eastAsia="en-AU"/>
        </w:rPr>
        <w:t>━━━━━━━━━━━━━━━━━━━━━━━━━━━━━━━━━━━━━━━━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COST BREAKDOWN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MS Gothic" w:eastAsia="MS Gothic" w:hAnsi="MS Gothic" w:cs="MS Gothic" w:hint="eastAsia"/>
          <w:sz w:val="20"/>
          <w:szCs w:val="20"/>
          <w:lang w:eastAsia="en-AU"/>
        </w:rPr>
        <w:t>━━━━━━━━━━━━━━━━━━━━━━━━━━━━━━━━━━━━━━━━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Base Fee:           $[Amount]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├─ [Vehicle </w:t>
      </w:r>
      <w:proofErr w:type="gram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Type]   </w:t>
      </w:r>
      <w:proofErr w:type="gram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$[Base]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├─ Urgency Fee      $[Amount] (if applicable)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├─ Distance Fee     $[Amount] (if applicable)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└─ Total Loss Fee   $[Amount] (if applicable)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Subtotal:           $[Amount]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GST (10%):          $[Amount]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MS Gothic" w:eastAsia="MS Gothic" w:hAnsi="MS Gothic" w:cs="MS Gothic" w:hint="eastAsia"/>
          <w:sz w:val="20"/>
          <w:szCs w:val="20"/>
          <w:lang w:eastAsia="en-AU"/>
        </w:rPr>
        <w:t>━━━━━━━━━━━━━━━━━━━━━━━━━━━━━━━━━━━━━━━━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TOTAL:              $[Total Amount]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MS Gothic" w:eastAsia="MS Gothic" w:hAnsi="MS Gothic" w:cs="MS Gothic" w:hint="eastAsia"/>
          <w:sz w:val="20"/>
          <w:szCs w:val="20"/>
          <w:lang w:eastAsia="en-AU"/>
        </w:rPr>
        <w:t>━━━━━━━━━━━━━━━━━━━━━━━━━━━━━━━━━━━━━━━━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Segoe UI Emoji" w:eastAsia="Times New Roman" w:hAnsi="Segoe UI Emoji" w:cs="Segoe UI Emoji"/>
          <w:sz w:val="20"/>
          <w:szCs w:val="20"/>
          <w:lang w:eastAsia="en-AU"/>
        </w:rPr>
        <w:t>📄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Invoice will be provided with the final assessment report.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Expected Completion: [Timeframe]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If you have any questions, please contact us at </w:t>
      </w:r>
      <w:r w:rsidR="00385EAD">
        <w:rPr>
          <w:rFonts w:ascii="Courier New" w:eastAsia="Times New Roman" w:hAnsi="Courier New" w:cs="Courier New"/>
          <w:sz w:val="20"/>
          <w:szCs w:val="20"/>
          <w:lang w:eastAsia="en-AU"/>
        </w:rPr>
        <w:t>info</w:t>
      </w: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@crashify.com.au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Best regards,</w:t>
      </w:r>
    </w:p>
    <w:p w:rsidR="00F439CD" w:rsidRPr="00F439CD" w:rsidRDefault="00F439CD" w:rsidP="00F4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>Crashify</w:t>
      </w:r>
      <w:proofErr w:type="spellEnd"/>
      <w:r w:rsidRPr="00F439C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Team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2DE4168B">
          <v:rect id="_x0000_i1033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⚙️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System Configuration Notes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Key Technical Requirements</w:t>
      </w:r>
    </w:p>
    <w:p w:rsidR="00F439CD" w:rsidRPr="00F439CD" w:rsidRDefault="00F439CD" w:rsidP="00F43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Webflow</w:t>
      </w:r>
      <w:proofErr w:type="spellEnd"/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Form Setup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Multi-step form for better UX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Conditional logic (show/hide fields based on assessment type)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File upload capability for documents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Form validation for required fields</w:t>
      </w:r>
    </w:p>
    <w:p w:rsidR="00F439CD" w:rsidRPr="00F439CD" w:rsidRDefault="00F439CD" w:rsidP="00F43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n8n Webhook Processing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Parse </w:t>
      </w:r>
      <w:proofErr w:type="spellStart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Webflow</w:t>
      </w:r>
      <w:proofErr w:type="spellEnd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submission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Distinguish between onsite vs. photo collection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Generate appropriate notifications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Store booking data</w:t>
      </w:r>
    </w:p>
    <w:p w:rsidR="00F439CD" w:rsidRPr="00F439CD" w:rsidRDefault="00F439CD" w:rsidP="00F43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Photo Upload Portal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Token-based authentication (48hr expiry)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Mobile-responsive design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Real-time upload progress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GPS/timestamp capture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Category-based organization</w:t>
      </w:r>
    </w:p>
    <w:p w:rsidR="00F439CD" w:rsidRPr="00F439CD" w:rsidRDefault="00F439CD" w:rsidP="00F43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Invoice System (Separate)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Generated after assessment completion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Attached to final report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Sent to requestor (not custodian)</w:t>
      </w:r>
    </w:p>
    <w:p w:rsidR="00F439CD" w:rsidRPr="00F439CD" w:rsidRDefault="00F439CD" w:rsidP="00F43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Includes all pricing breakdown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22419CFA">
          <v:rect id="_x0000_i1034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📊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Updated Business Model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Revenue Streams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Per Assessment (Charged to Requestor)</w:t>
      </w:r>
      <w:r w:rsidR="00385EA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AS ONSITE</w:t>
      </w: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:</w:t>
      </w:r>
    </w:p>
    <w:p w:rsidR="00F439CD" w:rsidRPr="00F439CD" w:rsidRDefault="00F439CD" w:rsidP="00F439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Light Vehicle Assessment: $250 base</w:t>
      </w:r>
    </w:p>
    <w:p w:rsidR="00F439CD" w:rsidRPr="00F439CD" w:rsidRDefault="00F439CD" w:rsidP="00F439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Heavy Vehicle Assessment: $350 base</w:t>
      </w:r>
    </w:p>
    <w:p w:rsidR="00F439CD" w:rsidRPr="00F439CD" w:rsidRDefault="00F439CD" w:rsidP="00F439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Machinery Assessment: $450 base</w:t>
      </w:r>
    </w:p>
    <w:p w:rsidR="00F439CD" w:rsidRPr="00F439CD" w:rsidRDefault="00F439CD" w:rsidP="00F439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Post-Repair Inspection: $250 </w:t>
      </w:r>
      <w:r w:rsidR="00385EAD">
        <w:rPr>
          <w:rFonts w:ascii="Times New Roman" w:eastAsia="Times New Roman" w:hAnsi="Times New Roman" w:cs="Times New Roman"/>
          <w:sz w:val="24"/>
          <w:szCs w:val="24"/>
          <w:lang w:eastAsia="en-AU"/>
        </w:rPr>
        <w:t>base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Additional Fees:</w:t>
      </w:r>
    </w:p>
    <w:p w:rsidR="00F439CD" w:rsidRPr="00F439CD" w:rsidRDefault="00F439CD" w:rsidP="00F439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Urgent Same-Day: +$80</w:t>
      </w:r>
    </w:p>
    <w:p w:rsidR="00F439CD" w:rsidRPr="00F439CD" w:rsidRDefault="00F439CD" w:rsidP="00F439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Total Loss Assessment: +$80</w:t>
      </w:r>
    </w:p>
    <w:p w:rsidR="00F439CD" w:rsidRPr="00F439CD" w:rsidRDefault="00F439CD" w:rsidP="00F439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Distance (&gt;50km): +$1.70/km</w:t>
      </w:r>
    </w:p>
    <w:p w:rsidR="00F439CD" w:rsidRPr="00F439CD" w:rsidRDefault="00F439CD" w:rsidP="00F439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GST: 10%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Invoice Delivery:</w:t>
      </w:r>
    </w:p>
    <w:p w:rsidR="00F439CD" w:rsidRPr="00F439CD" w:rsidRDefault="00F439CD" w:rsidP="00F43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Sent with final assessment report</w:t>
      </w:r>
    </w:p>
    <w:p w:rsidR="00F439CD" w:rsidRPr="00F439CD" w:rsidRDefault="00F439CD" w:rsidP="00F43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Includes detailed cost breakdown</w:t>
      </w:r>
    </w:p>
    <w:p w:rsidR="00F439CD" w:rsidRPr="00F439CD" w:rsidRDefault="00F439CD" w:rsidP="00F43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Payment terms as per agreement</w:t>
      </w:r>
    </w:p>
    <w:p w:rsidR="00F439CD" w:rsidRPr="00F439CD" w:rsidRDefault="00F439CD" w:rsidP="00F43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Digital invoice (PDF)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A2FEB6D">
          <v:rect id="_x0000_i1035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🎯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Key Improvements in This Model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Clear Role Separation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Requestor (Insurance/Fleet) clearly identified as </w:t>
      </w:r>
      <w:proofErr w:type="gramStart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payer </w:t>
      </w: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Custodian</w:t>
      </w:r>
      <w:proofErr w:type="gramEnd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(Owner/Repairer) clearly identified as photo provider </w:t>
      </w: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No confusion about who receives what communication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Improved Workflow Clarity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Two distinct assessment paths (onsite vs. </w:t>
      </w:r>
      <w:proofErr w:type="gramStart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photo) </w:t>
      </w: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Appropriate</w:t>
      </w:r>
      <w:proofErr w:type="gramEnd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notifications to each party </w:t>
      </w: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Clear expectations set from the start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Better Data Collection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Comprehensive </w:t>
      </w:r>
      <w:proofErr w:type="spellStart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Webflow</w:t>
      </w:r>
      <w:proofErr w:type="spellEnd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form captures all </w:t>
      </w:r>
      <w:proofErr w:type="gramStart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details </w:t>
      </w: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Documents</w:t>
      </w:r>
      <w:proofErr w:type="gramEnd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can be uploaded upfront </w:t>
      </w: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Notes field for special instructions</w: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Professional Communication</w: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Cost breakdown provided immediately to </w:t>
      </w:r>
      <w:proofErr w:type="gramStart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requestor </w:t>
      </w: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"</w:t>
      </w:r>
      <w:proofErr w:type="gramEnd"/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Invoice to follow with final report" sets clear expectations </w:t>
      </w:r>
      <w:r w:rsidRPr="00F439CD">
        <w:rPr>
          <w:rFonts w:ascii="Segoe UI Emoji" w:eastAsia="Times New Roman" w:hAnsi="Segoe UI Emoji" w:cs="Segoe UI Emoji"/>
          <w:sz w:val="24"/>
          <w:szCs w:val="24"/>
          <w:lang w:eastAsia="en-AU"/>
        </w:rPr>
        <w:t>✅</w:t>
      </w: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Custodian receives only relevant information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2B678ED0">
          <v:rect id="_x0000_i1036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439CD">
        <w:rPr>
          <w:rFonts w:ascii="Segoe UI Emoji" w:eastAsia="Times New Roman" w:hAnsi="Segoe UI Emoji" w:cs="Segoe UI Emoji"/>
          <w:b/>
          <w:bCs/>
          <w:sz w:val="36"/>
          <w:szCs w:val="36"/>
          <w:lang w:eastAsia="en-AU"/>
        </w:rPr>
        <w:t>📞</w:t>
      </w:r>
      <w:r w:rsidRPr="00F439C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Next Steps for Implementation</w:t>
      </w:r>
    </w:p>
    <w:p w:rsidR="00F439CD" w:rsidRPr="00F439CD" w:rsidRDefault="00F439CD" w:rsidP="00F43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Update </w:t>
      </w:r>
      <w:proofErr w:type="spellStart"/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Webflow</w:t>
      </w:r>
      <w:proofErr w:type="spellEnd"/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Form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Implement new field structure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Add conditional logic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Test form submissions</w:t>
      </w:r>
    </w:p>
    <w:p w:rsidR="00F439CD" w:rsidRPr="00F439CD" w:rsidRDefault="00F439CD" w:rsidP="00F43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Modify n8n Workflows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Update webhook parsing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Separate notification paths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Add new data fields</w:t>
      </w:r>
    </w:p>
    <w:p w:rsidR="00F439CD" w:rsidRPr="00F439CD" w:rsidRDefault="00F439CD" w:rsidP="00F43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Update Email Templates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separate templates for each recipient type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Include appropriate information for each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Professional formatting</w:t>
      </w:r>
    </w:p>
    <w:p w:rsidR="00F439CD" w:rsidRPr="00F439CD" w:rsidRDefault="00F439CD" w:rsidP="00F43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Configure Invoice System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Set up separate invoicing workflow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Link to final report delivery</w:t>
      </w:r>
    </w:p>
    <w:p w:rsidR="00F439CD" w:rsidRPr="00F439CD" w:rsidRDefault="00F439CD" w:rsidP="00F439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sz w:val="24"/>
          <w:szCs w:val="24"/>
          <w:lang w:eastAsia="en-AU"/>
        </w:rPr>
        <w:t>Test invoice generation</w:t>
      </w:r>
    </w:p>
    <w:p w:rsidR="00F439CD" w:rsidRPr="00F439CD" w:rsidRDefault="00E22D5F" w:rsidP="00F4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EDE8FB7">
          <v:rect id="_x0000_i1037" style="width:0;height:1.5pt" o:hralign="center" o:hrstd="t" o:hr="t" fillcolor="#a0a0a0" stroked="f"/>
        </w:pict>
      </w:r>
    </w:p>
    <w:p w:rsidR="00F439CD" w:rsidRPr="00F439CD" w:rsidRDefault="00F439CD" w:rsidP="00F43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Built with </w:t>
      </w:r>
      <w:r w:rsidRPr="00F439CD">
        <w:rPr>
          <w:rFonts w:ascii="Segoe UI Emoji" w:eastAsia="Times New Roman" w:hAnsi="Segoe UI Emoji" w:cs="Segoe UI Emoji"/>
          <w:b/>
          <w:bCs/>
          <w:sz w:val="24"/>
          <w:szCs w:val="24"/>
          <w:lang w:eastAsia="en-AU"/>
        </w:rPr>
        <w:t>❤️</w:t>
      </w:r>
      <w:r w:rsidRPr="00F439C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in Australia | Powered by AI | Transforming Insurance Assessments</w:t>
      </w:r>
    </w:p>
    <w:p w:rsidR="009C5146" w:rsidRDefault="009C5146"/>
    <w:p w:rsidR="004445B0" w:rsidRDefault="004445B0"/>
    <w:sectPr w:rsidR="0044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3C1B"/>
    <w:multiLevelType w:val="multilevel"/>
    <w:tmpl w:val="43D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34A1"/>
    <w:multiLevelType w:val="multilevel"/>
    <w:tmpl w:val="69E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C74B8"/>
    <w:multiLevelType w:val="multilevel"/>
    <w:tmpl w:val="2FC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22AAD"/>
    <w:multiLevelType w:val="multilevel"/>
    <w:tmpl w:val="E31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03BF3"/>
    <w:multiLevelType w:val="multilevel"/>
    <w:tmpl w:val="2638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41CA9"/>
    <w:multiLevelType w:val="multilevel"/>
    <w:tmpl w:val="5C3A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11FD4"/>
    <w:multiLevelType w:val="multilevel"/>
    <w:tmpl w:val="8E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95B83"/>
    <w:multiLevelType w:val="multilevel"/>
    <w:tmpl w:val="E76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0022E"/>
    <w:multiLevelType w:val="multilevel"/>
    <w:tmpl w:val="AFD6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F1D20"/>
    <w:multiLevelType w:val="multilevel"/>
    <w:tmpl w:val="2AE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7077F"/>
    <w:multiLevelType w:val="multilevel"/>
    <w:tmpl w:val="A756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75FC6"/>
    <w:multiLevelType w:val="multilevel"/>
    <w:tmpl w:val="FBE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6C"/>
    <w:rsid w:val="0021346C"/>
    <w:rsid w:val="00385EAD"/>
    <w:rsid w:val="004445B0"/>
    <w:rsid w:val="009C5146"/>
    <w:rsid w:val="00E22D5F"/>
    <w:rsid w:val="00F439CD"/>
    <w:rsid w:val="00F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EDBD"/>
  <w15:chartTrackingRefBased/>
  <w15:docId w15:val="{69F3C0EC-E897-4488-AE97-92BD5E9A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43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43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43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C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439C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439C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439CD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4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439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9CD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439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5E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Crashify Pty Ltd</dc:creator>
  <cp:keywords/>
  <dc:description/>
  <cp:lastModifiedBy>Crashify Pty Ltd</cp:lastModifiedBy>
  <cp:revision>2</cp:revision>
  <dcterms:created xsi:type="dcterms:W3CDTF">2025-10-16T13:18:00Z</dcterms:created>
  <dcterms:modified xsi:type="dcterms:W3CDTF">2025-10-16T13:18:00Z</dcterms:modified>
</cp:coreProperties>
</file>