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63EF" w14:textId="77777777" w:rsidR="00C54914" w:rsidRPr="009A35EA" w:rsidRDefault="00C54914" w:rsidP="00C54914">
      <w:pPr>
        <w:pStyle w:val="Heading3"/>
        <w:rPr>
          <w:lang w:val="en-US"/>
        </w:rPr>
      </w:pPr>
      <w:r w:rsidRPr="001E3069">
        <w:t>Звіт з лабораторної роботи №</w:t>
      </w:r>
      <w:r>
        <w:rPr>
          <w:lang w:val="en-US"/>
        </w:rPr>
        <w:t>2</w:t>
      </w:r>
    </w:p>
    <w:p w14:paraId="1E8AB0A7" w14:textId="77777777" w:rsidR="00C54914" w:rsidRPr="001E3069" w:rsidRDefault="00C54914" w:rsidP="00C54914">
      <w:pPr>
        <w:pStyle w:val="Heading3"/>
      </w:pPr>
      <w:r w:rsidRPr="001E3069">
        <w:t>Тема: «</w:t>
      </w:r>
      <w:r w:rsidRPr="009A35EA">
        <w:t>Розгалужений обчислювальний процес</w:t>
      </w:r>
      <w:r w:rsidRPr="001E3069">
        <w:t>»</w:t>
      </w:r>
    </w:p>
    <w:p w14:paraId="49A7AEA4" w14:textId="77777777" w:rsidR="00C54914" w:rsidRPr="001E3069" w:rsidRDefault="00C54914" w:rsidP="00C54914">
      <w:pPr>
        <w:pStyle w:val="Heading3"/>
      </w:pPr>
      <w:r w:rsidRPr="001E3069">
        <w:t>Виконав студент групи КH2</w:t>
      </w:r>
    </w:p>
    <w:p w14:paraId="40E3975B" w14:textId="77777777" w:rsidR="00C54914" w:rsidRPr="001E3069" w:rsidRDefault="00C54914" w:rsidP="00C54914">
      <w:pPr>
        <w:pStyle w:val="Heading3"/>
      </w:pPr>
      <w:r w:rsidRPr="001E3069">
        <w:t>Олар Ілля Ігорович</w:t>
      </w:r>
    </w:p>
    <w:p w14:paraId="7632465D" w14:textId="77777777" w:rsidR="00C54914" w:rsidRPr="009A35EA" w:rsidRDefault="00C54914" w:rsidP="00C54914">
      <w:pPr>
        <w:pStyle w:val="Heading3"/>
        <w:rPr>
          <w:lang w:val="en-US"/>
        </w:rPr>
      </w:pPr>
      <w:r w:rsidRPr="001E3069">
        <w:t>Варіант 1</w:t>
      </w:r>
      <w:r>
        <w:rPr>
          <w:lang w:val="en-US"/>
        </w:rPr>
        <w:t>0</w:t>
      </w:r>
    </w:p>
    <w:p w14:paraId="3AEE93F3" w14:textId="75D8E273" w:rsidR="00C570C6" w:rsidRPr="00C54914" w:rsidRDefault="00C570C6" w:rsidP="00C570C6">
      <w:pPr>
        <w:pStyle w:val="NoSpacing"/>
        <w:rPr>
          <w:b/>
          <w:bCs/>
          <w:lang w:val="en-US"/>
        </w:rPr>
      </w:pPr>
      <w:r w:rsidRPr="009A35EA">
        <w:rPr>
          <w:b/>
          <w:bCs/>
        </w:rPr>
        <w:t>Завдання</w:t>
      </w:r>
      <w:r w:rsidR="00C54914">
        <w:rPr>
          <w:b/>
          <w:bCs/>
          <w:lang w:val="en-US"/>
        </w:rPr>
        <w:t xml:space="preserve"> 1</w:t>
      </w:r>
    </w:p>
    <w:p w14:paraId="7A36C65E" w14:textId="7355387B" w:rsidR="00635C5B" w:rsidRDefault="00432C69" w:rsidP="00432C69">
      <w:pPr>
        <w:rPr>
          <w:noProof/>
        </w:rPr>
      </w:pPr>
      <w:r w:rsidRPr="00432C69">
        <w:rPr>
          <w:sz w:val="28"/>
          <w:szCs w:val="28"/>
        </w:rPr>
        <w:t>Скласти та налагодити програму розрахунку заданої в таблиці нижче функції у(х) для</w:t>
      </w:r>
      <w:r>
        <w:rPr>
          <w:sz w:val="28"/>
          <w:szCs w:val="28"/>
          <w:lang w:val="ru-RU"/>
        </w:rPr>
        <w:t xml:space="preserve"> </w:t>
      </w:r>
      <w:r w:rsidRPr="00432C69">
        <w:rPr>
          <w:sz w:val="28"/>
          <w:szCs w:val="28"/>
        </w:rPr>
        <w:t xml:space="preserve">кожного із заданих значень параметру а і при усіх заданих значеннях </w:t>
      </w:r>
      <w:proofErr w:type="spellStart"/>
      <w:r w:rsidRPr="00432C69">
        <w:rPr>
          <w:sz w:val="28"/>
          <w:szCs w:val="28"/>
        </w:rPr>
        <w:t>аргумента</w:t>
      </w:r>
      <w:proofErr w:type="spellEnd"/>
      <w:r w:rsidRPr="00432C69">
        <w:rPr>
          <w:sz w:val="28"/>
          <w:szCs w:val="28"/>
        </w:rPr>
        <w:t xml:space="preserve"> х.</w:t>
      </w:r>
    </w:p>
    <w:p w14:paraId="2764BF05" w14:textId="003BBE28" w:rsidR="00432C69" w:rsidRPr="00432C69" w:rsidRDefault="00C54914" w:rsidP="00432C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D18D20" wp14:editId="3DFF2503">
            <wp:extent cx="56388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33F61" w14:textId="3E863266" w:rsidR="00C54914" w:rsidRDefault="00C54914" w:rsidP="00C54914">
      <w:pPr>
        <w:pStyle w:val="NoSpacing"/>
        <w:rPr>
          <w:b/>
          <w:bCs/>
          <w:lang w:val="en-US"/>
        </w:rPr>
      </w:pPr>
      <w:r w:rsidRPr="009A35EA">
        <w:rPr>
          <w:b/>
          <w:bCs/>
        </w:rPr>
        <w:t>Завдання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</w:p>
    <w:p w14:paraId="3D485AC2" w14:textId="34D180E6" w:rsidR="00C54914" w:rsidRPr="00C54914" w:rsidRDefault="00C54914" w:rsidP="00C54914">
      <w:pPr>
        <w:pStyle w:val="NoSpacing"/>
      </w:pPr>
      <w:r w:rsidRPr="00C54914">
        <w:t>Скласти та налагодити програму для приблизного розрахунку заданої функції у(х)</w:t>
      </w:r>
      <w:r>
        <w:rPr>
          <w:lang w:val="en-US"/>
        </w:rPr>
        <w:t xml:space="preserve"> </w:t>
      </w:r>
      <w:r w:rsidRPr="00C54914">
        <w:t>шляхом додавання членів її ряду s(х). Додавання членів ряду виконувати до члена ряду,</w:t>
      </w:r>
      <w:r>
        <w:rPr>
          <w:lang w:val="en-US"/>
        </w:rPr>
        <w:t xml:space="preserve"> </w:t>
      </w:r>
      <w:r w:rsidRPr="00C54914">
        <w:t>значення якого по абсолютній величині не буде перевищувати 1е-6. Порівняти і</w:t>
      </w:r>
      <w:r>
        <w:rPr>
          <w:lang w:val="en-US"/>
        </w:rPr>
        <w:t xml:space="preserve"> </w:t>
      </w:r>
      <w:r w:rsidRPr="00C54914">
        <w:t>проаналізувати отримані значення.</w:t>
      </w:r>
    </w:p>
    <w:p w14:paraId="7A6452DF" w14:textId="77777777" w:rsidR="00C570C6" w:rsidRPr="001E3069" w:rsidRDefault="00C570C6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4172844" w14:textId="0129F72F" w:rsidR="00C570C6" w:rsidRPr="009A35EA" w:rsidRDefault="00635C5B" w:rsidP="00635C5B">
      <w:pPr>
        <w:pStyle w:val="NoSpacing"/>
        <w:rPr>
          <w:b/>
          <w:bCs/>
        </w:rPr>
      </w:pPr>
      <w:r w:rsidRPr="009A35EA">
        <w:rPr>
          <w:b/>
          <w:bCs/>
        </w:rPr>
        <w:t>Код програми:</w:t>
      </w:r>
    </w:p>
    <w:p w14:paraId="40F80ECC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C6FE5" w14:textId="77777777" w:rsidR="00432C69" w:rsidRDefault="00432C69" w:rsidP="00432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B8FE4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63BE34A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OOP</w:t>
      </w:r>
    </w:p>
    <w:p w14:paraId="128B4FF9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0587BEE1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Program</w:t>
      </w:r>
    </w:p>
    <w:p w14:paraId="43B272CA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2FEA79F0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args)</w:t>
      </w:r>
    </w:p>
    <w:p w14:paraId="5154BBC3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3AB3FDEF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dblY;</w:t>
      </w:r>
    </w:p>
    <w:p w14:paraId="2621885A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F78A5F5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 = 0.5; a &lt;= 2; a += 0.5)</w:t>
      </w:r>
    </w:p>
    <w:p w14:paraId="028389DD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0B4C9F75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Вивід значення a</w:t>
      </w:r>
    </w:p>
    <w:p w14:paraId="158DF984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"\nЗначення параметра а = {0}"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a);</w:t>
      </w:r>
    </w:p>
    <w:p w14:paraId="02A9F54B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4D33F940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DEDFAE2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x = -2; x &lt;= 2; x += 0.05)</w:t>
      </w:r>
    </w:p>
    <w:p w14:paraId="0DBE951C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636B00F4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dblY = Math.Pow(a, 3) / (Math.Pow(a, 2) + Math.Pow(x, 2));</w:t>
      </w:r>
    </w:p>
    <w:p w14:paraId="1B1069CF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FB7E385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"Аргумент х = {0, 3:f2}; Значення функції у = {1, 3:f3}"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x, dblY);</w:t>
      </w:r>
    </w:p>
    <w:p w14:paraId="2CA03D6F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A61962E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2CCB27CC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08C282B9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"Введіть аргумент х: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91D9CDE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dblX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.Parse(Console.ReadLine());</w:t>
      </w:r>
    </w:p>
    <w:p w14:paraId="7017CA2F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dblLast;</w:t>
      </w:r>
    </w:p>
    <w:p w14:paraId="5BB46F99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TOCHNOST = 1e-6;</w:t>
      </w:r>
    </w:p>
    <w:p w14:paraId="342A2A9B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dblS = dblX;</w:t>
      </w:r>
    </w:p>
    <w:p w14:paraId="50B156F9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dbln = 1;</w:t>
      </w:r>
    </w:p>
    <w:p w14:paraId="3E62600E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dblF = 1;</w:t>
      </w:r>
    </w:p>
    <w:p w14:paraId="5F0BCB81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28B0C92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</w:t>
      </w:r>
    </w:p>
    <w:p w14:paraId="0B6E2EC9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1D057E28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         </w:t>
      </w:r>
    </w:p>
    <w:p w14:paraId="76C593A7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FCnt = 1; FCnt&lt;=dbln*2;FCnt ++)</w:t>
      </w:r>
    </w:p>
    <w:p w14:paraId="14BE66AE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6775E22C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dblF *= FCnt;</w:t>
      </w:r>
    </w:p>
    <w:p w14:paraId="30729E55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3830EF62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"F={0}"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dblF);</w:t>
      </w:r>
    </w:p>
    <w:p w14:paraId="485C4789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73130CF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dblLast = Math.Pow(-1,dbln)*Math.Pow(2,2*dbln)*Math.Pow(dblX,2*dbln+1)/dblF;</w:t>
      </w:r>
    </w:p>
    <w:p w14:paraId="552A271A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dblS += dblLast;</w:t>
      </w:r>
    </w:p>
    <w:p w14:paraId="4D2AE93C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dblF = 1;</w:t>
      </w:r>
    </w:p>
    <w:p w14:paraId="02428602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dbln++;</w:t>
      </w:r>
    </w:p>
    <w:p w14:paraId="4D1B9AB8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(Math.Abs(dblLast) &gt; TOCHNOST);</w:t>
      </w:r>
    </w:p>
    <w:p w14:paraId="370B7431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D754322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"Результат розрахунку ряду S = {0:n3}"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dblS);</w:t>
      </w:r>
    </w:p>
    <w:p w14:paraId="269D4632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A9AB3A4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dblY = dblX * Math.Cos(2 * dblX);</w:t>
      </w:r>
    </w:p>
    <w:p w14:paraId="1BEAA5B9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"Результат контрольного розрахунку у = {0:n3}"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dblY);</w:t>
      </w:r>
    </w:p>
    <w:p w14:paraId="13E46986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Console.Read();</w:t>
      </w:r>
    </w:p>
    <w:p w14:paraId="3CB0FFD0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D52A900" w14:textId="77777777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56E4C7B5" w14:textId="5340866F" w:rsid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6D72267D" w14:textId="4F3B8544" w:rsidR="001F40C1" w:rsidRPr="001F40C1" w:rsidRDefault="001F40C1" w:rsidP="001F40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5E4D81" w14:textId="4A025788" w:rsidR="00635C5B" w:rsidRPr="009A35EA" w:rsidRDefault="00635C5B" w:rsidP="001F40C1">
      <w:pPr>
        <w:pStyle w:val="NoSpacing"/>
        <w:rPr>
          <w:b/>
          <w:bCs/>
        </w:rPr>
      </w:pPr>
      <w:r w:rsidRPr="009A35EA">
        <w:rPr>
          <w:b/>
          <w:bCs/>
        </w:rPr>
        <w:t>Результат роботи програми:</w:t>
      </w:r>
    </w:p>
    <w:p w14:paraId="778F8F87" w14:textId="47A83EFA" w:rsidR="00BF1F7D" w:rsidRDefault="00432C69" w:rsidP="008B0FF3">
      <w:pPr>
        <w:rPr>
          <w:lang w:val="en-US"/>
        </w:rPr>
      </w:pPr>
      <w:r>
        <w:rPr>
          <w:noProof/>
        </w:rPr>
        <w:drawing>
          <wp:inline distT="0" distB="0" distL="0" distR="0" wp14:anchorId="0D27253A" wp14:editId="29A6801D">
            <wp:extent cx="5940425" cy="3182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CA86" w14:textId="0E08A494" w:rsidR="001F40C1" w:rsidRPr="00432C69" w:rsidRDefault="001F40C1" w:rsidP="008B0FF3">
      <w:pPr>
        <w:rPr>
          <w:lang w:val="en-US"/>
        </w:rPr>
      </w:pPr>
      <w:r>
        <w:rPr>
          <w:noProof/>
        </w:rPr>
        <w:drawing>
          <wp:inline distT="0" distB="0" distL="0" distR="0" wp14:anchorId="7C9E8978" wp14:editId="33411DF2">
            <wp:extent cx="5940425" cy="297053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0C1" w:rsidRPr="00432C69" w:rsidSect="00635C5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CF"/>
    <w:rsid w:val="000E32A2"/>
    <w:rsid w:val="001E3069"/>
    <w:rsid w:val="001F40C1"/>
    <w:rsid w:val="00432C69"/>
    <w:rsid w:val="00457C6A"/>
    <w:rsid w:val="00635C5B"/>
    <w:rsid w:val="008173CF"/>
    <w:rsid w:val="008B0FF3"/>
    <w:rsid w:val="009A35EA"/>
    <w:rsid w:val="00A57726"/>
    <w:rsid w:val="00A74A1D"/>
    <w:rsid w:val="00B72CFE"/>
    <w:rsid w:val="00BF1F7D"/>
    <w:rsid w:val="00C54914"/>
    <w:rsid w:val="00C570C6"/>
    <w:rsid w:val="00E2373D"/>
    <w:rsid w:val="00F9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F42D"/>
  <w15:chartTrackingRefBased/>
  <w15:docId w15:val="{8B6C0431-1B3A-4538-996E-03C67808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3">
    <w:name w:val="heading 3"/>
    <w:aliases w:val="my_header"/>
    <w:basedOn w:val="Normal"/>
    <w:link w:val="Heading3Char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Heading4">
    <w:name w:val="heading 4"/>
    <w:aliases w:val="my_h_lvl2"/>
    <w:basedOn w:val="Normal"/>
    <w:link w:val="Heading4Char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my_header Char"/>
    <w:basedOn w:val="DefaultParagraphFont"/>
    <w:link w:val="Heading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Heading4Char">
    <w:name w:val="Heading 4 Char"/>
    <w:aliases w:val="my_h_lvl2 Char"/>
    <w:basedOn w:val="DefaultParagraphFont"/>
    <w:link w:val="Heading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NoSpacing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styleId="Emphasis">
    <w:name w:val="Emphasis"/>
    <w:basedOn w:val="DefaultParagraphFont"/>
    <w:uiPriority w:val="20"/>
    <w:qFormat/>
    <w:rsid w:val="00432C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8</cp:revision>
  <dcterms:created xsi:type="dcterms:W3CDTF">2022-09-26T09:46:00Z</dcterms:created>
  <dcterms:modified xsi:type="dcterms:W3CDTF">2022-10-19T14:31:00Z</dcterms:modified>
</cp:coreProperties>
</file>