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96F9" w14:textId="6669C0E6" w:rsidR="00C570C6" w:rsidRPr="00E2361F" w:rsidRDefault="00C570C6" w:rsidP="00C570C6">
      <w:pPr>
        <w:pStyle w:val="Heading3"/>
        <w:rPr>
          <w:lang w:val="en-US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E2361F">
        <w:rPr>
          <w:lang w:val="en-US"/>
        </w:rPr>
        <w:t>7</w:t>
      </w:r>
    </w:p>
    <w:p w14:paraId="6D96B1E2" w14:textId="37726D59" w:rsidR="00C570C6" w:rsidRPr="00E2361F" w:rsidRDefault="00C570C6" w:rsidP="00E2361F">
      <w:pPr>
        <w:pStyle w:val="Heading3"/>
        <w:rPr>
          <w:lang w:val="ru-RU"/>
        </w:rPr>
      </w:pPr>
      <w:r w:rsidRPr="001E3069">
        <w:t>Тема: «</w:t>
      </w:r>
      <w:proofErr w:type="spellStart"/>
      <w:r w:rsidR="00E2361F" w:rsidRPr="00E2361F">
        <w:rPr>
          <w:lang w:val="ru-RU"/>
        </w:rPr>
        <w:t>Основи</w:t>
      </w:r>
      <w:proofErr w:type="spellEnd"/>
      <w:r w:rsidR="00E2361F" w:rsidRPr="00E2361F">
        <w:rPr>
          <w:lang w:val="ru-RU"/>
        </w:rPr>
        <w:t xml:space="preserve"> </w:t>
      </w:r>
      <w:proofErr w:type="spellStart"/>
      <w:r w:rsidR="00E2361F" w:rsidRPr="00E2361F">
        <w:rPr>
          <w:lang w:val="ru-RU"/>
        </w:rPr>
        <w:t>роботи</w:t>
      </w:r>
      <w:proofErr w:type="spellEnd"/>
      <w:r w:rsidR="00E2361F">
        <w:rPr>
          <w:lang w:val="ru-RU"/>
        </w:rPr>
        <w:t xml:space="preserve"> </w:t>
      </w:r>
      <w:r w:rsidR="00E2361F" w:rsidRPr="00E2361F">
        <w:rPr>
          <w:lang w:val="ru-RU"/>
        </w:rPr>
        <w:t xml:space="preserve">з </w:t>
      </w:r>
      <w:proofErr w:type="spellStart"/>
      <w:r w:rsidR="00E2361F" w:rsidRPr="00E2361F">
        <w:rPr>
          <w:lang w:val="ru-RU"/>
        </w:rPr>
        <w:t>класами</w:t>
      </w:r>
      <w:proofErr w:type="spellEnd"/>
      <w:r w:rsidR="00E2361F" w:rsidRPr="00E2361F">
        <w:rPr>
          <w:lang w:val="ru-RU"/>
        </w:rPr>
        <w:t xml:space="preserve"> в С#</w:t>
      </w:r>
      <w:r w:rsidRPr="001E3069">
        <w:t>»</w:t>
      </w:r>
    </w:p>
    <w:p w14:paraId="49332CBA" w14:textId="2FB08551" w:rsidR="00C570C6" w:rsidRPr="001E3069" w:rsidRDefault="00C570C6" w:rsidP="00C570C6">
      <w:pPr>
        <w:pStyle w:val="Heading3"/>
      </w:pPr>
      <w:r w:rsidRPr="001E3069">
        <w:t>Виконав студент групи КH2</w:t>
      </w:r>
    </w:p>
    <w:p w14:paraId="5BFCAA87" w14:textId="45F92F03" w:rsidR="00C570C6" w:rsidRPr="001E3069" w:rsidRDefault="00C570C6" w:rsidP="00C570C6">
      <w:pPr>
        <w:pStyle w:val="Heading3"/>
      </w:pPr>
      <w:r w:rsidRPr="001E3069">
        <w:t>Олар Ілля Ігорович</w:t>
      </w:r>
    </w:p>
    <w:p w14:paraId="038D657A" w14:textId="6BD17F1D" w:rsidR="00635C5B" w:rsidRPr="00A808B9" w:rsidRDefault="00635C5B" w:rsidP="00C570C6">
      <w:pPr>
        <w:pStyle w:val="Heading3"/>
        <w:rPr>
          <w:lang w:val="ru-RU"/>
        </w:rPr>
      </w:pPr>
      <w:r w:rsidRPr="001E3069">
        <w:t>Варіант 1</w:t>
      </w:r>
      <w:r w:rsidR="009A35EA" w:rsidRPr="00A808B9">
        <w:rPr>
          <w:lang w:val="ru-RU"/>
        </w:rPr>
        <w:t>0</w:t>
      </w:r>
    </w:p>
    <w:p w14:paraId="3AEE93F3" w14:textId="3E5E889B" w:rsidR="00C570C6" w:rsidRPr="009A35EA" w:rsidRDefault="00C570C6" w:rsidP="00C570C6">
      <w:pPr>
        <w:pStyle w:val="NoSpacing"/>
        <w:rPr>
          <w:b/>
          <w:bCs/>
        </w:rPr>
      </w:pPr>
      <w:r w:rsidRPr="009A35EA">
        <w:rPr>
          <w:b/>
          <w:bCs/>
        </w:rPr>
        <w:t>Завдання</w:t>
      </w:r>
    </w:p>
    <w:p w14:paraId="115DA0C3" w14:textId="60332F66" w:rsidR="00E2361F" w:rsidRDefault="00E2361F" w:rsidP="00E2361F">
      <w:pPr>
        <w:pStyle w:val="NoSpacing"/>
        <w:rPr>
          <w:rFonts w:asciiTheme="minorHAnsi" w:hAnsiTheme="minorHAnsi"/>
          <w:szCs w:val="28"/>
          <w:lang w:val="en-US"/>
        </w:rPr>
      </w:pPr>
      <w:r w:rsidRPr="00E2361F">
        <w:rPr>
          <w:rFonts w:asciiTheme="minorHAnsi" w:hAnsiTheme="minorHAnsi"/>
          <w:szCs w:val="28"/>
          <w:lang w:val="en-US"/>
        </w:rPr>
        <w:t xml:space="preserve">10. </w:t>
      </w:r>
      <w:proofErr w:type="spellStart"/>
      <w:r w:rsidRPr="00E2361F">
        <w:rPr>
          <w:rFonts w:asciiTheme="minorHAnsi" w:hAnsiTheme="minorHAnsi"/>
          <w:szCs w:val="28"/>
          <w:lang w:val="en-US"/>
        </w:rPr>
        <w:t>Створити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клас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прямокутний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трикутник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властивості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класу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r w:rsidR="007C435F">
        <w:rPr>
          <w:rFonts w:asciiTheme="minorHAnsi" w:hAnsiTheme="minorHAnsi"/>
          <w:szCs w:val="28"/>
          <w:lang w:val="en-US"/>
        </w:rPr>
        <w:t>–</w:t>
      </w:r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довжини</w:t>
      </w:r>
      <w:proofErr w:type="spellEnd"/>
      <w:r w:rsidR="007C435F">
        <w:rPr>
          <w:rFonts w:asciiTheme="minorHAnsi" w:hAnsiTheme="minorHAnsi"/>
          <w:szCs w:val="28"/>
          <w:lang w:val="ru-RU"/>
        </w:rPr>
        <w:t xml:space="preserve"> </w:t>
      </w:r>
      <w:r w:rsidRPr="00E2361F">
        <w:rPr>
          <w:rFonts w:asciiTheme="minorHAnsi" w:hAnsiTheme="minorHAnsi"/>
          <w:szCs w:val="28"/>
          <w:lang w:val="en-US"/>
        </w:rPr>
        <w:t xml:space="preserve">2-х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катетів</w:t>
      </w:r>
      <w:proofErr w:type="spellEnd"/>
      <w:r w:rsidRPr="00E2361F">
        <w:rPr>
          <w:rFonts w:asciiTheme="minorHAnsi" w:hAnsiTheme="minorHAnsi"/>
          <w:szCs w:val="28"/>
          <w:lang w:val="en-US"/>
        </w:rPr>
        <w:t>.</w:t>
      </w:r>
      <w:r w:rsidR="007C435F">
        <w:rPr>
          <w:rFonts w:asciiTheme="minorHAnsi" w:hAnsiTheme="minorHAnsi"/>
          <w:szCs w:val="28"/>
          <w:lang w:val="ru-RU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Передбачити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класі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методи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обчислення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й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виводу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відомостей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про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фігуру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–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довжини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всіх</w:t>
      </w:r>
      <w:proofErr w:type="spellEnd"/>
      <w:r w:rsidR="007C435F">
        <w:rPr>
          <w:rFonts w:asciiTheme="minorHAnsi" w:hAnsiTheme="minorHAnsi"/>
          <w:szCs w:val="28"/>
          <w:lang w:val="ru-RU"/>
        </w:rPr>
        <w:t xml:space="preserve"> </w:t>
      </w:r>
      <w:proofErr w:type="spellStart"/>
      <w:r w:rsidRPr="00E2361F">
        <w:rPr>
          <w:rFonts w:asciiTheme="minorHAnsi" w:hAnsiTheme="minorHAnsi"/>
          <w:szCs w:val="28"/>
          <w:lang w:val="en-US"/>
        </w:rPr>
        <w:t>сторін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кути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периметр</w:t>
      </w:r>
      <w:proofErr w:type="spellEnd"/>
      <w:r w:rsidRPr="00E2361F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E2361F">
        <w:rPr>
          <w:rFonts w:asciiTheme="minorHAnsi" w:hAnsiTheme="minorHAnsi"/>
          <w:szCs w:val="28"/>
          <w:lang w:val="en-US"/>
        </w:rPr>
        <w:t>площа</w:t>
      </w:r>
      <w:proofErr w:type="spellEnd"/>
      <w:r w:rsidRPr="00E2361F">
        <w:rPr>
          <w:rFonts w:asciiTheme="minorHAnsi" w:hAnsiTheme="minorHAnsi"/>
          <w:szCs w:val="28"/>
          <w:lang w:val="en-US"/>
        </w:rPr>
        <w:t>.</w:t>
      </w:r>
    </w:p>
    <w:p w14:paraId="34172844" w14:textId="2C353C78" w:rsidR="00C570C6" w:rsidRPr="009A35EA" w:rsidRDefault="00635C5B" w:rsidP="00E2361F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6FD1973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56A2217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System.Collections.Generic;</w:t>
      </w:r>
    </w:p>
    <w:p w14:paraId="24EADD6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System.Linq;</w:t>
      </w:r>
    </w:p>
    <w:p w14:paraId="613B6B1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3F891D1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System.Threading.Tasks;</w:t>
      </w:r>
    </w:p>
    <w:p w14:paraId="0A2CCD6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System.Xml.Linq;</w:t>
      </w:r>
    </w:p>
    <w:p w14:paraId="73CF983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E0E721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Lab_7</w:t>
      </w:r>
    </w:p>
    <w:p w14:paraId="0B3C5BA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2594505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45DBB29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85F042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10300A7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E0E421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Встановлення значення назви фігури</w:t>
      </w:r>
    </w:p>
    <w:p w14:paraId="240A0B1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назву трикутника: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057C3E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strName = Console.ReadLine();</w:t>
      </w:r>
    </w:p>
    <w:p w14:paraId="3202386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Встановлення значення катета a</w:t>
      </w:r>
    </w:p>
    <w:p w14:paraId="1A3A7A9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довжину катета a: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07DF56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dblLegA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0B3B741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Встановлення значення катета b</w:t>
      </w:r>
    </w:p>
    <w:p w14:paraId="02E2494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довжину катета b: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E21692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dblLegB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22CCDB6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8092EFF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035CB1C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Створення нового екземпляра об'єкту за допомогою власного констуктора</w:t>
      </w:r>
    </w:p>
    <w:p w14:paraId="161DABB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RightTriangle ABC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RightTriangle(strName, dblLegA, dblLegB);</w:t>
      </w:r>
    </w:p>
    <w:p w14:paraId="0B504AD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Далі йде вивід відомостей про об'єкт (фігуру)</w:t>
      </w:r>
    </w:p>
    <w:p w14:paraId="2253F40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шляхом безпосереднього доступу до властивостей та методів об'єкта</w:t>
      </w:r>
    </w:p>
    <w:p w14:paraId="09C53C7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"Назва фігури: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ABC.Name);</w:t>
      </w:r>
    </w:p>
    <w:p w14:paraId="6EAD29C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катета a: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ABC.legA);</w:t>
      </w:r>
    </w:p>
    <w:p w14:paraId="04285F8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катета b: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ABC.legB);</w:t>
      </w:r>
    </w:p>
    <w:p w14:paraId="1BE5ACB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сторони c: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ABC.legC());</w:t>
      </w:r>
    </w:p>
    <w:p w14:paraId="551FA6D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"Площа: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ABC.Area());</w:t>
      </w:r>
    </w:p>
    <w:p w14:paraId="3A4FA4E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"Периметр: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ABC.Perimeter());</w:t>
      </w:r>
    </w:p>
    <w:p w14:paraId="1C76DB6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"Кут мiж сторонами b та с: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ABC.bcAngle());</w:t>
      </w:r>
    </w:p>
    <w:p w14:paraId="16CB1CC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"Кут мiж сторонами a та с: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ABC.acAngle());</w:t>
      </w:r>
    </w:p>
    <w:p w14:paraId="091C313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І нарешті автоматичний вивід відомостей про об'єкт (фігуру)</w:t>
      </w:r>
    </w:p>
    <w:p w14:paraId="1999284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за допомогою спеціального метода об'єкта</w:t>
      </w:r>
    </w:p>
    <w:p w14:paraId="23AA299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ABC.FigureInfo();</w:t>
      </w:r>
    </w:p>
    <w:p w14:paraId="5209855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Console.ReadLine();</w:t>
      </w:r>
    </w:p>
    <w:p w14:paraId="524DBA3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0AECC43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8313B3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3B98BC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//Код класу RightTriangle</w:t>
      </w:r>
    </w:p>
    <w:p w14:paraId="1033AF6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RightTriangle</w:t>
      </w:r>
    </w:p>
    <w:p w14:paraId="29DDBE8B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3AE39B1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RightTriangle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()</w:t>
      </w:r>
    </w:p>
    <w:p w14:paraId="48C1647F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E393D3F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4EF5CF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RightTriangle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b)</w:t>
      </w:r>
    </w:p>
    <w:p w14:paraId="5DCD9F8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46EFD2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Name = name;</w:t>
      </w:r>
    </w:p>
    <w:p w14:paraId="20F2909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legA = a;</w:t>
      </w:r>
    </w:p>
    <w:p w14:paraId="14A1DF6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legB = b;</w:t>
      </w:r>
    </w:p>
    <w:p w14:paraId="21033CA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43A467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Використання автоматичної властивості</w:t>
      </w:r>
    </w:p>
    <w:p w14:paraId="1AADB90B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}</w:t>
      </w:r>
    </w:p>
    <w:p w14:paraId="15A099D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Внутрішня змінна, яка зберігає значення властивості Storona</w:t>
      </w:r>
    </w:p>
    <w:p w14:paraId="4D3B75F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Оголошення властивості Storona</w:t>
      </w:r>
    </w:p>
    <w:p w14:paraId="7D299E4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dblLegA;</w:t>
      </w:r>
    </w:p>
    <w:p w14:paraId="40A92AC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dblLegB;</w:t>
      </w:r>
    </w:p>
    <w:p w14:paraId="34DB2E9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79670C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legA</w:t>
      </w:r>
    </w:p>
    <w:p w14:paraId="4172598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5AE1E0A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dblLegA; }</w:t>
      </w:r>
    </w:p>
    <w:p w14:paraId="2673E7CB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</w:p>
    <w:p w14:paraId="4790260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00F6E6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Здійснюється перевірка значення сторони квадрату</w:t>
      </w:r>
    </w:p>
    <w:p w14:paraId="6B0B1E1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(value &gt; 0)</w:t>
      </w:r>
    </w:p>
    <w:p w14:paraId="248D31F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57C1C1D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dblLegA = value;</w:t>
      </w:r>
    </w:p>
    <w:p w14:paraId="3F36466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2037831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0CAD8AA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78AD45C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"Помилкове значення сторони!"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A5B52C4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0C82F0C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65B2E3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309223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legB</w:t>
      </w:r>
    </w:p>
    <w:p w14:paraId="5071715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B15F1A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dblLegB; }</w:t>
      </w:r>
    </w:p>
    <w:p w14:paraId="03E4150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set</w:t>
      </w:r>
    </w:p>
    <w:p w14:paraId="60071EA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C2F011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(value &gt; 0)</w:t>
      </w:r>
    </w:p>
    <w:p w14:paraId="0248EFA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431F750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dblLegB = value;</w:t>
      </w:r>
    </w:p>
    <w:p w14:paraId="28DA25DB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53EAFA8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789A012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472C306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"Помилкове значення сторони!"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548DE0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577A250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3EC6F9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082B89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1F081E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legC()</w:t>
      </w:r>
    </w:p>
    <w:p w14:paraId="12B436D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6A97BC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Math.Sqrt(Math.Pow(dblLegA, 2) + Math.Pow(dblLegB, 2));</w:t>
      </w:r>
    </w:p>
    <w:p w14:paraId="4EFD48D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5DF727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Perimeter()</w:t>
      </w:r>
    </w:p>
    <w:p w14:paraId="4837E2DA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23069CF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legB + legA + legC();</w:t>
      </w:r>
    </w:p>
    <w:p w14:paraId="4FBF719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E747B0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Area()</w:t>
      </w:r>
    </w:p>
    <w:p w14:paraId="559F9919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6C135B6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(legA*legB)/2;</w:t>
      </w:r>
    </w:p>
    <w:p w14:paraId="1D367AF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E17DBC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bcAngle()</w:t>
      </w:r>
    </w:p>
    <w:p w14:paraId="0458164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425C3EBF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Math.Acos((legB * legB + legC() * legC() - legA * legA) / (2 * legB * legC())) * 180 / Math.PI;</w:t>
      </w:r>
    </w:p>
    <w:p w14:paraId="67DFF6C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60A545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55305C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acAngle()</w:t>
      </w:r>
    </w:p>
    <w:p w14:paraId="7D1120D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524F25B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180-90-bcAngle();</w:t>
      </w:r>
    </w:p>
    <w:p w14:paraId="45724D6C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4D11033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B482A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8046927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FigureInfo()</w:t>
      </w:r>
    </w:p>
    <w:p w14:paraId="6C42D103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5A5943B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"Назва фігури: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Name);</w:t>
      </w:r>
    </w:p>
    <w:p w14:paraId="2D88C05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катета a: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legA);</w:t>
      </w:r>
    </w:p>
    <w:p w14:paraId="7247AE2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катета b: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legB);</w:t>
      </w:r>
    </w:p>
    <w:p w14:paraId="42F12B98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"Довжина сторони c: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legC());</w:t>
      </w:r>
    </w:p>
    <w:p w14:paraId="392231D2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"Площа: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Area());</w:t>
      </w:r>
    </w:p>
    <w:p w14:paraId="6FDE29B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"Периметр: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Perimeter());</w:t>
      </w:r>
    </w:p>
    <w:p w14:paraId="38F2546D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"Кут мiж сторонами b та с: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bcAngle());</w:t>
      </w:r>
    </w:p>
    <w:p w14:paraId="439DAD71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"Кут мiж сторонами a та с: {0,4:n2}"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acAngle());</w:t>
      </w:r>
    </w:p>
    <w:p w14:paraId="1313ABB5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4AF088E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79E82C90" w14:textId="77777777" w:rsidR="00E2361F" w:rsidRDefault="00E2361F" w:rsidP="00E23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45E4D81" w14:textId="5CC5E9A0" w:rsidR="00635C5B" w:rsidRPr="009A35EA" w:rsidRDefault="00635C5B" w:rsidP="00D447A6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319FD5A3" w14:textId="06E72B83" w:rsidR="00E2361F" w:rsidRPr="00E2361F" w:rsidRDefault="00E2361F" w:rsidP="008B0FF3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6D7D0572" wp14:editId="7046E3D7">
            <wp:extent cx="2809524" cy="32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1F" w:rsidRPr="00E2361F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20349"/>
    <w:rsid w:val="001E3069"/>
    <w:rsid w:val="00457C6A"/>
    <w:rsid w:val="00635C5B"/>
    <w:rsid w:val="00745AE1"/>
    <w:rsid w:val="007C435F"/>
    <w:rsid w:val="008173CF"/>
    <w:rsid w:val="008B0FF3"/>
    <w:rsid w:val="009A35EA"/>
    <w:rsid w:val="00A74A1D"/>
    <w:rsid w:val="00A808B9"/>
    <w:rsid w:val="00B72CFE"/>
    <w:rsid w:val="00BF1F7D"/>
    <w:rsid w:val="00C570C6"/>
    <w:rsid w:val="00D447A6"/>
    <w:rsid w:val="00E2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8</cp:revision>
  <dcterms:created xsi:type="dcterms:W3CDTF">2022-09-26T09:46:00Z</dcterms:created>
  <dcterms:modified xsi:type="dcterms:W3CDTF">2022-11-20T23:12:00Z</dcterms:modified>
</cp:coreProperties>
</file>