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9AC7" w14:textId="6E71876F" w:rsidR="00D63DD3" w:rsidRDefault="00D63DD3">
      <w:r>
        <w:rPr>
          <w:rFonts w:hint="eastAsia"/>
        </w:rPr>
        <w:t>탱커형 캐릭터</w:t>
      </w:r>
    </w:p>
    <w:p w14:paraId="6A9B5FDF" w14:textId="0573DE85" w:rsidR="00D63DD3" w:rsidRDefault="00D63DD3">
      <w:r>
        <w:rPr>
          <w:rFonts w:hint="eastAsia"/>
        </w:rPr>
        <w:t>액티브</w:t>
      </w:r>
      <w:r>
        <w:t xml:space="preserve">: </w:t>
      </w:r>
      <w:r>
        <w:rPr>
          <w:rFonts w:hint="eastAsia"/>
        </w:rPr>
        <w:t xml:space="preserve">자신으로부터 </w:t>
      </w:r>
      <w:r>
        <w:t>nM</w:t>
      </w:r>
      <w:r>
        <w:rPr>
          <w:rFonts w:hint="eastAsia"/>
        </w:rPr>
        <w:t>내에 있는 적을 도발하여 자신</w:t>
      </w:r>
      <w:r w:rsidR="00B764F1">
        <w:rPr>
          <w:rFonts w:hint="eastAsia"/>
        </w:rPr>
        <w:t xml:space="preserve">에게 접근하게 </w:t>
      </w:r>
      <w:r>
        <w:rPr>
          <w:rFonts w:hint="eastAsia"/>
        </w:rPr>
        <w:t>함.</w:t>
      </w:r>
      <w:r>
        <w:t xml:space="preserve"> (</w:t>
      </w:r>
      <w:r>
        <w:rPr>
          <w:rFonts w:hint="eastAsia"/>
        </w:rPr>
        <w:t>짤 패턴 캔슬가능</w:t>
      </w:r>
      <w:r>
        <w:t>?)</w:t>
      </w:r>
    </w:p>
    <w:p w14:paraId="3C1B51B2" w14:textId="58E5EB1F" w:rsidR="00D63DD3" w:rsidRDefault="00D63DD3">
      <w:r>
        <w:rPr>
          <w:rFonts w:hint="eastAsia"/>
        </w:rPr>
        <w:t>패시브</w:t>
      </w:r>
      <w:r>
        <w:t xml:space="preserve">: </w:t>
      </w:r>
      <w:r>
        <w:rPr>
          <w:rFonts w:hint="eastAsia"/>
        </w:rPr>
        <w:t>주위 적이 많을수록 방어력(방어력을 넣는다면) o</w:t>
      </w:r>
      <w:r>
        <w:t xml:space="preserve">r </w:t>
      </w:r>
      <w:r>
        <w:rPr>
          <w:rFonts w:hint="eastAsia"/>
        </w:rPr>
        <w:t>체력이 높아짐.</w:t>
      </w:r>
    </w:p>
    <w:p w14:paraId="0D20553D" w14:textId="77777777" w:rsidR="007A5B3F" w:rsidRDefault="007A5B3F" w:rsidP="007A5B3F"/>
    <w:p w14:paraId="4A35DEF6" w14:textId="77777777" w:rsidR="007A5B3F" w:rsidRDefault="007A5B3F" w:rsidP="007A5B3F"/>
    <w:p w14:paraId="0779E838" w14:textId="2C72C680" w:rsidR="00D63DD3" w:rsidRDefault="007A5B3F" w:rsidP="007A5B3F">
      <w:r>
        <w:rPr>
          <w:rFonts w:hint="eastAsia"/>
        </w:rPr>
        <w:t>무기</w:t>
      </w:r>
    </w:p>
    <w:p w14:paraId="5FACDC8C" w14:textId="2A9F8F05" w:rsidR="007A5B3F" w:rsidRDefault="007A5B3F" w:rsidP="007A5B3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망치</w:t>
      </w:r>
    </w:p>
    <w:p w14:paraId="463E8563" w14:textId="1AB5BC79" w:rsidR="007A5B3F" w:rsidRDefault="007A5B3F" w:rsidP="007A5B3F">
      <w:pPr>
        <w:pStyle w:val="a4"/>
        <w:ind w:leftChars="0" w:left="760"/>
      </w:pPr>
      <w:r>
        <w:rPr>
          <w:noProof/>
        </w:rPr>
        <w:drawing>
          <wp:inline distT="0" distB="0" distL="0" distR="0" wp14:anchorId="791C4897" wp14:editId="2841E8C5">
            <wp:extent cx="2217420" cy="2057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8C29605" wp14:editId="12E9BE5E">
            <wp:extent cx="2141220" cy="2141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2388" w14:textId="7E03541D" w:rsidR="007A5B3F" w:rsidRDefault="007A5B3F" w:rsidP="007A5B3F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1E07D88E" wp14:editId="4B22C3B2">
            <wp:extent cx="2202180" cy="208026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F0AF" w14:textId="608D994A" w:rsidR="007A5B3F" w:rsidRDefault="007A5B3F" w:rsidP="007A5B3F">
      <w:pPr>
        <w:pStyle w:val="a4"/>
        <w:ind w:leftChars="0" w:left="760"/>
      </w:pPr>
      <w:r>
        <w:rPr>
          <w:rFonts w:hint="eastAsia"/>
        </w:rPr>
        <w:t>선정이유</w:t>
      </w:r>
      <w:r>
        <w:t xml:space="preserve">: </w:t>
      </w:r>
      <w:r>
        <w:rPr>
          <w:rFonts w:hint="eastAsia"/>
        </w:rPr>
        <w:t>탱커 특유의 느릿한 움직임에 맞는 무거운 무기</w:t>
      </w:r>
      <w:r>
        <w:t xml:space="preserve">. </w:t>
      </w:r>
      <w:r>
        <w:rPr>
          <w:rFonts w:hint="eastAsia"/>
        </w:rPr>
        <w:t>피해를 주기보단 아군에게 접근하는 적들을 밀어내는 무기.</w:t>
      </w:r>
      <w:r>
        <w:t xml:space="preserve"> </w:t>
      </w:r>
      <w:r>
        <w:rPr>
          <w:rFonts w:hint="eastAsia"/>
        </w:rPr>
        <w:t>탱커 포지션</w:t>
      </w:r>
      <w:r>
        <w:t xml:space="preserve"> </w:t>
      </w:r>
      <w:r>
        <w:rPr>
          <w:rFonts w:hint="eastAsia"/>
        </w:rPr>
        <w:t>특성상 전방에 위치하므로 적을 밀어내며 전진.</w:t>
      </w:r>
    </w:p>
    <w:p w14:paraId="333E9FB9" w14:textId="2DADEC9B" w:rsidR="007A5B3F" w:rsidRDefault="007A5B3F" w:rsidP="007A5B3F">
      <w:pPr>
        <w:pStyle w:val="a4"/>
        <w:ind w:leftChars="0" w:left="760"/>
      </w:pPr>
    </w:p>
    <w:p w14:paraId="045AD47F" w14:textId="2B96CBFA" w:rsidR="007A5B3F" w:rsidRDefault="007A5B3F" w:rsidP="007A5B3F">
      <w:pPr>
        <w:pStyle w:val="a4"/>
        <w:ind w:leftChars="0" w:left="760"/>
      </w:pPr>
    </w:p>
    <w:p w14:paraId="3044A4C9" w14:textId="77777777" w:rsidR="007A5B3F" w:rsidRDefault="007A5B3F" w:rsidP="007A5B3F">
      <w:pPr>
        <w:rPr>
          <w:rFonts w:hint="eastAsia"/>
        </w:rPr>
      </w:pPr>
    </w:p>
    <w:p w14:paraId="33D1DCE9" w14:textId="142BBD70" w:rsidR="007A5B3F" w:rsidRDefault="007A5B3F" w:rsidP="007A5B3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모닝스타</w:t>
      </w:r>
    </w:p>
    <w:p w14:paraId="6D0F26A9" w14:textId="762B2941" w:rsidR="007A5B3F" w:rsidRDefault="007A5B3F" w:rsidP="007A5B3F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73584B02" wp14:editId="4AD156C3">
            <wp:extent cx="1219200" cy="1219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6E7400" wp14:editId="149BB88F">
            <wp:extent cx="1905000" cy="1905000"/>
            <wp:effectExtent l="0" t="0" r="0" b="0"/>
            <wp:docPr id="5" name="그림 5" descr="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곤충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3183" w14:textId="327978AE" w:rsidR="00B764F1" w:rsidRDefault="007A5B3F" w:rsidP="00B764F1">
      <w:pPr>
        <w:pStyle w:val="a4"/>
        <w:ind w:leftChars="0" w:left="760"/>
      </w:pPr>
      <w:r>
        <w:rPr>
          <w:rFonts w:hint="eastAsia"/>
        </w:rPr>
        <w:t>선정이유:</w:t>
      </w:r>
      <w:r>
        <w:t xml:space="preserve"> </w:t>
      </w:r>
      <w:r>
        <w:rPr>
          <w:rFonts w:hint="eastAsia"/>
        </w:rPr>
        <w:t>대형 망치와 비슷한 느낌,</w:t>
      </w:r>
      <w:r w:rsidR="00B764F1">
        <w:t xml:space="preserve"> </w:t>
      </w:r>
      <w:r w:rsidR="00B764F1">
        <w:rPr>
          <w:rFonts w:hint="eastAsia"/>
        </w:rPr>
        <w:t>도발 이후 이어지는</w:t>
      </w:r>
      <w:r w:rsidR="00B764F1">
        <w:t xml:space="preserve"> </w:t>
      </w:r>
      <w:r w:rsidR="00B764F1">
        <w:rPr>
          <w:rFonts w:hint="eastAsia"/>
        </w:rPr>
        <w:t>거리 벌리기를 위해 넓은 공격범위의 넉백무기.</w:t>
      </w:r>
    </w:p>
    <w:p w14:paraId="791788F1" w14:textId="16ED8EAC" w:rsidR="00B764F1" w:rsidRDefault="00B764F1" w:rsidP="00B764F1">
      <w:pPr>
        <w:pStyle w:val="a4"/>
        <w:ind w:leftChars="0" w:left="760"/>
      </w:pPr>
    </w:p>
    <w:p w14:paraId="32871F8C" w14:textId="23D3A043" w:rsidR="00B764F1" w:rsidRDefault="00B764F1" w:rsidP="00B764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방패 </w:t>
      </w:r>
      <w:r>
        <w:t xml:space="preserve">+ </w:t>
      </w:r>
      <w:r>
        <w:rPr>
          <w:rFonts w:hint="eastAsia"/>
        </w:rPr>
        <w:t>한손</w:t>
      </w:r>
      <w:r w:rsidR="0071673B">
        <w:t xml:space="preserve"> </w:t>
      </w:r>
      <w:r>
        <w:rPr>
          <w:rFonts w:hint="eastAsia"/>
        </w:rPr>
        <w:t>총</w:t>
      </w:r>
    </w:p>
    <w:p w14:paraId="3B424E95" w14:textId="32D1C6E2" w:rsidR="00B764F1" w:rsidRDefault="00B764F1" w:rsidP="00B764F1">
      <w:r>
        <w:rPr>
          <w:rFonts w:hint="eastAsia"/>
          <w:noProof/>
        </w:rPr>
        <w:drawing>
          <wp:inline distT="0" distB="0" distL="0" distR="0" wp14:anchorId="67FB015E" wp14:editId="159C04C0">
            <wp:extent cx="1661160" cy="27660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7B0C4CE" wp14:editId="5A25282C">
            <wp:extent cx="2857500" cy="23088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8E87" w14:textId="07294F52" w:rsidR="00B764F1" w:rsidRDefault="00B764F1" w:rsidP="00B764F1">
      <w:r>
        <w:rPr>
          <w:rFonts w:hint="eastAsia"/>
          <w:noProof/>
        </w:rPr>
        <w:lastRenderedPageBreak/>
        <w:drawing>
          <wp:inline distT="0" distB="0" distL="0" distR="0" wp14:anchorId="45FB61AB" wp14:editId="60402A04">
            <wp:extent cx="2141220" cy="2141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(카툰 스타일로 하려면 </w:t>
      </w:r>
      <w:r>
        <w:t>SMG</w:t>
      </w:r>
      <w:r>
        <w:rPr>
          <w:rFonts w:hint="eastAsia"/>
        </w:rPr>
        <w:t>는 별로</w:t>
      </w:r>
      <w:r w:rsidR="0071673B">
        <w:rPr>
          <w:rFonts w:hint="eastAsia"/>
        </w:rPr>
        <w:t xml:space="preserve"> </w:t>
      </w:r>
      <w:r>
        <w:rPr>
          <w:rFonts w:hint="eastAsia"/>
        </w:rPr>
        <w:t>일</w:t>
      </w:r>
      <w:r w:rsidR="0071673B">
        <w:t xml:space="preserve"> </w:t>
      </w:r>
      <w:r>
        <w:rPr>
          <w:rFonts w:hint="eastAsia"/>
        </w:rPr>
        <w:t>듯)</w:t>
      </w:r>
    </w:p>
    <w:p w14:paraId="000111D6" w14:textId="302B2A1F" w:rsidR="00B764F1" w:rsidRDefault="00B764F1" w:rsidP="00B764F1">
      <w:r>
        <w:rPr>
          <w:rFonts w:hint="eastAsia"/>
          <w:noProof/>
        </w:rPr>
        <w:drawing>
          <wp:inline distT="0" distB="0" distL="0" distR="0" wp14:anchorId="40A61474" wp14:editId="715BC869">
            <wp:extent cx="2575560" cy="17068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8B5A" w14:textId="6F6399B7" w:rsidR="0033585E" w:rsidRDefault="00B764F1" w:rsidP="0033585E">
      <w:pPr>
        <w:ind w:left="200" w:hangingChars="100" w:hanging="200"/>
      </w:pPr>
      <w:r>
        <w:rPr>
          <w:rFonts w:hint="eastAsia"/>
        </w:rPr>
        <w:t>선정이유:</w:t>
      </w:r>
      <w:r>
        <w:t xml:space="preserve"> </w:t>
      </w:r>
      <w:r>
        <w:rPr>
          <w:rFonts w:hint="eastAsia"/>
        </w:rPr>
        <w:t>탱커하면 방패,</w:t>
      </w:r>
      <w:r>
        <w:t xml:space="preserve"> </w:t>
      </w:r>
      <w:r>
        <w:rPr>
          <w:rFonts w:hint="eastAsia"/>
        </w:rPr>
        <w:t>방패하면 탱커.</w:t>
      </w:r>
      <w:r>
        <w:t xml:space="preserve"> </w:t>
      </w:r>
      <w:r>
        <w:rPr>
          <w:rFonts w:hint="eastAsia"/>
        </w:rPr>
        <w:t>액티브 스킬과도 잘 어울리는 무기이며,</w:t>
      </w:r>
      <w:r>
        <w:t xml:space="preserve"> </w:t>
      </w:r>
      <w:r>
        <w:rPr>
          <w:rFonts w:hint="eastAsia"/>
        </w:rPr>
        <w:t>한</w:t>
      </w:r>
      <w:r w:rsidR="0071673B">
        <w:rPr>
          <w:rFonts w:hint="eastAsia"/>
        </w:rPr>
        <w:t xml:space="preserve"> </w:t>
      </w:r>
      <w:r>
        <w:rPr>
          <w:rFonts w:hint="eastAsia"/>
        </w:rPr>
        <w:t>손엔 방패</w:t>
      </w:r>
      <w:r w:rsidR="0071673B">
        <w:t xml:space="preserve"> </w:t>
      </w:r>
      <w:r>
        <w:rPr>
          <w:rFonts w:hint="eastAsia"/>
        </w:rPr>
        <w:t>한</w:t>
      </w:r>
      <w:r w:rsidR="0071673B">
        <w:rPr>
          <w:rFonts w:hint="eastAsia"/>
        </w:rPr>
        <w:t xml:space="preserve"> </w:t>
      </w:r>
      <w:r>
        <w:rPr>
          <w:rFonts w:hint="eastAsia"/>
        </w:rPr>
        <w:t>손엔 한손무기를 들고</w:t>
      </w:r>
      <w:r>
        <w:t xml:space="preserve"> </w:t>
      </w:r>
      <w:r w:rsidR="0071673B">
        <w:rPr>
          <w:rFonts w:hint="eastAsia"/>
        </w:rPr>
        <w:t>좌클릭시 방패로 밀어 넉백,</w:t>
      </w:r>
      <w:r w:rsidR="0071673B">
        <w:t xml:space="preserve"> </w:t>
      </w:r>
      <w:r w:rsidR="0071673B">
        <w:rPr>
          <w:rFonts w:hint="eastAsia"/>
        </w:rPr>
        <w:t>우클릭시 피해량이 낮은 총.</w:t>
      </w:r>
    </w:p>
    <w:p w14:paraId="5B0CE7FB" w14:textId="192C749C" w:rsidR="0033585E" w:rsidRDefault="0033585E" w:rsidP="0033585E">
      <w:pPr>
        <w:ind w:left="200" w:hangingChars="100" w:hanging="200"/>
      </w:pPr>
    </w:p>
    <w:p w14:paraId="598231C7" w14:textId="3EDD1241" w:rsidR="0033585E" w:rsidRDefault="0033585E" w:rsidP="0033585E">
      <w:pPr>
        <w:ind w:left="200" w:hangingChars="100" w:hanging="200"/>
      </w:pPr>
      <w:r>
        <w:rPr>
          <w:rFonts w:hint="eastAsia"/>
        </w:rPr>
        <w:t>맵</w:t>
      </w:r>
      <w:r>
        <w:t>….,</w:t>
      </w:r>
      <w:r>
        <w:rPr>
          <w:rFonts w:hint="eastAsia"/>
        </w:rPr>
        <w:t>은 잘 모르겠다</w:t>
      </w:r>
      <w:r>
        <w:t>…</w:t>
      </w:r>
    </w:p>
    <w:p w14:paraId="4212129E" w14:textId="6E43264F" w:rsidR="0033585E" w:rsidRDefault="0033585E" w:rsidP="0033585E">
      <w:pPr>
        <w:ind w:left="200" w:hangingChars="100" w:hanging="200"/>
      </w:pPr>
      <w:r>
        <w:rPr>
          <w:rFonts w:hint="eastAsia"/>
        </w:rPr>
        <w:t>보스 컨셉에 맵을 맞출것인지</w:t>
      </w:r>
      <w:r>
        <w:t xml:space="preserve">… </w:t>
      </w:r>
      <w:r>
        <w:rPr>
          <w:rFonts w:hint="eastAsia"/>
        </w:rPr>
        <w:t>보스를 맵에 맞출것인지</w:t>
      </w:r>
      <w:r>
        <w:t>….</w:t>
      </w:r>
    </w:p>
    <w:p w14:paraId="2121A341" w14:textId="793B5C16" w:rsidR="0033585E" w:rsidRDefault="0033585E" w:rsidP="0033585E">
      <w:pPr>
        <w:ind w:left="200" w:hangingChars="100" w:hanging="200"/>
      </w:pPr>
      <w:r>
        <w:rPr>
          <w:rFonts w:hint="eastAsia"/>
        </w:rPr>
        <w:t>맵이 던파처럼 한스테이지 스테이지로 갈것인지</w:t>
      </w:r>
      <w:r>
        <w:t xml:space="preserve">… </w:t>
      </w:r>
      <w:r>
        <w:rPr>
          <w:rFonts w:hint="eastAsia"/>
        </w:rPr>
        <w:t>한 테마마다 소규모 오픈월드 느낌으로 갈것인지</w:t>
      </w:r>
      <w:r>
        <w:t>…</w:t>
      </w:r>
    </w:p>
    <w:p w14:paraId="7548AA7B" w14:textId="1DC4AA9E" w:rsidR="0033585E" w:rsidRPr="007A5B3F" w:rsidRDefault="0033585E" w:rsidP="0033585E">
      <w:pPr>
        <w:ind w:left="200" w:hangingChars="100" w:hanging="200"/>
        <w:rPr>
          <w:rFonts w:hint="eastAsia"/>
        </w:rPr>
      </w:pPr>
      <w:r>
        <w:rPr>
          <w:rFonts w:hint="eastAsia"/>
        </w:rPr>
        <w:t>속성은 몇 개를 넣을 것인지</w:t>
      </w:r>
      <w:r>
        <w:t>…</w:t>
      </w:r>
    </w:p>
    <w:sectPr w:rsidR="0033585E" w:rsidRPr="007A5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CF2"/>
    <w:multiLevelType w:val="hybridMultilevel"/>
    <w:tmpl w:val="834EA61E"/>
    <w:lvl w:ilvl="0" w:tplc="6DC24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077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D3"/>
    <w:rsid w:val="0033585E"/>
    <w:rsid w:val="0071673B"/>
    <w:rsid w:val="007A5B3F"/>
    <w:rsid w:val="00B764F1"/>
    <w:rsid w:val="00CC518F"/>
    <w:rsid w:val="00CE3CB0"/>
    <w:rsid w:val="00D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0BAF"/>
  <w15:chartTrackingRefBased/>
  <w15:docId w15:val="{0B5C5843-4101-43E7-A0AC-42FC81BB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B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3</cp:revision>
  <dcterms:created xsi:type="dcterms:W3CDTF">2022-09-14T05:54:00Z</dcterms:created>
  <dcterms:modified xsi:type="dcterms:W3CDTF">2022-09-14T06:17:00Z</dcterms:modified>
</cp:coreProperties>
</file>