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FE5" w:rsidRPr="00BF3FE5" w:rsidRDefault="00BF3FE5" w:rsidP="00BF3FE5">
      <w:pPr>
        <w:jc w:val="both"/>
        <w:rPr>
          <w:lang w:val="es-CO"/>
        </w:rPr>
      </w:pPr>
      <w:r w:rsidRPr="00BF3FE5">
        <w:rPr>
          <w:lang w:val="es-CO"/>
        </w:rPr>
        <w:t xml:space="preserve">Reseña de ¿Colombia racista? Por Carlos Altamirano y Juan </w:t>
      </w:r>
      <w:r w:rsidRPr="00BF3FE5">
        <w:rPr>
          <w:lang w:val="es-CO"/>
        </w:rPr>
        <w:t>Sebastián</w:t>
      </w:r>
      <w:r w:rsidRPr="00BF3FE5">
        <w:rPr>
          <w:lang w:val="es-CO"/>
        </w:rPr>
        <w:t xml:space="preserve"> Llanos. </w:t>
      </w:r>
    </w:p>
    <w:p w:rsidR="00BF3FE5" w:rsidRPr="00BF3FE5" w:rsidRDefault="00BF3FE5" w:rsidP="00BF3FE5">
      <w:pPr>
        <w:jc w:val="both"/>
        <w:rPr>
          <w:lang w:val="es-CO"/>
        </w:rPr>
      </w:pPr>
    </w:p>
    <w:p w:rsidR="00BF3FE5" w:rsidRPr="00BF3FE5" w:rsidRDefault="00BF3FE5" w:rsidP="00BF3FE5">
      <w:pPr>
        <w:jc w:val="both"/>
        <w:rPr>
          <w:lang w:val="es-CO"/>
        </w:rPr>
      </w:pPr>
      <w:r w:rsidRPr="00BF3FE5">
        <w:rPr>
          <w:lang w:val="es-CO"/>
        </w:rPr>
        <w:t xml:space="preserve">¿Colombia racista? Escrito por Cesar A. Rodríguez Garavito; jurista, sociólogo y defensor de los derechos humanos, en 2005, en una columna de </w:t>
      </w:r>
      <w:proofErr w:type="spellStart"/>
      <w:r w:rsidRPr="00BF3FE5">
        <w:rPr>
          <w:lang w:val="es-CO"/>
        </w:rPr>
        <w:t>Dejusticia</w:t>
      </w:r>
      <w:proofErr w:type="spellEnd"/>
      <w:r w:rsidRPr="00BF3FE5">
        <w:rPr>
          <w:lang w:val="es-CO"/>
        </w:rPr>
        <w:t xml:space="preserve">, centro de derechos, justicia y sociedad. Publica artículos, noticias reales cuidando y reparando los derechos de las </w:t>
      </w:r>
      <w:r w:rsidRPr="00BF3FE5">
        <w:rPr>
          <w:lang w:val="es-CO"/>
        </w:rPr>
        <w:t>víctimas</w:t>
      </w:r>
      <w:r w:rsidRPr="00BF3FE5">
        <w:rPr>
          <w:lang w:val="es-CO"/>
        </w:rPr>
        <w:t xml:space="preserve">, manteniendo la justicia. En la columna se menciona que Colombia no es un país multirracial debido a los casos de racismo y discriminación. </w:t>
      </w:r>
      <w:r>
        <w:rPr>
          <w:lang w:val="es-CO"/>
        </w:rPr>
        <w:t xml:space="preserve">Aunque se afirme lo contrario. </w:t>
      </w:r>
    </w:p>
    <w:p w:rsidR="00BF3FE5" w:rsidRPr="00BF3FE5" w:rsidRDefault="00BF3FE5" w:rsidP="00BF3FE5">
      <w:pPr>
        <w:jc w:val="both"/>
        <w:rPr>
          <w:lang w:val="es-CO"/>
        </w:rPr>
      </w:pPr>
      <w:r w:rsidRPr="00BF3FE5">
        <w:rPr>
          <w:lang w:val="es-CO"/>
        </w:rPr>
        <w:t xml:space="preserve">En el texto se plantea la situación de una importante revista en el país donde hablan discriminatoriamente de un chico afrocolombiano que estafa a unas personas y usando esto para mostrar que hay discriminación en el país, también se pueden ver las cifras tomadas por las naciones unidas donde se puede ver que la mayoría de población en situación de pobreza y pobreza extrema </w:t>
      </w:r>
      <w:r w:rsidRPr="00BF3FE5">
        <w:rPr>
          <w:lang w:val="es-CO"/>
        </w:rPr>
        <w:t>está</w:t>
      </w:r>
      <w:r w:rsidRPr="00BF3FE5">
        <w:rPr>
          <w:lang w:val="es-CO"/>
        </w:rPr>
        <w:t xml:space="preserve"> en mayor parte por población negra e indígena, demostrando nuevamente la existenci</w:t>
      </w:r>
      <w:r>
        <w:rPr>
          <w:lang w:val="es-CO"/>
        </w:rPr>
        <w:t>a de discriminación en el país.</w:t>
      </w:r>
    </w:p>
    <w:p w:rsidR="00BF3FE5" w:rsidRPr="00BF3FE5" w:rsidRDefault="00BF3FE5" w:rsidP="00BF3FE5">
      <w:pPr>
        <w:jc w:val="both"/>
        <w:rPr>
          <w:lang w:val="es-CO"/>
        </w:rPr>
      </w:pPr>
      <w:r w:rsidRPr="00BF3FE5">
        <w:rPr>
          <w:lang w:val="es-CO"/>
        </w:rPr>
        <w:t>Con respecto a esto se evidencia que en Col</w:t>
      </w:r>
      <w:r>
        <w:rPr>
          <w:lang w:val="es-CO"/>
        </w:rPr>
        <w:t xml:space="preserve">ombia existe realmente una gran </w:t>
      </w:r>
      <w:r w:rsidRPr="00BF3FE5">
        <w:rPr>
          <w:lang w:val="es-CO"/>
        </w:rPr>
        <w:t>diferencia entre las etnias existentes, donde se ve que gran mayorí</w:t>
      </w:r>
      <w:r>
        <w:rPr>
          <w:lang w:val="es-CO"/>
        </w:rPr>
        <w:t xml:space="preserve">a de los </w:t>
      </w:r>
      <w:r w:rsidRPr="00BF3FE5">
        <w:rPr>
          <w:lang w:val="es-CO"/>
        </w:rPr>
        <w:t>colombianos que se encuentran con person</w:t>
      </w:r>
      <w:r>
        <w:rPr>
          <w:lang w:val="es-CO"/>
        </w:rPr>
        <w:t xml:space="preserve">as de color las consideran como </w:t>
      </w:r>
      <w:r w:rsidRPr="00BF3FE5">
        <w:rPr>
          <w:lang w:val="es-CO"/>
        </w:rPr>
        <w:t>personas sin recursos que van a cometer hurt</w:t>
      </w:r>
      <w:r>
        <w:rPr>
          <w:lang w:val="es-CO"/>
        </w:rPr>
        <w:t xml:space="preserve">os para poder conseguir dinero, </w:t>
      </w:r>
      <w:r w:rsidRPr="00BF3FE5">
        <w:rPr>
          <w:lang w:val="es-CO"/>
        </w:rPr>
        <w:t>no los consideran dignos de poder tener un tr</w:t>
      </w:r>
      <w:r>
        <w:rPr>
          <w:lang w:val="es-CO"/>
        </w:rPr>
        <w:t xml:space="preserve">abajo y tener dinero por mérito </w:t>
      </w:r>
      <w:r w:rsidRPr="00BF3FE5">
        <w:rPr>
          <w:lang w:val="es-CO"/>
        </w:rPr>
        <w:t>propio.</w:t>
      </w:r>
    </w:p>
    <w:p w:rsidR="00BF3FE5" w:rsidRPr="00BF3FE5" w:rsidRDefault="00BF3FE5" w:rsidP="00BF3FE5">
      <w:pPr>
        <w:jc w:val="both"/>
        <w:rPr>
          <w:lang w:val="es-CO"/>
        </w:rPr>
      </w:pPr>
      <w:r w:rsidRPr="00BF3FE5">
        <w:rPr>
          <w:lang w:val="es-CO"/>
        </w:rPr>
        <w:t xml:space="preserve">Un caso que demuestra esto sucedió en la </w:t>
      </w:r>
      <w:r>
        <w:rPr>
          <w:lang w:val="es-CO"/>
        </w:rPr>
        <w:t xml:space="preserve">ciudad de Cali con una joven de color de tan solo 17 años, </w:t>
      </w:r>
      <w:r w:rsidRPr="00BF3FE5">
        <w:rPr>
          <w:lang w:val="es-CO"/>
        </w:rPr>
        <w:t>que fue discrimi</w:t>
      </w:r>
      <w:r>
        <w:rPr>
          <w:lang w:val="es-CO"/>
        </w:rPr>
        <w:t xml:space="preserve">nada al momento de entrar a una </w:t>
      </w:r>
      <w:r w:rsidRPr="00BF3FE5">
        <w:rPr>
          <w:lang w:val="es-CO"/>
        </w:rPr>
        <w:t xml:space="preserve">tiendo de zapatos donde los trabajadores no la </w:t>
      </w:r>
      <w:r>
        <w:rPr>
          <w:lang w:val="es-CO"/>
        </w:rPr>
        <w:t xml:space="preserve">querían atender, diciéndole que </w:t>
      </w:r>
      <w:r w:rsidRPr="00BF3FE5">
        <w:rPr>
          <w:lang w:val="es-CO"/>
        </w:rPr>
        <w:t>se fuera que ellos no perderían el tiempo m</w:t>
      </w:r>
      <w:r>
        <w:rPr>
          <w:lang w:val="es-CO"/>
        </w:rPr>
        <w:t xml:space="preserve">ostrándole productos a personas </w:t>
      </w:r>
      <w:r w:rsidRPr="00BF3FE5">
        <w:rPr>
          <w:lang w:val="es-CO"/>
        </w:rPr>
        <w:t>que nunca tendrán dinero para poder comp</w:t>
      </w:r>
      <w:r>
        <w:rPr>
          <w:lang w:val="es-CO"/>
        </w:rPr>
        <w:t xml:space="preserve">rar alguno de los productos que </w:t>
      </w:r>
      <w:r w:rsidRPr="00BF3FE5">
        <w:rPr>
          <w:lang w:val="es-CO"/>
        </w:rPr>
        <w:t>hay en la tienda.</w:t>
      </w:r>
    </w:p>
    <w:p w:rsidR="00BF3FE5" w:rsidRPr="00BF3FE5" w:rsidRDefault="00BF3FE5" w:rsidP="00BF3FE5">
      <w:pPr>
        <w:jc w:val="both"/>
        <w:rPr>
          <w:lang w:val="es-CO"/>
        </w:rPr>
      </w:pPr>
      <w:r w:rsidRPr="00BF3FE5">
        <w:rPr>
          <w:lang w:val="es-CO"/>
        </w:rPr>
        <w:t>Otra situación bastante grave, que se prese</w:t>
      </w:r>
      <w:r>
        <w:rPr>
          <w:lang w:val="es-CO"/>
        </w:rPr>
        <w:t xml:space="preserve">nta de discriminación es en las </w:t>
      </w:r>
      <w:r w:rsidRPr="00BF3FE5">
        <w:rPr>
          <w:lang w:val="es-CO"/>
        </w:rPr>
        <w:t>escuelas, donde a la hora de inscribir a los niños y jóvene</w:t>
      </w:r>
      <w:r>
        <w:rPr>
          <w:lang w:val="es-CO"/>
        </w:rPr>
        <w:t xml:space="preserve">s a los lugares de </w:t>
      </w:r>
      <w:r w:rsidRPr="00BF3FE5">
        <w:rPr>
          <w:lang w:val="es-CO"/>
        </w:rPr>
        <w:t xml:space="preserve">estudio se les restringen los derechos al </w:t>
      </w:r>
      <w:r>
        <w:rPr>
          <w:lang w:val="es-CO"/>
        </w:rPr>
        <w:t xml:space="preserve">poner muy altos costos, incluso </w:t>
      </w:r>
      <w:r w:rsidRPr="00BF3FE5">
        <w:rPr>
          <w:lang w:val="es-CO"/>
        </w:rPr>
        <w:t xml:space="preserve">mayores a los que los demás estudiantes </w:t>
      </w:r>
      <w:r>
        <w:rPr>
          <w:lang w:val="es-CO"/>
        </w:rPr>
        <w:t xml:space="preserve">a los productos básicos para la </w:t>
      </w:r>
      <w:r w:rsidRPr="00BF3FE5">
        <w:rPr>
          <w:lang w:val="es-CO"/>
        </w:rPr>
        <w:t xml:space="preserve">educación con el fin de que muchos de </w:t>
      </w:r>
      <w:r>
        <w:rPr>
          <w:lang w:val="es-CO"/>
        </w:rPr>
        <w:t xml:space="preserve">ellos no puedan cumplir con los </w:t>
      </w:r>
      <w:r w:rsidRPr="00BF3FE5">
        <w:rPr>
          <w:lang w:val="es-CO"/>
        </w:rPr>
        <w:t>requisitos para estudiar.</w:t>
      </w:r>
    </w:p>
    <w:p w:rsidR="00BF3FE5" w:rsidRPr="00BF3FE5" w:rsidRDefault="00BF3FE5" w:rsidP="00BF3FE5">
      <w:pPr>
        <w:jc w:val="both"/>
        <w:rPr>
          <w:lang w:val="es-CO"/>
        </w:rPr>
      </w:pPr>
      <w:r w:rsidRPr="00BF3FE5">
        <w:rPr>
          <w:lang w:val="es-CO"/>
        </w:rPr>
        <w:t>En la sociedad colombina existen diferent</w:t>
      </w:r>
      <w:r>
        <w:rPr>
          <w:lang w:val="es-CO"/>
        </w:rPr>
        <w:t xml:space="preserve">es modismos en las que se puede </w:t>
      </w:r>
      <w:r w:rsidRPr="00BF3FE5">
        <w:rPr>
          <w:lang w:val="es-CO"/>
        </w:rPr>
        <w:t>identificar un claro racismo, no obstante, la g</w:t>
      </w:r>
      <w:r>
        <w:rPr>
          <w:lang w:val="es-CO"/>
        </w:rPr>
        <w:t xml:space="preserve">ente lo pasa por alto e incluso </w:t>
      </w:r>
      <w:r w:rsidRPr="00BF3FE5">
        <w:rPr>
          <w:lang w:val="es-CO"/>
        </w:rPr>
        <w:t>algunos lo toman como una broma sin tene</w:t>
      </w:r>
      <w:r>
        <w:rPr>
          <w:lang w:val="es-CO"/>
        </w:rPr>
        <w:t xml:space="preserve">r en cuenta que esto aumenta la </w:t>
      </w:r>
      <w:r w:rsidRPr="00BF3FE5">
        <w:rPr>
          <w:lang w:val="es-CO"/>
        </w:rPr>
        <w:t xml:space="preserve">agresión e incluso la ofensa en contra </w:t>
      </w:r>
      <w:r>
        <w:rPr>
          <w:lang w:val="es-CO"/>
        </w:rPr>
        <w:t>de la comunidad afrocolombiana.</w:t>
      </w:r>
    </w:p>
    <w:p w:rsidR="00BF3FE5" w:rsidRPr="00BF3FE5" w:rsidRDefault="00BF3FE5" w:rsidP="00BF3FE5">
      <w:pPr>
        <w:jc w:val="both"/>
        <w:rPr>
          <w:lang w:val="es-CO"/>
        </w:rPr>
      </w:pPr>
      <w:r w:rsidRPr="00BF3FE5">
        <w:rPr>
          <w:lang w:val="es-CO"/>
        </w:rPr>
        <w:t xml:space="preserve">"La normativa constitucional colombiana actual </w:t>
      </w:r>
      <w:r>
        <w:rPr>
          <w:lang w:val="es-CO"/>
        </w:rPr>
        <w:t xml:space="preserve">establece en su artículo 1º que Colombia es un </w:t>
      </w:r>
      <w:r w:rsidRPr="00BF3FE5">
        <w:rPr>
          <w:lang w:val="es-CO"/>
        </w:rPr>
        <w:t>Estado social de Derecho, el c</w:t>
      </w:r>
      <w:r>
        <w:rPr>
          <w:lang w:val="es-CO"/>
        </w:rPr>
        <w:t xml:space="preserve">ual está organizado en forma de </w:t>
      </w:r>
      <w:r w:rsidRPr="00BF3FE5">
        <w:rPr>
          <w:lang w:val="es-CO"/>
        </w:rPr>
        <w:t>República unitaria, descentra</w:t>
      </w:r>
      <w:r>
        <w:rPr>
          <w:lang w:val="es-CO"/>
        </w:rPr>
        <w:t xml:space="preserve">lizada, con autonomía de sus entidades </w:t>
      </w:r>
      <w:r w:rsidRPr="00BF3FE5">
        <w:rPr>
          <w:lang w:val="es-CO"/>
        </w:rPr>
        <w:t>territoriales, democrática, participativa y plura</w:t>
      </w:r>
      <w:r>
        <w:rPr>
          <w:lang w:val="es-CO"/>
        </w:rPr>
        <w:t xml:space="preserve">lista". Aunque sabiendo que está </w:t>
      </w:r>
      <w:r w:rsidRPr="00BF3FE5">
        <w:rPr>
          <w:lang w:val="es-CO"/>
        </w:rPr>
        <w:t>basada en el respeto también hacia las diferen</w:t>
      </w:r>
      <w:r>
        <w:rPr>
          <w:lang w:val="es-CO"/>
        </w:rPr>
        <w:t xml:space="preserve">tes etnias los habitantes no lo respetan </w:t>
      </w:r>
      <w:r w:rsidRPr="00BF3FE5">
        <w:rPr>
          <w:lang w:val="es-CO"/>
        </w:rPr>
        <w:t>y los privan de sus derec</w:t>
      </w:r>
      <w:r>
        <w:rPr>
          <w:lang w:val="es-CO"/>
        </w:rPr>
        <w:t xml:space="preserve">hos, </w:t>
      </w:r>
      <w:r>
        <w:rPr>
          <w:lang w:val="es-CO"/>
        </w:rPr>
        <w:t xml:space="preserve">toda persona debe tratarse </w:t>
      </w:r>
      <w:r w:rsidRPr="00BF3FE5">
        <w:rPr>
          <w:lang w:val="es-CO"/>
        </w:rPr>
        <w:t xml:space="preserve">con igualdad, </w:t>
      </w:r>
      <w:r>
        <w:rPr>
          <w:lang w:val="es-CO"/>
        </w:rPr>
        <w:t>esto no se cumple</w:t>
      </w:r>
      <w:r w:rsidRPr="00BF3FE5">
        <w:rPr>
          <w:lang w:val="es-CO"/>
        </w:rPr>
        <w:t xml:space="preserve"> en Col</w:t>
      </w:r>
      <w:r>
        <w:rPr>
          <w:lang w:val="es-CO"/>
        </w:rPr>
        <w:t xml:space="preserve">ombia haciendo discriminación incluso </w:t>
      </w:r>
      <w:r w:rsidRPr="00BF3FE5">
        <w:rPr>
          <w:lang w:val="es-CO"/>
        </w:rPr>
        <w:t xml:space="preserve">aislando y denigrando a </w:t>
      </w:r>
      <w:r>
        <w:rPr>
          <w:lang w:val="es-CO"/>
        </w:rPr>
        <w:t xml:space="preserve">las </w:t>
      </w:r>
      <w:r w:rsidRPr="00BF3FE5">
        <w:rPr>
          <w:lang w:val="es-CO"/>
        </w:rPr>
        <w:t>personas.</w:t>
      </w:r>
      <w:bookmarkStart w:id="0" w:name="_GoBack"/>
      <w:bookmarkEnd w:id="0"/>
    </w:p>
    <w:sectPr w:rsidR="00BF3FE5" w:rsidRPr="00BF3F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FE5"/>
    <w:rsid w:val="00346513"/>
    <w:rsid w:val="00B81F3C"/>
    <w:rsid w:val="00BF3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501D3"/>
  <w15:chartTrackingRefBased/>
  <w15:docId w15:val="{0AA178DD-892D-4457-A4CC-B1873074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456</Words>
  <Characters>2600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_</dc:creator>
  <cp:keywords/>
  <dc:description/>
  <cp:lastModifiedBy>Carlos _</cp:lastModifiedBy>
  <cp:revision>1</cp:revision>
  <dcterms:created xsi:type="dcterms:W3CDTF">2022-04-05T01:59:00Z</dcterms:created>
  <dcterms:modified xsi:type="dcterms:W3CDTF">2022-04-05T02:17:00Z</dcterms:modified>
</cp:coreProperties>
</file>