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F57" w:rsidRPr="006A4319" w:rsidRDefault="005B1DF2" w:rsidP="006A4319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94710D">
        <w:rPr>
          <w:color w:val="FF0000"/>
          <w:sz w:val="40"/>
          <w:szCs w:val="40"/>
        </w:rPr>
        <w:t>Respuestas</w:t>
      </w:r>
      <w:r>
        <w:rPr>
          <w:color w:val="FF0000"/>
          <w:sz w:val="40"/>
          <w:szCs w:val="40"/>
        </w:rPr>
        <w:t xml:space="preserve"> – Clase 7</w:t>
      </w:r>
      <w:r w:rsidRPr="0094710D">
        <w:rPr>
          <w:sz w:val="40"/>
          <w:szCs w:val="40"/>
        </w:rPr>
        <w:t xml:space="preserve"> </w:t>
      </w:r>
      <w:r w:rsidRPr="0094710D">
        <w:rPr>
          <w:sz w:val="20"/>
          <w:szCs w:val="20"/>
        </w:rPr>
        <w:t>Camilo Villegas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A4319">
        <w:rPr>
          <w:i/>
          <w:color w:val="000000" w:themeColor="text1"/>
          <w:sz w:val="22"/>
          <w:szCs w:val="22"/>
        </w:rPr>
        <w:t xml:space="preserve">1.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En la primera iteración del juego de plataforma lleve el personaje a la posición que </w:t>
      </w:r>
      <w:bookmarkStart w:id="0" w:name="_GoBack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muestra la figura. Al presionar la flecha izquierda qué ocurre</w:t>
      </w:r>
      <w:proofErr w:type="gram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proofErr w:type="gram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bookmarkEnd w:id="0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Se queda atascado en el bloque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2.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Verifique la máscara de colisión del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sprite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spr_ball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. ¿Qué pasa si la cambia a una forma rectangular?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No pasa nada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3.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¿Cómo funciona la condición </w:t>
      </w:r>
      <w:hyperlink r:id="rId6" w:history="1">
        <w:proofErr w:type="spellStart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>If</w:t>
        </w:r>
        <w:proofErr w:type="spellEnd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 xml:space="preserve"> a position </w:t>
        </w:r>
        <w:proofErr w:type="spellStart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>is</w:t>
        </w:r>
        <w:proofErr w:type="spellEnd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 xml:space="preserve"> </w:t>
        </w:r>
        <w:proofErr w:type="spellStart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>collision</w:t>
        </w:r>
        <w:proofErr w:type="spellEnd"/>
        <w:r w:rsidRPr="006A4319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</w:rPr>
          <w:t xml:space="preserve"> free</w:t>
        </w:r>
      </w:hyperlink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B1DF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Examina si </w:t>
      </w:r>
      <w:r w:rsidR="00327F57">
        <w:rPr>
          <w:rFonts w:ascii="Arial" w:hAnsi="Arial" w:cs="Arial"/>
          <w:color w:val="000000" w:themeColor="text1"/>
          <w:sz w:val="22"/>
          <w:szCs w:val="22"/>
        </w:rPr>
        <w:t>hay algún objeto que impida el movimiento natural de personaje, si lo hay ejecuta alguna acción elegida</w:t>
      </w:r>
      <w:r w:rsidR="00327F57">
        <w:rPr>
          <w:rFonts w:ascii="Arial" w:hAnsi="Arial" w:cs="Arial"/>
          <w:color w:val="000000" w:themeColor="text1"/>
          <w:sz w:val="22"/>
          <w:szCs w:val="22"/>
        </w:rPr>
        <w:br/>
      </w:r>
      <w:r w:rsidR="00327F57">
        <w:rPr>
          <w:rFonts w:ascii="Arial" w:hAnsi="Arial" w:cs="Arial"/>
          <w:color w:val="000000" w:themeColor="text1"/>
          <w:sz w:val="22"/>
          <w:szCs w:val="22"/>
        </w:rPr>
        <w:br/>
      </w:r>
      <w:r w:rsidR="00327F57"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4. </w:t>
      </w:r>
      <w:r w:rsidR="00327F57"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¿Por qué es necesario saturar la velocidad vertical? </w:t>
      </w:r>
    </w:p>
    <w:p w:rsidR="005B1DF2" w:rsidRDefault="00327F57" w:rsidP="00327F57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Porque si no se hace, el movimiento vertical (el de caída) acumularía mucha velocidad y tarde que temprano se volvería imposible mover al personaje a otro lado</w:t>
      </w:r>
    </w:p>
    <w:p w:rsidR="00327F57" w:rsidRPr="006A4319" w:rsidRDefault="00327F57" w:rsidP="006A4319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327F57"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5.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¿Una vez colisiona el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obj_character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con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obj_block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, por qué se ejecuta</w:t>
      </w:r>
      <w:r w:rsidRPr="00327F5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Move_to_contact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Pr="00327F5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Porque si no el personaje se movería a cualquier lugar y no al que queremos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6.</w:t>
      </w:r>
      <w:r w:rsidRPr="006A4319">
        <w:rPr>
          <w:rFonts w:ascii="Arial" w:hAnsi="Arial" w:cs="Arial"/>
          <w:i/>
          <w:color w:val="FFFFFF"/>
          <w:sz w:val="32"/>
          <w:szCs w:val="32"/>
        </w:rPr>
        <w:t xml:space="preserve"> </w:t>
      </w:r>
      <w:r w:rsidR="006A4319"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Personalización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Borre la acción que hace la velocidad 0 en este evento. Corra el programa. Intente mover el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obj_character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. ¿Qué pasa? ¿Por qué ocurre esto?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No me puedo mover a los lados y solo puedo saltar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7.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¿Cómo funciona el salto?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Si hay algún objeto SOLIDO al saltar, Y:-1 o sea que no lo deje atravesar y que al terminar esta acción haga efecto una gravedad de -10 para que el objeto caiga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8. 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¿Cómo es posible que el personaje vuelva a bajar?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Todo es gracias a la acción “Vertical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speed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-12”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9. </w:t>
      </w:r>
      <w:r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Personalización</w:t>
      </w: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:</w:t>
      </w:r>
    </w:p>
    <w:p w:rsidR="006A4319" w:rsidRPr="006A4319" w:rsidRDefault="00327F57" w:rsidP="006A4319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En los eventos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Left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y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Right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cambie el valor de “y” de 0 a 1 en la acción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If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a position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is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>collision</w:t>
      </w:r>
      <w:proofErr w:type="spellEnd"/>
      <w:r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free.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6A4319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6A4319">
        <w:rPr>
          <w:rFonts w:ascii="Arial" w:hAnsi="Arial" w:cs="Arial"/>
          <w:color w:val="000000" w:themeColor="text1"/>
          <w:sz w:val="22"/>
          <w:szCs w:val="22"/>
        </w:rPr>
        <w:t xml:space="preserve"> Salta y se queda atascado en los muros, porque en Y nos dieron un valor establecido en donde se debe de quedar el objeto</w:t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lastRenderedPageBreak/>
        <w:t xml:space="preserve">10. </w:t>
      </w:r>
      <w:r w:rsidR="006A4319"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Lea de nuevo este párrafo de la guía con mucho cuidado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t>: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br/>
        <w:t>…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6A4319" w:rsidRPr="006A4319">
        <w:rPr>
          <w:rFonts w:ascii="Arial" w:hAnsi="Arial" w:cs="Arial"/>
          <w:color w:val="000000" w:themeColor="text1"/>
          <w:sz w:val="22"/>
          <w:szCs w:val="22"/>
        </w:rPr>
        <w:t>¿Explique claramente qué significa esto?</w:t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6A4319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6A4319">
        <w:rPr>
          <w:rFonts w:ascii="Arial" w:hAnsi="Arial" w:cs="Arial"/>
          <w:color w:val="000000" w:themeColor="text1"/>
          <w:sz w:val="22"/>
          <w:szCs w:val="22"/>
        </w:rPr>
        <w:t xml:space="preserve"> Que en algunos casos cuando hay un </w:t>
      </w:r>
      <w:proofErr w:type="spellStart"/>
      <w:r w:rsidR="006A4319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6A4319">
        <w:rPr>
          <w:rFonts w:ascii="Arial" w:hAnsi="Arial" w:cs="Arial"/>
          <w:color w:val="000000" w:themeColor="text1"/>
          <w:sz w:val="22"/>
          <w:szCs w:val="22"/>
        </w:rPr>
        <w:t xml:space="preserve"> con animación, modifican la </w:t>
      </w:r>
      <w:proofErr w:type="spellStart"/>
      <w:r w:rsidR="006A4319">
        <w:rPr>
          <w:rFonts w:ascii="Arial" w:hAnsi="Arial" w:cs="Arial"/>
          <w:color w:val="000000" w:themeColor="text1"/>
          <w:sz w:val="22"/>
          <w:szCs w:val="22"/>
        </w:rPr>
        <w:t>mascara</w:t>
      </w:r>
      <w:proofErr w:type="spellEnd"/>
      <w:r w:rsidR="006A4319">
        <w:rPr>
          <w:rFonts w:ascii="Arial" w:hAnsi="Arial" w:cs="Arial"/>
          <w:color w:val="000000" w:themeColor="text1"/>
          <w:sz w:val="22"/>
          <w:szCs w:val="22"/>
        </w:rPr>
        <w:t xml:space="preserve"> solo para una </w:t>
      </w:r>
      <w:proofErr w:type="spellStart"/>
      <w:r w:rsidR="006A4319">
        <w:rPr>
          <w:rFonts w:ascii="Arial" w:hAnsi="Arial" w:cs="Arial"/>
          <w:color w:val="000000" w:themeColor="text1"/>
          <w:sz w:val="22"/>
          <w:szCs w:val="22"/>
        </w:rPr>
        <w:t>subimagen</w:t>
      </w:r>
      <w:proofErr w:type="spellEnd"/>
      <w:r w:rsidR="006A4319">
        <w:rPr>
          <w:rFonts w:ascii="Arial" w:hAnsi="Arial" w:cs="Arial"/>
          <w:color w:val="000000" w:themeColor="text1"/>
          <w:sz w:val="22"/>
          <w:szCs w:val="22"/>
        </w:rPr>
        <w:t xml:space="preserve"> y no para toda la línea de animación, pero desde GM 8.0 esto cambio porque una sola imagen aplica para todas</w:t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color w:val="000000" w:themeColor="text1"/>
          <w:sz w:val="22"/>
          <w:szCs w:val="22"/>
        </w:rPr>
        <w:br/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11 </w:t>
      </w:r>
      <w:r w:rsidR="006A4319"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Lea de nuevo este párrafo de la guía con mucho cuidado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t xml:space="preserve"> (PÁGINA 5 de la guía)</w:t>
      </w:r>
      <w:r w:rsidR="006A4319" w:rsidRPr="006A4319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6A4319"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t>¿Explique claramente qué significa esto?</w:t>
      </w:r>
      <w:r w:rsidR="006A4319" w:rsidRPr="006A4319">
        <w:rPr>
          <w:rFonts w:ascii="Arial" w:hAnsi="Arial" w:cs="Arial"/>
          <w:b/>
          <w:bCs/>
          <w:i/>
          <w:color w:val="000000" w:themeColor="text1"/>
          <w:sz w:val="22"/>
          <w:szCs w:val="22"/>
        </w:rPr>
        <w:br/>
      </w:r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  <w:r w:rsidR="006A4319" w:rsidRPr="006A4319">
        <w:rPr>
          <w:rFonts w:ascii="Arial" w:hAnsi="Arial" w:cs="Arial"/>
          <w:bCs/>
          <w:color w:val="000000" w:themeColor="text1"/>
          <w:sz w:val="22"/>
          <w:szCs w:val="22"/>
        </w:rPr>
        <w:t>R</w:t>
      </w:r>
      <w:proofErr w:type="gramStart"/>
      <w:r w:rsidR="006A4319" w:rsidRPr="006A4319">
        <w:rPr>
          <w:rFonts w:ascii="Arial" w:hAnsi="Arial" w:cs="Arial"/>
          <w:bCs/>
          <w:color w:val="000000" w:themeColor="text1"/>
          <w:sz w:val="22"/>
          <w:szCs w:val="22"/>
        </w:rPr>
        <w:t>:/</w:t>
      </w:r>
      <w:proofErr w:type="gramEnd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Cuando un </w:t>
      </w:r>
      <w:proofErr w:type="spellStart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>sprite</w:t>
      </w:r>
      <w:proofErr w:type="spellEnd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es animado, este cuenta con ciertas </w:t>
      </w:r>
      <w:proofErr w:type="spellStart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>subimagenes</w:t>
      </w:r>
      <w:proofErr w:type="spellEnd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que lo integran, ahora si se pone una máscara de colisión por ejemplo a la primera </w:t>
      </w:r>
      <w:proofErr w:type="spellStart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>subimagen</w:t>
      </w:r>
      <w:proofErr w:type="spellEnd"/>
      <w:r w:rsidR="006A43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se debe de estar seguro que todas deben de tener la misma y no solo una, porque al cambiar de imagen todo se echaría a perder</w:t>
      </w:r>
    </w:p>
    <w:p w:rsidR="006A4319" w:rsidRPr="006A4319" w:rsidRDefault="006A4319" w:rsidP="006A4319">
      <w:pPr>
        <w:pStyle w:val="NormalWeb"/>
        <w:spacing w:before="120" w:beforeAutospacing="0" w:after="0" w:afterAutospacing="0"/>
        <w:rPr>
          <w:color w:val="000000" w:themeColor="text1"/>
          <w:sz w:val="22"/>
          <w:szCs w:val="22"/>
        </w:rPr>
      </w:pPr>
    </w:p>
    <w:p w:rsidR="006A4319" w:rsidRPr="006A4319" w:rsidRDefault="006A4319" w:rsidP="006A4319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327F57" w:rsidRPr="00327F57" w:rsidRDefault="00327F57" w:rsidP="00327F57">
      <w:pPr>
        <w:pStyle w:val="NormalWeb"/>
        <w:spacing w:before="120" w:beforeAutospacing="0" w:after="0" w:afterAutospacing="0"/>
        <w:rPr>
          <w:color w:val="000000" w:themeColor="text1"/>
          <w:sz w:val="22"/>
          <w:szCs w:val="22"/>
        </w:rPr>
      </w:pPr>
    </w:p>
    <w:p w:rsidR="00327F57" w:rsidRPr="00327F57" w:rsidRDefault="00327F57" w:rsidP="00327F57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327F57" w:rsidRPr="00327F57" w:rsidRDefault="00327F57" w:rsidP="00327F57">
      <w:pPr>
        <w:pStyle w:val="NormalWeb"/>
        <w:spacing w:before="120" w:beforeAutospacing="0" w:after="0" w:afterAutospacing="0"/>
        <w:rPr>
          <w:color w:val="000000" w:themeColor="text1"/>
          <w:sz w:val="22"/>
          <w:szCs w:val="22"/>
        </w:rPr>
      </w:pPr>
    </w:p>
    <w:p w:rsidR="00327F57" w:rsidRPr="00327F57" w:rsidRDefault="00327F57" w:rsidP="00327F57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327F57" w:rsidRPr="00327F57" w:rsidRDefault="00327F57" w:rsidP="00327F57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5B1DF2" w:rsidRPr="00327F57" w:rsidRDefault="005B1DF2" w:rsidP="005B1DF2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5B1DF2" w:rsidRPr="00327F57" w:rsidRDefault="005B1DF2" w:rsidP="005B1DF2">
      <w:pPr>
        <w:rPr>
          <w:color w:val="000000" w:themeColor="text1"/>
        </w:rPr>
      </w:pPr>
    </w:p>
    <w:p w:rsidR="00B26E6D" w:rsidRDefault="00B26E6D"/>
    <w:sectPr w:rsidR="00B2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BB"/>
    <w:multiLevelType w:val="multilevel"/>
    <w:tmpl w:val="0A78E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933CA"/>
    <w:multiLevelType w:val="multilevel"/>
    <w:tmpl w:val="3710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D554D"/>
    <w:multiLevelType w:val="multilevel"/>
    <w:tmpl w:val="87C89A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C769B"/>
    <w:multiLevelType w:val="multilevel"/>
    <w:tmpl w:val="D2F831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64439"/>
    <w:multiLevelType w:val="multilevel"/>
    <w:tmpl w:val="1E4CBE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2770D"/>
    <w:multiLevelType w:val="multilevel"/>
    <w:tmpl w:val="237A61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25C99"/>
    <w:multiLevelType w:val="multilevel"/>
    <w:tmpl w:val="445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79363B"/>
    <w:multiLevelType w:val="multilevel"/>
    <w:tmpl w:val="89BA1E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46413A"/>
    <w:multiLevelType w:val="multilevel"/>
    <w:tmpl w:val="3C5029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AA657E"/>
    <w:multiLevelType w:val="multilevel"/>
    <w:tmpl w:val="A4C6C8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F2"/>
    <w:rsid w:val="00327F57"/>
    <w:rsid w:val="005B1DF2"/>
    <w:rsid w:val="006A4319"/>
    <w:rsid w:val="00B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B1D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B1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yoyogames.com/source/dadiospice/002_reference/movement%20and%20collisions/collisions/place_fre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xxmilokxx</dc:creator>
  <cp:lastModifiedBy>xxmilokxx</cp:lastModifiedBy>
  <cp:revision>1</cp:revision>
  <dcterms:created xsi:type="dcterms:W3CDTF">2015-09-19T22:23:00Z</dcterms:created>
  <dcterms:modified xsi:type="dcterms:W3CDTF">2015-09-19T22:54:00Z</dcterms:modified>
</cp:coreProperties>
</file>