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5133" w14:textId="4232C265" w:rsidR="00AB79D9" w:rsidRPr="000D5834" w:rsidRDefault="004E5589" w:rsidP="000D5834">
      <w:pPr>
        <w:jc w:val="center"/>
        <w:rPr>
          <w:b/>
          <w:bCs/>
          <w:sz w:val="36"/>
          <w:szCs w:val="36"/>
        </w:rPr>
      </w:pPr>
      <w:r w:rsidRPr="000D5834">
        <w:rPr>
          <w:b/>
          <w:bCs/>
          <w:sz w:val="36"/>
          <w:szCs w:val="36"/>
        </w:rPr>
        <w:t>Firmware flashing using SPP ISO image</w:t>
      </w:r>
    </w:p>
    <w:p w14:paraId="30586A52" w14:textId="4285D4E9" w:rsidR="001834FE" w:rsidRDefault="001834FE">
      <w:r>
        <w:t>We can either deploy individual firmware component or deploy SPP ISO image as a whole</w:t>
      </w:r>
    </w:p>
    <w:p w14:paraId="2345B441" w14:textId="1F11EABB" w:rsidR="003E23CB" w:rsidRPr="00DB01DD" w:rsidRDefault="003E23CB">
      <w:pPr>
        <w:rPr>
          <w:b/>
          <w:bCs/>
        </w:rPr>
      </w:pPr>
      <w:r w:rsidRPr="00DB01DD">
        <w:rPr>
          <w:b/>
          <w:bCs/>
          <w:highlight w:val="green"/>
        </w:rPr>
        <w:t>How to deploy individual firmware component?</w:t>
      </w:r>
    </w:p>
    <w:p w14:paraId="0E9B29BA" w14:textId="462F5668" w:rsidR="00F86904" w:rsidRPr="00DB01DD" w:rsidRDefault="00F86904">
      <w:pPr>
        <w:rPr>
          <w:b/>
          <w:bCs/>
        </w:rPr>
      </w:pPr>
      <w:r w:rsidRPr="00DB01DD">
        <w:rPr>
          <w:b/>
          <w:bCs/>
        </w:rPr>
        <w:t>Get the individual firmware component from SPP ISO image:</w:t>
      </w:r>
    </w:p>
    <w:p w14:paraId="2112ABE6" w14:textId="1712741A" w:rsidR="00F86904" w:rsidRDefault="00F86904" w:rsidP="00F86904">
      <w:pPr>
        <w:pStyle w:val="ListParagraph"/>
        <w:numPr>
          <w:ilvl w:val="0"/>
          <w:numId w:val="4"/>
        </w:numPr>
      </w:pPr>
      <w:r>
        <w:t xml:space="preserve">If we mount the SPP ISO image or extract the iso image, we can see there is “contents.html” file present. </w:t>
      </w:r>
    </w:p>
    <w:p w14:paraId="39FCC311" w14:textId="082C4D67" w:rsidR="00F86904" w:rsidRDefault="00F86904" w:rsidP="00F86904">
      <w:pPr>
        <w:pStyle w:val="ListParagraph"/>
        <w:numPr>
          <w:ilvl w:val="0"/>
          <w:numId w:val="4"/>
        </w:numPr>
      </w:pPr>
      <w:r>
        <w:t xml:space="preserve">For example, if we want to flash the BIOS/ROM for DL360 Gen11 server then find for DL360 in “Description” </w:t>
      </w:r>
      <w:r w:rsidR="003E23CB">
        <w:t>column,</w:t>
      </w:r>
      <w:r>
        <w:t xml:space="preserve"> and you see the relevant component to flash through ILO. Note the extension should be </w:t>
      </w:r>
      <w:proofErr w:type="spellStart"/>
      <w:r>
        <w:t>fwpkg</w:t>
      </w:r>
      <w:proofErr w:type="spellEnd"/>
      <w:r>
        <w:t xml:space="preserve"> if we are flashing through ILO.</w:t>
      </w:r>
    </w:p>
    <w:p w14:paraId="1906E286" w14:textId="6CFFBC1F" w:rsidR="00F86904" w:rsidRDefault="00F86904" w:rsidP="00F86904">
      <w:pPr>
        <w:pStyle w:val="ListParagraph"/>
      </w:pPr>
      <w:r>
        <w:rPr>
          <w:noProof/>
        </w:rPr>
        <w:drawing>
          <wp:inline distT="0" distB="0" distL="0" distR="0" wp14:anchorId="711B99DC" wp14:editId="2074D821">
            <wp:extent cx="5855513" cy="53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8329" cy="540931"/>
                    </a:xfrm>
                    <a:prstGeom prst="rect">
                      <a:avLst/>
                    </a:prstGeom>
                  </pic:spPr>
                </pic:pic>
              </a:graphicData>
            </a:graphic>
          </wp:inline>
        </w:drawing>
      </w:r>
    </w:p>
    <w:p w14:paraId="29E0E4A7" w14:textId="64837655" w:rsidR="003E23CB" w:rsidRDefault="003E23CB" w:rsidP="003E23CB">
      <w:pPr>
        <w:pStyle w:val="ListParagraph"/>
        <w:numPr>
          <w:ilvl w:val="0"/>
          <w:numId w:val="4"/>
        </w:numPr>
      </w:pPr>
      <w:r>
        <w:t xml:space="preserve">Get the location of the file/package where it </w:t>
      </w:r>
      <w:proofErr w:type="gramStart"/>
      <w:r>
        <w:t>is located in</w:t>
      </w:r>
      <w:proofErr w:type="gramEnd"/>
      <w:r>
        <w:t xml:space="preserve"> the extracted/mounted ISO image. Usually, it will be present in the folder “Packages”</w:t>
      </w:r>
    </w:p>
    <w:p w14:paraId="03DFAA74" w14:textId="225F94A4" w:rsidR="00F86904" w:rsidRPr="00DB01DD" w:rsidRDefault="00F86904">
      <w:pPr>
        <w:rPr>
          <w:b/>
          <w:bCs/>
        </w:rPr>
      </w:pPr>
      <w:r w:rsidRPr="00DB01DD">
        <w:rPr>
          <w:b/>
          <w:bCs/>
        </w:rPr>
        <w:t>Steps to deploy individual components:</w:t>
      </w:r>
    </w:p>
    <w:p w14:paraId="7AC85600" w14:textId="4DBAC9AE" w:rsidR="001834FE" w:rsidRDefault="001834FE" w:rsidP="001834FE">
      <w:pPr>
        <w:pStyle w:val="ListParagraph"/>
        <w:numPr>
          <w:ilvl w:val="0"/>
          <w:numId w:val="3"/>
        </w:numPr>
      </w:pPr>
      <w:r>
        <w:t>Login to the ILO page in web browser</w:t>
      </w:r>
    </w:p>
    <w:p w14:paraId="11D7E8D6" w14:textId="01813CC1" w:rsidR="001834FE" w:rsidRDefault="001834FE" w:rsidP="001834FE">
      <w:pPr>
        <w:pStyle w:val="ListParagraph"/>
        <w:numPr>
          <w:ilvl w:val="0"/>
          <w:numId w:val="3"/>
        </w:numPr>
      </w:pPr>
      <w:r>
        <w:t xml:space="preserve">Go to the </w:t>
      </w:r>
      <w:proofErr w:type="spellStart"/>
      <w:r>
        <w:t>Firmware&amp;OS</w:t>
      </w:r>
      <w:proofErr w:type="spellEnd"/>
      <w:r>
        <w:t xml:space="preserve"> Software at the left section</w:t>
      </w:r>
    </w:p>
    <w:p w14:paraId="08641EB9" w14:textId="09929B5E" w:rsidR="001834FE" w:rsidRDefault="001834FE" w:rsidP="001834FE">
      <w:pPr>
        <w:pStyle w:val="ListParagraph"/>
        <w:numPr>
          <w:ilvl w:val="0"/>
          <w:numId w:val="3"/>
        </w:numPr>
      </w:pPr>
      <w:r>
        <w:t xml:space="preserve">Select upload to </w:t>
      </w:r>
      <w:proofErr w:type="spellStart"/>
      <w:r>
        <w:t>iLO</w:t>
      </w:r>
      <w:proofErr w:type="spellEnd"/>
      <w:r>
        <w:t xml:space="preserve"> Repository</w:t>
      </w:r>
    </w:p>
    <w:p w14:paraId="585F2C41" w14:textId="7018564E" w:rsidR="000B3CA0" w:rsidRDefault="000B3CA0" w:rsidP="000B3CA0">
      <w:pPr>
        <w:pStyle w:val="ListParagraph"/>
      </w:pPr>
      <w:r>
        <w:rPr>
          <w:noProof/>
        </w:rPr>
        <w:drawing>
          <wp:inline distT="0" distB="0" distL="0" distR="0" wp14:anchorId="5326D2F8" wp14:editId="5AC73F32">
            <wp:extent cx="5855335" cy="9867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6284" cy="1013823"/>
                    </a:xfrm>
                    <a:prstGeom prst="rect">
                      <a:avLst/>
                    </a:prstGeom>
                  </pic:spPr>
                </pic:pic>
              </a:graphicData>
            </a:graphic>
          </wp:inline>
        </w:drawing>
      </w:r>
    </w:p>
    <w:p w14:paraId="70B3E8C4" w14:textId="22D76A08" w:rsidR="000B3CA0" w:rsidRDefault="000B3CA0" w:rsidP="000B3CA0">
      <w:pPr>
        <w:pStyle w:val="ListParagraph"/>
        <w:numPr>
          <w:ilvl w:val="0"/>
          <w:numId w:val="3"/>
        </w:numPr>
      </w:pPr>
      <w:r>
        <w:t xml:space="preserve">Select the file where it is located and click on upload. </w:t>
      </w:r>
    </w:p>
    <w:p w14:paraId="3D0B7EC9" w14:textId="1A6DD7E5" w:rsidR="000B3CA0" w:rsidRDefault="000B3CA0" w:rsidP="000B3CA0">
      <w:pPr>
        <w:pStyle w:val="ListParagraph"/>
      </w:pPr>
      <w:r>
        <w:rPr>
          <w:noProof/>
        </w:rPr>
        <w:drawing>
          <wp:inline distT="0" distB="0" distL="0" distR="0" wp14:anchorId="0AA20593" wp14:editId="38F4F776">
            <wp:extent cx="3378200" cy="28938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381" cy="2960861"/>
                    </a:xfrm>
                    <a:prstGeom prst="rect">
                      <a:avLst/>
                    </a:prstGeom>
                  </pic:spPr>
                </pic:pic>
              </a:graphicData>
            </a:graphic>
          </wp:inline>
        </w:drawing>
      </w:r>
    </w:p>
    <w:p w14:paraId="272778DD" w14:textId="515036A8" w:rsidR="003E23CB" w:rsidRDefault="003E23CB" w:rsidP="003E23CB">
      <w:pPr>
        <w:pStyle w:val="ListParagraph"/>
      </w:pPr>
    </w:p>
    <w:p w14:paraId="0D4DBBF4" w14:textId="77777777" w:rsidR="003E23CB" w:rsidRDefault="003E23CB" w:rsidP="003E23CB">
      <w:pPr>
        <w:pStyle w:val="ListParagraph"/>
      </w:pPr>
    </w:p>
    <w:p w14:paraId="339AB64B" w14:textId="77777777" w:rsidR="003E23CB" w:rsidRDefault="003E23CB" w:rsidP="003E23CB">
      <w:pPr>
        <w:pStyle w:val="ListParagraph"/>
      </w:pPr>
    </w:p>
    <w:p w14:paraId="030028AA" w14:textId="4E8C0372" w:rsidR="000B3CA0" w:rsidRDefault="000B3CA0" w:rsidP="000B3CA0">
      <w:pPr>
        <w:pStyle w:val="ListParagraph"/>
        <w:numPr>
          <w:ilvl w:val="0"/>
          <w:numId w:val="3"/>
        </w:numPr>
      </w:pPr>
      <w:r>
        <w:lastRenderedPageBreak/>
        <w:t xml:space="preserve">Go to </w:t>
      </w:r>
      <w:proofErr w:type="spellStart"/>
      <w:r>
        <w:t>iLO</w:t>
      </w:r>
      <w:proofErr w:type="spellEnd"/>
      <w:r>
        <w:t xml:space="preserve"> Repository, you should be able to see the uploaded component. Click on Install Component</w:t>
      </w:r>
      <w:r w:rsidR="00172AE3">
        <w:t xml:space="preserve"> and then Click on TPM Override</w:t>
      </w:r>
      <w:r w:rsidR="00917A45">
        <w:t xml:space="preserve"> then click on add to the Installation queue</w:t>
      </w:r>
    </w:p>
    <w:p w14:paraId="48957305" w14:textId="2F319D09" w:rsidR="000B3CA0" w:rsidRDefault="000B3CA0" w:rsidP="000B3CA0">
      <w:pPr>
        <w:pStyle w:val="ListParagraph"/>
      </w:pPr>
      <w:r>
        <w:rPr>
          <w:noProof/>
        </w:rPr>
        <w:drawing>
          <wp:inline distT="0" distB="0" distL="0" distR="0" wp14:anchorId="136FAE2B" wp14:editId="598AF35C">
            <wp:extent cx="2641600" cy="1846427"/>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9439" cy="1872876"/>
                    </a:xfrm>
                    <a:prstGeom prst="rect">
                      <a:avLst/>
                    </a:prstGeom>
                  </pic:spPr>
                </pic:pic>
              </a:graphicData>
            </a:graphic>
          </wp:inline>
        </w:drawing>
      </w:r>
    </w:p>
    <w:p w14:paraId="1D623C30" w14:textId="5CABAFB7" w:rsidR="000B3CA0" w:rsidRDefault="000B3CA0" w:rsidP="000B3CA0">
      <w:pPr>
        <w:pStyle w:val="ListParagraph"/>
      </w:pPr>
    </w:p>
    <w:p w14:paraId="4180D4C0" w14:textId="702431F1" w:rsidR="000B3CA0" w:rsidRDefault="00F86904" w:rsidP="00F86904">
      <w:pPr>
        <w:pStyle w:val="ListParagraph"/>
        <w:numPr>
          <w:ilvl w:val="0"/>
          <w:numId w:val="3"/>
        </w:numPr>
      </w:pPr>
      <w:r>
        <w:t xml:space="preserve">You can check for the status message in Installation Queue. If you see any failed instance in </w:t>
      </w:r>
      <w:r w:rsidR="003E23CB">
        <w:t>Queue,</w:t>
      </w:r>
      <w:r>
        <w:t xml:space="preserve"> then delete that instance else installation of next component would not get start if expiration is set to never for the failed instance.</w:t>
      </w:r>
    </w:p>
    <w:p w14:paraId="1663086B" w14:textId="328E7FB8" w:rsidR="003E23CB" w:rsidRPr="00DB01DD" w:rsidRDefault="003E23CB" w:rsidP="004E5589">
      <w:pPr>
        <w:rPr>
          <w:b/>
          <w:bCs/>
        </w:rPr>
      </w:pPr>
      <w:r w:rsidRPr="00DB01DD">
        <w:rPr>
          <w:b/>
          <w:bCs/>
          <w:highlight w:val="green"/>
        </w:rPr>
        <w:t>How to deploy SPP ISO image as a whole</w:t>
      </w:r>
    </w:p>
    <w:p w14:paraId="07902857" w14:textId="379CD34D" w:rsidR="004E5589" w:rsidRPr="00DB01DD" w:rsidRDefault="004E5589" w:rsidP="004E5589">
      <w:pPr>
        <w:rPr>
          <w:b/>
          <w:bCs/>
        </w:rPr>
      </w:pPr>
      <w:r w:rsidRPr="00DB01DD">
        <w:rPr>
          <w:b/>
          <w:bCs/>
        </w:rPr>
        <w:t>Pre-requisites:</w:t>
      </w:r>
    </w:p>
    <w:p w14:paraId="36E6BB45" w14:textId="3CA62365" w:rsidR="004E5589" w:rsidRDefault="004E5589" w:rsidP="004E5589">
      <w:pPr>
        <w:pStyle w:val="ListParagraph"/>
        <w:numPr>
          <w:ilvl w:val="0"/>
          <w:numId w:val="2"/>
        </w:numPr>
      </w:pPr>
      <w:r>
        <w:t>SPP ISO image should be available</w:t>
      </w:r>
    </w:p>
    <w:p w14:paraId="4CA8A36C" w14:textId="13918B92" w:rsidR="004E5589" w:rsidRDefault="004E5589" w:rsidP="004E5589">
      <w:pPr>
        <w:pStyle w:val="ListParagraph"/>
        <w:numPr>
          <w:ilvl w:val="0"/>
          <w:numId w:val="2"/>
        </w:numPr>
      </w:pPr>
      <w:r>
        <w:t>ILO accessibility should be present from the system where you are flashing firmware using SPP ISO image</w:t>
      </w:r>
    </w:p>
    <w:p w14:paraId="51A409D9" w14:textId="2DB518F1" w:rsidR="0035279E" w:rsidRDefault="0035279E" w:rsidP="004E5589">
      <w:pPr>
        <w:pStyle w:val="ListParagraph"/>
        <w:numPr>
          <w:ilvl w:val="0"/>
          <w:numId w:val="2"/>
        </w:numPr>
      </w:pPr>
      <w:r>
        <w:t>The system from where the SPP is flashing should have default web browser running.</w:t>
      </w:r>
    </w:p>
    <w:p w14:paraId="632C6888" w14:textId="5528D5FD" w:rsidR="003E23CB" w:rsidRPr="00DB01DD" w:rsidRDefault="003E23CB" w:rsidP="003E23CB">
      <w:pPr>
        <w:rPr>
          <w:b/>
          <w:bCs/>
        </w:rPr>
      </w:pPr>
      <w:r w:rsidRPr="00DB01DD">
        <w:rPr>
          <w:b/>
          <w:bCs/>
        </w:rPr>
        <w:t xml:space="preserve">Two methods to </w:t>
      </w:r>
      <w:r w:rsidR="00DB01DD" w:rsidRPr="00DB01DD">
        <w:rPr>
          <w:b/>
          <w:bCs/>
        </w:rPr>
        <w:t>deploy:</w:t>
      </w:r>
    </w:p>
    <w:p w14:paraId="3CB6C671" w14:textId="5E07781A" w:rsidR="003E23CB" w:rsidRDefault="003E23CB" w:rsidP="003E23CB">
      <w:pPr>
        <w:pStyle w:val="ListParagraph"/>
        <w:numPr>
          <w:ilvl w:val="0"/>
          <w:numId w:val="5"/>
        </w:numPr>
      </w:pPr>
      <w:r>
        <w:t>Local method</w:t>
      </w:r>
    </w:p>
    <w:p w14:paraId="76DAB409" w14:textId="1DA10431" w:rsidR="00172AE3" w:rsidRDefault="003E23CB" w:rsidP="00172AE3">
      <w:pPr>
        <w:pStyle w:val="ListParagraph"/>
        <w:numPr>
          <w:ilvl w:val="0"/>
          <w:numId w:val="5"/>
        </w:numPr>
      </w:pPr>
      <w:r>
        <w:t>Remote method</w:t>
      </w:r>
    </w:p>
    <w:p w14:paraId="1520AE16" w14:textId="452A7D7A" w:rsidR="006F3866" w:rsidRPr="00DB01DD" w:rsidRDefault="006F3866" w:rsidP="00172AE3">
      <w:pPr>
        <w:rPr>
          <w:b/>
          <w:bCs/>
        </w:rPr>
      </w:pPr>
      <w:r w:rsidRPr="00DB01DD">
        <w:rPr>
          <w:b/>
          <w:bCs/>
          <w:highlight w:val="green"/>
        </w:rPr>
        <w:t>Local method:</w:t>
      </w:r>
    </w:p>
    <w:p w14:paraId="4362C096" w14:textId="059C40EA" w:rsidR="006F3866" w:rsidRDefault="006F3866" w:rsidP="006F3866">
      <w:pPr>
        <w:pStyle w:val="ListParagraph"/>
        <w:numPr>
          <w:ilvl w:val="0"/>
          <w:numId w:val="6"/>
        </w:numPr>
      </w:pPr>
      <w:r>
        <w:t>Login to the ILO in web browser</w:t>
      </w:r>
    </w:p>
    <w:p w14:paraId="5673121F" w14:textId="645E86EF" w:rsidR="006F3866" w:rsidRDefault="006F3866" w:rsidP="006F3866">
      <w:pPr>
        <w:pStyle w:val="ListParagraph"/>
        <w:numPr>
          <w:ilvl w:val="0"/>
          <w:numId w:val="6"/>
        </w:numPr>
      </w:pPr>
      <w:r>
        <w:t>Select Remote console &amp; media on to the left side</w:t>
      </w:r>
    </w:p>
    <w:p w14:paraId="196B604F" w14:textId="4AF92D54" w:rsidR="006F3866" w:rsidRDefault="006F3866" w:rsidP="006F3866">
      <w:pPr>
        <w:pStyle w:val="ListParagraph"/>
        <w:numPr>
          <w:ilvl w:val="0"/>
          <w:numId w:val="6"/>
        </w:numPr>
      </w:pPr>
      <w:r>
        <w:t>Launch the remote console either HTML5 or .NET console or through HPLOCONS. Best option would be .NET and HPLOCONS</w:t>
      </w:r>
    </w:p>
    <w:p w14:paraId="544CBE1D" w14:textId="2A671826" w:rsidR="006F3866" w:rsidRDefault="006F3866" w:rsidP="006F3866">
      <w:pPr>
        <w:pStyle w:val="ListParagraph"/>
        <w:numPr>
          <w:ilvl w:val="0"/>
          <w:numId w:val="6"/>
        </w:numPr>
      </w:pPr>
      <w:r>
        <w:t>Mount the ISO image</w:t>
      </w:r>
      <w:r w:rsidR="009819C7">
        <w:t xml:space="preserve"> either local location of the image or URL path. If URL path is </w:t>
      </w:r>
      <w:proofErr w:type="gramStart"/>
      <w:r w:rsidR="009819C7">
        <w:t>given</w:t>
      </w:r>
      <w:proofErr w:type="gramEnd"/>
      <w:r w:rsidR="009819C7">
        <w:t xml:space="preserve"> make sure that </w:t>
      </w:r>
      <w:r w:rsidR="00814401">
        <w:t>is in same network as ILO network</w:t>
      </w:r>
    </w:p>
    <w:p w14:paraId="6368C401" w14:textId="0EB27935" w:rsidR="00C04900" w:rsidRDefault="00814401" w:rsidP="00814401">
      <w:pPr>
        <w:pStyle w:val="ListParagraph"/>
      </w:pPr>
      <w:r>
        <w:rPr>
          <w:noProof/>
        </w:rPr>
        <w:drawing>
          <wp:inline distT="0" distB="0" distL="0" distR="0" wp14:anchorId="6FE09276" wp14:editId="155F9927">
            <wp:extent cx="5124450" cy="201528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8095" cy="2020655"/>
                    </a:xfrm>
                    <a:prstGeom prst="rect">
                      <a:avLst/>
                    </a:prstGeom>
                  </pic:spPr>
                </pic:pic>
              </a:graphicData>
            </a:graphic>
          </wp:inline>
        </w:drawing>
      </w:r>
    </w:p>
    <w:p w14:paraId="00422D39" w14:textId="77777777" w:rsidR="00814401" w:rsidRDefault="00814401" w:rsidP="00814401"/>
    <w:p w14:paraId="343D8BCA" w14:textId="13987E70" w:rsidR="00814401" w:rsidRDefault="00424856" w:rsidP="00814401">
      <w:pPr>
        <w:pStyle w:val="ListParagraph"/>
        <w:numPr>
          <w:ilvl w:val="0"/>
          <w:numId w:val="6"/>
        </w:numPr>
      </w:pPr>
      <w:r>
        <w:t xml:space="preserve">Press F9 and go to One time Boot menu </w:t>
      </w:r>
      <w:r w:rsidR="00580218">
        <w:t xml:space="preserve">and </w:t>
      </w:r>
      <w:r>
        <w:t>select the mounted image</w:t>
      </w:r>
      <w:r w:rsidR="00580218">
        <w:t xml:space="preserve">, if URL is given then you see the URL path. </w:t>
      </w:r>
    </w:p>
    <w:p w14:paraId="0C2C45A2" w14:textId="4D95736E" w:rsidR="00C96BDA" w:rsidRDefault="00C96BDA" w:rsidP="00C96BDA">
      <w:pPr>
        <w:pStyle w:val="ListParagraph"/>
      </w:pPr>
      <w:r>
        <w:rPr>
          <w:noProof/>
        </w:rPr>
        <w:drawing>
          <wp:inline distT="0" distB="0" distL="0" distR="0" wp14:anchorId="797A2C9B" wp14:editId="0822231E">
            <wp:extent cx="5731510" cy="4400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0055"/>
                    </a:xfrm>
                    <a:prstGeom prst="rect">
                      <a:avLst/>
                    </a:prstGeom>
                  </pic:spPr>
                </pic:pic>
              </a:graphicData>
            </a:graphic>
          </wp:inline>
        </w:drawing>
      </w:r>
    </w:p>
    <w:p w14:paraId="7E727474" w14:textId="1D4D6F5E" w:rsidR="00C96BDA" w:rsidRDefault="00D8100E" w:rsidP="00D8100E">
      <w:pPr>
        <w:pStyle w:val="ListParagraph"/>
      </w:pPr>
      <w:r>
        <w:rPr>
          <w:noProof/>
        </w:rPr>
        <w:drawing>
          <wp:inline distT="0" distB="0" distL="0" distR="0" wp14:anchorId="3EB61D26" wp14:editId="08DB1C9E">
            <wp:extent cx="5731510" cy="448846"/>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8846"/>
                    </a:xfrm>
                    <a:prstGeom prst="rect">
                      <a:avLst/>
                    </a:prstGeom>
                  </pic:spPr>
                </pic:pic>
              </a:graphicData>
            </a:graphic>
          </wp:inline>
        </w:drawing>
      </w:r>
    </w:p>
    <w:p w14:paraId="22417F24" w14:textId="0A363CDF" w:rsidR="00C96BDA" w:rsidRDefault="00E13AF2" w:rsidP="00D8100E">
      <w:pPr>
        <w:pStyle w:val="ListParagraph"/>
        <w:numPr>
          <w:ilvl w:val="0"/>
          <w:numId w:val="6"/>
        </w:numPr>
      </w:pPr>
      <w:r>
        <w:t>Select Interactive option</w:t>
      </w:r>
    </w:p>
    <w:p w14:paraId="2B9F23D5" w14:textId="08D656C4" w:rsidR="00E13AF2" w:rsidRDefault="00E13AF2" w:rsidP="00E13AF2">
      <w:pPr>
        <w:pStyle w:val="ListParagraph"/>
      </w:pPr>
      <w:r>
        <w:rPr>
          <w:noProof/>
        </w:rPr>
        <w:drawing>
          <wp:inline distT="0" distB="0" distL="0" distR="0" wp14:anchorId="21CB4298" wp14:editId="5F290939">
            <wp:extent cx="5731510" cy="1079557"/>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9557"/>
                    </a:xfrm>
                    <a:prstGeom prst="rect">
                      <a:avLst/>
                    </a:prstGeom>
                  </pic:spPr>
                </pic:pic>
              </a:graphicData>
            </a:graphic>
          </wp:inline>
        </w:drawing>
      </w:r>
    </w:p>
    <w:p w14:paraId="45344AAE" w14:textId="5413E0E7" w:rsidR="00C04900" w:rsidRDefault="00E13AF2" w:rsidP="00E13AF2">
      <w:pPr>
        <w:pStyle w:val="ListParagraph"/>
        <w:numPr>
          <w:ilvl w:val="0"/>
          <w:numId w:val="6"/>
        </w:numPr>
      </w:pPr>
      <w:r>
        <w:t>Accept and proceed</w:t>
      </w:r>
    </w:p>
    <w:p w14:paraId="3338D69D" w14:textId="6BFED5E0" w:rsidR="00E13AF2" w:rsidRDefault="00E13AF2" w:rsidP="00E13AF2">
      <w:pPr>
        <w:pStyle w:val="ListParagraph"/>
      </w:pPr>
      <w:r>
        <w:rPr>
          <w:noProof/>
        </w:rPr>
        <w:drawing>
          <wp:inline distT="0" distB="0" distL="0" distR="0" wp14:anchorId="2A5FE88A" wp14:editId="14FAA2E5">
            <wp:extent cx="5731510" cy="1119359"/>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19359"/>
                    </a:xfrm>
                    <a:prstGeom prst="rect">
                      <a:avLst/>
                    </a:prstGeom>
                  </pic:spPr>
                </pic:pic>
              </a:graphicData>
            </a:graphic>
          </wp:inline>
        </w:drawing>
      </w:r>
    </w:p>
    <w:p w14:paraId="0221D9C5" w14:textId="0EAD406B" w:rsidR="00C04900" w:rsidRDefault="003E6569" w:rsidP="003E6569">
      <w:pPr>
        <w:pStyle w:val="ListParagraph"/>
        <w:numPr>
          <w:ilvl w:val="0"/>
          <w:numId w:val="6"/>
        </w:numPr>
      </w:pPr>
      <w:r>
        <w:t>Click on Firmware Update</w:t>
      </w:r>
      <w:r w:rsidR="00772A7A">
        <w:t xml:space="preserve"> and then Click OK</w:t>
      </w:r>
    </w:p>
    <w:p w14:paraId="4D44DD73" w14:textId="1CEDF80C" w:rsidR="00C04900" w:rsidRDefault="003E6569" w:rsidP="00772A7A">
      <w:pPr>
        <w:pStyle w:val="ListParagraph"/>
      </w:pPr>
      <w:r>
        <w:rPr>
          <w:noProof/>
        </w:rPr>
        <w:drawing>
          <wp:inline distT="0" distB="0" distL="0" distR="0" wp14:anchorId="1D37FEE9" wp14:editId="083AFB0D">
            <wp:extent cx="3492500" cy="195739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8823" cy="1960942"/>
                    </a:xfrm>
                    <a:prstGeom prst="rect">
                      <a:avLst/>
                    </a:prstGeom>
                  </pic:spPr>
                </pic:pic>
              </a:graphicData>
            </a:graphic>
          </wp:inline>
        </w:drawing>
      </w:r>
    </w:p>
    <w:p w14:paraId="27529055" w14:textId="136F3E90" w:rsidR="003E6569" w:rsidRDefault="003E6569" w:rsidP="003E6569">
      <w:pPr>
        <w:pStyle w:val="ListParagraph"/>
      </w:pPr>
      <w:r>
        <w:rPr>
          <w:noProof/>
        </w:rPr>
        <w:lastRenderedPageBreak/>
        <w:drawing>
          <wp:inline distT="0" distB="0" distL="0" distR="0" wp14:anchorId="2DBFCFD1" wp14:editId="32944391">
            <wp:extent cx="4851400" cy="2601408"/>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605" cy="2610097"/>
                    </a:xfrm>
                    <a:prstGeom prst="rect">
                      <a:avLst/>
                    </a:prstGeom>
                  </pic:spPr>
                </pic:pic>
              </a:graphicData>
            </a:graphic>
          </wp:inline>
        </w:drawing>
      </w:r>
    </w:p>
    <w:p w14:paraId="70019472" w14:textId="77777777" w:rsidR="003E6569" w:rsidRDefault="003E6569" w:rsidP="003E6569">
      <w:pPr>
        <w:pStyle w:val="ListParagraph"/>
      </w:pPr>
    </w:p>
    <w:p w14:paraId="7301FC1B" w14:textId="77777777" w:rsidR="003E6569" w:rsidRDefault="003E6569" w:rsidP="003E6569">
      <w:pPr>
        <w:pStyle w:val="ListParagraph"/>
      </w:pPr>
    </w:p>
    <w:p w14:paraId="54CD5917" w14:textId="6907013E" w:rsidR="00C04900" w:rsidRDefault="008A3414" w:rsidP="008A3414">
      <w:pPr>
        <w:pStyle w:val="ListParagraph"/>
        <w:numPr>
          <w:ilvl w:val="0"/>
          <w:numId w:val="6"/>
        </w:numPr>
      </w:pPr>
      <w:r>
        <w:t>Inventory takes some time, wait until it completes and then click Next</w:t>
      </w:r>
    </w:p>
    <w:p w14:paraId="272AE7BF" w14:textId="7D8F21F5" w:rsidR="00C04900" w:rsidRDefault="004F53D1" w:rsidP="004F53D1">
      <w:pPr>
        <w:pStyle w:val="ListParagraph"/>
      </w:pPr>
      <w:r>
        <w:rPr>
          <w:noProof/>
        </w:rPr>
        <w:drawing>
          <wp:inline distT="0" distB="0" distL="0" distR="0" wp14:anchorId="7716BF98" wp14:editId="3EC11358">
            <wp:extent cx="4581315" cy="2306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4580" cy="2318032"/>
                    </a:xfrm>
                    <a:prstGeom prst="rect">
                      <a:avLst/>
                    </a:prstGeom>
                  </pic:spPr>
                </pic:pic>
              </a:graphicData>
            </a:graphic>
          </wp:inline>
        </w:drawing>
      </w:r>
    </w:p>
    <w:p w14:paraId="51B7B545" w14:textId="3968AF40" w:rsidR="004F53D1" w:rsidRDefault="00D91B0B" w:rsidP="004F53D1">
      <w:pPr>
        <w:pStyle w:val="ListParagraph"/>
        <w:numPr>
          <w:ilvl w:val="0"/>
          <w:numId w:val="6"/>
        </w:numPr>
      </w:pPr>
      <w:r>
        <w:t>Select the components that needs firmware flashing</w:t>
      </w:r>
      <w:r w:rsidR="0041108E">
        <w:t>, you can also check for the version by clicking view details for each component</w:t>
      </w:r>
      <w:r w:rsidR="00320FFE">
        <w:t xml:space="preserve">. If its already up to date then by default it will not be selected, you can </w:t>
      </w:r>
      <w:r w:rsidR="002D0720">
        <w:t>force update the component</w:t>
      </w:r>
      <w:r w:rsidR="00FA6E67">
        <w:t>. Click on TPM override and then deploy</w:t>
      </w:r>
    </w:p>
    <w:p w14:paraId="4F482E28" w14:textId="23343AB6" w:rsidR="002D0720" w:rsidRDefault="002D0720" w:rsidP="002D0720">
      <w:pPr>
        <w:pStyle w:val="ListParagraph"/>
      </w:pPr>
      <w:r>
        <w:rPr>
          <w:noProof/>
        </w:rPr>
        <w:lastRenderedPageBreak/>
        <w:drawing>
          <wp:inline distT="0" distB="0" distL="0" distR="0" wp14:anchorId="25BD0EAB" wp14:editId="2CE503B8">
            <wp:extent cx="5731510" cy="3955415"/>
            <wp:effectExtent l="0" t="0" r="2540" b="6985"/>
            <wp:docPr id="13" name="Picture 1">
              <a:extLst xmlns:a="http://schemas.openxmlformats.org/drawingml/2006/main">
                <a:ext uri="{FF2B5EF4-FFF2-40B4-BE49-F238E27FC236}">
                  <a16:creationId xmlns:a16="http://schemas.microsoft.com/office/drawing/2014/main" id="{866AAEC6-065B-19BA-7B21-14A0887E90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66AAEC6-065B-19BA-7B21-14A0887E9032}"/>
                        </a:ext>
                      </a:extLst>
                    </pic:cNvPr>
                    <pic:cNvPicPr>
                      <a:picLocks noChangeAspect="1"/>
                    </pic:cNvPicPr>
                  </pic:nvPicPr>
                  <pic:blipFill>
                    <a:blip r:embed="rId19"/>
                    <a:stretch>
                      <a:fillRect/>
                    </a:stretch>
                  </pic:blipFill>
                  <pic:spPr>
                    <a:xfrm>
                      <a:off x="0" y="0"/>
                      <a:ext cx="5731510" cy="3955415"/>
                    </a:xfrm>
                    <a:prstGeom prst="rect">
                      <a:avLst/>
                    </a:prstGeom>
                  </pic:spPr>
                </pic:pic>
              </a:graphicData>
            </a:graphic>
          </wp:inline>
        </w:drawing>
      </w:r>
    </w:p>
    <w:p w14:paraId="43F2C4B2" w14:textId="57EED268" w:rsidR="006F3866" w:rsidRDefault="00FA6E67" w:rsidP="00FA6E67">
      <w:pPr>
        <w:pStyle w:val="ListParagraph"/>
        <w:numPr>
          <w:ilvl w:val="0"/>
          <w:numId w:val="6"/>
        </w:numPr>
      </w:pPr>
      <w:r>
        <w:t>After deployment, check for the status</w:t>
      </w:r>
      <w:r w:rsidR="002220E3">
        <w:t xml:space="preserve"> and reboot the node</w:t>
      </w:r>
    </w:p>
    <w:p w14:paraId="39A79618" w14:textId="4F10AFEB" w:rsidR="002220E3" w:rsidRDefault="002220E3" w:rsidP="002220E3">
      <w:pPr>
        <w:pStyle w:val="ListParagraph"/>
      </w:pPr>
      <w:r>
        <w:rPr>
          <w:noProof/>
        </w:rPr>
        <w:drawing>
          <wp:inline distT="0" distB="0" distL="0" distR="0" wp14:anchorId="4E39BCF0" wp14:editId="2EA1BAB0">
            <wp:extent cx="5731510" cy="3913505"/>
            <wp:effectExtent l="0" t="0" r="2540" b="0"/>
            <wp:docPr id="14" name="Picture 2">
              <a:extLst xmlns:a="http://schemas.openxmlformats.org/drawingml/2006/main">
                <a:ext uri="{FF2B5EF4-FFF2-40B4-BE49-F238E27FC236}">
                  <a16:creationId xmlns:a16="http://schemas.microsoft.com/office/drawing/2014/main" id="{DB846F79-3AF8-E604-574F-3D4D2E92D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B846F79-3AF8-E604-574F-3D4D2E92D921}"/>
                        </a:ext>
                      </a:extLst>
                    </pic:cNvPr>
                    <pic:cNvPicPr>
                      <a:picLocks noChangeAspect="1"/>
                    </pic:cNvPicPr>
                  </pic:nvPicPr>
                  <pic:blipFill>
                    <a:blip r:embed="rId20"/>
                    <a:stretch>
                      <a:fillRect/>
                    </a:stretch>
                  </pic:blipFill>
                  <pic:spPr>
                    <a:xfrm>
                      <a:off x="0" y="0"/>
                      <a:ext cx="5731510" cy="3913505"/>
                    </a:xfrm>
                    <a:prstGeom prst="rect">
                      <a:avLst/>
                    </a:prstGeom>
                  </pic:spPr>
                </pic:pic>
              </a:graphicData>
            </a:graphic>
          </wp:inline>
        </w:drawing>
      </w:r>
    </w:p>
    <w:p w14:paraId="18400002" w14:textId="77777777" w:rsidR="00A02944" w:rsidRDefault="00A02944" w:rsidP="002220E3">
      <w:pPr>
        <w:pStyle w:val="ListParagraph"/>
      </w:pPr>
    </w:p>
    <w:p w14:paraId="28F366B5" w14:textId="77777777" w:rsidR="00A02944" w:rsidRDefault="00A02944" w:rsidP="002220E3">
      <w:pPr>
        <w:pStyle w:val="ListParagraph"/>
      </w:pPr>
    </w:p>
    <w:p w14:paraId="5A13CEE2" w14:textId="77777777" w:rsidR="00A02944" w:rsidRDefault="00A02944" w:rsidP="002220E3">
      <w:pPr>
        <w:pStyle w:val="ListParagraph"/>
      </w:pPr>
    </w:p>
    <w:p w14:paraId="75A58055" w14:textId="77777777" w:rsidR="00A02944" w:rsidRDefault="00A02944" w:rsidP="002220E3">
      <w:pPr>
        <w:pStyle w:val="ListParagraph"/>
      </w:pPr>
    </w:p>
    <w:p w14:paraId="50AA65D3" w14:textId="0D4C5886" w:rsidR="00A02944" w:rsidRPr="00DB01DD" w:rsidRDefault="00A02944" w:rsidP="002220E3">
      <w:pPr>
        <w:pStyle w:val="ListParagraph"/>
        <w:rPr>
          <w:b/>
          <w:bCs/>
        </w:rPr>
      </w:pPr>
      <w:r w:rsidRPr="00DB01DD">
        <w:rPr>
          <w:b/>
          <w:bCs/>
          <w:highlight w:val="green"/>
        </w:rPr>
        <w:lastRenderedPageBreak/>
        <w:t>Remote method</w:t>
      </w:r>
    </w:p>
    <w:p w14:paraId="49949034" w14:textId="6341CF1E" w:rsidR="00A02944" w:rsidRDefault="00035F77" w:rsidP="00035F77">
      <w:pPr>
        <w:pStyle w:val="ListParagraph"/>
        <w:numPr>
          <w:ilvl w:val="0"/>
          <w:numId w:val="7"/>
        </w:numPr>
      </w:pPr>
      <w:r>
        <w:t>Mount the ISO image or copy and extract the ISO image</w:t>
      </w:r>
      <w:r w:rsidR="00724D2C">
        <w:t>.</w:t>
      </w:r>
    </w:p>
    <w:p w14:paraId="790D42F1" w14:textId="0FCCAE0D" w:rsidR="00724D2C" w:rsidRDefault="00724D2C" w:rsidP="00035F77">
      <w:pPr>
        <w:pStyle w:val="ListParagraph"/>
        <w:numPr>
          <w:ilvl w:val="0"/>
          <w:numId w:val="7"/>
        </w:numPr>
      </w:pPr>
      <w:r>
        <w:t>If its Windows Server then click on “launch_sum.bat” file, if its Linux then “launch_sum.sh” file</w:t>
      </w:r>
    </w:p>
    <w:p w14:paraId="737A3395" w14:textId="6F511781" w:rsidR="00724D2C" w:rsidRDefault="005D279B" w:rsidP="00035F77">
      <w:pPr>
        <w:pStyle w:val="ListParagraph"/>
        <w:numPr>
          <w:ilvl w:val="0"/>
          <w:numId w:val="7"/>
        </w:numPr>
      </w:pPr>
      <w:r>
        <w:t xml:space="preserve">Then Browser is </w:t>
      </w:r>
      <w:r w:rsidR="00290A44">
        <w:t>opened,</w:t>
      </w:r>
      <w:r>
        <w:t xml:space="preserve"> and you get the below screen</w:t>
      </w:r>
    </w:p>
    <w:p w14:paraId="165E5076" w14:textId="1AD80642" w:rsidR="005D279B" w:rsidRDefault="005D279B" w:rsidP="005D279B">
      <w:pPr>
        <w:pStyle w:val="ListParagraph"/>
        <w:ind w:left="1080"/>
      </w:pPr>
      <w:r>
        <w:rPr>
          <w:noProof/>
        </w:rPr>
        <w:drawing>
          <wp:inline distT="0" distB="0" distL="0" distR="0" wp14:anchorId="6C74C6E0" wp14:editId="26459D78">
            <wp:extent cx="5731510" cy="2479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9040"/>
                    </a:xfrm>
                    <a:prstGeom prst="rect">
                      <a:avLst/>
                    </a:prstGeom>
                  </pic:spPr>
                </pic:pic>
              </a:graphicData>
            </a:graphic>
          </wp:inline>
        </w:drawing>
      </w:r>
    </w:p>
    <w:p w14:paraId="182AB76E" w14:textId="1DAD6160" w:rsidR="005D279B" w:rsidRDefault="006B2909" w:rsidP="005D279B">
      <w:pPr>
        <w:pStyle w:val="ListParagraph"/>
        <w:ind w:left="1080"/>
      </w:pPr>
      <w:r>
        <w:t xml:space="preserve">If </w:t>
      </w:r>
      <w:r w:rsidR="005E7634">
        <w:t>“</w:t>
      </w:r>
      <w:r>
        <w:t>localhost Guided Update</w:t>
      </w:r>
      <w:r w:rsidR="005E7634">
        <w:t>”</w:t>
      </w:r>
      <w:r>
        <w:t xml:space="preserve"> is </w:t>
      </w:r>
      <w:r w:rsidR="00E458CF">
        <w:t>selected,</w:t>
      </w:r>
      <w:r>
        <w:t xml:space="preserve"> then it updates the components</w:t>
      </w:r>
      <w:r w:rsidR="005A078E">
        <w:t xml:space="preserve"> </w:t>
      </w:r>
      <w:r w:rsidR="005A078E" w:rsidRPr="005A078E">
        <w:rPr>
          <w:b/>
          <w:bCs/>
        </w:rPr>
        <w:t>on</w:t>
      </w:r>
      <w:r>
        <w:t xml:space="preserve"> the server from where </w:t>
      </w:r>
      <w:proofErr w:type="spellStart"/>
      <w:r>
        <w:t>launch_sum</w:t>
      </w:r>
      <w:proofErr w:type="spellEnd"/>
      <w:r>
        <w:t xml:space="preserve"> execution file is launched</w:t>
      </w:r>
      <w:r w:rsidR="005E7634">
        <w:t>.</w:t>
      </w:r>
    </w:p>
    <w:p w14:paraId="6114CA7C" w14:textId="4822AC9A" w:rsidR="00D46CC3" w:rsidRDefault="00D46CC3" w:rsidP="005D279B">
      <w:pPr>
        <w:pStyle w:val="ListParagraph"/>
        <w:ind w:left="1080"/>
      </w:pPr>
      <w:r>
        <w:t xml:space="preserve">You can deploy on one or more than one target nodes </w:t>
      </w:r>
      <w:r w:rsidR="00025C89">
        <w:t>by selecting the option Nodes</w:t>
      </w:r>
    </w:p>
    <w:p w14:paraId="5E9DB58B" w14:textId="26A234E1" w:rsidR="00025C89" w:rsidRDefault="00025C89" w:rsidP="00025C89">
      <w:pPr>
        <w:pStyle w:val="ListParagraph"/>
        <w:numPr>
          <w:ilvl w:val="0"/>
          <w:numId w:val="7"/>
        </w:numPr>
      </w:pPr>
      <w:r>
        <w:t xml:space="preserve">Click on </w:t>
      </w:r>
      <w:r w:rsidR="001A1D23">
        <w:t xml:space="preserve">Nodes, then Add Node. Give the ILO IP in </w:t>
      </w:r>
      <w:r w:rsidR="001F1AC8">
        <w:t xml:space="preserve">IPV4 </w:t>
      </w:r>
      <w:proofErr w:type="gramStart"/>
      <w:r w:rsidR="001F1AC8">
        <w:t>section</w:t>
      </w:r>
      <w:r w:rsidR="00E52CA9">
        <w:t>(</w:t>
      </w:r>
      <w:proofErr w:type="gramEnd"/>
      <w:r w:rsidR="00E52CA9">
        <w:t>You can also give range of nodes)</w:t>
      </w:r>
      <w:r w:rsidR="001F1AC8">
        <w:t xml:space="preserve">, select Node type as </w:t>
      </w:r>
      <w:proofErr w:type="spellStart"/>
      <w:r w:rsidR="001F1AC8">
        <w:t>iLO</w:t>
      </w:r>
      <w:proofErr w:type="spellEnd"/>
      <w:r w:rsidR="001F1AC8">
        <w:t xml:space="preserve"> and give ILO credentials by scrolling down</w:t>
      </w:r>
    </w:p>
    <w:p w14:paraId="513DB1E7" w14:textId="3862DF99" w:rsidR="001A1D23" w:rsidRDefault="001A1D23" w:rsidP="001A1D23">
      <w:pPr>
        <w:pStyle w:val="ListParagraph"/>
        <w:ind w:left="1080"/>
      </w:pPr>
      <w:r>
        <w:rPr>
          <w:noProof/>
        </w:rPr>
        <w:drawing>
          <wp:inline distT="0" distB="0" distL="0" distR="0" wp14:anchorId="4428AFBF" wp14:editId="1B485BB2">
            <wp:extent cx="5731510" cy="17900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90065"/>
                    </a:xfrm>
                    <a:prstGeom prst="rect">
                      <a:avLst/>
                    </a:prstGeom>
                  </pic:spPr>
                </pic:pic>
              </a:graphicData>
            </a:graphic>
          </wp:inline>
        </w:drawing>
      </w:r>
    </w:p>
    <w:p w14:paraId="51B6C2E7" w14:textId="6B39918F" w:rsidR="004551EE" w:rsidRDefault="004551EE" w:rsidP="001A1D23">
      <w:pPr>
        <w:pStyle w:val="ListParagraph"/>
        <w:ind w:left="1080"/>
      </w:pPr>
      <w:r>
        <w:rPr>
          <w:noProof/>
        </w:rPr>
        <w:drawing>
          <wp:inline distT="0" distB="0" distL="0" distR="0" wp14:anchorId="1A91F9A9" wp14:editId="6BF42762">
            <wp:extent cx="5731510" cy="1993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93265"/>
                    </a:xfrm>
                    <a:prstGeom prst="rect">
                      <a:avLst/>
                    </a:prstGeom>
                  </pic:spPr>
                </pic:pic>
              </a:graphicData>
            </a:graphic>
          </wp:inline>
        </w:drawing>
      </w:r>
    </w:p>
    <w:p w14:paraId="698EF757" w14:textId="77777777" w:rsidR="00A56608" w:rsidRDefault="00F751B7" w:rsidP="00A56608">
      <w:pPr>
        <w:pStyle w:val="ListParagraph"/>
        <w:numPr>
          <w:ilvl w:val="0"/>
          <w:numId w:val="7"/>
        </w:numPr>
      </w:pPr>
      <w:r>
        <w:t xml:space="preserve">Once the Discovery is done click on Add inventory, once inventory is completed click on Next </w:t>
      </w:r>
      <w:r w:rsidR="00DE3EFC">
        <w:t>and steps are same as 9, 10, 11 from local method. Repeat this for all the nodes added.</w:t>
      </w:r>
    </w:p>
    <w:p w14:paraId="5E229B97" w14:textId="0632E52F" w:rsidR="00CB69DA" w:rsidRPr="00A56608" w:rsidRDefault="00CB69DA" w:rsidP="00A56608">
      <w:pPr>
        <w:ind w:left="720"/>
      </w:pPr>
      <w:r w:rsidRPr="00A56608">
        <w:rPr>
          <w:rFonts w:cstheme="minorHAnsi"/>
          <w:b/>
          <w:bCs/>
          <w:highlight w:val="green"/>
        </w:rPr>
        <w:lastRenderedPageBreak/>
        <w:t>Notes:</w:t>
      </w:r>
    </w:p>
    <w:p w14:paraId="07987959" w14:textId="77777777" w:rsidR="00A56608" w:rsidRPr="00A56608" w:rsidRDefault="00A56608" w:rsidP="00A56608">
      <w:pPr>
        <w:pStyle w:val="ListParagraph"/>
        <w:ind w:left="1080"/>
        <w:rPr>
          <w:rFonts w:cstheme="minorHAnsi"/>
        </w:rPr>
      </w:pPr>
      <w:r w:rsidRPr="00A56608">
        <w:rPr>
          <w:rFonts w:cstheme="minorHAnsi"/>
        </w:rPr>
        <w:t>For any new server to boot up it should have the right set of Firmware Components</w:t>
      </w:r>
    </w:p>
    <w:p w14:paraId="7F741103" w14:textId="77777777" w:rsidR="00A56608" w:rsidRPr="00A56608" w:rsidRDefault="00A56608" w:rsidP="00A56608">
      <w:pPr>
        <w:pStyle w:val="ListParagraph"/>
        <w:numPr>
          <w:ilvl w:val="0"/>
          <w:numId w:val="13"/>
        </w:numPr>
        <w:rPr>
          <w:rFonts w:cstheme="minorHAnsi"/>
        </w:rPr>
      </w:pPr>
      <w:r w:rsidRPr="00A56608">
        <w:rPr>
          <w:rFonts w:cstheme="minorHAnsi"/>
        </w:rPr>
        <w:t>ILO Firmware</w:t>
      </w:r>
    </w:p>
    <w:p w14:paraId="22BD9D72" w14:textId="77777777" w:rsidR="00A56608" w:rsidRPr="00A56608" w:rsidRDefault="00A56608" w:rsidP="00A56608">
      <w:pPr>
        <w:pStyle w:val="ListParagraph"/>
        <w:numPr>
          <w:ilvl w:val="0"/>
          <w:numId w:val="13"/>
        </w:numPr>
        <w:rPr>
          <w:rFonts w:cstheme="minorHAnsi"/>
        </w:rPr>
      </w:pPr>
      <w:proofErr w:type="gramStart"/>
      <w:r w:rsidRPr="00A56608">
        <w:rPr>
          <w:rFonts w:cstheme="minorHAnsi"/>
        </w:rPr>
        <w:t>ROM(</w:t>
      </w:r>
      <w:proofErr w:type="gramEnd"/>
      <w:r w:rsidRPr="00A56608">
        <w:rPr>
          <w:rFonts w:cstheme="minorHAnsi"/>
        </w:rPr>
        <w:t>BIOS version)</w:t>
      </w:r>
    </w:p>
    <w:p w14:paraId="5F4DF3E8" w14:textId="77777777" w:rsidR="00A56608" w:rsidRPr="00A56608" w:rsidRDefault="00A56608" w:rsidP="00A56608">
      <w:pPr>
        <w:pStyle w:val="ListParagraph"/>
        <w:numPr>
          <w:ilvl w:val="0"/>
          <w:numId w:val="13"/>
        </w:numPr>
        <w:rPr>
          <w:rFonts w:cstheme="minorHAnsi"/>
        </w:rPr>
      </w:pPr>
      <w:r w:rsidRPr="00A56608">
        <w:rPr>
          <w:rFonts w:cstheme="minorHAnsi"/>
        </w:rPr>
        <w:t>CPLD Firmware</w:t>
      </w:r>
    </w:p>
    <w:p w14:paraId="4C92EEC9" w14:textId="77777777" w:rsidR="00A56608" w:rsidRPr="00A56608" w:rsidRDefault="00A56608" w:rsidP="00A56608">
      <w:pPr>
        <w:pStyle w:val="ListParagraph"/>
        <w:numPr>
          <w:ilvl w:val="0"/>
          <w:numId w:val="13"/>
        </w:numPr>
        <w:rPr>
          <w:rFonts w:cstheme="minorHAnsi"/>
        </w:rPr>
      </w:pPr>
      <w:r w:rsidRPr="00A56608">
        <w:rPr>
          <w:rFonts w:cstheme="minorHAnsi"/>
        </w:rPr>
        <w:t xml:space="preserve">SPS </w:t>
      </w:r>
      <w:proofErr w:type="gramStart"/>
      <w:r w:rsidRPr="00A56608">
        <w:rPr>
          <w:rFonts w:cstheme="minorHAnsi"/>
        </w:rPr>
        <w:t>Firmware(</w:t>
      </w:r>
      <w:proofErr w:type="gramEnd"/>
      <w:r w:rsidRPr="00A56608">
        <w:rPr>
          <w:rFonts w:cstheme="minorHAnsi"/>
        </w:rPr>
        <w:t>Only in Intel servers)</w:t>
      </w:r>
    </w:p>
    <w:p w14:paraId="3BDF7740" w14:textId="77777777" w:rsidR="00A56608" w:rsidRPr="00A56608" w:rsidRDefault="00A56608" w:rsidP="00A56608">
      <w:pPr>
        <w:pStyle w:val="ListParagraph"/>
        <w:numPr>
          <w:ilvl w:val="0"/>
          <w:numId w:val="13"/>
        </w:numPr>
        <w:rPr>
          <w:rFonts w:cstheme="minorHAnsi"/>
        </w:rPr>
      </w:pPr>
      <w:r w:rsidRPr="00A56608">
        <w:rPr>
          <w:rFonts w:cstheme="minorHAnsi"/>
        </w:rPr>
        <w:t xml:space="preserve">Minimum hardware </w:t>
      </w:r>
      <w:proofErr w:type="gramStart"/>
      <w:r w:rsidRPr="00A56608">
        <w:rPr>
          <w:rFonts w:cstheme="minorHAnsi"/>
        </w:rPr>
        <w:t>requirements(</w:t>
      </w:r>
      <w:proofErr w:type="gramEnd"/>
      <w:r w:rsidRPr="00A56608">
        <w:rPr>
          <w:rFonts w:cstheme="minorHAnsi"/>
        </w:rPr>
        <w:t>like Proc, Mem, Fan, Power etc) based on quick speck</w:t>
      </w:r>
    </w:p>
    <w:p w14:paraId="30DD5C9C" w14:textId="5C82E6BF" w:rsidR="00A56608" w:rsidRPr="00B66FBB" w:rsidRDefault="00A56608" w:rsidP="00B66FBB">
      <w:pPr>
        <w:pStyle w:val="ListParagraph"/>
        <w:ind w:left="1080"/>
        <w:rPr>
          <w:rFonts w:cstheme="minorHAnsi"/>
        </w:rPr>
      </w:pPr>
      <w:r w:rsidRPr="00A56608">
        <w:rPr>
          <w:rFonts w:cstheme="minorHAnsi"/>
        </w:rPr>
        <w:t xml:space="preserve"> </w:t>
      </w:r>
    </w:p>
    <w:p w14:paraId="37368DA3" w14:textId="24DB2473" w:rsidR="00A56608" w:rsidRPr="00B66FBB" w:rsidRDefault="00A56608" w:rsidP="00A56608">
      <w:pPr>
        <w:pStyle w:val="ListParagraph"/>
        <w:ind w:left="1080"/>
        <w:rPr>
          <w:rFonts w:cstheme="minorHAnsi"/>
          <w:b/>
          <w:bCs/>
        </w:rPr>
      </w:pPr>
      <w:r w:rsidRPr="00B66FBB">
        <w:rPr>
          <w:rFonts w:cstheme="minorHAnsi"/>
          <w:b/>
          <w:bCs/>
          <w:highlight w:val="green"/>
        </w:rPr>
        <w:t>On a high level:</w:t>
      </w:r>
    </w:p>
    <w:p w14:paraId="42E46C33" w14:textId="77777777" w:rsidR="00A56608" w:rsidRPr="00A56608" w:rsidRDefault="00A56608" w:rsidP="00B66FBB">
      <w:pPr>
        <w:pStyle w:val="ListParagraph"/>
        <w:numPr>
          <w:ilvl w:val="0"/>
          <w:numId w:val="14"/>
        </w:numPr>
        <w:rPr>
          <w:rFonts w:cstheme="minorHAnsi"/>
        </w:rPr>
      </w:pPr>
      <w:r w:rsidRPr="00A56608">
        <w:rPr>
          <w:rFonts w:cstheme="minorHAnsi"/>
        </w:rPr>
        <w:t xml:space="preserve">SPP has Firmware's, Drivers, ILO, ROM, SPS and other hardware components for all the server </w:t>
      </w:r>
      <w:proofErr w:type="gramStart"/>
      <w:r w:rsidRPr="00A56608">
        <w:rPr>
          <w:rFonts w:cstheme="minorHAnsi"/>
        </w:rPr>
        <w:t>supported(</w:t>
      </w:r>
      <w:proofErr w:type="gramEnd"/>
      <w:r w:rsidRPr="00A56608">
        <w:rPr>
          <w:rFonts w:cstheme="minorHAnsi"/>
        </w:rPr>
        <w:t xml:space="preserve">Only DL, ML and Apollo Servers. For Synergy and Blade that’s a different Bundle) for that </w:t>
      </w:r>
      <w:proofErr w:type="gramStart"/>
      <w:r w:rsidRPr="00A56608">
        <w:rPr>
          <w:rFonts w:cstheme="minorHAnsi"/>
        </w:rPr>
        <w:t>particular release</w:t>
      </w:r>
      <w:proofErr w:type="gramEnd"/>
    </w:p>
    <w:p w14:paraId="5017AD07" w14:textId="77777777" w:rsidR="00A56608" w:rsidRPr="00A56608" w:rsidRDefault="00A56608" w:rsidP="00B66FBB">
      <w:pPr>
        <w:pStyle w:val="ListParagraph"/>
        <w:numPr>
          <w:ilvl w:val="0"/>
          <w:numId w:val="14"/>
        </w:numPr>
        <w:rPr>
          <w:rFonts w:cstheme="minorHAnsi"/>
        </w:rPr>
      </w:pPr>
      <w:r w:rsidRPr="00A56608">
        <w:rPr>
          <w:rFonts w:cstheme="minorHAnsi"/>
        </w:rPr>
        <w:t>Procedure to flash from SPP can be found at SPP user guide, there are various deployment methods.</w:t>
      </w:r>
    </w:p>
    <w:p w14:paraId="3755D0D7" w14:textId="77777777" w:rsidR="00A56608" w:rsidRPr="00A56608" w:rsidRDefault="00A56608" w:rsidP="00A56608">
      <w:pPr>
        <w:pStyle w:val="ListParagraph"/>
        <w:ind w:left="1080"/>
        <w:rPr>
          <w:rFonts w:cstheme="minorHAnsi"/>
        </w:rPr>
      </w:pPr>
      <w:r w:rsidRPr="00A56608">
        <w:rPr>
          <w:rFonts w:cstheme="minorHAnsi"/>
        </w:rPr>
        <w:t xml:space="preserve"> </w:t>
      </w:r>
    </w:p>
    <w:p w14:paraId="7239A623" w14:textId="77777777" w:rsidR="00A56608" w:rsidRPr="00B66FBB" w:rsidRDefault="00A56608" w:rsidP="00A56608">
      <w:pPr>
        <w:pStyle w:val="ListParagraph"/>
        <w:ind w:left="1080"/>
        <w:rPr>
          <w:rFonts w:cstheme="minorHAnsi"/>
          <w:b/>
          <w:bCs/>
        </w:rPr>
      </w:pPr>
      <w:r w:rsidRPr="00B66FBB">
        <w:rPr>
          <w:rFonts w:cstheme="minorHAnsi"/>
          <w:b/>
          <w:bCs/>
          <w:highlight w:val="green"/>
        </w:rPr>
        <w:t>In Customer world:</w:t>
      </w:r>
    </w:p>
    <w:p w14:paraId="28A78B58" w14:textId="77777777" w:rsidR="00A56608" w:rsidRPr="00A56608" w:rsidRDefault="00A56608" w:rsidP="00B66FBB">
      <w:pPr>
        <w:pStyle w:val="ListParagraph"/>
        <w:numPr>
          <w:ilvl w:val="0"/>
          <w:numId w:val="15"/>
        </w:numPr>
        <w:rPr>
          <w:rFonts w:cstheme="minorHAnsi"/>
        </w:rPr>
      </w:pPr>
      <w:r w:rsidRPr="00A56608">
        <w:rPr>
          <w:rFonts w:cstheme="minorHAnsi"/>
        </w:rPr>
        <w:t>For any production server, by default it will have the minimum versions installed during factory integration.</w:t>
      </w:r>
    </w:p>
    <w:p w14:paraId="3E9987E9" w14:textId="1FD6FB7A" w:rsidR="00A56608" w:rsidRPr="00A56608" w:rsidRDefault="00B66FBB" w:rsidP="00B66FBB">
      <w:pPr>
        <w:pStyle w:val="ListParagraph"/>
        <w:numPr>
          <w:ilvl w:val="0"/>
          <w:numId w:val="15"/>
        </w:numPr>
        <w:rPr>
          <w:rFonts w:cstheme="minorHAnsi"/>
        </w:rPr>
      </w:pPr>
      <w:r>
        <w:rPr>
          <w:rFonts w:cstheme="minorHAnsi"/>
        </w:rPr>
        <w:t>T</w:t>
      </w:r>
      <w:r w:rsidR="00A56608" w:rsidRPr="00A56608">
        <w:rPr>
          <w:rFonts w:cstheme="minorHAnsi"/>
        </w:rPr>
        <w:t xml:space="preserve">he release schedule of SPP is twice a year </w:t>
      </w:r>
      <w:proofErr w:type="spellStart"/>
      <w:r w:rsidR="00A56608" w:rsidRPr="00A56608">
        <w:rPr>
          <w:rFonts w:cstheme="minorHAnsi"/>
        </w:rPr>
        <w:t>i.e</w:t>
      </w:r>
      <w:proofErr w:type="spellEnd"/>
      <w:r w:rsidR="00A56608" w:rsidRPr="00A56608">
        <w:rPr>
          <w:rFonts w:cstheme="minorHAnsi"/>
        </w:rPr>
        <w:t xml:space="preserve"> every March and September there will be SPP released to customers.</w:t>
      </w:r>
    </w:p>
    <w:p w14:paraId="22FFC06D" w14:textId="77777777" w:rsidR="00A56608" w:rsidRDefault="00A56608" w:rsidP="00B66FBB">
      <w:pPr>
        <w:pStyle w:val="ListParagraph"/>
        <w:numPr>
          <w:ilvl w:val="0"/>
          <w:numId w:val="15"/>
        </w:numPr>
        <w:rPr>
          <w:rFonts w:cstheme="minorHAnsi"/>
        </w:rPr>
      </w:pPr>
      <w:r w:rsidRPr="00A56608">
        <w:rPr>
          <w:rFonts w:cstheme="minorHAnsi"/>
        </w:rPr>
        <w:t>There will also be hot fixes that are released as patch bundle all over the year and it depends on the issues/fixes.</w:t>
      </w:r>
    </w:p>
    <w:p w14:paraId="615F781F" w14:textId="77BDB57E" w:rsidR="00254216" w:rsidRPr="00A56608" w:rsidRDefault="00387D04" w:rsidP="00B66FBB">
      <w:pPr>
        <w:pStyle w:val="ListParagraph"/>
        <w:numPr>
          <w:ilvl w:val="0"/>
          <w:numId w:val="15"/>
        </w:numPr>
        <w:rPr>
          <w:rFonts w:cstheme="minorHAnsi"/>
        </w:rPr>
      </w:pPr>
      <w:r>
        <w:rPr>
          <w:rFonts w:cstheme="minorHAnsi"/>
        </w:rPr>
        <w:t>It’s</w:t>
      </w:r>
      <w:r w:rsidR="00254216">
        <w:rPr>
          <w:rFonts w:cstheme="minorHAnsi"/>
        </w:rPr>
        <w:t xml:space="preserve"> always best practice to check at the release notes of SPP image that is going to be used</w:t>
      </w:r>
    </w:p>
    <w:p w14:paraId="4885D3B7" w14:textId="77777777" w:rsidR="00A56608" w:rsidRPr="00A56608" w:rsidRDefault="00A56608" w:rsidP="00A56608">
      <w:pPr>
        <w:pStyle w:val="ListParagraph"/>
        <w:ind w:left="1080"/>
        <w:rPr>
          <w:rFonts w:cstheme="minorHAnsi"/>
        </w:rPr>
      </w:pPr>
      <w:r w:rsidRPr="00A56608">
        <w:rPr>
          <w:rFonts w:cstheme="minorHAnsi"/>
        </w:rPr>
        <w:t xml:space="preserve"> </w:t>
      </w:r>
    </w:p>
    <w:p w14:paraId="5117DD36" w14:textId="43E89617" w:rsidR="00A56608" w:rsidRPr="00387D04" w:rsidRDefault="00A56608" w:rsidP="00A56608">
      <w:pPr>
        <w:pStyle w:val="ListParagraph"/>
        <w:ind w:left="1080"/>
        <w:rPr>
          <w:rFonts w:cstheme="minorHAnsi"/>
          <w:b/>
          <w:bCs/>
        </w:rPr>
      </w:pPr>
      <w:r w:rsidRPr="00387D04">
        <w:rPr>
          <w:rFonts w:cstheme="minorHAnsi"/>
          <w:b/>
          <w:bCs/>
          <w:highlight w:val="green"/>
        </w:rPr>
        <w:t>Use Case:</w:t>
      </w:r>
      <w:r w:rsidRPr="00387D04">
        <w:rPr>
          <w:rFonts w:cstheme="minorHAnsi"/>
          <w:b/>
          <w:bCs/>
        </w:rPr>
        <w:t xml:space="preserve"> </w:t>
      </w:r>
    </w:p>
    <w:p w14:paraId="1B8E3045" w14:textId="77777777" w:rsidR="00A56608" w:rsidRPr="00A56608" w:rsidRDefault="00A56608" w:rsidP="00AD44E1">
      <w:pPr>
        <w:pStyle w:val="ListParagraph"/>
        <w:numPr>
          <w:ilvl w:val="0"/>
          <w:numId w:val="16"/>
        </w:numPr>
        <w:rPr>
          <w:rFonts w:cstheme="minorHAnsi"/>
        </w:rPr>
      </w:pPr>
      <w:r w:rsidRPr="00A56608">
        <w:rPr>
          <w:rFonts w:cstheme="minorHAnsi"/>
        </w:rPr>
        <w:t>Now say for example the firmware versions that the server ABC is from SPP released during September 2022</w:t>
      </w:r>
    </w:p>
    <w:p w14:paraId="38DE7DC4" w14:textId="77777777" w:rsidR="00A56608" w:rsidRPr="00A56608" w:rsidRDefault="00A56608" w:rsidP="00AD44E1">
      <w:pPr>
        <w:pStyle w:val="ListParagraph"/>
        <w:numPr>
          <w:ilvl w:val="0"/>
          <w:numId w:val="16"/>
        </w:numPr>
        <w:rPr>
          <w:rFonts w:cstheme="minorHAnsi"/>
        </w:rPr>
      </w:pPr>
      <w:r w:rsidRPr="00A56608">
        <w:rPr>
          <w:rFonts w:cstheme="minorHAnsi"/>
        </w:rPr>
        <w:t>And now there is another new SPP that got released in March 2023 and there will be another SPP that gets released in September 2023.</w:t>
      </w:r>
    </w:p>
    <w:p w14:paraId="4A8B929B" w14:textId="2F2F7C25" w:rsidR="00A56608" w:rsidRPr="00A56608" w:rsidRDefault="00A56608" w:rsidP="00AD44E1">
      <w:pPr>
        <w:pStyle w:val="ListParagraph"/>
        <w:numPr>
          <w:ilvl w:val="0"/>
          <w:numId w:val="16"/>
        </w:numPr>
        <w:rPr>
          <w:rFonts w:cstheme="minorHAnsi"/>
        </w:rPr>
      </w:pPr>
      <w:r w:rsidRPr="00A56608">
        <w:rPr>
          <w:rFonts w:cstheme="minorHAnsi"/>
        </w:rPr>
        <w:t xml:space="preserve">The hot fixes that are released between November 2022 and Feb 2023 will be available in March 2023. </w:t>
      </w:r>
      <w:r w:rsidR="00AD44E1" w:rsidRPr="00A56608">
        <w:rPr>
          <w:rFonts w:cstheme="minorHAnsi"/>
        </w:rPr>
        <w:t>Similarly,</w:t>
      </w:r>
      <w:r w:rsidRPr="00A56608">
        <w:rPr>
          <w:rFonts w:cstheme="minorHAnsi"/>
        </w:rPr>
        <w:t xml:space="preserve"> the hot fixes between April 2023 and August 2023 will be carry forwarded in September 2023</w:t>
      </w:r>
    </w:p>
    <w:p w14:paraId="67842C4F" w14:textId="77777777" w:rsidR="00A56608" w:rsidRPr="00A56608" w:rsidRDefault="00A56608" w:rsidP="00A56608">
      <w:pPr>
        <w:pStyle w:val="ListParagraph"/>
        <w:ind w:left="1080"/>
        <w:rPr>
          <w:rFonts w:cstheme="minorHAnsi"/>
        </w:rPr>
      </w:pPr>
      <w:r w:rsidRPr="00A56608">
        <w:rPr>
          <w:rFonts w:cstheme="minorHAnsi"/>
        </w:rPr>
        <w:t xml:space="preserve"> </w:t>
      </w:r>
    </w:p>
    <w:p w14:paraId="54A4B108" w14:textId="77777777" w:rsidR="00A56608" w:rsidRPr="00A56608" w:rsidRDefault="00A56608" w:rsidP="00A56608">
      <w:pPr>
        <w:pStyle w:val="ListParagraph"/>
        <w:ind w:left="1080"/>
        <w:rPr>
          <w:rFonts w:cstheme="minorHAnsi"/>
        </w:rPr>
      </w:pPr>
      <w:r w:rsidRPr="00A56608">
        <w:rPr>
          <w:rFonts w:cstheme="minorHAnsi"/>
        </w:rPr>
        <w:t xml:space="preserve">If the customer tries to do the Firmware Upgrade </w:t>
      </w:r>
      <w:r w:rsidRPr="00AD44E1">
        <w:rPr>
          <w:rFonts w:cstheme="minorHAnsi"/>
          <w:b/>
          <w:bCs/>
        </w:rPr>
        <w:t>from Sep SPP 2022</w:t>
      </w:r>
      <w:r w:rsidRPr="00A56608">
        <w:rPr>
          <w:rFonts w:cstheme="minorHAnsi"/>
        </w:rPr>
        <w:t xml:space="preserve"> </w:t>
      </w:r>
      <w:r w:rsidRPr="00AD44E1">
        <w:rPr>
          <w:rFonts w:cstheme="minorHAnsi"/>
          <w:b/>
          <w:bCs/>
        </w:rPr>
        <w:t>to Sep SPP 2023</w:t>
      </w:r>
      <w:r w:rsidRPr="00A56608">
        <w:rPr>
          <w:rFonts w:cstheme="minorHAnsi"/>
        </w:rPr>
        <w:t xml:space="preserve"> following are the possibilities</w:t>
      </w:r>
    </w:p>
    <w:p w14:paraId="4D28740B" w14:textId="77777777" w:rsidR="00A56608" w:rsidRPr="00A56608" w:rsidRDefault="00A56608" w:rsidP="00A56608">
      <w:pPr>
        <w:pStyle w:val="ListParagraph"/>
        <w:ind w:left="1080"/>
        <w:rPr>
          <w:rFonts w:cstheme="minorHAnsi"/>
        </w:rPr>
      </w:pPr>
      <w:r w:rsidRPr="00A56608">
        <w:rPr>
          <w:rFonts w:cstheme="minorHAnsi"/>
        </w:rPr>
        <w:t xml:space="preserve"> </w:t>
      </w:r>
    </w:p>
    <w:p w14:paraId="23F8B8AB" w14:textId="77777777" w:rsidR="00A56608" w:rsidRPr="00A56608" w:rsidRDefault="00A56608" w:rsidP="00D824F3">
      <w:pPr>
        <w:pStyle w:val="ListParagraph"/>
        <w:numPr>
          <w:ilvl w:val="0"/>
          <w:numId w:val="18"/>
        </w:numPr>
        <w:rPr>
          <w:rFonts w:cstheme="minorHAnsi"/>
        </w:rPr>
      </w:pPr>
      <w:r w:rsidRPr="00A56608">
        <w:rPr>
          <w:rFonts w:cstheme="minorHAnsi"/>
        </w:rPr>
        <w:t>Upgrade can go smooth without any errors</w:t>
      </w:r>
    </w:p>
    <w:p w14:paraId="17D13677" w14:textId="77777777" w:rsidR="00A56608" w:rsidRPr="00A56608" w:rsidRDefault="00A56608" w:rsidP="00D824F3">
      <w:pPr>
        <w:pStyle w:val="ListParagraph"/>
        <w:numPr>
          <w:ilvl w:val="0"/>
          <w:numId w:val="18"/>
        </w:numPr>
        <w:rPr>
          <w:rFonts w:cstheme="minorHAnsi"/>
        </w:rPr>
      </w:pPr>
      <w:r w:rsidRPr="00A56608">
        <w:rPr>
          <w:rFonts w:cstheme="minorHAnsi"/>
        </w:rPr>
        <w:t xml:space="preserve">Some components can fail to upgrade, because that </w:t>
      </w:r>
      <w:proofErr w:type="gramStart"/>
      <w:r w:rsidRPr="00A56608">
        <w:rPr>
          <w:rFonts w:cstheme="minorHAnsi"/>
        </w:rPr>
        <w:t>particular component</w:t>
      </w:r>
      <w:proofErr w:type="gramEnd"/>
      <w:r w:rsidRPr="00A56608">
        <w:rPr>
          <w:rFonts w:cstheme="minorHAnsi"/>
        </w:rPr>
        <w:t xml:space="preserve"> may require a bunny hop </w:t>
      </w:r>
      <w:proofErr w:type="spellStart"/>
      <w:r w:rsidRPr="00A56608">
        <w:rPr>
          <w:rFonts w:cstheme="minorHAnsi"/>
        </w:rPr>
        <w:t>i.e</w:t>
      </w:r>
      <w:proofErr w:type="spellEnd"/>
      <w:r w:rsidRPr="00A56608">
        <w:rPr>
          <w:rFonts w:cstheme="minorHAnsi"/>
        </w:rPr>
        <w:t xml:space="preserve"> the minimum version would have got changed for it to upgrade to the latest version and that minimum version might be present in March SPP 2023 or in the Hot fixes</w:t>
      </w:r>
    </w:p>
    <w:p w14:paraId="50232B80" w14:textId="77777777" w:rsidR="00A56608" w:rsidRPr="00A56608" w:rsidRDefault="00A56608" w:rsidP="00D824F3">
      <w:pPr>
        <w:pStyle w:val="ListParagraph"/>
        <w:numPr>
          <w:ilvl w:val="0"/>
          <w:numId w:val="18"/>
        </w:numPr>
        <w:rPr>
          <w:rFonts w:cstheme="minorHAnsi"/>
        </w:rPr>
      </w:pPr>
      <w:r w:rsidRPr="00A56608">
        <w:rPr>
          <w:rFonts w:cstheme="minorHAnsi"/>
        </w:rPr>
        <w:t xml:space="preserve">One good thing while updating SPP by GUI interactive method is that before deployment and while selecting the components it will show the error message if it has dependency issue, at that time we can uncheck that </w:t>
      </w:r>
      <w:proofErr w:type="gramStart"/>
      <w:r w:rsidRPr="00A56608">
        <w:rPr>
          <w:rFonts w:cstheme="minorHAnsi"/>
        </w:rPr>
        <w:t xml:space="preserve">particular </w:t>
      </w:r>
      <w:r w:rsidRPr="00A56608">
        <w:rPr>
          <w:rFonts w:cstheme="minorHAnsi"/>
        </w:rPr>
        <w:lastRenderedPageBreak/>
        <w:t>component</w:t>
      </w:r>
      <w:proofErr w:type="gramEnd"/>
      <w:r w:rsidRPr="00A56608">
        <w:rPr>
          <w:rFonts w:cstheme="minorHAnsi"/>
        </w:rPr>
        <w:t xml:space="preserve"> and proceed with other components. Later we can deploy alone for that </w:t>
      </w:r>
      <w:proofErr w:type="gramStart"/>
      <w:r w:rsidRPr="00A56608">
        <w:rPr>
          <w:rFonts w:cstheme="minorHAnsi"/>
        </w:rPr>
        <w:t>particular component</w:t>
      </w:r>
      <w:proofErr w:type="gramEnd"/>
    </w:p>
    <w:p w14:paraId="7048B725" w14:textId="0B75136C" w:rsidR="00A56608" w:rsidRPr="00A56608" w:rsidRDefault="00A56608" w:rsidP="00D824F3">
      <w:pPr>
        <w:pStyle w:val="ListParagraph"/>
        <w:numPr>
          <w:ilvl w:val="0"/>
          <w:numId w:val="18"/>
        </w:numPr>
        <w:rPr>
          <w:rFonts w:cstheme="minorHAnsi"/>
        </w:rPr>
      </w:pPr>
      <w:r w:rsidRPr="00A56608">
        <w:rPr>
          <w:rFonts w:cstheme="minorHAnsi"/>
        </w:rPr>
        <w:t>That component could be either ILO, ROM, CPLD, SPS, NIC card, Storage card etc</w:t>
      </w:r>
    </w:p>
    <w:p w14:paraId="30A70AFE" w14:textId="77777777" w:rsidR="00A56608" w:rsidRPr="00A56608" w:rsidRDefault="00A56608" w:rsidP="00D824F3">
      <w:pPr>
        <w:pStyle w:val="ListParagraph"/>
        <w:ind w:left="1800"/>
        <w:rPr>
          <w:rFonts w:cstheme="minorHAnsi"/>
        </w:rPr>
      </w:pPr>
      <w:r w:rsidRPr="00A56608">
        <w:rPr>
          <w:rFonts w:cstheme="minorHAnsi"/>
        </w:rPr>
        <w:t>There are options through command line as well to ignore errors/dependencies if we opt to install SPP via CLI.</w:t>
      </w:r>
    </w:p>
    <w:p w14:paraId="135D7231" w14:textId="77777777" w:rsidR="00A56608" w:rsidRPr="00A56608" w:rsidRDefault="00A56608" w:rsidP="00A56608">
      <w:pPr>
        <w:pStyle w:val="ListParagraph"/>
        <w:ind w:left="1080"/>
        <w:rPr>
          <w:rFonts w:cstheme="minorHAnsi"/>
        </w:rPr>
      </w:pPr>
      <w:r w:rsidRPr="00A56608">
        <w:rPr>
          <w:rFonts w:cstheme="minorHAnsi"/>
        </w:rPr>
        <w:t xml:space="preserve"> </w:t>
      </w:r>
    </w:p>
    <w:p w14:paraId="02F272F5" w14:textId="1AF9AF11" w:rsidR="00A56608" w:rsidRPr="00D94E7D" w:rsidRDefault="00A56608" w:rsidP="00A56608">
      <w:pPr>
        <w:pStyle w:val="ListParagraph"/>
        <w:ind w:left="1080"/>
        <w:rPr>
          <w:rFonts w:cstheme="minorHAnsi"/>
          <w:b/>
          <w:bCs/>
        </w:rPr>
      </w:pPr>
      <w:r w:rsidRPr="00D94E7D">
        <w:rPr>
          <w:rFonts w:cstheme="minorHAnsi"/>
          <w:b/>
          <w:bCs/>
          <w:highlight w:val="yellow"/>
        </w:rPr>
        <w:t>Question: What combination of the components work?</w:t>
      </w:r>
    </w:p>
    <w:p w14:paraId="2F3A3A03" w14:textId="77777777" w:rsidR="00A56608" w:rsidRPr="00A56608" w:rsidRDefault="00A56608" w:rsidP="0064594D">
      <w:pPr>
        <w:pStyle w:val="ListParagraph"/>
        <w:numPr>
          <w:ilvl w:val="0"/>
          <w:numId w:val="19"/>
        </w:numPr>
        <w:rPr>
          <w:rFonts w:cstheme="minorHAnsi"/>
        </w:rPr>
      </w:pPr>
      <w:r w:rsidRPr="00A56608">
        <w:rPr>
          <w:rFonts w:cstheme="minorHAnsi"/>
        </w:rPr>
        <w:t>Whatever version present in SPP bundle, for sure that combination works. The challenge the customers can face is explained in point 2 above</w:t>
      </w:r>
    </w:p>
    <w:p w14:paraId="67D05EB4" w14:textId="77777777" w:rsidR="00A56608" w:rsidRPr="00A56608" w:rsidRDefault="00A56608" w:rsidP="0064594D">
      <w:pPr>
        <w:pStyle w:val="ListParagraph"/>
        <w:numPr>
          <w:ilvl w:val="0"/>
          <w:numId w:val="19"/>
        </w:numPr>
        <w:rPr>
          <w:rFonts w:cstheme="minorHAnsi"/>
        </w:rPr>
      </w:pPr>
      <w:r w:rsidRPr="00A56608">
        <w:rPr>
          <w:rFonts w:cstheme="minorHAnsi"/>
        </w:rPr>
        <w:t xml:space="preserve">If the customers have the facility to download individual </w:t>
      </w:r>
      <w:proofErr w:type="gramStart"/>
      <w:r w:rsidRPr="00A56608">
        <w:rPr>
          <w:rFonts w:cstheme="minorHAnsi"/>
        </w:rPr>
        <w:t>components</w:t>
      </w:r>
      <w:proofErr w:type="gramEnd"/>
      <w:r w:rsidRPr="00A56608">
        <w:rPr>
          <w:rFonts w:cstheme="minorHAnsi"/>
        </w:rPr>
        <w:t xml:space="preserve"> then they get the versions to download from contents.html which is present in SPP ISO image</w:t>
      </w:r>
    </w:p>
    <w:p w14:paraId="004FEC37" w14:textId="1EE931FC" w:rsidR="00A56608" w:rsidRPr="00A56608" w:rsidRDefault="00A56608" w:rsidP="0064594D">
      <w:pPr>
        <w:pStyle w:val="ListParagraph"/>
        <w:numPr>
          <w:ilvl w:val="0"/>
          <w:numId w:val="19"/>
        </w:numPr>
        <w:rPr>
          <w:rFonts w:cstheme="minorHAnsi"/>
        </w:rPr>
      </w:pPr>
      <w:r w:rsidRPr="00A56608">
        <w:rPr>
          <w:rFonts w:cstheme="minorHAnsi"/>
        </w:rPr>
        <w:t xml:space="preserve">And then they can flash by uploading it to the ILO Repository which is present in ILO GUI interface and then install the sets and this becomes challenging if they have 100s of nodes and we can use </w:t>
      </w:r>
      <w:r w:rsidR="00AC427A">
        <w:rPr>
          <w:rFonts w:cstheme="minorHAnsi"/>
        </w:rPr>
        <w:t>remote methods</w:t>
      </w:r>
    </w:p>
    <w:sectPr w:rsidR="00A56608" w:rsidRPr="00A5660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B312" w14:textId="77777777" w:rsidR="00E072C1" w:rsidRDefault="00E072C1" w:rsidP="00C3573F">
      <w:pPr>
        <w:spacing w:after="0" w:line="240" w:lineRule="auto"/>
      </w:pPr>
      <w:r>
        <w:separator/>
      </w:r>
    </w:p>
  </w:endnote>
  <w:endnote w:type="continuationSeparator" w:id="0">
    <w:p w14:paraId="6FA84147" w14:textId="77777777" w:rsidR="00E072C1" w:rsidRDefault="00E072C1" w:rsidP="00C3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CB52" w14:textId="77777777" w:rsidR="00E072C1" w:rsidRDefault="00E072C1" w:rsidP="00C3573F">
      <w:pPr>
        <w:spacing w:after="0" w:line="240" w:lineRule="auto"/>
      </w:pPr>
      <w:r>
        <w:separator/>
      </w:r>
    </w:p>
  </w:footnote>
  <w:footnote w:type="continuationSeparator" w:id="0">
    <w:p w14:paraId="340E07E9" w14:textId="77777777" w:rsidR="00E072C1" w:rsidRDefault="00E072C1" w:rsidP="00C35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C2F"/>
    <w:multiLevelType w:val="hybridMultilevel"/>
    <w:tmpl w:val="4A041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FB1185"/>
    <w:multiLevelType w:val="hybridMultilevel"/>
    <w:tmpl w:val="9022EB36"/>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2F027AF"/>
    <w:multiLevelType w:val="hybridMultilevel"/>
    <w:tmpl w:val="4DD674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E5BBF"/>
    <w:multiLevelType w:val="hybridMultilevel"/>
    <w:tmpl w:val="31E48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41970"/>
    <w:multiLevelType w:val="multilevel"/>
    <w:tmpl w:val="45EC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4234F"/>
    <w:multiLevelType w:val="hybridMultilevel"/>
    <w:tmpl w:val="EAA2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934A48"/>
    <w:multiLevelType w:val="hybridMultilevel"/>
    <w:tmpl w:val="E1B2FE6E"/>
    <w:lvl w:ilvl="0" w:tplc="6A7A21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9E276D5"/>
    <w:multiLevelType w:val="hybridMultilevel"/>
    <w:tmpl w:val="F9DC2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2B0041"/>
    <w:multiLevelType w:val="multilevel"/>
    <w:tmpl w:val="DA0A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F59BB"/>
    <w:multiLevelType w:val="hybridMultilevel"/>
    <w:tmpl w:val="406CD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A90B29"/>
    <w:multiLevelType w:val="hybridMultilevel"/>
    <w:tmpl w:val="C372842A"/>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B6E520D"/>
    <w:multiLevelType w:val="hybridMultilevel"/>
    <w:tmpl w:val="026A15EE"/>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F545F8A"/>
    <w:multiLevelType w:val="hybridMultilevel"/>
    <w:tmpl w:val="CEFA0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917991"/>
    <w:multiLevelType w:val="hybridMultilevel"/>
    <w:tmpl w:val="0D106F86"/>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65EC6D13"/>
    <w:multiLevelType w:val="hybridMultilevel"/>
    <w:tmpl w:val="0F4C378C"/>
    <w:lvl w:ilvl="0" w:tplc="08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65F3729B"/>
    <w:multiLevelType w:val="multilevel"/>
    <w:tmpl w:val="D6FA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4947DD"/>
    <w:multiLevelType w:val="hybridMultilevel"/>
    <w:tmpl w:val="6396EDC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F042EDA"/>
    <w:multiLevelType w:val="hybridMultilevel"/>
    <w:tmpl w:val="50CC0272"/>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7A707F64"/>
    <w:multiLevelType w:val="multilevel"/>
    <w:tmpl w:val="0C30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78826">
    <w:abstractNumId w:val="7"/>
  </w:num>
  <w:num w:numId="2" w16cid:durableId="2103452179">
    <w:abstractNumId w:val="5"/>
  </w:num>
  <w:num w:numId="3" w16cid:durableId="1566256738">
    <w:abstractNumId w:val="9"/>
  </w:num>
  <w:num w:numId="4" w16cid:durableId="1816872451">
    <w:abstractNumId w:val="0"/>
  </w:num>
  <w:num w:numId="5" w16cid:durableId="2004963767">
    <w:abstractNumId w:val="3"/>
  </w:num>
  <w:num w:numId="6" w16cid:durableId="2086798775">
    <w:abstractNumId w:val="12"/>
  </w:num>
  <w:num w:numId="7" w16cid:durableId="1910505829">
    <w:abstractNumId w:val="6"/>
  </w:num>
  <w:num w:numId="8" w16cid:durableId="1844323040">
    <w:abstractNumId w:val="4"/>
  </w:num>
  <w:num w:numId="9" w16cid:durableId="9455180">
    <w:abstractNumId w:val="18"/>
  </w:num>
  <w:num w:numId="10" w16cid:durableId="570121311">
    <w:abstractNumId w:val="15"/>
  </w:num>
  <w:num w:numId="11" w16cid:durableId="1976983993">
    <w:abstractNumId w:val="8"/>
  </w:num>
  <w:num w:numId="12" w16cid:durableId="180707347">
    <w:abstractNumId w:val="2"/>
  </w:num>
  <w:num w:numId="13" w16cid:durableId="2088963879">
    <w:abstractNumId w:val="17"/>
  </w:num>
  <w:num w:numId="14" w16cid:durableId="1360620839">
    <w:abstractNumId w:val="10"/>
  </w:num>
  <w:num w:numId="15" w16cid:durableId="69623376">
    <w:abstractNumId w:val="16"/>
  </w:num>
  <w:num w:numId="16" w16cid:durableId="40449897">
    <w:abstractNumId w:val="13"/>
  </w:num>
  <w:num w:numId="17" w16cid:durableId="489752963">
    <w:abstractNumId w:val="1"/>
  </w:num>
  <w:num w:numId="18" w16cid:durableId="822741252">
    <w:abstractNumId w:val="14"/>
  </w:num>
  <w:num w:numId="19" w16cid:durableId="1567911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89"/>
    <w:rsid w:val="00025C89"/>
    <w:rsid w:val="00035F77"/>
    <w:rsid w:val="000B3CA0"/>
    <w:rsid w:val="000D5834"/>
    <w:rsid w:val="00172AE3"/>
    <w:rsid w:val="001834FE"/>
    <w:rsid w:val="001A1D23"/>
    <w:rsid w:val="001C1544"/>
    <w:rsid w:val="001F1AC8"/>
    <w:rsid w:val="002220E3"/>
    <w:rsid w:val="00254216"/>
    <w:rsid w:val="00290A44"/>
    <w:rsid w:val="002D0720"/>
    <w:rsid w:val="002E65F6"/>
    <w:rsid w:val="00320FFE"/>
    <w:rsid w:val="0035279E"/>
    <w:rsid w:val="00387D04"/>
    <w:rsid w:val="003E23CB"/>
    <w:rsid w:val="003E6569"/>
    <w:rsid w:val="0041108E"/>
    <w:rsid w:val="00424856"/>
    <w:rsid w:val="004551EE"/>
    <w:rsid w:val="004E5589"/>
    <w:rsid w:val="004F53D1"/>
    <w:rsid w:val="00580218"/>
    <w:rsid w:val="005A078E"/>
    <w:rsid w:val="005D279B"/>
    <w:rsid w:val="005E7634"/>
    <w:rsid w:val="0064594D"/>
    <w:rsid w:val="006B2909"/>
    <w:rsid w:val="006F3866"/>
    <w:rsid w:val="00724D2C"/>
    <w:rsid w:val="0076519F"/>
    <w:rsid w:val="00772A7A"/>
    <w:rsid w:val="007A09D1"/>
    <w:rsid w:val="007F12D9"/>
    <w:rsid w:val="00814401"/>
    <w:rsid w:val="00826A7A"/>
    <w:rsid w:val="0084042A"/>
    <w:rsid w:val="008A3414"/>
    <w:rsid w:val="00917A45"/>
    <w:rsid w:val="009819C7"/>
    <w:rsid w:val="009C36CA"/>
    <w:rsid w:val="00A02944"/>
    <w:rsid w:val="00A228EB"/>
    <w:rsid w:val="00A56608"/>
    <w:rsid w:val="00AC427A"/>
    <w:rsid w:val="00AD44E1"/>
    <w:rsid w:val="00B66FBB"/>
    <w:rsid w:val="00C04900"/>
    <w:rsid w:val="00C3573F"/>
    <w:rsid w:val="00C96BDA"/>
    <w:rsid w:val="00CB69DA"/>
    <w:rsid w:val="00D46CC3"/>
    <w:rsid w:val="00D8100E"/>
    <w:rsid w:val="00D824F3"/>
    <w:rsid w:val="00D91B0B"/>
    <w:rsid w:val="00D94E7D"/>
    <w:rsid w:val="00DB01DD"/>
    <w:rsid w:val="00DE3EFC"/>
    <w:rsid w:val="00E072C1"/>
    <w:rsid w:val="00E13AF2"/>
    <w:rsid w:val="00E15C8C"/>
    <w:rsid w:val="00E458CF"/>
    <w:rsid w:val="00E52CA9"/>
    <w:rsid w:val="00F751B7"/>
    <w:rsid w:val="00F86904"/>
    <w:rsid w:val="00FA6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351F"/>
  <w15:chartTrackingRefBased/>
  <w15:docId w15:val="{2D6C2074-B33A-4A61-AE20-848BFCEC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589"/>
    <w:pPr>
      <w:ind w:left="720"/>
      <w:contextualSpacing/>
    </w:pPr>
  </w:style>
  <w:style w:type="paragraph" w:styleId="Header">
    <w:name w:val="header"/>
    <w:basedOn w:val="Normal"/>
    <w:link w:val="HeaderChar"/>
    <w:uiPriority w:val="99"/>
    <w:unhideWhenUsed/>
    <w:rsid w:val="00C35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3F"/>
  </w:style>
  <w:style w:type="paragraph" w:styleId="Footer">
    <w:name w:val="footer"/>
    <w:basedOn w:val="Normal"/>
    <w:link w:val="FooterChar"/>
    <w:uiPriority w:val="99"/>
    <w:unhideWhenUsed/>
    <w:rsid w:val="00C35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96650">
      <w:bodyDiv w:val="1"/>
      <w:marLeft w:val="0"/>
      <w:marRight w:val="0"/>
      <w:marTop w:val="0"/>
      <w:marBottom w:val="0"/>
      <w:divBdr>
        <w:top w:val="none" w:sz="0" w:space="0" w:color="auto"/>
        <w:left w:val="none" w:sz="0" w:space="0" w:color="auto"/>
        <w:bottom w:val="none" w:sz="0" w:space="0" w:color="auto"/>
        <w:right w:val="none" w:sz="0" w:space="0" w:color="auto"/>
      </w:divBdr>
    </w:div>
    <w:div w:id="21083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8</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Dharmaraja, Sulekha</dc:creator>
  <cp:keywords/>
  <dc:description/>
  <cp:lastModifiedBy>Dharmaraja, Sulekha</cp:lastModifiedBy>
  <cp:revision>55</cp:revision>
  <dcterms:created xsi:type="dcterms:W3CDTF">2023-05-25T05:42:00Z</dcterms:created>
  <dcterms:modified xsi:type="dcterms:W3CDTF">2023-05-26T10:26:00Z</dcterms:modified>
</cp:coreProperties>
</file>