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500" w:firstLine="2400"/>
        <w:rPr>
          <w:sz w:val="48"/>
          <w:szCs w:val="48"/>
        </w:rPr>
      </w:pPr>
    </w:p>
    <w:p w:rsidR="008D7AEB" w:rsidRDefault="008D7AEB" w:rsidP="008D7AEB">
      <w:pPr>
        <w:ind w:firstLineChars="200" w:firstLine="1680"/>
        <w:rPr>
          <w:sz w:val="84"/>
          <w:szCs w:val="84"/>
        </w:rPr>
      </w:pPr>
    </w:p>
    <w:p w:rsidR="00EC328D" w:rsidRPr="008D7AEB" w:rsidRDefault="008D7AEB" w:rsidP="008D7AEB">
      <w:pPr>
        <w:ind w:firstLineChars="200" w:firstLine="1680"/>
        <w:rPr>
          <w:sz w:val="84"/>
          <w:szCs w:val="84"/>
        </w:rPr>
      </w:pPr>
      <w:r w:rsidRPr="008D7AEB">
        <w:rPr>
          <w:rFonts w:hint="eastAsia"/>
          <w:sz w:val="84"/>
          <w:szCs w:val="84"/>
        </w:rPr>
        <w:t>开发进度报告</w:t>
      </w:r>
    </w:p>
    <w:p w:rsidR="008D7AEB" w:rsidRDefault="008D7AEB" w:rsidP="008D7AEB">
      <w:pPr>
        <w:rPr>
          <w:sz w:val="48"/>
          <w:szCs w:val="48"/>
        </w:rPr>
      </w:pPr>
    </w:p>
    <w:p w:rsidR="008D7AEB" w:rsidRDefault="008D7AEB" w:rsidP="008D7AEB">
      <w:pPr>
        <w:rPr>
          <w:sz w:val="48"/>
          <w:szCs w:val="48"/>
        </w:rPr>
      </w:pPr>
    </w:p>
    <w:tbl>
      <w:tblPr>
        <w:tblStyle w:val="a3"/>
        <w:tblW w:w="8732" w:type="dxa"/>
        <w:tblLook w:val="04A0" w:firstRow="1" w:lastRow="0" w:firstColumn="1" w:lastColumn="0" w:noHBand="0" w:noVBand="1"/>
      </w:tblPr>
      <w:tblGrid>
        <w:gridCol w:w="2910"/>
        <w:gridCol w:w="2911"/>
        <w:gridCol w:w="2911"/>
      </w:tblGrid>
      <w:tr w:rsidR="008D7AEB" w:rsidRPr="008D7AEB" w:rsidTr="008D7AEB">
        <w:trPr>
          <w:trHeight w:val="488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修订人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日期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版本</w:t>
            </w:r>
          </w:p>
        </w:tc>
      </w:tr>
      <w:tr w:rsidR="008D7AEB" w:rsidRPr="008D7AEB" w:rsidTr="008D7AEB">
        <w:trPr>
          <w:trHeight w:val="488"/>
        </w:trPr>
        <w:tc>
          <w:tcPr>
            <w:tcW w:w="2910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黄玲玲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2016/7/1</w:t>
            </w:r>
            <w:r w:rsidR="00EB04D8">
              <w:rPr>
                <w:rFonts w:hint="eastAsia"/>
                <w:sz w:val="28"/>
                <w:szCs w:val="28"/>
              </w:rPr>
              <w:t>3</w:t>
            </w:r>
          </w:p>
        </w:tc>
        <w:tc>
          <w:tcPr>
            <w:tcW w:w="2911" w:type="dxa"/>
          </w:tcPr>
          <w:p w:rsidR="008D7AEB" w:rsidRPr="008D7AEB" w:rsidRDefault="008D7AEB" w:rsidP="008D7AEB">
            <w:pPr>
              <w:rPr>
                <w:sz w:val="28"/>
                <w:szCs w:val="28"/>
              </w:rPr>
            </w:pPr>
            <w:r w:rsidRPr="008D7AEB">
              <w:rPr>
                <w:rFonts w:hint="eastAsia"/>
                <w:sz w:val="28"/>
                <w:szCs w:val="28"/>
              </w:rPr>
              <w:t>V1.0</w:t>
            </w:r>
          </w:p>
        </w:tc>
      </w:tr>
      <w:tr w:rsidR="008D7AEB" w:rsidRPr="008D7AEB" w:rsidTr="008D7AEB">
        <w:trPr>
          <w:trHeight w:val="500"/>
        </w:trPr>
        <w:tc>
          <w:tcPr>
            <w:tcW w:w="2910" w:type="dxa"/>
          </w:tcPr>
          <w:p w:rsidR="008D7AEB" w:rsidRPr="008D7AEB" w:rsidRDefault="000454C2" w:rsidP="008D7A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黄玲玲</w:t>
            </w:r>
          </w:p>
        </w:tc>
        <w:tc>
          <w:tcPr>
            <w:tcW w:w="2911" w:type="dxa"/>
          </w:tcPr>
          <w:p w:rsidR="008D7AEB" w:rsidRPr="008D7AEB" w:rsidRDefault="000454C2" w:rsidP="008D7A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2016/7/20</w:t>
            </w:r>
          </w:p>
        </w:tc>
        <w:tc>
          <w:tcPr>
            <w:tcW w:w="2911" w:type="dxa"/>
          </w:tcPr>
          <w:p w:rsidR="008D7AEB" w:rsidRPr="008D7AEB" w:rsidRDefault="000454C2" w:rsidP="008D7AE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V2.0</w:t>
            </w:r>
          </w:p>
        </w:tc>
      </w:tr>
    </w:tbl>
    <w:p w:rsidR="008D7AEB" w:rsidRPr="008D7AEB" w:rsidRDefault="008D7AEB" w:rsidP="008D7AEB">
      <w:pPr>
        <w:rPr>
          <w:sz w:val="48"/>
          <w:szCs w:val="48"/>
        </w:rPr>
      </w:pPr>
    </w:p>
    <w:p w:rsidR="008D7AEB" w:rsidRDefault="008D7AEB" w:rsidP="008D7AEB">
      <w:pPr>
        <w:ind w:firstLineChars="700" w:firstLine="2520"/>
        <w:rPr>
          <w:sz w:val="36"/>
          <w:szCs w:val="36"/>
        </w:rPr>
      </w:pPr>
    </w:p>
    <w:p w:rsidR="008D7AEB" w:rsidRDefault="008D7AEB" w:rsidP="008D7AEB">
      <w:pPr>
        <w:rPr>
          <w:sz w:val="36"/>
          <w:szCs w:val="36"/>
        </w:rPr>
      </w:pPr>
    </w:p>
    <w:p w:rsidR="008D7AEB" w:rsidRDefault="008D7AEB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303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4D5C05" w:rsidTr="004D5C05">
        <w:trPr>
          <w:trHeight w:val="841"/>
        </w:trPr>
        <w:tc>
          <w:tcPr>
            <w:tcW w:w="8792" w:type="dxa"/>
            <w:gridSpan w:val="2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1</w:t>
            </w:r>
          </w:p>
        </w:tc>
      </w:tr>
      <w:tr w:rsidR="004D5C05" w:rsidTr="004D5C05">
        <w:trPr>
          <w:trHeight w:val="126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项目组成员学习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基本知识</w:t>
            </w:r>
            <w:r>
              <w:rPr>
                <w:rFonts w:hint="eastAsia"/>
                <w:sz w:val="36"/>
                <w:szCs w:val="36"/>
              </w:rPr>
              <w:t xml:space="preserve">, </w:t>
            </w:r>
            <w:r>
              <w:rPr>
                <w:rFonts w:hint="eastAsia"/>
                <w:sz w:val="36"/>
                <w:szCs w:val="36"/>
              </w:rPr>
              <w:t>搭建相关环境。讨论设计游戏。</w:t>
            </w:r>
          </w:p>
        </w:tc>
      </w:tr>
      <w:tr w:rsidR="004D5C05" w:rsidTr="004D5C05">
        <w:trPr>
          <w:trHeight w:val="63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6/29-7/2</w:t>
            </w:r>
          </w:p>
        </w:tc>
      </w:tr>
      <w:tr w:rsidR="004D5C05" w:rsidTr="004D5C05">
        <w:trPr>
          <w:trHeight w:val="689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6/29-7/2</w:t>
            </w:r>
          </w:p>
        </w:tc>
      </w:tr>
      <w:tr w:rsidR="004D5C05" w:rsidTr="004D5C05">
        <w:trPr>
          <w:trHeight w:val="658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每位小组成员都认真学习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的基本知识，并且在电脑上搭建好环境。在这期间开过</w:t>
            </w:r>
            <w:r>
              <w:rPr>
                <w:rFonts w:hint="eastAsia"/>
                <w:sz w:val="36"/>
                <w:szCs w:val="36"/>
              </w:rPr>
              <w:t>2</w:t>
            </w:r>
            <w:r>
              <w:rPr>
                <w:rFonts w:hint="eastAsia"/>
                <w:sz w:val="36"/>
                <w:szCs w:val="36"/>
              </w:rPr>
              <w:t>次会议，第一次会议，项目组成员互相学习和交流</w:t>
            </w:r>
            <w:r>
              <w:rPr>
                <w:rFonts w:hint="eastAsia"/>
                <w:sz w:val="36"/>
                <w:szCs w:val="36"/>
              </w:rPr>
              <w:t>Cocos2d-X</w:t>
            </w:r>
            <w:r>
              <w:rPr>
                <w:rFonts w:hint="eastAsia"/>
                <w:sz w:val="36"/>
                <w:szCs w:val="36"/>
              </w:rPr>
              <w:t>的学习心得，第二次会议，开始讨论和设计本组的游戏，确定了游戏的名字，游戏流程。组长分配任务。</w:t>
            </w:r>
          </w:p>
        </w:tc>
      </w:tr>
    </w:tbl>
    <w:p w:rsidR="00112839" w:rsidRDefault="00112839" w:rsidP="008D7AEB">
      <w:pPr>
        <w:rPr>
          <w:sz w:val="36"/>
          <w:szCs w:val="36"/>
        </w:rPr>
      </w:pPr>
    </w:p>
    <w:p w:rsidR="00112839" w:rsidRDefault="00112839" w:rsidP="008D7AEB">
      <w:pPr>
        <w:rPr>
          <w:sz w:val="36"/>
          <w:szCs w:val="36"/>
        </w:rPr>
      </w:pPr>
    </w:p>
    <w:p w:rsidR="00112839" w:rsidRDefault="00112839" w:rsidP="008D7AEB">
      <w:pPr>
        <w:rPr>
          <w:sz w:val="36"/>
          <w:szCs w:val="36"/>
        </w:rPr>
      </w:pPr>
    </w:p>
    <w:p w:rsidR="00B278B8" w:rsidRDefault="00B278B8">
      <w:r>
        <w:br w:type="page"/>
      </w:r>
    </w:p>
    <w:tbl>
      <w:tblPr>
        <w:tblStyle w:val="a3"/>
        <w:tblpPr w:leftFromText="180" w:rightFromText="180" w:vertAnchor="page" w:horzAnchor="margin" w:tblpY="2731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4D5C05" w:rsidTr="004D5C05">
        <w:trPr>
          <w:trHeight w:val="841"/>
        </w:trPr>
        <w:tc>
          <w:tcPr>
            <w:tcW w:w="8792" w:type="dxa"/>
            <w:gridSpan w:val="2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2</w:t>
            </w:r>
          </w:p>
        </w:tc>
      </w:tr>
      <w:tr w:rsidR="004D5C05" w:rsidTr="004D5C05">
        <w:trPr>
          <w:trHeight w:val="126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 w:rsidRPr="00112839">
              <w:rPr>
                <w:rFonts w:hint="eastAsia"/>
                <w:sz w:val="36"/>
                <w:szCs w:val="36"/>
              </w:rPr>
              <w:t>明晰项目需求，</w:t>
            </w:r>
            <w:r>
              <w:rPr>
                <w:rFonts w:hint="eastAsia"/>
                <w:sz w:val="36"/>
                <w:szCs w:val="36"/>
              </w:rPr>
              <w:t>完成游戏的初步设计，</w:t>
            </w:r>
            <w:r w:rsidRPr="00112839">
              <w:rPr>
                <w:rFonts w:hint="eastAsia"/>
                <w:sz w:val="36"/>
                <w:szCs w:val="36"/>
              </w:rPr>
              <w:t>完成需求规格说明书</w:t>
            </w:r>
            <w:r>
              <w:rPr>
                <w:rFonts w:hint="eastAsia"/>
                <w:sz w:val="36"/>
                <w:szCs w:val="36"/>
              </w:rPr>
              <w:t>，概要设计说明书，软件配置管理计划。</w:t>
            </w:r>
          </w:p>
        </w:tc>
      </w:tr>
      <w:tr w:rsidR="004D5C05" w:rsidTr="004D5C05">
        <w:trPr>
          <w:trHeight w:val="634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7/2-7/6</w:t>
            </w:r>
          </w:p>
        </w:tc>
      </w:tr>
      <w:tr w:rsidR="004D5C05" w:rsidTr="004D5C05">
        <w:trPr>
          <w:trHeight w:val="689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7/2-7/6</w:t>
            </w:r>
          </w:p>
        </w:tc>
      </w:tr>
      <w:tr w:rsidR="004D5C05" w:rsidTr="004D5C05">
        <w:trPr>
          <w:trHeight w:val="658"/>
        </w:trPr>
        <w:tc>
          <w:tcPr>
            <w:tcW w:w="1668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4D5C05" w:rsidRDefault="004D5C05" w:rsidP="004D5C05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通过多次的开会讨论和线上讨论，项目组成员明确了本组的游戏设计。本组的游戏名字叫做投石大战，双人模式，游戏一开始，可以选择玩家，选择道具，选择地图，游戏开始后，两位玩家通过选择的道具互扔来打败对方。完成游戏的初步设计后，项目组成员分工完成需求规格说明书，概要设计说明书，软件配置管理计划。并且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和同学们展示本组的游戏设计方案和创新点。</w:t>
            </w:r>
          </w:p>
        </w:tc>
      </w:tr>
    </w:tbl>
    <w:p w:rsidR="00B278B8" w:rsidRDefault="00B278B8" w:rsidP="008D7AEB">
      <w:pPr>
        <w:rPr>
          <w:sz w:val="36"/>
          <w:szCs w:val="36"/>
        </w:rPr>
      </w:pPr>
    </w:p>
    <w:p w:rsidR="00B278B8" w:rsidRDefault="00B278B8" w:rsidP="004D5C05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B278B8" w:rsidTr="00460C3E">
        <w:trPr>
          <w:trHeight w:val="841"/>
        </w:trPr>
        <w:tc>
          <w:tcPr>
            <w:tcW w:w="8792" w:type="dxa"/>
            <w:gridSpan w:val="2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3</w:t>
            </w:r>
          </w:p>
        </w:tc>
      </w:tr>
      <w:tr w:rsidR="00B278B8" w:rsidTr="00460C3E">
        <w:trPr>
          <w:trHeight w:val="1264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完善需求分析，进行游戏的详细设计，完成游戏</w:t>
            </w:r>
            <w:r>
              <w:rPr>
                <w:rFonts w:hint="eastAsia"/>
                <w:sz w:val="36"/>
                <w:szCs w:val="36"/>
              </w:rPr>
              <w:t>UI</w:t>
            </w:r>
            <w:r>
              <w:rPr>
                <w:rFonts w:hint="eastAsia"/>
                <w:sz w:val="36"/>
                <w:szCs w:val="36"/>
              </w:rPr>
              <w:t>设计，进行第一次迭代</w:t>
            </w:r>
            <w:r w:rsidR="00EB04D8">
              <w:rPr>
                <w:rFonts w:hint="eastAsia"/>
                <w:sz w:val="36"/>
                <w:szCs w:val="36"/>
              </w:rPr>
              <w:t>开发。</w:t>
            </w:r>
          </w:p>
        </w:tc>
      </w:tr>
      <w:tr w:rsidR="00B278B8" w:rsidTr="00460C3E">
        <w:trPr>
          <w:trHeight w:val="634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7/7-7/13</w:t>
            </w:r>
          </w:p>
        </w:tc>
      </w:tr>
      <w:tr w:rsidR="00B278B8" w:rsidTr="00460C3E">
        <w:trPr>
          <w:trHeight w:val="689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7/7-7/13</w:t>
            </w:r>
          </w:p>
        </w:tc>
      </w:tr>
      <w:tr w:rsidR="00B278B8" w:rsidTr="00460C3E">
        <w:trPr>
          <w:trHeight w:val="658"/>
        </w:trPr>
        <w:tc>
          <w:tcPr>
            <w:tcW w:w="1668" w:type="dxa"/>
          </w:tcPr>
          <w:p w:rsidR="00B278B8" w:rsidRDefault="00B278B8" w:rsidP="00460C3E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B278B8" w:rsidRDefault="00EB04D8" w:rsidP="00FB0C2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本组开会讨论，</w:t>
            </w:r>
            <w:r w:rsidR="00717456">
              <w:rPr>
                <w:rFonts w:hint="eastAsia"/>
                <w:sz w:val="36"/>
                <w:szCs w:val="36"/>
              </w:rPr>
              <w:t>完善了本游戏的需求分析并且</w:t>
            </w:r>
            <w:r>
              <w:rPr>
                <w:rFonts w:hint="eastAsia"/>
                <w:sz w:val="36"/>
                <w:szCs w:val="36"/>
              </w:rPr>
              <w:t>详细的设计了投石大战游戏细节。决定在原来的游戏基础上，增加背景，物体动态加载效果，背景音乐，碰撞检测</w:t>
            </w:r>
            <w:r w:rsidR="00FB0C2F">
              <w:rPr>
                <w:rFonts w:hint="eastAsia"/>
                <w:sz w:val="36"/>
                <w:szCs w:val="36"/>
              </w:rPr>
              <w:t>。完成了本游戏的</w:t>
            </w:r>
            <w:r w:rsidR="00FB0C2F">
              <w:rPr>
                <w:rFonts w:hint="eastAsia"/>
                <w:sz w:val="36"/>
                <w:szCs w:val="36"/>
              </w:rPr>
              <w:t>UI</w:t>
            </w:r>
            <w:r w:rsidR="00FB0C2F">
              <w:rPr>
                <w:rFonts w:hint="eastAsia"/>
                <w:sz w:val="36"/>
                <w:szCs w:val="36"/>
              </w:rPr>
              <w:t>设计，为玩家们提供三</w:t>
            </w:r>
            <w:r>
              <w:rPr>
                <w:rFonts w:hint="eastAsia"/>
                <w:sz w:val="36"/>
                <w:szCs w:val="36"/>
              </w:rPr>
              <w:t>个玩家人物</w:t>
            </w:r>
            <w:r w:rsidR="00FB0C2F">
              <w:rPr>
                <w:rFonts w:hint="eastAsia"/>
                <w:sz w:val="36"/>
                <w:szCs w:val="36"/>
              </w:rPr>
              <w:t>选择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FB0C2F">
              <w:rPr>
                <w:rFonts w:hint="eastAsia"/>
                <w:sz w:val="36"/>
                <w:szCs w:val="36"/>
              </w:rPr>
              <w:t>三</w:t>
            </w:r>
            <w:r>
              <w:rPr>
                <w:rFonts w:hint="eastAsia"/>
                <w:sz w:val="36"/>
                <w:szCs w:val="36"/>
              </w:rPr>
              <w:t>种道具</w:t>
            </w:r>
            <w:r w:rsidR="00FB0C2F">
              <w:rPr>
                <w:rFonts w:hint="eastAsia"/>
                <w:sz w:val="36"/>
                <w:szCs w:val="36"/>
              </w:rPr>
              <w:t>选择</w:t>
            </w:r>
            <w:r>
              <w:rPr>
                <w:rFonts w:hint="eastAsia"/>
                <w:sz w:val="36"/>
                <w:szCs w:val="36"/>
              </w:rPr>
              <w:t>，</w:t>
            </w:r>
            <w:r w:rsidR="00FB0C2F">
              <w:rPr>
                <w:rFonts w:hint="eastAsia"/>
                <w:sz w:val="36"/>
                <w:szCs w:val="36"/>
              </w:rPr>
              <w:t>三幅游戏背景选择。</w:t>
            </w:r>
            <w:r w:rsidR="004D5C05">
              <w:rPr>
                <w:rFonts w:hint="eastAsia"/>
                <w:sz w:val="36"/>
                <w:szCs w:val="36"/>
              </w:rPr>
              <w:t>目前游戏还在开发中，游戏已经可以运行，游戏现在可以达到的效果是，</w:t>
            </w:r>
            <w:r w:rsidR="0025652E">
              <w:rPr>
                <w:rFonts w:hint="eastAsia"/>
                <w:sz w:val="36"/>
                <w:szCs w:val="36"/>
              </w:rPr>
              <w:t>有背景音乐，</w:t>
            </w:r>
            <w:r w:rsidR="004D5C05">
              <w:rPr>
                <w:rFonts w:hint="eastAsia"/>
                <w:sz w:val="36"/>
                <w:szCs w:val="36"/>
              </w:rPr>
              <w:t>一开始可以从三个游戏玩家中选择喜欢的人物，三种游戏道具中选择喜欢的道具，三幅游戏背景中选择喜欢的游戏背景，进入游戏，人物</w:t>
            </w:r>
            <w:r w:rsidR="00E36515">
              <w:rPr>
                <w:rFonts w:hint="eastAsia"/>
                <w:sz w:val="36"/>
                <w:szCs w:val="36"/>
              </w:rPr>
              <w:t>可以上下左右移动，大炮可以发射不同的角度的道具。</w:t>
            </w:r>
          </w:p>
        </w:tc>
      </w:tr>
    </w:tbl>
    <w:p w:rsidR="000454C2" w:rsidRDefault="000454C2" w:rsidP="008D7AEB">
      <w:pPr>
        <w:rPr>
          <w:sz w:val="36"/>
          <w:szCs w:val="36"/>
        </w:rPr>
      </w:pPr>
    </w:p>
    <w:p w:rsidR="000454C2" w:rsidRPr="000454C2" w:rsidRDefault="000454C2" w:rsidP="000454C2">
      <w:pPr>
        <w:widowControl/>
        <w:jc w:val="left"/>
        <w:rPr>
          <w:sz w:val="36"/>
          <w:szCs w:val="36"/>
        </w:rPr>
      </w:pPr>
      <w: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0454C2" w:rsidTr="0001559F">
        <w:trPr>
          <w:trHeight w:val="841"/>
        </w:trPr>
        <w:tc>
          <w:tcPr>
            <w:tcW w:w="8792" w:type="dxa"/>
            <w:gridSpan w:val="2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4</w:t>
            </w:r>
          </w:p>
        </w:tc>
      </w:tr>
      <w:tr w:rsidR="000454C2" w:rsidTr="0001559F">
        <w:trPr>
          <w:trHeight w:val="126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展示我们的游戏效果。</w:t>
            </w:r>
            <w:r w:rsidRPr="000454C2">
              <w:rPr>
                <w:rFonts w:hint="eastAsia"/>
                <w:sz w:val="36"/>
                <w:szCs w:val="36"/>
              </w:rPr>
              <w:t>更新需求分析，完成需求规格说明书</w:t>
            </w:r>
            <w:r>
              <w:rPr>
                <w:rFonts w:hint="eastAsia"/>
                <w:sz w:val="36"/>
                <w:szCs w:val="36"/>
              </w:rPr>
              <w:t>。</w:t>
            </w:r>
            <w:r w:rsidRPr="000454C2">
              <w:rPr>
                <w:rFonts w:hint="eastAsia"/>
                <w:sz w:val="36"/>
                <w:szCs w:val="36"/>
              </w:rPr>
              <w:t>进行游戏详细设计，更新详细设计说明书</w:t>
            </w:r>
          </w:p>
        </w:tc>
      </w:tr>
      <w:tr w:rsidR="000454C2" w:rsidTr="0001559F">
        <w:trPr>
          <w:trHeight w:val="63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89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58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全组成员共同准备本小组的项目展示，由组长上台为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和同学们展示本小组的目前的游戏效果，和其他小组共同交流和借鉴。经过多次开会讨论，在需求分析上，为游戏增加一些功能，使游戏更具娱乐性。并在详细设计中进行详细的说明。</w:t>
            </w:r>
          </w:p>
        </w:tc>
      </w:tr>
    </w:tbl>
    <w:p w:rsidR="000454C2" w:rsidRDefault="000454C2"/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0454C2" w:rsidTr="0001559F">
        <w:trPr>
          <w:trHeight w:val="841"/>
        </w:trPr>
        <w:tc>
          <w:tcPr>
            <w:tcW w:w="8792" w:type="dxa"/>
            <w:gridSpan w:val="2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</w:t>
            </w:r>
            <w:r>
              <w:rPr>
                <w:rFonts w:hint="eastAsia"/>
                <w:sz w:val="36"/>
                <w:szCs w:val="36"/>
              </w:rPr>
              <w:t>4</w:t>
            </w:r>
          </w:p>
        </w:tc>
      </w:tr>
      <w:tr w:rsidR="000454C2" w:rsidTr="0001559F">
        <w:trPr>
          <w:trHeight w:val="126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0454C2" w:rsidRDefault="000454C2" w:rsidP="000454C2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展示我们的游戏效果。</w:t>
            </w:r>
            <w:r w:rsidRPr="000454C2">
              <w:rPr>
                <w:rFonts w:hint="eastAsia"/>
                <w:sz w:val="36"/>
                <w:szCs w:val="36"/>
              </w:rPr>
              <w:t>更新需求分析，完成需求规格说明书</w:t>
            </w:r>
            <w:r>
              <w:rPr>
                <w:rFonts w:hint="eastAsia"/>
                <w:sz w:val="36"/>
                <w:szCs w:val="36"/>
              </w:rPr>
              <w:t>。</w:t>
            </w:r>
            <w:r w:rsidRPr="000454C2">
              <w:rPr>
                <w:rFonts w:hint="eastAsia"/>
                <w:sz w:val="36"/>
                <w:szCs w:val="36"/>
              </w:rPr>
              <w:t>进行游戏详细设计，更新详细设计说明书</w:t>
            </w:r>
          </w:p>
        </w:tc>
      </w:tr>
      <w:tr w:rsidR="000454C2" w:rsidTr="0001559F">
        <w:trPr>
          <w:trHeight w:val="63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89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7/13-7/14</w:t>
            </w:r>
          </w:p>
        </w:tc>
      </w:tr>
      <w:tr w:rsidR="000454C2" w:rsidTr="0001559F">
        <w:trPr>
          <w:trHeight w:val="658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全组成员共同准备本小组的项目展示，由组长上台为</w:t>
            </w:r>
            <w:r>
              <w:rPr>
                <w:rFonts w:hint="eastAsia"/>
                <w:sz w:val="36"/>
                <w:szCs w:val="36"/>
              </w:rPr>
              <w:t>TA</w:t>
            </w:r>
            <w:r>
              <w:rPr>
                <w:rFonts w:hint="eastAsia"/>
                <w:sz w:val="36"/>
                <w:szCs w:val="36"/>
              </w:rPr>
              <w:t>和同学们展示本小组的目前的游戏效果，和其他小组共同交流和借鉴。经过多次开会讨论，在需求分析上，为游戏增加一些功能，使游戏更具娱乐性。并在详细设计中进行详细的说明。</w:t>
            </w:r>
          </w:p>
        </w:tc>
      </w:tr>
    </w:tbl>
    <w:p w:rsidR="00B278B8" w:rsidRDefault="00B278B8" w:rsidP="000454C2">
      <w:pPr>
        <w:rPr>
          <w:rFonts w:hint="eastAsia"/>
          <w:sz w:val="36"/>
          <w:szCs w:val="36"/>
        </w:rPr>
      </w:pPr>
    </w:p>
    <w:p w:rsidR="000454C2" w:rsidRDefault="000454C2" w:rsidP="000454C2">
      <w:pPr>
        <w:rPr>
          <w:sz w:val="36"/>
          <w:szCs w:val="36"/>
        </w:rPr>
      </w:pPr>
    </w:p>
    <w:p w:rsidR="000454C2" w:rsidRDefault="000454C2">
      <w:pPr>
        <w:widowControl/>
        <w:jc w:val="left"/>
        <w:rPr>
          <w:sz w:val="36"/>
          <w:szCs w:val="36"/>
        </w:rPr>
      </w:pPr>
      <w:r>
        <w:rPr>
          <w:sz w:val="36"/>
          <w:szCs w:val="36"/>
        </w:rPr>
        <w:br w:type="page"/>
      </w:r>
    </w:p>
    <w:tbl>
      <w:tblPr>
        <w:tblStyle w:val="a3"/>
        <w:tblpPr w:leftFromText="180" w:rightFromText="180" w:vertAnchor="page" w:horzAnchor="margin" w:tblpY="2866"/>
        <w:tblW w:w="8792" w:type="dxa"/>
        <w:tblLook w:val="04A0" w:firstRow="1" w:lastRow="0" w:firstColumn="1" w:lastColumn="0" w:noHBand="0" w:noVBand="1"/>
      </w:tblPr>
      <w:tblGrid>
        <w:gridCol w:w="1668"/>
        <w:gridCol w:w="7124"/>
      </w:tblGrid>
      <w:tr w:rsidR="000454C2" w:rsidTr="0001559F">
        <w:trPr>
          <w:trHeight w:val="841"/>
        </w:trPr>
        <w:tc>
          <w:tcPr>
            <w:tcW w:w="8792" w:type="dxa"/>
            <w:gridSpan w:val="2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lastRenderedPageBreak/>
              <w:t>任务</w:t>
            </w:r>
            <w:r>
              <w:rPr>
                <w:rFonts w:hint="eastAsia"/>
                <w:sz w:val="36"/>
                <w:szCs w:val="36"/>
              </w:rPr>
              <w:t>5</w:t>
            </w:r>
          </w:p>
        </w:tc>
      </w:tr>
      <w:tr w:rsidR="000454C2" w:rsidTr="0001559F">
        <w:trPr>
          <w:trHeight w:val="126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任务内容</w:t>
            </w:r>
          </w:p>
        </w:tc>
        <w:tc>
          <w:tcPr>
            <w:tcW w:w="7124" w:type="dxa"/>
          </w:tcPr>
          <w:p w:rsidR="00B55571" w:rsidRPr="00B55571" w:rsidRDefault="00B55571" w:rsidP="00B55571">
            <w:pPr>
              <w:rPr>
                <w:rFonts w:hint="eastAsia"/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进行第二次迭代开发，增加功能。</w:t>
            </w:r>
            <w:r w:rsidRPr="00B55571">
              <w:rPr>
                <w:rFonts w:hint="eastAsia"/>
                <w:sz w:val="36"/>
                <w:szCs w:val="36"/>
              </w:rPr>
              <w:t>单元测试</w:t>
            </w:r>
          </w:p>
          <w:p w:rsidR="00B55571" w:rsidRDefault="00B55571" w:rsidP="00B55571">
            <w:pPr>
              <w:rPr>
                <w:sz w:val="36"/>
                <w:szCs w:val="36"/>
              </w:rPr>
            </w:pPr>
            <w:r w:rsidRPr="00B55571">
              <w:rPr>
                <w:rFonts w:hint="eastAsia"/>
                <w:sz w:val="36"/>
                <w:szCs w:val="36"/>
              </w:rPr>
              <w:t>系统测试</w:t>
            </w:r>
            <w:r>
              <w:rPr>
                <w:rFonts w:hint="eastAsia"/>
                <w:sz w:val="36"/>
                <w:szCs w:val="36"/>
              </w:rPr>
              <w:t>，</w:t>
            </w:r>
            <w:r w:rsidRPr="00B55571">
              <w:rPr>
                <w:rFonts w:hint="eastAsia"/>
                <w:sz w:val="36"/>
                <w:szCs w:val="36"/>
              </w:rPr>
              <w:t>第二次迭代阶段成果展示</w:t>
            </w:r>
            <w:r>
              <w:rPr>
                <w:rFonts w:hint="eastAsia"/>
                <w:sz w:val="36"/>
                <w:szCs w:val="36"/>
              </w:rPr>
              <w:t>。</w:t>
            </w:r>
          </w:p>
        </w:tc>
      </w:tr>
      <w:tr w:rsidR="000454C2" w:rsidTr="0001559F">
        <w:trPr>
          <w:trHeight w:val="634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计划时间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</w:t>
            </w:r>
            <w:r w:rsidR="00B55571">
              <w:rPr>
                <w:rFonts w:hint="eastAsia"/>
                <w:sz w:val="36"/>
                <w:szCs w:val="36"/>
              </w:rPr>
              <w:t>14-7/20</w:t>
            </w:r>
          </w:p>
        </w:tc>
      </w:tr>
      <w:tr w:rsidR="000454C2" w:rsidTr="0001559F">
        <w:trPr>
          <w:trHeight w:val="689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完成时间</w:t>
            </w:r>
          </w:p>
        </w:tc>
        <w:tc>
          <w:tcPr>
            <w:tcW w:w="7124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7/</w:t>
            </w:r>
            <w:r w:rsidR="00B55571">
              <w:rPr>
                <w:rFonts w:hint="eastAsia"/>
                <w:sz w:val="36"/>
                <w:szCs w:val="36"/>
              </w:rPr>
              <w:t>14-7/20</w:t>
            </w:r>
          </w:p>
        </w:tc>
      </w:tr>
      <w:tr w:rsidR="000454C2" w:rsidTr="0001559F">
        <w:trPr>
          <w:trHeight w:val="658"/>
        </w:trPr>
        <w:tc>
          <w:tcPr>
            <w:tcW w:w="1668" w:type="dxa"/>
          </w:tcPr>
          <w:p w:rsidR="000454C2" w:rsidRDefault="000454C2" w:rsidP="0001559F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完成情况</w:t>
            </w:r>
          </w:p>
        </w:tc>
        <w:tc>
          <w:tcPr>
            <w:tcW w:w="7124" w:type="dxa"/>
          </w:tcPr>
          <w:p w:rsidR="000454C2" w:rsidRDefault="00B55571" w:rsidP="00B55571">
            <w:pPr>
              <w:rPr>
                <w:sz w:val="36"/>
                <w:szCs w:val="36"/>
              </w:rPr>
            </w:pPr>
            <w:r>
              <w:rPr>
                <w:rFonts w:hint="eastAsia"/>
                <w:sz w:val="36"/>
                <w:szCs w:val="36"/>
              </w:rPr>
              <w:t>玩家</w:t>
            </w:r>
            <w:r>
              <w:rPr>
                <w:rFonts w:hint="eastAsia"/>
                <w:sz w:val="36"/>
                <w:szCs w:val="36"/>
              </w:rPr>
              <w:t>人物在上一次迭代开发中已经可以上下左右移动</w:t>
            </w:r>
            <w:r>
              <w:rPr>
                <w:rFonts w:hint="eastAsia"/>
                <w:sz w:val="36"/>
                <w:szCs w:val="36"/>
              </w:rPr>
              <w:t>，投石的角度也已经可以选择。这次迭代开发完成了以下功</w:t>
            </w:r>
            <w:bookmarkStart w:id="0" w:name="_GoBack"/>
            <w:bookmarkEnd w:id="0"/>
            <w:r>
              <w:rPr>
                <w:rFonts w:hint="eastAsia"/>
                <w:sz w:val="36"/>
                <w:szCs w:val="36"/>
              </w:rPr>
              <w:t>能，增加了炮弹类型，有三种炮弹类型可以供玩家选择。增加了投石车的血条，在对战中，</w:t>
            </w:r>
            <w:proofErr w:type="gramStart"/>
            <w:r>
              <w:rPr>
                <w:rFonts w:hint="eastAsia"/>
                <w:sz w:val="36"/>
                <w:szCs w:val="36"/>
              </w:rPr>
              <w:t>血条会</w:t>
            </w:r>
            <w:proofErr w:type="gramEnd"/>
            <w:r>
              <w:rPr>
                <w:rFonts w:hint="eastAsia"/>
                <w:sz w:val="36"/>
                <w:szCs w:val="36"/>
              </w:rPr>
              <w:t>相应的减少。对游戏进行测试，在游戏中可能出现的问题进行修复。</w:t>
            </w:r>
            <w:r w:rsidR="001E580B">
              <w:rPr>
                <w:rFonts w:hint="eastAsia"/>
                <w:sz w:val="36"/>
                <w:szCs w:val="36"/>
              </w:rPr>
              <w:t>为此次的项目</w:t>
            </w:r>
            <w:proofErr w:type="gramStart"/>
            <w:r w:rsidR="001E580B">
              <w:rPr>
                <w:rFonts w:hint="eastAsia"/>
                <w:sz w:val="36"/>
                <w:szCs w:val="36"/>
              </w:rPr>
              <w:t>展示做</w:t>
            </w:r>
            <w:proofErr w:type="gramEnd"/>
            <w:r w:rsidR="001E580B">
              <w:rPr>
                <w:rFonts w:hint="eastAsia"/>
                <w:sz w:val="36"/>
                <w:szCs w:val="36"/>
              </w:rPr>
              <w:t>准备。</w:t>
            </w:r>
          </w:p>
        </w:tc>
      </w:tr>
    </w:tbl>
    <w:p w:rsidR="000454C2" w:rsidRPr="000454C2" w:rsidRDefault="000454C2" w:rsidP="000454C2">
      <w:pPr>
        <w:rPr>
          <w:sz w:val="36"/>
          <w:szCs w:val="36"/>
        </w:rPr>
      </w:pPr>
    </w:p>
    <w:sectPr w:rsidR="000454C2" w:rsidRPr="000454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7AEB"/>
    <w:rsid w:val="000454C2"/>
    <w:rsid w:val="00112839"/>
    <w:rsid w:val="001E580B"/>
    <w:rsid w:val="0025652E"/>
    <w:rsid w:val="004D5C05"/>
    <w:rsid w:val="00717456"/>
    <w:rsid w:val="008D7AEB"/>
    <w:rsid w:val="00B278B8"/>
    <w:rsid w:val="00B55571"/>
    <w:rsid w:val="00E36515"/>
    <w:rsid w:val="00EB04D8"/>
    <w:rsid w:val="00EC328D"/>
    <w:rsid w:val="00FB0C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D7AE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424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6693A7-F4EB-4E88-ABB9-EB3396F296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6</Pages>
  <Words>224</Words>
  <Characters>1279</Characters>
  <Application>Microsoft Office Word</Application>
  <DocSecurity>0</DocSecurity>
  <Lines>10</Lines>
  <Paragraphs>2</Paragraphs>
  <ScaleCrop>false</ScaleCrop>
  <Company/>
  <LinksUpToDate>false</LinksUpToDate>
  <CharactersWithSpaces>1501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4</cp:revision>
  <dcterms:created xsi:type="dcterms:W3CDTF">2016-07-11T05:29:00Z</dcterms:created>
  <dcterms:modified xsi:type="dcterms:W3CDTF">2016-07-19T07:05:00Z</dcterms:modified>
</cp:coreProperties>
</file>