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66" w:rsidRDefault="00C56066" w:rsidP="00C56066">
      <w:pPr>
        <w:pStyle w:val="a7"/>
        <w:jc w:val="center"/>
        <w:rPr>
          <w:b/>
          <w:bCs/>
        </w:rPr>
      </w:pPr>
      <w:proofErr w:type="spellStart"/>
      <w:r>
        <w:rPr>
          <w:b/>
          <w:bCs/>
        </w:rPr>
        <w:t>МИНОБРНАУКИ</w:t>
      </w:r>
      <w:proofErr w:type="spellEnd"/>
      <w:r>
        <w:rPr>
          <w:b/>
          <w:bCs/>
        </w:rPr>
        <w:t xml:space="preserve"> РОССИИ</w:t>
      </w:r>
    </w:p>
    <w:p w:rsidR="00C56066" w:rsidRDefault="00C56066" w:rsidP="00C56066">
      <w:pPr>
        <w:pStyle w:val="a7"/>
        <w:jc w:val="center"/>
        <w:rPr>
          <w:b/>
          <w:bCs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Федеральное государственное бюджетное образовательное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учреждение высшего образования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«Ярославский государственный университет им. </w:t>
      </w:r>
      <w:proofErr w:type="spellStart"/>
      <w:r>
        <w:rPr>
          <w:b/>
          <w:bCs/>
          <w:sz w:val="24"/>
          <w:szCs w:val="24"/>
        </w:rPr>
        <w:t>П.Г</w:t>
      </w:r>
      <w:proofErr w:type="spellEnd"/>
      <w:r>
        <w:rPr>
          <w:b/>
          <w:bCs/>
          <w:sz w:val="24"/>
          <w:szCs w:val="24"/>
        </w:rPr>
        <w:t>. Демидова»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spacing w:line="300" w:lineRule="auto"/>
        <w:ind w:left="4956"/>
        <w:jc w:val="right"/>
      </w:pPr>
    </w:p>
    <w:p w:rsidR="00C56066" w:rsidRDefault="00C56066" w:rsidP="00C56066">
      <w:pPr>
        <w:pStyle w:val="a7"/>
        <w:spacing w:line="300" w:lineRule="auto"/>
        <w:ind w:left="4956"/>
        <w:jc w:val="right"/>
      </w:pPr>
    </w:p>
    <w:p w:rsidR="00C56066" w:rsidRDefault="00C56066" w:rsidP="00C56066">
      <w:pPr>
        <w:pStyle w:val="a7"/>
        <w:spacing w:line="300" w:lineRule="auto"/>
        <w:jc w:val="center"/>
      </w:pPr>
    </w:p>
    <w:p w:rsidR="00C56066" w:rsidRDefault="00C56066" w:rsidP="00C56066">
      <w:pPr>
        <w:pStyle w:val="a7"/>
        <w:ind w:left="4956"/>
        <w:jc w:val="right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sz w:val="32"/>
          <w:szCs w:val="32"/>
        </w:rPr>
      </w:pPr>
      <w:r>
        <w:rPr>
          <w:sz w:val="32"/>
          <w:szCs w:val="32"/>
        </w:rPr>
        <w:t>Отчет по</w:t>
      </w:r>
      <w:r w:rsidRPr="00C56066">
        <w:rPr>
          <w:sz w:val="32"/>
          <w:szCs w:val="32"/>
        </w:rPr>
        <w:t xml:space="preserve"> </w:t>
      </w:r>
      <w:r>
        <w:rPr>
          <w:sz w:val="32"/>
          <w:szCs w:val="32"/>
        </w:rPr>
        <w:t>лабораторной работе на тему</w:t>
      </w: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b/>
          <w:bCs/>
          <w:sz w:val="32"/>
          <w:szCs w:val="32"/>
        </w:rPr>
      </w:pPr>
      <w:r w:rsidRPr="00C56066">
        <w:rPr>
          <w:b/>
          <w:bCs/>
          <w:sz w:val="32"/>
          <w:szCs w:val="32"/>
        </w:rPr>
        <w:t>Музыкальный магазин</w:t>
      </w: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Pr="00C56066" w:rsidRDefault="00C56066" w:rsidP="00C56066">
      <w:pPr>
        <w:pStyle w:val="a7"/>
        <w:jc w:val="center"/>
        <w:rPr>
          <w:szCs w:val="24"/>
        </w:rPr>
      </w:pPr>
      <w:r>
        <w:rPr>
          <w:szCs w:val="24"/>
        </w:rPr>
        <w:t>Д</w:t>
      </w:r>
      <w:r w:rsidRPr="00C56066">
        <w:rPr>
          <w:szCs w:val="24"/>
        </w:rPr>
        <w:t>исциплина «Объектные базы данных»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02.04.02 Фундаментальная информатика и 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информационные технологии</w:t>
      </w:r>
    </w:p>
    <w:p w:rsidR="00C56066" w:rsidRDefault="00C56066" w:rsidP="00C56066">
      <w:pPr>
        <w:pStyle w:val="a7"/>
        <w:jc w:val="center"/>
        <w:rPr>
          <w:i/>
          <w:iCs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ind w:left="5580"/>
        <w:jc w:val="right"/>
      </w:pPr>
      <w:r>
        <w:t>Студент</w:t>
      </w:r>
      <w:r w:rsidR="00A606F3">
        <w:t>ка</w:t>
      </w:r>
      <w:r>
        <w:t xml:space="preserve"> группы </w:t>
      </w:r>
      <w:proofErr w:type="spellStart"/>
      <w:r>
        <w:t>ИТ-21МО</w:t>
      </w:r>
      <w:proofErr w:type="spellEnd"/>
    </w:p>
    <w:p w:rsidR="00C56066" w:rsidRDefault="00C56066" w:rsidP="00C56066">
      <w:pPr>
        <w:pStyle w:val="a7"/>
        <w:spacing w:line="300" w:lineRule="auto"/>
        <w:jc w:val="right"/>
      </w:pPr>
      <w:r>
        <w:t xml:space="preserve">                                                                                    __</w:t>
      </w:r>
      <w:r w:rsidR="00A606F3">
        <w:t>__</w:t>
      </w:r>
      <w:r>
        <w:t xml:space="preserve">______ </w:t>
      </w:r>
      <w:proofErr w:type="spellStart"/>
      <w:r>
        <w:t>Д.В</w:t>
      </w:r>
      <w:proofErr w:type="spellEnd"/>
      <w:r>
        <w:t>. Грушевская</w:t>
      </w:r>
    </w:p>
    <w:p w:rsidR="00C56066" w:rsidRDefault="00C56066" w:rsidP="00C56066">
      <w:pPr>
        <w:pStyle w:val="a7"/>
        <w:spacing w:line="300" w:lineRule="auto"/>
        <w:ind w:left="4956"/>
        <w:jc w:val="right"/>
      </w:pPr>
      <w:r>
        <w:t>«</w:t>
      </w:r>
      <w:r w:rsidR="007D73B8">
        <w:t>06</w:t>
      </w:r>
      <w:r>
        <w:t xml:space="preserve">» </w:t>
      </w:r>
      <w:r w:rsidR="007D73B8">
        <w:t>декабря</w:t>
      </w:r>
      <w:r>
        <w:t xml:space="preserve">  2020 г.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732884" w:rsidRDefault="00C56066" w:rsidP="00C56066">
      <w:pPr>
        <w:pStyle w:val="a7"/>
        <w:jc w:val="center"/>
        <w:rPr>
          <w:b/>
          <w:sz w:val="24"/>
        </w:rPr>
      </w:pPr>
      <w:r>
        <w:t>Ярославль 2020 г.</w:t>
      </w:r>
    </w:p>
    <w:p w:rsidR="00732884" w:rsidRDefault="0073288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sz w:val="22"/>
          <w:szCs w:val="22"/>
        </w:rPr>
        <w:id w:val="-846630430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="Times New Roman"/>
          <w:b w:val="0"/>
          <w:bCs w:val="0"/>
          <w:smallCaps w:val="0"/>
          <w:spacing w:val="0"/>
          <w:sz w:val="24"/>
          <w:lang w:bidi="ar-SA"/>
        </w:rPr>
      </w:sdtEndPr>
      <w:sdtContent>
        <w:p w:rsidR="00C56066" w:rsidRPr="00EE2322" w:rsidRDefault="00C56066" w:rsidP="00C56066">
          <w:pPr>
            <w:pStyle w:val="a9"/>
            <w:jc w:val="center"/>
            <w:rPr>
              <w:b/>
            </w:rPr>
          </w:pPr>
          <w:r w:rsidRPr="00EE2322">
            <w:rPr>
              <w:b/>
            </w:rPr>
            <w:t>Содержание</w:t>
          </w:r>
        </w:p>
        <w:p w:rsidR="00EE2322" w:rsidRPr="00EE2322" w:rsidRDefault="00C56066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621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217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21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164335" w:history="1">
            <w:r w:rsidR="00EE2322" w:rsidRPr="00EE232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_Toc58164335 \h </w:instrText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5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E2322"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2322" w:rsidRPr="00EE2322" w:rsidRDefault="00EE2322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164336" w:history="1">
            <w:r w:rsidRPr="00EE232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БД «Музыкальный магазин»</w: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_Toc58164336 \h </w:instrTex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5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2322" w:rsidRPr="00EE2322" w:rsidRDefault="00EE2322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64337" w:history="1">
            <w:r w:rsidRPr="00EE232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Репозиторий</w: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_Toc58164337 \h </w:instrTex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5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2322" w:rsidRPr="00EE2322" w:rsidRDefault="00EE2322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8164338" w:history="1">
            <w:r w:rsidRPr="00EE232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Структура БД</w: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_Toc58164338 \h </w:instrTex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5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E2322" w:rsidRDefault="00EE2322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8164339" w:history="1">
            <w:r w:rsidRPr="00EE232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Методы</w: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_Toc58164339 \h </w:instrTex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502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E23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56066" w:rsidRPr="00C56066" w:rsidRDefault="00C56066" w:rsidP="00B62170">
          <w:pPr>
            <w:spacing w:line="360" w:lineRule="auto"/>
            <w:rPr>
              <w:rFonts w:ascii="Times New Roman" w:hAnsi="Times New Roman" w:cs="Times New Roman"/>
              <w:sz w:val="24"/>
            </w:rPr>
          </w:pPr>
          <w:r w:rsidRPr="00B6217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E2322" w:rsidRDefault="00EE2322">
      <w:pPr>
        <w:rPr>
          <w:b/>
          <w:smallCaps/>
          <w:spacing w:val="5"/>
          <w:sz w:val="36"/>
          <w:szCs w:val="36"/>
        </w:rPr>
      </w:pPr>
      <w:bookmarkStart w:id="0" w:name="_Toc58164335"/>
      <w:r>
        <w:rPr>
          <w:b/>
        </w:rPr>
        <w:br w:type="page"/>
      </w:r>
      <w:bookmarkStart w:id="1" w:name="_GoBack"/>
      <w:bookmarkEnd w:id="1"/>
    </w:p>
    <w:p w:rsidR="00DA13A7" w:rsidRPr="00EE2322" w:rsidRDefault="00DA13A7" w:rsidP="004B1BED">
      <w:pPr>
        <w:pStyle w:val="1"/>
        <w:jc w:val="center"/>
        <w:rPr>
          <w:b/>
        </w:rPr>
      </w:pPr>
      <w:r w:rsidRPr="00EE2322">
        <w:rPr>
          <w:b/>
        </w:rPr>
        <w:lastRenderedPageBreak/>
        <w:t>Задание</w:t>
      </w:r>
      <w:bookmarkEnd w:id="0"/>
    </w:p>
    <w:p w:rsidR="00DA13A7" w:rsidRDefault="00DA13A7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12621D" w:rsidRPr="002E0546" w:rsidRDefault="0012621D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546">
        <w:rPr>
          <w:rFonts w:ascii="Times New Roman" w:hAnsi="Times New Roman" w:cs="Times New Roman"/>
          <w:b/>
          <w:sz w:val="28"/>
          <w:szCs w:val="28"/>
        </w:rPr>
        <w:t>ВАРИАНТ 2 (Грушевская Дарья)</w:t>
      </w:r>
    </w:p>
    <w:p w:rsidR="00DA13A7" w:rsidRPr="00B62170" w:rsidRDefault="00DA13A7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r w:rsidRPr="00B62170">
        <w:rPr>
          <w:rFonts w:ascii="Times New Roman" w:hAnsi="Times New Roman" w:cs="Times New Roman"/>
          <w:sz w:val="28"/>
          <w:szCs w:val="28"/>
        </w:rPr>
        <w:t xml:space="preserve">: «Музыкальный магазин».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b/>
          <w:sz w:val="28"/>
          <w:szCs w:val="28"/>
        </w:rPr>
        <w:t>Объекты</w:t>
      </w:r>
      <w:r w:rsidRPr="00B6217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– запись (идентификатор, название, время звучания, стиль);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– альбом (идентификатор, название, стоимость, количество на складе, количество проданных экземпляров);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– исполнитель (имя, псевдоним или название группы; страна).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Для каждого альбома должен быть указан список треков с указанием порядкового номера для каждой записи; одна запись может входить в разные альбомы; один трек также может быть записан сразу несколькими исполнителями. В каждом альбоме не более 30 записей.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b/>
          <w:sz w:val="28"/>
          <w:szCs w:val="28"/>
        </w:rPr>
        <w:t>Методы</w:t>
      </w:r>
      <w:r w:rsidRPr="00B6217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  <w:u w:val="single"/>
        </w:rPr>
        <w:t>Минимальный функционал</w:t>
      </w:r>
      <w:r w:rsidRPr="00B6217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1) добавить запись (изначально указывается один исполнитель);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2) добавить исполнителя для записи (если указанная запись не добавлена ни в один альбом);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3) добавить исполнителя;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4) добавить альбом (изначально указывается один трек или ни одного);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5) добавить трек в альбом (если не продано ни одного экземпляра);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6) список альбомов в продаже (количество на складе больше 0);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7) список исполнителей;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8) поставка альбома (количество на складе увеличивается на указанное значение);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B62170">
        <w:rPr>
          <w:rFonts w:ascii="Times New Roman" w:hAnsi="Times New Roman" w:cs="Times New Roman"/>
          <w:sz w:val="28"/>
          <w:szCs w:val="28"/>
        </w:rPr>
        <w:t xml:space="preserve">9) продать альбом (количество на складе уменьшается, проданных – увеличивается; продать можно только альбомы, в которых есть хотя бы один трек). </w:t>
      </w:r>
      <w:proofErr w:type="gramEnd"/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10) удалить исполнителей, у которых нет ни одной записи.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  <w:u w:val="single"/>
        </w:rPr>
        <w:t>Основной функционал</w:t>
      </w:r>
      <w:r w:rsidRPr="00B6217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11) трек-лист указанного альбома с указанием суммарного времени звучания альбома;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12) выручка магазина (суммарная стоимость проданных альбомов по каждому в отдельности и по магазину в целом);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13) удалить трек с указанным номером из альбома с пересчётом остальных номеров (если не продано ни одного экземпляра альбома);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14) удалить исполнителя из записи (если запись не входит ни в один альбом и если этот исполнитель не единственный);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15) определить предпочитаемый музыкальный стиль указанного исполнителя (стиль, в котором записано большинство его треков). </w:t>
      </w:r>
    </w:p>
    <w:p w:rsidR="0012621D" w:rsidRPr="00B62170" w:rsidRDefault="0012621D" w:rsidP="0012621D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lastRenderedPageBreak/>
        <w:t xml:space="preserve">16) определить предпочитаемый музыкальный стиль по каждой стране происхождения исполнителей; </w:t>
      </w:r>
    </w:p>
    <w:p w:rsidR="00DA13A7" w:rsidRDefault="0012621D" w:rsidP="00C56066">
      <w:pPr>
        <w:ind w:firstLine="709"/>
        <w:contextualSpacing/>
        <w:rPr>
          <w:rFonts w:ascii="Times New Roman" w:hAnsi="Times New Roman" w:cs="Times New Roman"/>
          <w:b/>
          <w:sz w:val="24"/>
        </w:rPr>
      </w:pPr>
      <w:r w:rsidRPr="00B62170">
        <w:rPr>
          <w:rFonts w:ascii="Times New Roman" w:hAnsi="Times New Roman" w:cs="Times New Roman"/>
          <w:sz w:val="28"/>
          <w:szCs w:val="28"/>
        </w:rPr>
        <w:t>17) определить авторство альбомов (для каждого альбома выводится исполнитель или список исполнителей, если все треки этого альбома записаны одним множеством исполнителей; в противном случае выводится «Коллективный сборник»).</w:t>
      </w:r>
    </w:p>
    <w:p w:rsidR="00EE2322" w:rsidRDefault="00EE2322">
      <w:pPr>
        <w:rPr>
          <w:b/>
          <w:smallCaps/>
          <w:spacing w:val="5"/>
          <w:sz w:val="36"/>
          <w:szCs w:val="36"/>
        </w:rPr>
      </w:pPr>
      <w:bookmarkStart w:id="2" w:name="_Toc58164336"/>
      <w:r>
        <w:rPr>
          <w:b/>
        </w:rPr>
        <w:br w:type="page"/>
      </w:r>
    </w:p>
    <w:p w:rsidR="00DA13A7" w:rsidRPr="00EE2322" w:rsidRDefault="00C56066" w:rsidP="004B1BED">
      <w:pPr>
        <w:pStyle w:val="1"/>
        <w:jc w:val="center"/>
        <w:rPr>
          <w:b/>
        </w:rPr>
      </w:pPr>
      <w:r w:rsidRPr="00EE2322">
        <w:rPr>
          <w:b/>
        </w:rPr>
        <w:lastRenderedPageBreak/>
        <w:t>Описание БД «</w:t>
      </w:r>
      <w:r w:rsidR="00DA13A7" w:rsidRPr="00EE2322">
        <w:rPr>
          <w:b/>
        </w:rPr>
        <w:t>Музыкальный магазин</w:t>
      </w:r>
      <w:r w:rsidRPr="00EE2322">
        <w:rPr>
          <w:b/>
        </w:rPr>
        <w:t>»</w:t>
      </w:r>
      <w:bookmarkEnd w:id="2"/>
    </w:p>
    <w:p w:rsidR="00DA13A7" w:rsidRPr="000E4E14" w:rsidRDefault="00DA13A7" w:rsidP="00DA13A7">
      <w:pPr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AE143F" w:rsidRPr="00CA7F1E" w:rsidRDefault="007D73B8" w:rsidP="00725307">
      <w:pPr>
        <w:keepNext/>
        <w:contextualSpacing/>
        <w:jc w:val="center"/>
        <w:rPr>
          <w:sz w:val="28"/>
          <w:szCs w:val="28"/>
        </w:rPr>
      </w:pPr>
      <w:r w:rsidRPr="00CA7F1E">
        <w:rPr>
          <w:noProof/>
          <w:sz w:val="28"/>
          <w:szCs w:val="28"/>
          <w:lang w:eastAsia="ru-RU"/>
        </w:rPr>
        <w:drawing>
          <wp:inline distT="0" distB="0" distL="0" distR="0" wp14:anchorId="410ED982" wp14:editId="71BB1DB3">
            <wp:extent cx="5568514" cy="4209690"/>
            <wp:effectExtent l="19050" t="19050" r="1333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507" cy="4212709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326379" w:rsidRPr="00CA7F1E" w:rsidRDefault="00AE143F" w:rsidP="00AE143F">
      <w:pPr>
        <w:pStyle w:val="a5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CA7F1E">
        <w:rPr>
          <w:rFonts w:ascii="Times New Roman" w:hAnsi="Times New Roman" w:cs="Times New Roman"/>
          <w:color w:val="auto"/>
          <w:sz w:val="28"/>
          <w:szCs w:val="28"/>
        </w:rPr>
        <w:t xml:space="preserve">Рис. </w:t>
      </w:r>
      <w:r w:rsidRPr="00CA7F1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CA7F1E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Рис. \* ARABIC </w:instrText>
      </w:r>
      <w:r w:rsidRPr="00CA7F1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CE06A6" w:rsidRPr="00CA7F1E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CA7F1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="009E5457" w:rsidRPr="00CA7F1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E5457" w:rsidRPr="00CA7F1E">
        <w:rPr>
          <w:rFonts w:ascii="Times New Roman" w:hAnsi="Times New Roman" w:cs="Times New Roman"/>
          <w:b w:val="0"/>
          <w:color w:val="auto"/>
          <w:sz w:val="28"/>
          <w:szCs w:val="28"/>
        </w:rPr>
        <w:t>Схема БД</w:t>
      </w:r>
    </w:p>
    <w:p w:rsidR="00897D14" w:rsidRDefault="00897D14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B62170" w:rsidRPr="0076725D" w:rsidRDefault="00B62170" w:rsidP="00B62170">
      <w:pPr>
        <w:pStyle w:val="2"/>
        <w:jc w:val="center"/>
        <w:rPr>
          <w:b/>
          <w:sz w:val="32"/>
        </w:rPr>
      </w:pPr>
      <w:bookmarkStart w:id="3" w:name="_Toc58164337"/>
      <w:proofErr w:type="spellStart"/>
      <w:r w:rsidRPr="0076725D">
        <w:rPr>
          <w:b/>
          <w:sz w:val="32"/>
        </w:rPr>
        <w:t>Репозиторий</w:t>
      </w:r>
      <w:bookmarkEnd w:id="3"/>
      <w:proofErr w:type="spellEnd"/>
    </w:p>
    <w:p w:rsidR="00B62170" w:rsidRPr="00EE2322" w:rsidRDefault="00B62170" w:rsidP="00326379">
      <w:pPr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3377AE" w:rsidRPr="00EE2322" w:rsidRDefault="005D5A78" w:rsidP="00EE2322">
      <w:pPr>
        <w:contextualSpacing/>
        <w:jc w:val="center"/>
        <w:rPr>
          <w:rStyle w:val="aa"/>
          <w:rFonts w:ascii="Times New Roman" w:hAnsi="Times New Roman" w:cs="Times New Roman"/>
          <w:b/>
          <w:sz w:val="28"/>
          <w:szCs w:val="28"/>
        </w:rPr>
      </w:pPr>
      <w:hyperlink r:id="rId10" w:history="1">
        <w:r w:rsidR="003377AE" w:rsidRPr="00EE2322">
          <w:rPr>
            <w:rStyle w:val="aa"/>
            <w:rFonts w:ascii="Times New Roman" w:hAnsi="Times New Roman" w:cs="Times New Roman"/>
            <w:b/>
            <w:sz w:val="28"/>
            <w:szCs w:val="28"/>
          </w:rPr>
          <w:t>https://github.com/ggeraldina/sql_2020</w:t>
        </w:r>
      </w:hyperlink>
    </w:p>
    <w:p w:rsidR="003377AE" w:rsidRDefault="003377AE" w:rsidP="00B62170">
      <w:pPr>
        <w:pStyle w:val="2"/>
        <w:jc w:val="center"/>
        <w:rPr>
          <w:b/>
        </w:rPr>
      </w:pPr>
    </w:p>
    <w:p w:rsidR="00426E4B" w:rsidRPr="0076725D" w:rsidRDefault="00B62170" w:rsidP="00B62170">
      <w:pPr>
        <w:pStyle w:val="2"/>
        <w:jc w:val="center"/>
        <w:rPr>
          <w:b/>
          <w:sz w:val="32"/>
        </w:rPr>
      </w:pPr>
      <w:bookmarkStart w:id="4" w:name="_Toc58164338"/>
      <w:r w:rsidRPr="0076725D">
        <w:rPr>
          <w:b/>
          <w:sz w:val="32"/>
        </w:rPr>
        <w:t>Структура БД</w:t>
      </w:r>
      <w:bookmarkEnd w:id="4"/>
    </w:p>
    <w:p w:rsidR="00426E4B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126614" w:rsidRPr="00B62170" w:rsidRDefault="000A3EDD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Помимо таблиц, требующихся по заданию, были созданы дополнительно 2 таблицы – словарь стран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GRUSHEVSKAYA_DICT_COUNTRY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и словарь стилей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GRUSHEVSKAYA_DICT_STYLE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. Данные таблицы помогают отслеживать уникальность стран и стилей. В результате не будет ситуации, когда один исполнитель из РФ, а другой из России, хотя это по сути одно и то же.</w:t>
      </w:r>
      <w:r w:rsidR="00126614" w:rsidRPr="00B621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CREATE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TABLE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Grushevskaya_dict_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country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название страны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BYTE)</w:t>
      </w:r>
      <w:r w:rsidR="00B62170" w:rsidRPr="00B621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81E0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PRIMARY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KEY</w:t>
      </w:r>
      <w:r w:rsidR="00B62170" w:rsidRPr="00B621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NOT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</w:p>
    <w:p w:rsid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76725D" w:rsidRPr="00781E0A" w:rsidRDefault="0076725D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6A4BB1" w:rsidRP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lastRenderedPageBreak/>
        <w:t>CREATE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TABLE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Grushevskaya_dict_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style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название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стиля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BYTE)</w:t>
      </w:r>
      <w:r w:rsidR="00B62170" w:rsidRPr="00B621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81E0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PRIMARY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KEY</w:t>
      </w:r>
      <w:r w:rsidR="00B62170" w:rsidRPr="00B62170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NOT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null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426E4B" w:rsidRPr="00B62170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6A4BB1" w:rsidRPr="00B62170" w:rsidRDefault="00126614" w:rsidP="006A4BB1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 таблице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GRUSHEVSKAYA_SINGER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содержится информация об исполнителях (имя, псевдоним или название группы; страна из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GRUSHEVSKAYA_DICT_COUNTRY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).</w:t>
      </w:r>
    </w:p>
    <w:p w:rsid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CREATE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Grushevskaya_singer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имя, псевдоним или название группы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BYTE),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страна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country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BYTE)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);</w:t>
      </w:r>
    </w:p>
    <w:p w:rsidR="006A4BB1" w:rsidRDefault="006A4BB1" w:rsidP="006A4BB1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26379" w:rsidRPr="00B62170" w:rsidRDefault="000A3EDD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 таблице </w:t>
      </w:r>
      <w:proofErr w:type="spellStart"/>
      <w:r w:rsidR="00AE143F" w:rsidRPr="00B62170">
        <w:rPr>
          <w:rFonts w:ascii="Times New Roman" w:hAnsi="Times New Roman" w:cs="Times New Roman"/>
          <w:sz w:val="28"/>
          <w:szCs w:val="28"/>
        </w:rPr>
        <w:t>GRUSHEVSKAYA_RECORD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содержится информация о</w:t>
      </w:r>
      <w:r w:rsidR="00AE143F" w:rsidRPr="00B62170">
        <w:rPr>
          <w:rFonts w:ascii="Times New Roman" w:hAnsi="Times New Roman" w:cs="Times New Roman"/>
          <w:sz w:val="28"/>
          <w:szCs w:val="28"/>
        </w:rPr>
        <w:t xml:space="preserve"> </w:t>
      </w:r>
      <w:r w:rsidR="00326379" w:rsidRPr="00B62170">
        <w:rPr>
          <w:rFonts w:ascii="Times New Roman" w:hAnsi="Times New Roman" w:cs="Times New Roman"/>
          <w:sz w:val="28"/>
          <w:szCs w:val="28"/>
        </w:rPr>
        <w:t>запис</w:t>
      </w:r>
      <w:r w:rsidRPr="00B62170">
        <w:rPr>
          <w:rFonts w:ascii="Times New Roman" w:hAnsi="Times New Roman" w:cs="Times New Roman"/>
          <w:sz w:val="28"/>
          <w:szCs w:val="28"/>
        </w:rPr>
        <w:t xml:space="preserve">ях </w:t>
      </w:r>
      <w:r w:rsidR="00326379" w:rsidRPr="00B62170">
        <w:rPr>
          <w:rFonts w:ascii="Times New Roman" w:hAnsi="Times New Roman" w:cs="Times New Roman"/>
          <w:sz w:val="28"/>
          <w:szCs w:val="28"/>
        </w:rPr>
        <w:t>(идентификатор</w:t>
      </w:r>
      <w:r w:rsidRPr="00B62170">
        <w:rPr>
          <w:rFonts w:ascii="Times New Roman" w:hAnsi="Times New Roman" w:cs="Times New Roman"/>
          <w:sz w:val="28"/>
          <w:szCs w:val="28"/>
        </w:rPr>
        <w:t>;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Pr="00B62170">
        <w:rPr>
          <w:rFonts w:ascii="Times New Roman" w:hAnsi="Times New Roman" w:cs="Times New Roman"/>
          <w:sz w:val="28"/>
          <w:szCs w:val="28"/>
        </w:rPr>
        <w:t>; время звучания;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стиль</w:t>
      </w:r>
      <w:r w:rsidRPr="00B62170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GRUSHEVSKAYA_DICT_STYLE</w:t>
      </w:r>
      <w:proofErr w:type="spellEnd"/>
      <w:r w:rsidR="000C52ED" w:rsidRPr="00B62170">
        <w:rPr>
          <w:rFonts w:ascii="Times New Roman" w:hAnsi="Times New Roman" w:cs="Times New Roman"/>
          <w:sz w:val="28"/>
          <w:szCs w:val="28"/>
        </w:rPr>
        <w:t xml:space="preserve">; </w:t>
      </w:r>
      <w:r w:rsidR="00DA393D" w:rsidRPr="00B62170">
        <w:rPr>
          <w:rFonts w:ascii="Times New Roman" w:hAnsi="Times New Roman" w:cs="Times New Roman"/>
          <w:sz w:val="28"/>
          <w:szCs w:val="28"/>
        </w:rPr>
        <w:t>список исполнителей</w:t>
      </w:r>
      <w:r w:rsidR="00126614" w:rsidRPr="00B62170">
        <w:rPr>
          <w:rFonts w:ascii="Times New Roman" w:hAnsi="Times New Roman" w:cs="Times New Roman"/>
          <w:sz w:val="28"/>
          <w:szCs w:val="28"/>
        </w:rPr>
        <w:t>). Трек может быть написан одним исполнителем или несколькими. Информация о</w:t>
      </w:r>
      <w:r w:rsidR="000C52ED" w:rsidRPr="00B62170">
        <w:rPr>
          <w:rFonts w:ascii="Times New Roman" w:hAnsi="Times New Roman" w:cs="Times New Roman"/>
          <w:sz w:val="28"/>
          <w:szCs w:val="28"/>
        </w:rPr>
        <w:t>б</w:t>
      </w:r>
      <w:r w:rsidR="00126614" w:rsidRPr="00B62170">
        <w:rPr>
          <w:rFonts w:ascii="Times New Roman" w:hAnsi="Times New Roman" w:cs="Times New Roman"/>
          <w:sz w:val="28"/>
          <w:szCs w:val="28"/>
        </w:rPr>
        <w:t xml:space="preserve"> исполнителях хранится в поле исполнители </w:t>
      </w:r>
      <w:r w:rsidR="000C52ED" w:rsidRPr="00B62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C52ED" w:rsidRPr="00B62170">
        <w:rPr>
          <w:rFonts w:ascii="Times New Roman" w:hAnsi="Times New Roman" w:cs="Times New Roman"/>
          <w:sz w:val="28"/>
          <w:szCs w:val="28"/>
        </w:rPr>
        <w:t>SINGER_LIST</w:t>
      </w:r>
      <w:proofErr w:type="spellEnd"/>
      <w:r w:rsidR="000C52ED" w:rsidRPr="00B62170">
        <w:rPr>
          <w:rFonts w:ascii="Times New Roman" w:hAnsi="Times New Roman" w:cs="Times New Roman"/>
          <w:sz w:val="28"/>
          <w:szCs w:val="28"/>
        </w:rPr>
        <w:t xml:space="preserve">), представляющим собой вложенную таблицу типа </w:t>
      </w:r>
      <w:proofErr w:type="spellStart"/>
      <w:r w:rsidR="000C52ED" w:rsidRPr="00B62170">
        <w:rPr>
          <w:rFonts w:ascii="Times New Roman" w:hAnsi="Times New Roman" w:cs="Times New Roman"/>
          <w:sz w:val="28"/>
          <w:szCs w:val="28"/>
        </w:rPr>
        <w:t>GRUSHEVSKAYA_SINGER_TAB</w:t>
      </w:r>
      <w:proofErr w:type="spellEnd"/>
      <w:r w:rsidR="000C52ED" w:rsidRPr="00B621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C52ED" w:rsidRPr="00B62170">
        <w:rPr>
          <w:rFonts w:ascii="Times New Roman" w:hAnsi="Times New Roman" w:cs="Times New Roman"/>
          <w:sz w:val="28"/>
          <w:szCs w:val="28"/>
        </w:rPr>
        <w:t>GRUSHEVSKAYA_SINGER_TAB</w:t>
      </w:r>
      <w:proofErr w:type="spellEnd"/>
      <w:r w:rsidR="000C52ED" w:rsidRPr="00B62170">
        <w:rPr>
          <w:rFonts w:ascii="Times New Roman" w:hAnsi="Times New Roman" w:cs="Times New Roman"/>
          <w:sz w:val="28"/>
          <w:szCs w:val="28"/>
        </w:rPr>
        <w:t xml:space="preserve"> – тип коллекции, таблица из имен исполнителей.</w:t>
      </w:r>
    </w:p>
    <w:p w:rsidR="006A4BB1" w:rsidRDefault="006A4BB1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CREATE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TYPE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781E0A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Grushevskaya_singer_tab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AS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OF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BYTE);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CREATE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TABLE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Grushevskaya_record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идентификатор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название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BYTE),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время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звучания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time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INTERVAL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DAY 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TO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SECOND 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стиль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style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BYTE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список исполнителей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singer_list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Grushevskaya_singer_tab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NESTED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TABLE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Singer_list</w:t>
      </w:r>
      <w:proofErr w:type="spellEnd"/>
    </w:p>
    <w:p w:rsid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STORE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AS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Grushevskaya_singer_list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B62170" w:rsidRPr="00781E0A" w:rsidRDefault="00B62170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426E4B" w:rsidRPr="006A4BB1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:rsidR="00426E4B" w:rsidRPr="00B62170" w:rsidRDefault="000A3EDD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В таблице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43F" w:rsidRPr="00B62170">
        <w:rPr>
          <w:rFonts w:ascii="Times New Roman" w:hAnsi="Times New Roman" w:cs="Times New Roman"/>
          <w:sz w:val="28"/>
          <w:szCs w:val="28"/>
        </w:rPr>
        <w:t>GRUSHEVSKAYA_ALBUM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содержится информация об</w:t>
      </w:r>
      <w:r w:rsidR="00AE143F" w:rsidRPr="00B62170">
        <w:rPr>
          <w:rFonts w:ascii="Times New Roman" w:hAnsi="Times New Roman" w:cs="Times New Roman"/>
          <w:sz w:val="28"/>
          <w:szCs w:val="28"/>
        </w:rPr>
        <w:t xml:space="preserve"> </w:t>
      </w:r>
      <w:r w:rsidR="00326379" w:rsidRPr="00B62170">
        <w:rPr>
          <w:rFonts w:ascii="Times New Roman" w:hAnsi="Times New Roman" w:cs="Times New Roman"/>
          <w:sz w:val="28"/>
          <w:szCs w:val="28"/>
        </w:rPr>
        <w:t>альбом</w:t>
      </w:r>
      <w:r w:rsidRPr="00B62170">
        <w:rPr>
          <w:rFonts w:ascii="Times New Roman" w:hAnsi="Times New Roman" w:cs="Times New Roman"/>
          <w:sz w:val="28"/>
          <w:szCs w:val="28"/>
        </w:rPr>
        <w:t>ах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(идентификатор</w:t>
      </w:r>
      <w:r w:rsidRPr="00B62170">
        <w:rPr>
          <w:rFonts w:ascii="Times New Roman" w:hAnsi="Times New Roman" w:cs="Times New Roman"/>
          <w:sz w:val="28"/>
          <w:szCs w:val="28"/>
        </w:rPr>
        <w:t>;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Pr="00B62170">
        <w:rPr>
          <w:rFonts w:ascii="Times New Roman" w:hAnsi="Times New Roman" w:cs="Times New Roman"/>
          <w:sz w:val="28"/>
          <w:szCs w:val="28"/>
        </w:rPr>
        <w:t>;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Pr="00B62170">
        <w:rPr>
          <w:rFonts w:ascii="Times New Roman" w:hAnsi="Times New Roman" w:cs="Times New Roman"/>
          <w:sz w:val="28"/>
          <w:szCs w:val="28"/>
        </w:rPr>
        <w:t>;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количество на складе</w:t>
      </w:r>
      <w:r w:rsidRPr="00B62170">
        <w:rPr>
          <w:rFonts w:ascii="Times New Roman" w:hAnsi="Times New Roman" w:cs="Times New Roman"/>
          <w:sz w:val="28"/>
          <w:szCs w:val="28"/>
        </w:rPr>
        <w:t>;</w:t>
      </w:r>
      <w:r w:rsidR="00326379" w:rsidRPr="00B62170">
        <w:rPr>
          <w:rFonts w:ascii="Times New Roman" w:hAnsi="Times New Roman" w:cs="Times New Roman"/>
          <w:sz w:val="28"/>
          <w:szCs w:val="28"/>
        </w:rPr>
        <w:t xml:space="preserve"> количество проданных экземпляров</w:t>
      </w:r>
      <w:r w:rsidR="000C52ED" w:rsidRPr="00B62170">
        <w:rPr>
          <w:rFonts w:ascii="Times New Roman" w:hAnsi="Times New Roman" w:cs="Times New Roman"/>
          <w:sz w:val="28"/>
          <w:szCs w:val="28"/>
        </w:rPr>
        <w:t xml:space="preserve">; список записей). Информация о записях, входящих в альбом, хранится в поле </w:t>
      </w:r>
      <w:proofErr w:type="spellStart"/>
      <w:r w:rsidR="000C52ED" w:rsidRPr="00B62170">
        <w:rPr>
          <w:rFonts w:ascii="Times New Roman" w:hAnsi="Times New Roman" w:cs="Times New Roman"/>
          <w:sz w:val="28"/>
          <w:szCs w:val="28"/>
        </w:rPr>
        <w:t>RECORD_ARRAY</w:t>
      </w:r>
      <w:proofErr w:type="spellEnd"/>
      <w:r w:rsidR="00B4743D" w:rsidRPr="00B62170">
        <w:rPr>
          <w:rFonts w:ascii="Times New Roman" w:hAnsi="Times New Roman" w:cs="Times New Roman"/>
          <w:sz w:val="28"/>
          <w:szCs w:val="28"/>
        </w:rPr>
        <w:t xml:space="preserve"> типа</w:t>
      </w:r>
      <w:r w:rsidR="00B4743D" w:rsidRPr="00B62170">
        <w:rPr>
          <w:sz w:val="28"/>
          <w:szCs w:val="28"/>
        </w:rPr>
        <w:t xml:space="preserve"> </w:t>
      </w:r>
      <w:proofErr w:type="spellStart"/>
      <w:r w:rsidR="00B4743D" w:rsidRPr="00B62170">
        <w:rPr>
          <w:rFonts w:ascii="Times New Roman" w:hAnsi="Times New Roman" w:cs="Times New Roman"/>
          <w:sz w:val="28"/>
          <w:szCs w:val="28"/>
        </w:rPr>
        <w:t>GRUSHEVSKAYA_RECORD_ARR</w:t>
      </w:r>
      <w:proofErr w:type="spellEnd"/>
      <w:r w:rsidR="00B4743D" w:rsidRPr="00B621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4743D" w:rsidRPr="00B62170">
        <w:rPr>
          <w:rFonts w:ascii="Times New Roman" w:hAnsi="Times New Roman" w:cs="Times New Roman"/>
          <w:sz w:val="28"/>
          <w:szCs w:val="28"/>
        </w:rPr>
        <w:t>GRUSHEVSKAYA_RECORD_ARR</w:t>
      </w:r>
      <w:proofErr w:type="spellEnd"/>
      <w:r w:rsidR="00B4743D" w:rsidRPr="00B62170">
        <w:rPr>
          <w:rFonts w:ascii="Times New Roman" w:hAnsi="Times New Roman" w:cs="Times New Roman"/>
          <w:sz w:val="28"/>
          <w:szCs w:val="28"/>
        </w:rPr>
        <w:t xml:space="preserve"> – массив</w:t>
      </w:r>
      <w:r w:rsidR="00C32BEF" w:rsidRPr="00B62170">
        <w:rPr>
          <w:rFonts w:ascii="Times New Roman" w:hAnsi="Times New Roman" w:cs="Times New Roman"/>
          <w:sz w:val="28"/>
          <w:szCs w:val="28"/>
        </w:rPr>
        <w:t xml:space="preserve"> длины 30, состоящий из</w:t>
      </w:r>
      <w:r w:rsidR="00B4743D" w:rsidRPr="00B62170">
        <w:rPr>
          <w:rFonts w:ascii="Times New Roman" w:hAnsi="Times New Roman" w:cs="Times New Roman"/>
          <w:sz w:val="28"/>
          <w:szCs w:val="28"/>
        </w:rPr>
        <w:t xml:space="preserve"> идентификаторов записей.</w:t>
      </w:r>
      <w:r w:rsidR="007234EE" w:rsidRPr="00B62170">
        <w:rPr>
          <w:rFonts w:ascii="Times New Roman" w:hAnsi="Times New Roman" w:cs="Times New Roman"/>
          <w:sz w:val="28"/>
          <w:szCs w:val="28"/>
        </w:rPr>
        <w:t xml:space="preserve"> Для хранения был выбран массив, так как в нем треки автоматически получают порядковый номер звучания.</w:t>
      </w:r>
    </w:p>
    <w:p w:rsidR="006A4BB1" w:rsidRDefault="006A4BB1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CREATE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TYPE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Grushevskaya_record_arr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AS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Varray(</w:t>
      </w:r>
      <w:proofErr w:type="gramEnd"/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OF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/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CREATE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TABLE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Grushevskaya_album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идентификатор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  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название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BYTE),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стоимость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price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6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2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 на складе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quantity_in_stock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5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eastAsia="ru-RU"/>
        </w:rPr>
        <w:t>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 проданных экземпляров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quantity_of_sold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781E0A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список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(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массив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)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записей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record_array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Grushevskaya_record_arr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326379" w:rsidRPr="007D73B8" w:rsidRDefault="000C52ED" w:rsidP="00126614">
      <w:pPr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7D73B8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A7F25" w:rsidRPr="00B62170" w:rsidRDefault="00FA7F25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Все поля в таблицах являются обязательными (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62170">
        <w:rPr>
          <w:rFonts w:ascii="Times New Roman" w:hAnsi="Times New Roman" w:cs="Times New Roman"/>
          <w:sz w:val="28"/>
          <w:szCs w:val="28"/>
        </w:rPr>
        <w:t xml:space="preserve">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62170">
        <w:rPr>
          <w:rFonts w:ascii="Times New Roman" w:hAnsi="Times New Roman" w:cs="Times New Roman"/>
          <w:sz w:val="28"/>
          <w:szCs w:val="28"/>
        </w:rPr>
        <w:t xml:space="preserve">) за исключением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SINGER_LIST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, так как на вложенные таблицы нельзя наложить данное ограничение.</w:t>
      </w:r>
      <w:r w:rsidR="009242BB" w:rsidRPr="00B62170">
        <w:rPr>
          <w:rFonts w:ascii="Times New Roman" w:hAnsi="Times New Roman" w:cs="Times New Roman"/>
          <w:sz w:val="28"/>
          <w:szCs w:val="28"/>
        </w:rPr>
        <w:t xml:space="preserve"> Поэтому данное ограничение было реализовано с помощью триггера </w:t>
      </w:r>
      <w:proofErr w:type="spellStart"/>
      <w:r w:rsidR="009242BB" w:rsidRPr="00B62170">
        <w:rPr>
          <w:rFonts w:ascii="Times New Roman" w:hAnsi="Times New Roman" w:cs="Times New Roman"/>
          <w:sz w:val="28"/>
          <w:szCs w:val="28"/>
        </w:rPr>
        <w:t>GRUSHEVSKAYA_TR_ON_RECORDS</w:t>
      </w:r>
      <w:proofErr w:type="spellEnd"/>
      <w:r w:rsidR="009242BB" w:rsidRPr="00B62170">
        <w:rPr>
          <w:rFonts w:ascii="Times New Roman" w:hAnsi="Times New Roman" w:cs="Times New Roman"/>
          <w:sz w:val="28"/>
          <w:szCs w:val="28"/>
        </w:rPr>
        <w:t>. Об устройстве триггера будет написано чуть позднее.</w:t>
      </w:r>
    </w:p>
    <w:p w:rsidR="00426E4B" w:rsidRPr="00B62170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65B51" w:rsidRPr="00B62170" w:rsidRDefault="00565B51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На поля таблиц были наложены естественные ограничения. </w:t>
      </w:r>
      <w:r w:rsidR="00723144" w:rsidRPr="00B62170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723144" w:rsidRPr="00B62170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="00723144" w:rsidRPr="00B62170">
        <w:rPr>
          <w:rFonts w:ascii="Times New Roman" w:hAnsi="Times New Roman" w:cs="Times New Roman"/>
          <w:sz w:val="28"/>
          <w:szCs w:val="28"/>
        </w:rPr>
        <w:t>: ц</w:t>
      </w:r>
      <w:r w:rsidRPr="00B62170">
        <w:rPr>
          <w:rFonts w:ascii="Times New Roman" w:hAnsi="Times New Roman" w:cs="Times New Roman"/>
          <w:sz w:val="28"/>
          <w:szCs w:val="28"/>
        </w:rPr>
        <w:t>ена альбома, количество альбомов на складе, количество проданных альбомов не могут быть меньше нуля.</w:t>
      </w:r>
      <w:r w:rsidR="00723144" w:rsidRPr="00B62170">
        <w:rPr>
          <w:rFonts w:ascii="Times New Roman" w:hAnsi="Times New Roman" w:cs="Times New Roman"/>
          <w:sz w:val="28"/>
          <w:szCs w:val="28"/>
        </w:rPr>
        <w:t xml:space="preserve"> Другие ограничения были связаны с полями типа вложенная таблица или тапа массив, поэтому ограничения были реализованы с помощью триггеров.</w:t>
      </w:r>
    </w:p>
    <w:p w:rsidR="00426E4B" w:rsidRPr="00B62170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26614" w:rsidRPr="00B62170" w:rsidRDefault="00B92575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Внешние (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62170">
        <w:rPr>
          <w:rFonts w:ascii="Times New Roman" w:hAnsi="Times New Roman" w:cs="Times New Roman"/>
          <w:sz w:val="28"/>
          <w:szCs w:val="28"/>
        </w:rPr>
        <w:t>) и первичные (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62170">
        <w:rPr>
          <w:rFonts w:ascii="Times New Roman" w:hAnsi="Times New Roman" w:cs="Times New Roman"/>
          <w:sz w:val="28"/>
          <w:szCs w:val="28"/>
        </w:rPr>
        <w:t xml:space="preserve">) ключи изображены на схеме (см. рис 1). Помимо изображенных на схеме связей дополнительно была реализована связь «многие-ко-многим»  таблиц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SINGER</w:t>
      </w:r>
      <w:r w:rsidRPr="00B62170">
        <w:rPr>
          <w:rFonts w:ascii="Times New Roman" w:hAnsi="Times New Roman" w:cs="Times New Roman"/>
          <w:sz w:val="28"/>
          <w:szCs w:val="28"/>
        </w:rPr>
        <w:t>-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 xml:space="preserve"> и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-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ALBUM</w:t>
      </w:r>
      <w:r w:rsidRPr="00B62170">
        <w:rPr>
          <w:rFonts w:ascii="Times New Roman" w:hAnsi="Times New Roman" w:cs="Times New Roman"/>
          <w:sz w:val="28"/>
          <w:szCs w:val="28"/>
        </w:rPr>
        <w:t>. Эти связи были реализованы с помощью триггеров.</w:t>
      </w:r>
    </w:p>
    <w:p w:rsidR="00426E4B" w:rsidRPr="00B62170" w:rsidRDefault="00426E4B" w:rsidP="0012661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D6618" w:rsidRPr="00B62170" w:rsidRDefault="00723144" w:rsidP="00326379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В БД было создано всего 6 триггеров</w:t>
      </w:r>
      <w:r w:rsidR="00CD6618" w:rsidRPr="00B62170">
        <w:rPr>
          <w:rFonts w:ascii="Times New Roman" w:hAnsi="Times New Roman" w:cs="Times New Roman"/>
          <w:sz w:val="28"/>
          <w:szCs w:val="28"/>
        </w:rPr>
        <w:t>:</w:t>
      </w:r>
    </w:p>
    <w:p w:rsidR="00CD6618" w:rsidRPr="00B62170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GRUSHEVSKAYA_TR_ON_RECORDS</w:t>
      </w:r>
      <w:proofErr w:type="spellEnd"/>
      <w:r w:rsidRPr="00B621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D6618" w:rsidRPr="00B62170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GRUSHEVSKAYA_TR_ON_SINGERS_DEL</w:t>
      </w:r>
      <w:proofErr w:type="spellEnd"/>
      <w:r w:rsidRPr="00B621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D6618" w:rsidRPr="00B62170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GRUSHEVSKAYA_TR_ON_SINGERS_UDP</w:t>
      </w:r>
      <w:proofErr w:type="spellEnd"/>
      <w:r w:rsidR="00723144" w:rsidRPr="00B621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D6618" w:rsidRPr="00B62170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GRUSHEVSKAYA_TR_ON_ALBUM</w:t>
      </w:r>
      <w:proofErr w:type="spellEnd"/>
      <w:r w:rsidRPr="00B621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D6618" w:rsidRPr="00B62170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GRUSHEVSKAYA_TR_ON_RECORD_DEL</w:t>
      </w:r>
      <w:proofErr w:type="spellEnd"/>
      <w:r w:rsidRPr="00B6217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D6618" w:rsidRPr="00B62170" w:rsidRDefault="00CD6618" w:rsidP="009B03B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GRUSHEVSKAYA_TR_ON_RECORD_UDP</w:t>
      </w:r>
      <w:proofErr w:type="spellEnd"/>
      <w:r w:rsidRPr="00B621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53A4E" w:rsidRPr="00B62170" w:rsidRDefault="009B03B7" w:rsidP="009B03B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RECORDS</w:t>
      </w:r>
      <w:r w:rsidRPr="00B62170">
        <w:rPr>
          <w:rFonts w:ascii="Times New Roman" w:hAnsi="Times New Roman" w:cs="Times New Roman"/>
          <w:sz w:val="28"/>
          <w:szCs w:val="28"/>
        </w:rPr>
        <w:t xml:space="preserve"> – триггер уровня записи для таблицы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GRUSHEVSKAYA_RECORD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, срабатывающий до вставки или обновления строки. </w:t>
      </w:r>
    </w:p>
    <w:p w:rsidR="00753A4E" w:rsidRPr="00B62170" w:rsidRDefault="009B03B7" w:rsidP="009B03B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lastRenderedPageBreak/>
        <w:t xml:space="preserve">1) Проверяет поле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SINGER_LIST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на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62170">
        <w:rPr>
          <w:rFonts w:ascii="Times New Roman" w:hAnsi="Times New Roman" w:cs="Times New Roman"/>
          <w:sz w:val="28"/>
          <w:szCs w:val="28"/>
        </w:rPr>
        <w:t xml:space="preserve"> – имитирует работу ограничения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B62170">
        <w:rPr>
          <w:rFonts w:ascii="Times New Roman" w:hAnsi="Times New Roman" w:cs="Times New Roman"/>
          <w:sz w:val="28"/>
          <w:szCs w:val="28"/>
        </w:rPr>
        <w:t xml:space="preserve">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B62170">
        <w:rPr>
          <w:rFonts w:ascii="Times New Roman" w:hAnsi="Times New Roman" w:cs="Times New Roman"/>
          <w:sz w:val="28"/>
          <w:szCs w:val="28"/>
        </w:rPr>
        <w:t xml:space="preserve"> для поля типа вложенная таблица. </w:t>
      </w:r>
    </w:p>
    <w:p w:rsidR="00753A4E" w:rsidRPr="00B62170" w:rsidRDefault="009B03B7" w:rsidP="009B03B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2) Удаляет </w:t>
      </w:r>
      <w:r w:rsidR="003B7615" w:rsidRPr="00B6217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B7615" w:rsidRPr="00B62170">
        <w:rPr>
          <w:rFonts w:ascii="Times New Roman" w:hAnsi="Times New Roman" w:cs="Times New Roman"/>
          <w:sz w:val="28"/>
          <w:szCs w:val="28"/>
        </w:rPr>
        <w:t xml:space="preserve"> значения из </w:t>
      </w:r>
      <w:proofErr w:type="spellStart"/>
      <w:r w:rsidR="003B7615" w:rsidRPr="00B62170">
        <w:rPr>
          <w:rFonts w:ascii="Times New Roman" w:hAnsi="Times New Roman" w:cs="Times New Roman"/>
          <w:sz w:val="28"/>
          <w:szCs w:val="28"/>
        </w:rPr>
        <w:t>SINGER_LIST</w:t>
      </w:r>
      <w:proofErr w:type="spellEnd"/>
      <w:r w:rsidR="003B7615" w:rsidRPr="00B6217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53A4E" w:rsidRPr="00B62170" w:rsidRDefault="003B7615" w:rsidP="009B03B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3) Проверяет на пустоту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SINGER_LIST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. Список исполнителей не должен быть пуст. Хотя бы один исполнитель должен быть. </w:t>
      </w:r>
    </w:p>
    <w:p w:rsidR="00753A4E" w:rsidRPr="00B62170" w:rsidRDefault="003B7615" w:rsidP="009B03B7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4) В случае обновления </w:t>
      </w:r>
      <w:r w:rsidR="00753A4E" w:rsidRPr="00B62170">
        <w:rPr>
          <w:rFonts w:ascii="Times New Roman" w:hAnsi="Times New Roman" w:cs="Times New Roman"/>
          <w:sz w:val="28"/>
          <w:szCs w:val="28"/>
        </w:rPr>
        <w:t xml:space="preserve">исполнителей </w:t>
      </w:r>
      <w:r w:rsidRPr="00B62170">
        <w:rPr>
          <w:rFonts w:ascii="Times New Roman" w:hAnsi="Times New Roman" w:cs="Times New Roman"/>
          <w:sz w:val="28"/>
          <w:szCs w:val="28"/>
        </w:rPr>
        <w:t>записи</w:t>
      </w:r>
      <w:r w:rsidR="00753A4E" w:rsidRPr="00B62170">
        <w:rPr>
          <w:rFonts w:ascii="Times New Roman" w:hAnsi="Times New Roman" w:cs="Times New Roman"/>
          <w:sz w:val="28"/>
          <w:szCs w:val="28"/>
        </w:rPr>
        <w:t xml:space="preserve"> проверяет: не содержится ли данная запись в одном из альбомов. Исполнителей нельзя добавлять, удалять, если запись присутствует в одном из альбомов. </w:t>
      </w:r>
    </w:p>
    <w:p w:rsidR="009B03B7" w:rsidRPr="00B62170" w:rsidRDefault="00753A4E" w:rsidP="00753A4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5) Частично имитирует работу внешнего ключа для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SINGER</w:t>
      </w:r>
      <w:r w:rsidRPr="00B62170">
        <w:rPr>
          <w:rFonts w:ascii="Times New Roman" w:hAnsi="Times New Roman" w:cs="Times New Roman"/>
          <w:sz w:val="28"/>
          <w:szCs w:val="28"/>
        </w:rPr>
        <w:t>-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. Если подмножество исполнителей не соответствует таблице исполнителей, то отменяет вставку или "откатывает" обновление до прежней версии полей.</w:t>
      </w:r>
    </w:p>
    <w:p w:rsidR="00426E4B" w:rsidRPr="00B62170" w:rsidRDefault="00426E4B" w:rsidP="00753A4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B03B7" w:rsidRPr="00B62170" w:rsidRDefault="00776880" w:rsidP="001E4BF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SINGERS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B62170">
        <w:rPr>
          <w:rFonts w:ascii="Times New Roman" w:hAnsi="Times New Roman" w:cs="Times New Roman"/>
          <w:sz w:val="28"/>
          <w:szCs w:val="28"/>
        </w:rPr>
        <w:t xml:space="preserve"> – триггер уровня записи </w:t>
      </w:r>
      <w:r w:rsidR="001E4BF3" w:rsidRPr="00B62170">
        <w:rPr>
          <w:rFonts w:ascii="Times New Roman" w:hAnsi="Times New Roman" w:cs="Times New Roman"/>
          <w:sz w:val="28"/>
          <w:szCs w:val="28"/>
        </w:rPr>
        <w:t>для</w:t>
      </w:r>
      <w:r w:rsidRPr="00B62170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1E4BF3" w:rsidRPr="00B62170">
        <w:rPr>
          <w:rFonts w:ascii="Times New Roman" w:hAnsi="Times New Roman" w:cs="Times New Roman"/>
          <w:sz w:val="28"/>
          <w:szCs w:val="28"/>
        </w:rPr>
        <w:t>ы</w:t>
      </w:r>
      <w:r w:rsidRPr="00B62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GRUSHEVSKAYA_SINGER</w:t>
      </w:r>
      <w:proofErr w:type="spellEnd"/>
      <w:r w:rsidR="001E4BF3" w:rsidRPr="00B62170">
        <w:rPr>
          <w:rFonts w:ascii="Times New Roman" w:hAnsi="Times New Roman" w:cs="Times New Roman"/>
          <w:sz w:val="28"/>
          <w:szCs w:val="28"/>
        </w:rPr>
        <w:t xml:space="preserve">, срабатывающий до удаления </w:t>
      </w:r>
      <w:r w:rsidR="00415B10" w:rsidRPr="00B62170">
        <w:rPr>
          <w:rFonts w:ascii="Times New Roman" w:hAnsi="Times New Roman" w:cs="Times New Roman"/>
          <w:sz w:val="28"/>
          <w:szCs w:val="28"/>
        </w:rPr>
        <w:t>строки</w:t>
      </w:r>
      <w:r w:rsidR="001E4BF3" w:rsidRPr="00B6217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E4BF3" w:rsidRPr="00B62170" w:rsidRDefault="001E4BF3" w:rsidP="001E4BF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1) Частично имитирует работу внешнего ключа для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SINGER</w:t>
      </w:r>
      <w:r w:rsidRPr="00B62170">
        <w:rPr>
          <w:rFonts w:ascii="Times New Roman" w:hAnsi="Times New Roman" w:cs="Times New Roman"/>
          <w:sz w:val="28"/>
          <w:szCs w:val="28"/>
        </w:rPr>
        <w:t>-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. Перед удалением исполнителя проверяет: нет ли у исполнителя записей. Если есть, то удалять исполнителя нельзя.</w:t>
      </w:r>
    </w:p>
    <w:p w:rsidR="00426E4B" w:rsidRPr="00B62170" w:rsidRDefault="00426E4B" w:rsidP="001E4BF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E4BF3" w:rsidRPr="00B62170" w:rsidRDefault="001E4BF3" w:rsidP="001E4BF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SINGERS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UDP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– составной триггер уровня команды для таблицы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GRUSHEVSKAYA_SINGER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, срабатывающий при обновлении поля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06543" w:rsidRPr="00B62170" w:rsidRDefault="008A3A31" w:rsidP="001B347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1) </w:t>
      </w:r>
      <w:r w:rsidR="00E05E36" w:rsidRPr="00B62170">
        <w:rPr>
          <w:rFonts w:ascii="Times New Roman" w:hAnsi="Times New Roman" w:cs="Times New Roman"/>
          <w:sz w:val="28"/>
          <w:szCs w:val="28"/>
        </w:rPr>
        <w:t xml:space="preserve">Частично имитирует работу внешнего ключа для </w:t>
      </w:r>
      <w:r w:rsidR="00E05E36" w:rsidRPr="00B62170">
        <w:rPr>
          <w:rFonts w:ascii="Times New Roman" w:hAnsi="Times New Roman" w:cs="Times New Roman"/>
          <w:sz w:val="28"/>
          <w:szCs w:val="28"/>
          <w:lang w:val="en-US"/>
        </w:rPr>
        <w:t>SINGER</w:t>
      </w:r>
      <w:r w:rsidR="00E05E36" w:rsidRPr="00B62170">
        <w:rPr>
          <w:rFonts w:ascii="Times New Roman" w:hAnsi="Times New Roman" w:cs="Times New Roman"/>
          <w:sz w:val="28"/>
          <w:szCs w:val="28"/>
        </w:rPr>
        <w:t>-</w:t>
      </w:r>
      <w:r w:rsidR="00E05E36"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="00E05E36" w:rsidRPr="00B62170">
        <w:rPr>
          <w:rFonts w:ascii="Times New Roman" w:hAnsi="Times New Roman" w:cs="Times New Roman"/>
          <w:sz w:val="28"/>
          <w:szCs w:val="28"/>
        </w:rPr>
        <w:t xml:space="preserve">. </w:t>
      </w:r>
      <w:r w:rsidRPr="00B62170">
        <w:rPr>
          <w:rFonts w:ascii="Times New Roman" w:hAnsi="Times New Roman" w:cs="Times New Roman"/>
          <w:sz w:val="28"/>
          <w:szCs w:val="28"/>
        </w:rPr>
        <w:t xml:space="preserve">После обновления </w:t>
      </w:r>
      <w:r w:rsidR="00E05E36" w:rsidRPr="00B62170">
        <w:rPr>
          <w:rFonts w:ascii="Times New Roman" w:hAnsi="Times New Roman" w:cs="Times New Roman"/>
          <w:sz w:val="28"/>
          <w:szCs w:val="28"/>
        </w:rPr>
        <w:t xml:space="preserve">имени </w:t>
      </w:r>
      <w:r w:rsidRPr="00B62170">
        <w:rPr>
          <w:rFonts w:ascii="Times New Roman" w:hAnsi="Times New Roman" w:cs="Times New Roman"/>
          <w:sz w:val="28"/>
          <w:szCs w:val="28"/>
        </w:rPr>
        <w:t>исполнителя</w:t>
      </w:r>
      <w:r w:rsidR="00E05E36" w:rsidRPr="00B62170">
        <w:rPr>
          <w:rFonts w:ascii="Times New Roman" w:hAnsi="Times New Roman" w:cs="Times New Roman"/>
          <w:sz w:val="28"/>
          <w:szCs w:val="28"/>
        </w:rPr>
        <w:t xml:space="preserve"> </w:t>
      </w:r>
      <w:r w:rsidRPr="00B62170">
        <w:rPr>
          <w:rFonts w:ascii="Times New Roman" w:hAnsi="Times New Roman" w:cs="Times New Roman"/>
          <w:sz w:val="28"/>
          <w:szCs w:val="28"/>
        </w:rPr>
        <w:t>обнов</w:t>
      </w:r>
      <w:r w:rsidR="00E05E36" w:rsidRPr="00B62170">
        <w:rPr>
          <w:rFonts w:ascii="Times New Roman" w:hAnsi="Times New Roman" w:cs="Times New Roman"/>
          <w:sz w:val="28"/>
          <w:szCs w:val="28"/>
        </w:rPr>
        <w:t>ляет</w:t>
      </w:r>
      <w:r w:rsidRPr="00B62170">
        <w:rPr>
          <w:rFonts w:ascii="Times New Roman" w:hAnsi="Times New Roman" w:cs="Times New Roman"/>
          <w:sz w:val="28"/>
          <w:szCs w:val="28"/>
        </w:rPr>
        <w:t xml:space="preserve"> его имя для всех записей</w:t>
      </w:r>
      <w:r w:rsidR="00806543" w:rsidRPr="00B62170">
        <w:rPr>
          <w:rFonts w:ascii="Times New Roman" w:hAnsi="Times New Roman" w:cs="Times New Roman"/>
          <w:sz w:val="28"/>
          <w:szCs w:val="28"/>
        </w:rPr>
        <w:t>:</w:t>
      </w:r>
      <w:r w:rsidR="00E05E36" w:rsidRPr="00B621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6543" w:rsidRPr="00B62170" w:rsidRDefault="00E05E36" w:rsidP="001B347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уровня записи сохраняет значения изменяющихся </w:t>
      </w:r>
      <w:r w:rsidR="00FF287A" w:rsidRPr="00B62170">
        <w:rPr>
          <w:rFonts w:ascii="Times New Roman" w:hAnsi="Times New Roman" w:cs="Times New Roman"/>
          <w:sz w:val="28"/>
          <w:szCs w:val="28"/>
        </w:rPr>
        <w:t>имен</w:t>
      </w:r>
      <w:r w:rsidRPr="00B62170">
        <w:rPr>
          <w:rFonts w:ascii="Times New Roman" w:hAnsi="Times New Roman" w:cs="Times New Roman"/>
          <w:sz w:val="28"/>
          <w:szCs w:val="28"/>
        </w:rPr>
        <w:t xml:space="preserve"> в ассоциативном массиве, определяемом как глобальная переменная составного триггера. </w:t>
      </w:r>
    </w:p>
    <w:p w:rsidR="008A3A31" w:rsidRPr="00B62170" w:rsidRDefault="00E05E36" w:rsidP="001B3478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уровня команды перебираются все списки исполнителей в треках и вносятся все необходимые изменения с помощью сохранённого ассоциативного массива и булевого флага</w:t>
      </w:r>
      <w:r w:rsidR="001B3478" w:rsidRPr="00B62170">
        <w:rPr>
          <w:rFonts w:ascii="Times New Roman" w:hAnsi="Times New Roman" w:cs="Times New Roman"/>
          <w:sz w:val="28"/>
          <w:szCs w:val="28"/>
        </w:rPr>
        <w:t>.</w:t>
      </w:r>
    </w:p>
    <w:p w:rsidR="001B3478" w:rsidRPr="00B62170" w:rsidRDefault="001B3478" w:rsidP="001B3478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ALBUM</w:t>
      </w:r>
      <w:r w:rsidRPr="00B62170">
        <w:rPr>
          <w:rFonts w:ascii="Times New Roman" w:hAnsi="Times New Roman" w:cs="Times New Roman"/>
          <w:sz w:val="28"/>
          <w:szCs w:val="28"/>
        </w:rPr>
        <w:t xml:space="preserve"> – триггер уровня записи для таблицы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GRUSHEVSKAYA_ALBUM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, срабатывающий до вставки или обновления строки.</w:t>
      </w:r>
      <w:proofErr w:type="gramEnd"/>
    </w:p>
    <w:p w:rsidR="001B3478" w:rsidRPr="00B62170" w:rsidRDefault="001B3478" w:rsidP="001B3478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>1) Удаляет дубликаты из массива с помощью ассоциативного массива.</w:t>
      </w:r>
    </w:p>
    <w:p w:rsidR="001B3478" w:rsidRPr="00B62170" w:rsidRDefault="001B3478" w:rsidP="001B3478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B62170">
        <w:rPr>
          <w:rFonts w:ascii="Times New Roman" w:hAnsi="Times New Roman" w:cs="Times New Roman"/>
          <w:sz w:val="28"/>
          <w:szCs w:val="28"/>
        </w:rPr>
        <w:t>Проверяет</w:t>
      </w:r>
      <w:proofErr w:type="gramEnd"/>
      <w:r w:rsidRPr="00B62170">
        <w:rPr>
          <w:rFonts w:ascii="Times New Roman" w:hAnsi="Times New Roman" w:cs="Times New Roman"/>
          <w:sz w:val="28"/>
          <w:szCs w:val="28"/>
        </w:rPr>
        <w:t xml:space="preserve"> </w:t>
      </w:r>
      <w:r w:rsidR="00F538CA" w:rsidRPr="00B62170">
        <w:rPr>
          <w:rFonts w:ascii="Times New Roman" w:hAnsi="Times New Roman" w:cs="Times New Roman"/>
          <w:sz w:val="28"/>
          <w:szCs w:val="28"/>
        </w:rPr>
        <w:t xml:space="preserve">был ли продан альбом. Если да, то обновлять, добавлять, удалять новые треки нельзя. Случаи на равенство старых, новых значений </w:t>
      </w:r>
      <w:r w:rsidR="00F538CA" w:rsidRPr="00B6217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F538CA" w:rsidRPr="00B62170">
        <w:rPr>
          <w:rFonts w:ascii="Times New Roman" w:hAnsi="Times New Roman" w:cs="Times New Roman"/>
          <w:sz w:val="28"/>
          <w:szCs w:val="28"/>
        </w:rPr>
        <w:t>-ю пришлось разграничить, так как возникало исключение.</w:t>
      </w:r>
    </w:p>
    <w:p w:rsidR="00F538CA" w:rsidRPr="00B62170" w:rsidRDefault="00F538CA" w:rsidP="00F538C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3) Частично имитирует работу внешнего ключа для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-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ALBUM</w:t>
      </w:r>
      <w:r w:rsidRPr="00B62170">
        <w:rPr>
          <w:rFonts w:ascii="Times New Roman" w:hAnsi="Times New Roman" w:cs="Times New Roman"/>
          <w:sz w:val="28"/>
          <w:szCs w:val="28"/>
        </w:rPr>
        <w:t>. Если подмножество записей не соответствует таблице записей, то отменяет вставку или "откатывает" обновление до прежней версии полей.</w:t>
      </w:r>
    </w:p>
    <w:p w:rsidR="00426E4B" w:rsidRPr="00B62170" w:rsidRDefault="00426E4B" w:rsidP="00F538C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F287A" w:rsidRPr="00B62170" w:rsidRDefault="00415B10" w:rsidP="00FF287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62170">
        <w:rPr>
          <w:rFonts w:ascii="Times New Roman" w:hAnsi="Times New Roman" w:cs="Times New Roman"/>
          <w:sz w:val="28"/>
          <w:szCs w:val="28"/>
          <w:lang w:val="en-US"/>
        </w:rPr>
        <w:lastRenderedPageBreak/>
        <w:t>GRUSHEVSKAYA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="00FF287A" w:rsidRPr="00B62170">
        <w:rPr>
          <w:rFonts w:ascii="Times New Roman" w:hAnsi="Times New Roman" w:cs="Times New Roman"/>
          <w:sz w:val="28"/>
          <w:szCs w:val="28"/>
        </w:rPr>
        <w:t xml:space="preserve"> </w:t>
      </w:r>
      <w:r w:rsidRPr="00B62170">
        <w:rPr>
          <w:rFonts w:ascii="Times New Roman" w:hAnsi="Times New Roman" w:cs="Times New Roman"/>
          <w:sz w:val="28"/>
          <w:szCs w:val="28"/>
        </w:rPr>
        <w:t xml:space="preserve">– триггер уровня записи для таблицы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GRUSHEVSKAYA_RECORD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, срабатывающий до удаления строки.</w:t>
      </w:r>
      <w:proofErr w:type="gramEnd"/>
      <w:r w:rsidR="00FF287A" w:rsidRPr="00B621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287A" w:rsidRPr="00B62170" w:rsidRDefault="00FF287A" w:rsidP="00FF287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1) Частично имитирует работу внешнего ключа для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-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ALBUM</w:t>
      </w:r>
      <w:r w:rsidRPr="00B62170">
        <w:rPr>
          <w:rFonts w:ascii="Times New Roman" w:hAnsi="Times New Roman" w:cs="Times New Roman"/>
          <w:sz w:val="28"/>
          <w:szCs w:val="28"/>
        </w:rPr>
        <w:t>. Перед удалением трека проверяет: нет ли его в одном из альбомов. Если есть, то удалять запись нельзя.</w:t>
      </w:r>
    </w:p>
    <w:p w:rsidR="00426E4B" w:rsidRPr="00B62170" w:rsidRDefault="00426E4B" w:rsidP="00FF287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F287A" w:rsidRPr="00B62170" w:rsidRDefault="00FF287A" w:rsidP="00FF287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UDP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– составной триггер уровня команды для таблицы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GRUSHEVSKAYA_RECORD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, срабатывающий при обновлении поля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.</w:t>
      </w:r>
    </w:p>
    <w:p w:rsidR="00FF287A" w:rsidRPr="00B62170" w:rsidRDefault="00FF287A" w:rsidP="00FF287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1) Частично имитирует работу внешнего ключа для 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B62170">
        <w:rPr>
          <w:rFonts w:ascii="Times New Roman" w:hAnsi="Times New Roman" w:cs="Times New Roman"/>
          <w:sz w:val="28"/>
          <w:szCs w:val="28"/>
        </w:rPr>
        <w:t>-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ALBUM</w:t>
      </w:r>
      <w:r w:rsidRPr="00B62170">
        <w:rPr>
          <w:rFonts w:ascii="Times New Roman" w:hAnsi="Times New Roman" w:cs="Times New Roman"/>
          <w:sz w:val="28"/>
          <w:szCs w:val="28"/>
        </w:rPr>
        <w:t xml:space="preserve">. После обновления идентификатора записи обновляет его идентификатор для всех альбомов: </w:t>
      </w:r>
    </w:p>
    <w:p w:rsidR="00FF287A" w:rsidRPr="00B62170" w:rsidRDefault="00FF287A" w:rsidP="00FF287A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уровня записи сохраняет значения изменяющихся идентификаторов в ассоциативном массиве, определяемом как глобальная переменная составного триггера. </w:t>
      </w:r>
    </w:p>
    <w:p w:rsidR="00FF287A" w:rsidRPr="00B62170" w:rsidRDefault="00FF287A" w:rsidP="00FF287A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 блоке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уровня команды перебираются все списки записей в альбомах и вносятся все необходимые изменения с помощью сохранённого ассоциативного массива и булевого флага.</w:t>
      </w:r>
    </w:p>
    <w:p w:rsidR="004546AA" w:rsidRPr="00B62170" w:rsidRDefault="004546AA" w:rsidP="004546A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Все триггеры при нарушении какого-либо из условий выбрасывают исключения. Исключения перечислены в отдельном пакете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GRUSHEVSKAYA_EXCEPTIONS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.</w:t>
      </w:r>
    </w:p>
    <w:p w:rsidR="00426E4B" w:rsidRPr="00B62170" w:rsidRDefault="00426E4B" w:rsidP="004546A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81E0A" w:rsidRPr="00B62170" w:rsidRDefault="004546AA" w:rsidP="00B62170">
      <w:pPr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Для того чтобы не вводить руками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записей и альбомов, были созданы две последовательности (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GRUSHEVSKAYA_NUM_RECORD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GRUSHEVSKAYA_NUM_ALBUM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 соответственно. </w:t>
      </w:r>
    </w:p>
    <w:p w:rsidR="00B62170" w:rsidRPr="00B62170" w:rsidRDefault="00B62170" w:rsidP="00AE143F">
      <w:pPr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326379" w:rsidRPr="0076725D" w:rsidRDefault="00326379" w:rsidP="00B62170">
      <w:pPr>
        <w:pStyle w:val="2"/>
        <w:jc w:val="center"/>
        <w:rPr>
          <w:b/>
          <w:sz w:val="32"/>
        </w:rPr>
      </w:pPr>
      <w:bookmarkStart w:id="5" w:name="_Toc58164339"/>
      <w:r w:rsidRPr="0076725D">
        <w:rPr>
          <w:b/>
          <w:sz w:val="32"/>
        </w:rPr>
        <w:t>Методы</w:t>
      </w:r>
      <w:bookmarkEnd w:id="5"/>
    </w:p>
    <w:p w:rsidR="003377AE" w:rsidRPr="00B62170" w:rsidRDefault="003377AE" w:rsidP="00AE143F">
      <w:pPr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E143F" w:rsidRPr="00B62170" w:rsidRDefault="00AE143F" w:rsidP="007234E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Все методы реализованы в пакете </w:t>
      </w:r>
      <w:proofErr w:type="spellStart"/>
      <w:r w:rsidRPr="00B62170">
        <w:rPr>
          <w:rFonts w:ascii="Times New Roman" w:hAnsi="Times New Roman" w:cs="Times New Roman"/>
          <w:sz w:val="28"/>
          <w:szCs w:val="28"/>
          <w:lang w:val="en-US"/>
        </w:rPr>
        <w:t>GRUSHEVSKAYA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>_</w:t>
      </w:r>
      <w:r w:rsidRPr="00B62170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732884" w:rsidRPr="00B62170">
        <w:rPr>
          <w:rFonts w:ascii="Times New Roman" w:hAnsi="Times New Roman" w:cs="Times New Roman"/>
          <w:sz w:val="28"/>
          <w:szCs w:val="28"/>
        </w:rPr>
        <w:t>.</w:t>
      </w:r>
    </w:p>
    <w:p w:rsidR="003377AE" w:rsidRPr="00B62170" w:rsidRDefault="003377AE" w:rsidP="007234E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E143F" w:rsidRPr="00B62170" w:rsidRDefault="00AE143F" w:rsidP="007234E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Методы и параметры </w:t>
      </w:r>
      <w:r w:rsidR="003F3F92" w:rsidRPr="00B62170">
        <w:rPr>
          <w:rFonts w:ascii="Times New Roman" w:hAnsi="Times New Roman" w:cs="Times New Roman"/>
          <w:sz w:val="28"/>
          <w:szCs w:val="28"/>
        </w:rPr>
        <w:t>прокомментированы</w:t>
      </w:r>
      <w:r w:rsidRPr="00B62170">
        <w:rPr>
          <w:rFonts w:ascii="Times New Roman" w:hAnsi="Times New Roman" w:cs="Times New Roman"/>
          <w:sz w:val="28"/>
          <w:szCs w:val="28"/>
        </w:rPr>
        <w:t xml:space="preserve">. Что </w:t>
      </w:r>
      <w:proofErr w:type="gramStart"/>
      <w:r w:rsidRPr="00B62170">
        <w:rPr>
          <w:rFonts w:ascii="Times New Roman" w:hAnsi="Times New Roman" w:cs="Times New Roman"/>
          <w:sz w:val="28"/>
          <w:szCs w:val="28"/>
        </w:rPr>
        <w:t>есть</w:t>
      </w:r>
      <w:proofErr w:type="gramEnd"/>
      <w:r w:rsidRPr="00B62170">
        <w:rPr>
          <w:rFonts w:ascii="Times New Roman" w:hAnsi="Times New Roman" w:cs="Times New Roman"/>
          <w:sz w:val="28"/>
          <w:szCs w:val="28"/>
        </w:rPr>
        <w:t xml:space="preserve"> что можно понять из комментариев. Все методы являются процедурами и выводят сообщения на экран.</w:t>
      </w:r>
      <w:r w:rsidR="003F3F92" w:rsidRPr="00B62170">
        <w:rPr>
          <w:rFonts w:ascii="Times New Roman" w:hAnsi="Times New Roman" w:cs="Times New Roman"/>
          <w:sz w:val="28"/>
          <w:szCs w:val="28"/>
        </w:rPr>
        <w:t xml:space="preserve"> Ниже при</w:t>
      </w:r>
      <w:r w:rsidRPr="00B62170">
        <w:rPr>
          <w:rFonts w:ascii="Times New Roman" w:hAnsi="Times New Roman" w:cs="Times New Roman"/>
          <w:sz w:val="28"/>
          <w:szCs w:val="28"/>
        </w:rPr>
        <w:t>ведена соответствующая часть скрипта.</w:t>
      </w:r>
    </w:p>
    <w:p w:rsidR="003377AE" w:rsidRPr="00B62170" w:rsidRDefault="003377AE" w:rsidP="007234E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32884" w:rsidRPr="00B62170" w:rsidRDefault="00732884" w:rsidP="007234EE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2170">
        <w:rPr>
          <w:rFonts w:ascii="Times New Roman" w:hAnsi="Times New Roman" w:cs="Times New Roman"/>
          <w:sz w:val="28"/>
          <w:szCs w:val="28"/>
        </w:rPr>
        <w:t xml:space="preserve">Дополнительно были реализованы общедоступные методы добавления стран и стилей,  а так же приватный метод </w:t>
      </w:r>
      <w:proofErr w:type="spellStart"/>
      <w:r w:rsidRPr="00B62170">
        <w:rPr>
          <w:rFonts w:ascii="Times New Roman" w:hAnsi="Times New Roman" w:cs="Times New Roman"/>
          <w:sz w:val="28"/>
          <w:szCs w:val="28"/>
        </w:rPr>
        <w:t>PRINT_MSG_EX</w:t>
      </w:r>
      <w:proofErr w:type="spellEnd"/>
      <w:r w:rsidRPr="00B62170">
        <w:rPr>
          <w:rFonts w:ascii="Times New Roman" w:hAnsi="Times New Roman" w:cs="Times New Roman"/>
          <w:sz w:val="28"/>
          <w:szCs w:val="28"/>
        </w:rPr>
        <w:t xml:space="preserve">, печатающий код и сообщение исключения. В идеале вызываться не </w:t>
      </w:r>
      <w:proofErr w:type="gramStart"/>
      <w:r w:rsidRPr="00B62170">
        <w:rPr>
          <w:rFonts w:ascii="Times New Roman" w:hAnsi="Times New Roman" w:cs="Times New Roman"/>
          <w:sz w:val="28"/>
          <w:szCs w:val="28"/>
        </w:rPr>
        <w:t>должен</w:t>
      </w:r>
      <w:proofErr w:type="gramEnd"/>
      <w:r w:rsidRPr="00B62170">
        <w:rPr>
          <w:rFonts w:ascii="Times New Roman" w:hAnsi="Times New Roman" w:cs="Times New Roman"/>
          <w:sz w:val="28"/>
          <w:szCs w:val="28"/>
        </w:rPr>
        <w:t>.</w:t>
      </w:r>
    </w:p>
    <w:p w:rsidR="003F3F92" w:rsidRPr="00AE143F" w:rsidRDefault="003F3F92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Пакет </w:t>
      </w:r>
      <w:proofErr w:type="spell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grushevskaya_package</w:t>
      </w:r>
      <w:proofErr w:type="spellEnd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с реализованным функционалом</w:t>
      </w:r>
    </w:p>
    <w:p w:rsidR="00B62170" w:rsidRPr="00781E0A" w:rsidRDefault="00B62170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CREATE OR REPLACE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PACKAGE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grushevskaya_package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AS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Добавить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страну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в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словарь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.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add_in_dict_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country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Название страны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name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Добавить стиль в словарь.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add_in_dict_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style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Название стиля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name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Минимальный функционал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-- 1) Добавить запись (изначально указывается один исполнитель).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record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Название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 часов звучания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hours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 минут звучания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minutes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 секунд звучания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seconds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Стиль из словаря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style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Имя исполнителя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singer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-- 2) Добавить исполнителя для записи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(если указанная запись не добавлена ни в один альбом 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 - Условие проверяется на уровне триггера).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add_singer_in_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record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записи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record_id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Имя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исполнителя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singer_name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-- 3) Добавить исполнителя.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PROCEDURE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add_singer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Имя (ФИО)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name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Страна из словаря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country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-- 4) Добавить альбом (изначально указывается один трек или ни одного).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Реализация для добавления альбома с одной записью.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album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Название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Цена (&gt;= 0)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price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 на складе (&gt;= 0)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quantity_in_stock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добавляемой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записи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record_id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-- 4) Добавить альбом (изначально указывается один трек или ни одного).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Реализация для добавления альбома без записей.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album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Название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name</w:t>
      </w:r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VARCHAR2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Цена (&gt;= 0)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price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 на складе (&gt;= 0)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quantity_in_stock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-- 5) Добавить трек в альбом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(если не продано ни одного экземпляра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 - Условие проверяется на уровне триггера).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add_record_in_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album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альбома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album_id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</w:t>
      </w:r>
      <w:proofErr w:type="spell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id</w:t>
      </w:r>
      <w:proofErr w:type="spellEnd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добавляемой записи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record_id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-- 6) Список альбомов в продаже (количество на складе больше 0).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print_albums_in_stock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-- 7)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Список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исполнителей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.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print_singers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-- 8) Поставка альбома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(количество на складе увеличивается на указанное значение).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add_albums_in_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stock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альбома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album_id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quantity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-- 9) Продать альбом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(количество на складе уменьшается,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проданных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 – увеличивается;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продать можно только альбомы, в которых есть хотя бы один трек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 - Условие проверяется в самой функции). 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sell_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albums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альбома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album_id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Количество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quantity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-- 10) Удалить исполнителей, у которых нет ни одной записи.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delete_singers_without_records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Основной функционал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-- 11) Трек-лист указанного альбома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с указанием суммарного времени звучания альбома.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print_album_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records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album_id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-- 12) Выручка магазина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(суммарная стоимость проданных альбомов 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по каждому в отдельности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 по магазину в целом).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lastRenderedPageBreak/>
        <w:t>   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PROCEDURE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print_income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-- 13) Удалить трек с указанным номером из альбома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с пересчётом остальных номеров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(если не продано ни одного экземпляра альбома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 - Условие проверяется на уровне триггера).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delete_record_from_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album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альбома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album_id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Номер звучания записи в альбоме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record_number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NUMBER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-- 14) Удалить исполнителя из записи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(если запись не входит ни в один альбом 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 если этот исполнитель не единственный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 - Условия проверяются на уровне триггера). 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delete_singer_from_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record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id</w:t>
      </w:r>
      <w:proofErr w:type="gramEnd"/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записи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record_id</w:t>
      </w:r>
      <w:proofErr w:type="spellEnd"/>
      <w:proofErr w:type="gram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NUMBER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Имя исполнителя       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singer_name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-- 15) Определить предпочитаемый музыкальный стиль указанного исполнителя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(стиль, в котором записано большинство его треков).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781E0A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PROCEDURE</w:t>
      </w: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print_singer_</w:t>
      </w:r>
      <w:proofErr w:type="gramStart"/>
      <w:r w:rsidRPr="00781E0A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style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--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Имя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>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исполнителя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singer_name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VARCHAR2</w:t>
      </w:r>
      <w:proofErr w:type="spell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);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-- 16) Определить предпочитаемый музыкальный стиль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по каждой стране происхождения исполнителей.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PROCEDURE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print_country_style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-- 17) Определить авторство альбомов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gramStart"/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(для каждого альбома выводится </w:t>
      </w:r>
      <w:proofErr w:type="gramEnd"/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исполнитель или список исполнителей,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если все треки этого альбома записаны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одним множеством исполнителей; 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781E0A">
        <w:rPr>
          <w:rFonts w:ascii="Consolas" w:eastAsia="Times New Roman" w:hAnsi="Consolas" w:cs="Consolas"/>
          <w:color w:val="6A9955"/>
          <w:sz w:val="21"/>
          <w:szCs w:val="21"/>
          <w:lang w:eastAsia="ru-RU"/>
        </w:rPr>
        <w:t>-- в противном случае выводится «Коллективный сборник»).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PROCEDURE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proofErr w:type="spellStart"/>
      <w:r w:rsidRPr="00781E0A">
        <w:rPr>
          <w:rFonts w:ascii="Consolas" w:eastAsia="Times New Roman" w:hAnsi="Consolas" w:cs="Consolas"/>
          <w:color w:val="4EC9B0"/>
          <w:sz w:val="21"/>
          <w:szCs w:val="21"/>
          <w:lang w:eastAsia="ru-RU"/>
        </w:rPr>
        <w:t>print_album_author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p w:rsidR="00781E0A" w:rsidRPr="00781E0A" w:rsidRDefault="00781E0A" w:rsidP="00781E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proofErr w:type="spellStart"/>
      <w:r w:rsidRPr="00781E0A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END</w:t>
      </w:r>
      <w:proofErr w:type="spellEnd"/>
      <w:r w:rsidRPr="00781E0A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;</w:t>
      </w:r>
    </w:p>
    <w:sectPr w:rsidR="00781E0A" w:rsidRPr="00781E0A" w:rsidSect="00036829">
      <w:footerReference w:type="default" r:id="rId11"/>
      <w:pgSz w:w="11906" w:h="16838"/>
      <w:pgMar w:top="720" w:right="720" w:bottom="720" w:left="720" w:header="708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A78" w:rsidRDefault="005D5A78" w:rsidP="00036829">
      <w:pPr>
        <w:spacing w:after="0" w:line="240" w:lineRule="auto"/>
      </w:pPr>
      <w:r>
        <w:separator/>
      </w:r>
    </w:p>
  </w:endnote>
  <w:endnote w:type="continuationSeparator" w:id="0">
    <w:p w:rsidR="005D5A78" w:rsidRDefault="005D5A78" w:rsidP="00036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51207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36829" w:rsidRPr="00036829" w:rsidRDefault="00036829">
        <w:pPr>
          <w:pStyle w:val="ae"/>
          <w:jc w:val="center"/>
          <w:rPr>
            <w:rFonts w:ascii="Times New Roman" w:hAnsi="Times New Roman" w:cs="Times New Roman"/>
          </w:rPr>
        </w:pPr>
        <w:r w:rsidRPr="00036829">
          <w:rPr>
            <w:rFonts w:ascii="Times New Roman" w:hAnsi="Times New Roman" w:cs="Times New Roman"/>
          </w:rPr>
          <w:fldChar w:fldCharType="begin"/>
        </w:r>
        <w:r w:rsidRPr="00036829">
          <w:rPr>
            <w:rFonts w:ascii="Times New Roman" w:hAnsi="Times New Roman" w:cs="Times New Roman"/>
          </w:rPr>
          <w:instrText>PAGE   \* MERGEFORMAT</w:instrText>
        </w:r>
        <w:r w:rsidRPr="00036829">
          <w:rPr>
            <w:rFonts w:ascii="Times New Roman" w:hAnsi="Times New Roman" w:cs="Times New Roman"/>
          </w:rPr>
          <w:fldChar w:fldCharType="separate"/>
        </w:r>
        <w:r w:rsidR="0040502B">
          <w:rPr>
            <w:rFonts w:ascii="Times New Roman" w:hAnsi="Times New Roman" w:cs="Times New Roman"/>
            <w:noProof/>
          </w:rPr>
          <w:t>2</w:t>
        </w:r>
        <w:r w:rsidRPr="00036829">
          <w:rPr>
            <w:rFonts w:ascii="Times New Roman" w:hAnsi="Times New Roman" w:cs="Times New Roman"/>
          </w:rPr>
          <w:fldChar w:fldCharType="end"/>
        </w:r>
      </w:p>
    </w:sdtContent>
  </w:sdt>
  <w:p w:rsidR="00036829" w:rsidRDefault="0003682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A78" w:rsidRDefault="005D5A78" w:rsidP="00036829">
      <w:pPr>
        <w:spacing w:after="0" w:line="240" w:lineRule="auto"/>
      </w:pPr>
      <w:r>
        <w:separator/>
      </w:r>
    </w:p>
  </w:footnote>
  <w:footnote w:type="continuationSeparator" w:id="0">
    <w:p w:rsidR="005D5A78" w:rsidRDefault="005D5A78" w:rsidP="00036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92009"/>
    <w:multiLevelType w:val="hybridMultilevel"/>
    <w:tmpl w:val="5308B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32A0AED"/>
    <w:multiLevelType w:val="hybridMultilevel"/>
    <w:tmpl w:val="36EE9300"/>
    <w:lvl w:ilvl="0" w:tplc="A32C6C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FEB3123"/>
    <w:multiLevelType w:val="hybridMultilevel"/>
    <w:tmpl w:val="99B4FC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1D"/>
    <w:rsid w:val="00036829"/>
    <w:rsid w:val="000A3EDD"/>
    <w:rsid w:val="000A60B6"/>
    <w:rsid w:val="000C52ED"/>
    <w:rsid w:val="000E4E14"/>
    <w:rsid w:val="0012621D"/>
    <w:rsid w:val="00126614"/>
    <w:rsid w:val="00190A7F"/>
    <w:rsid w:val="001B3478"/>
    <w:rsid w:val="001E4BF3"/>
    <w:rsid w:val="00273198"/>
    <w:rsid w:val="002E0546"/>
    <w:rsid w:val="00326379"/>
    <w:rsid w:val="003377AE"/>
    <w:rsid w:val="003B7615"/>
    <w:rsid w:val="003F3F92"/>
    <w:rsid w:val="0040502B"/>
    <w:rsid w:val="00415B10"/>
    <w:rsid w:val="00426E4B"/>
    <w:rsid w:val="004546AA"/>
    <w:rsid w:val="004B1BED"/>
    <w:rsid w:val="004B1C5E"/>
    <w:rsid w:val="00565B51"/>
    <w:rsid w:val="005D5A78"/>
    <w:rsid w:val="006A4BB1"/>
    <w:rsid w:val="00723144"/>
    <w:rsid w:val="007234EE"/>
    <w:rsid w:val="00725307"/>
    <w:rsid w:val="00732884"/>
    <w:rsid w:val="00747897"/>
    <w:rsid w:val="00753A4E"/>
    <w:rsid w:val="0076725D"/>
    <w:rsid w:val="00776880"/>
    <w:rsid w:val="00781E0A"/>
    <w:rsid w:val="007D73B8"/>
    <w:rsid w:val="00806543"/>
    <w:rsid w:val="00897D14"/>
    <w:rsid w:val="008A3A31"/>
    <w:rsid w:val="009242BB"/>
    <w:rsid w:val="009B03B7"/>
    <w:rsid w:val="009E5457"/>
    <w:rsid w:val="00A05369"/>
    <w:rsid w:val="00A540A6"/>
    <w:rsid w:val="00A606F3"/>
    <w:rsid w:val="00AE143F"/>
    <w:rsid w:val="00B4743D"/>
    <w:rsid w:val="00B62170"/>
    <w:rsid w:val="00B92575"/>
    <w:rsid w:val="00C32BEF"/>
    <w:rsid w:val="00C56066"/>
    <w:rsid w:val="00CA7F1E"/>
    <w:rsid w:val="00CD6618"/>
    <w:rsid w:val="00CE06A6"/>
    <w:rsid w:val="00D770D5"/>
    <w:rsid w:val="00DA13A7"/>
    <w:rsid w:val="00DA393D"/>
    <w:rsid w:val="00E05E36"/>
    <w:rsid w:val="00EE2322"/>
    <w:rsid w:val="00F44A97"/>
    <w:rsid w:val="00F538CA"/>
    <w:rsid w:val="00FA7F25"/>
    <w:rsid w:val="00FE739D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22"/>
  </w:style>
  <w:style w:type="paragraph" w:styleId="1">
    <w:name w:val="heading 1"/>
    <w:basedOn w:val="a"/>
    <w:next w:val="a"/>
    <w:link w:val="10"/>
    <w:uiPriority w:val="9"/>
    <w:qFormat/>
    <w:rsid w:val="00EE232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E232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32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32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32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32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32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32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32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37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rsid w:val="00326379"/>
    <w:pPr>
      <w:spacing w:line="240" w:lineRule="auto"/>
    </w:pPr>
    <w:rPr>
      <w:b/>
      <w:bCs/>
      <w:color w:val="245695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3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nhideWhenUsed/>
    <w:rsid w:val="00C5606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C5606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2322"/>
    <w:rPr>
      <w:small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E2322"/>
    <w:rPr>
      <w:smallCaps/>
      <w:spacing w:val="5"/>
      <w:sz w:val="36"/>
      <w:szCs w:val="36"/>
    </w:rPr>
  </w:style>
  <w:style w:type="paragraph" w:styleId="a9">
    <w:name w:val="TOC Heading"/>
    <w:basedOn w:val="1"/>
    <w:next w:val="a"/>
    <w:uiPriority w:val="39"/>
    <w:semiHidden/>
    <w:unhideWhenUsed/>
    <w:qFormat/>
    <w:rsid w:val="00EE2322"/>
    <w:pPr>
      <w:outlineLvl w:val="9"/>
    </w:pPr>
    <w:rPr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C5606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606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EE2322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03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36829"/>
  </w:style>
  <w:style w:type="paragraph" w:styleId="ae">
    <w:name w:val="footer"/>
    <w:basedOn w:val="a"/>
    <w:link w:val="af"/>
    <w:uiPriority w:val="99"/>
    <w:unhideWhenUsed/>
    <w:rsid w:val="0003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36829"/>
  </w:style>
  <w:style w:type="character" w:customStyle="1" w:styleId="30">
    <w:name w:val="Заголовок 3 Знак"/>
    <w:basedOn w:val="a0"/>
    <w:link w:val="3"/>
    <w:uiPriority w:val="9"/>
    <w:semiHidden/>
    <w:rsid w:val="00EE2322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E2322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E2322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E232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EE232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EE2322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E2322"/>
    <w:rPr>
      <w:b/>
      <w:bCs/>
      <w:i/>
      <w:iCs/>
      <w:color w:val="7F7F7F" w:themeColor="text1" w:themeTint="80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EE232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EE2322"/>
    <w:rPr>
      <w:smallCaps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EE2322"/>
    <w:rPr>
      <w:i/>
      <w:iCs/>
      <w:smallCaps/>
      <w:spacing w:val="10"/>
      <w:sz w:val="28"/>
      <w:szCs w:val="28"/>
    </w:rPr>
  </w:style>
  <w:style w:type="character" w:customStyle="1" w:styleId="af3">
    <w:name w:val="Подзаголовок Знак"/>
    <w:basedOn w:val="a0"/>
    <w:link w:val="af2"/>
    <w:uiPriority w:val="11"/>
    <w:rsid w:val="00EE2322"/>
    <w:rPr>
      <w:i/>
      <w:iCs/>
      <w:smallCaps/>
      <w:spacing w:val="10"/>
      <w:sz w:val="28"/>
      <w:szCs w:val="28"/>
    </w:rPr>
  </w:style>
  <w:style w:type="character" w:styleId="af4">
    <w:name w:val="Strong"/>
    <w:uiPriority w:val="22"/>
    <w:qFormat/>
    <w:rsid w:val="00EE2322"/>
    <w:rPr>
      <w:b/>
      <w:bCs/>
    </w:rPr>
  </w:style>
  <w:style w:type="character" w:styleId="af5">
    <w:name w:val="Emphasis"/>
    <w:uiPriority w:val="20"/>
    <w:qFormat/>
    <w:rsid w:val="00EE2322"/>
    <w:rPr>
      <w:b/>
      <w:bCs/>
      <w:i/>
      <w:iCs/>
      <w:spacing w:val="10"/>
    </w:rPr>
  </w:style>
  <w:style w:type="paragraph" w:styleId="af6">
    <w:name w:val="No Spacing"/>
    <w:basedOn w:val="a"/>
    <w:uiPriority w:val="1"/>
    <w:qFormat/>
    <w:rsid w:val="00EE2322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EE2322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EE2322"/>
    <w:rPr>
      <w:i/>
      <w:iCs/>
    </w:rPr>
  </w:style>
  <w:style w:type="paragraph" w:styleId="af7">
    <w:name w:val="Intense Quote"/>
    <w:basedOn w:val="a"/>
    <w:next w:val="a"/>
    <w:link w:val="af8"/>
    <w:uiPriority w:val="30"/>
    <w:qFormat/>
    <w:rsid w:val="00EE232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8">
    <w:name w:val="Выделенная цитата Знак"/>
    <w:basedOn w:val="a0"/>
    <w:link w:val="af7"/>
    <w:uiPriority w:val="30"/>
    <w:rsid w:val="00EE2322"/>
    <w:rPr>
      <w:i/>
      <w:iCs/>
    </w:rPr>
  </w:style>
  <w:style w:type="character" w:styleId="af9">
    <w:name w:val="Subtle Emphasis"/>
    <w:uiPriority w:val="19"/>
    <w:qFormat/>
    <w:rsid w:val="00EE2322"/>
    <w:rPr>
      <w:i/>
      <w:iCs/>
    </w:rPr>
  </w:style>
  <w:style w:type="character" w:styleId="afa">
    <w:name w:val="Intense Emphasis"/>
    <w:uiPriority w:val="21"/>
    <w:qFormat/>
    <w:rsid w:val="00EE2322"/>
    <w:rPr>
      <w:b/>
      <w:bCs/>
      <w:i/>
      <w:iCs/>
    </w:rPr>
  </w:style>
  <w:style w:type="character" w:styleId="afb">
    <w:name w:val="Subtle Reference"/>
    <w:basedOn w:val="a0"/>
    <w:uiPriority w:val="31"/>
    <w:qFormat/>
    <w:rsid w:val="00EE2322"/>
    <w:rPr>
      <w:smallCaps/>
    </w:rPr>
  </w:style>
  <w:style w:type="character" w:styleId="afc">
    <w:name w:val="Intense Reference"/>
    <w:uiPriority w:val="32"/>
    <w:qFormat/>
    <w:rsid w:val="00EE2322"/>
    <w:rPr>
      <w:b/>
      <w:bCs/>
      <w:smallCaps/>
    </w:rPr>
  </w:style>
  <w:style w:type="character" w:styleId="afd">
    <w:name w:val="Book Title"/>
    <w:basedOn w:val="a0"/>
    <w:uiPriority w:val="33"/>
    <w:qFormat/>
    <w:rsid w:val="00EE2322"/>
    <w:rPr>
      <w:i/>
      <w:i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EE232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22"/>
  </w:style>
  <w:style w:type="paragraph" w:styleId="1">
    <w:name w:val="heading 1"/>
    <w:basedOn w:val="a"/>
    <w:next w:val="a"/>
    <w:link w:val="10"/>
    <w:uiPriority w:val="9"/>
    <w:qFormat/>
    <w:rsid w:val="00EE232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E232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32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32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32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32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32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32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32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37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rsid w:val="00326379"/>
    <w:pPr>
      <w:spacing w:line="240" w:lineRule="auto"/>
    </w:pPr>
    <w:rPr>
      <w:b/>
      <w:bCs/>
      <w:color w:val="245695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3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nhideWhenUsed/>
    <w:rsid w:val="00C5606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C5606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2322"/>
    <w:rPr>
      <w:small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E2322"/>
    <w:rPr>
      <w:smallCaps/>
      <w:spacing w:val="5"/>
      <w:sz w:val="36"/>
      <w:szCs w:val="36"/>
    </w:rPr>
  </w:style>
  <w:style w:type="paragraph" w:styleId="a9">
    <w:name w:val="TOC Heading"/>
    <w:basedOn w:val="1"/>
    <w:next w:val="a"/>
    <w:uiPriority w:val="39"/>
    <w:semiHidden/>
    <w:unhideWhenUsed/>
    <w:qFormat/>
    <w:rsid w:val="00EE2322"/>
    <w:pPr>
      <w:outlineLvl w:val="9"/>
    </w:pPr>
    <w:rPr>
      <w:lang w:bidi="en-US"/>
    </w:rPr>
  </w:style>
  <w:style w:type="paragraph" w:styleId="21">
    <w:name w:val="toc 2"/>
    <w:basedOn w:val="a"/>
    <w:next w:val="a"/>
    <w:autoRedefine/>
    <w:uiPriority w:val="39"/>
    <w:unhideWhenUsed/>
    <w:rsid w:val="00C5606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606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EE2322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03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36829"/>
  </w:style>
  <w:style w:type="paragraph" w:styleId="ae">
    <w:name w:val="footer"/>
    <w:basedOn w:val="a"/>
    <w:link w:val="af"/>
    <w:uiPriority w:val="99"/>
    <w:unhideWhenUsed/>
    <w:rsid w:val="00036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36829"/>
  </w:style>
  <w:style w:type="character" w:customStyle="1" w:styleId="30">
    <w:name w:val="Заголовок 3 Знак"/>
    <w:basedOn w:val="a0"/>
    <w:link w:val="3"/>
    <w:uiPriority w:val="9"/>
    <w:semiHidden/>
    <w:rsid w:val="00EE2322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E2322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E2322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E232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EE232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EE2322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E2322"/>
    <w:rPr>
      <w:b/>
      <w:bCs/>
      <w:i/>
      <w:iCs/>
      <w:color w:val="7F7F7F" w:themeColor="text1" w:themeTint="80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EE232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f1">
    <w:name w:val="Название Знак"/>
    <w:basedOn w:val="a0"/>
    <w:link w:val="af0"/>
    <w:uiPriority w:val="10"/>
    <w:rsid w:val="00EE2322"/>
    <w:rPr>
      <w:smallCaps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EE2322"/>
    <w:rPr>
      <w:i/>
      <w:iCs/>
      <w:smallCaps/>
      <w:spacing w:val="10"/>
      <w:sz w:val="28"/>
      <w:szCs w:val="28"/>
    </w:rPr>
  </w:style>
  <w:style w:type="character" w:customStyle="1" w:styleId="af3">
    <w:name w:val="Подзаголовок Знак"/>
    <w:basedOn w:val="a0"/>
    <w:link w:val="af2"/>
    <w:uiPriority w:val="11"/>
    <w:rsid w:val="00EE2322"/>
    <w:rPr>
      <w:i/>
      <w:iCs/>
      <w:smallCaps/>
      <w:spacing w:val="10"/>
      <w:sz w:val="28"/>
      <w:szCs w:val="28"/>
    </w:rPr>
  </w:style>
  <w:style w:type="character" w:styleId="af4">
    <w:name w:val="Strong"/>
    <w:uiPriority w:val="22"/>
    <w:qFormat/>
    <w:rsid w:val="00EE2322"/>
    <w:rPr>
      <w:b/>
      <w:bCs/>
    </w:rPr>
  </w:style>
  <w:style w:type="character" w:styleId="af5">
    <w:name w:val="Emphasis"/>
    <w:uiPriority w:val="20"/>
    <w:qFormat/>
    <w:rsid w:val="00EE2322"/>
    <w:rPr>
      <w:b/>
      <w:bCs/>
      <w:i/>
      <w:iCs/>
      <w:spacing w:val="10"/>
    </w:rPr>
  </w:style>
  <w:style w:type="paragraph" w:styleId="af6">
    <w:name w:val="No Spacing"/>
    <w:basedOn w:val="a"/>
    <w:uiPriority w:val="1"/>
    <w:qFormat/>
    <w:rsid w:val="00EE2322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EE2322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EE2322"/>
    <w:rPr>
      <w:i/>
      <w:iCs/>
    </w:rPr>
  </w:style>
  <w:style w:type="paragraph" w:styleId="af7">
    <w:name w:val="Intense Quote"/>
    <w:basedOn w:val="a"/>
    <w:next w:val="a"/>
    <w:link w:val="af8"/>
    <w:uiPriority w:val="30"/>
    <w:qFormat/>
    <w:rsid w:val="00EE232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8">
    <w:name w:val="Выделенная цитата Знак"/>
    <w:basedOn w:val="a0"/>
    <w:link w:val="af7"/>
    <w:uiPriority w:val="30"/>
    <w:rsid w:val="00EE2322"/>
    <w:rPr>
      <w:i/>
      <w:iCs/>
    </w:rPr>
  </w:style>
  <w:style w:type="character" w:styleId="af9">
    <w:name w:val="Subtle Emphasis"/>
    <w:uiPriority w:val="19"/>
    <w:qFormat/>
    <w:rsid w:val="00EE2322"/>
    <w:rPr>
      <w:i/>
      <w:iCs/>
    </w:rPr>
  </w:style>
  <w:style w:type="character" w:styleId="afa">
    <w:name w:val="Intense Emphasis"/>
    <w:uiPriority w:val="21"/>
    <w:qFormat/>
    <w:rsid w:val="00EE2322"/>
    <w:rPr>
      <w:b/>
      <w:bCs/>
      <w:i/>
      <w:iCs/>
    </w:rPr>
  </w:style>
  <w:style w:type="character" w:styleId="afb">
    <w:name w:val="Subtle Reference"/>
    <w:basedOn w:val="a0"/>
    <w:uiPriority w:val="31"/>
    <w:qFormat/>
    <w:rsid w:val="00EE2322"/>
    <w:rPr>
      <w:smallCaps/>
    </w:rPr>
  </w:style>
  <w:style w:type="character" w:styleId="afc">
    <w:name w:val="Intense Reference"/>
    <w:uiPriority w:val="32"/>
    <w:qFormat/>
    <w:rsid w:val="00EE2322"/>
    <w:rPr>
      <w:b/>
      <w:bCs/>
      <w:smallCaps/>
    </w:rPr>
  </w:style>
  <w:style w:type="character" w:styleId="afd">
    <w:name w:val="Book Title"/>
    <w:basedOn w:val="a0"/>
    <w:uiPriority w:val="33"/>
    <w:qFormat/>
    <w:rsid w:val="00EE2322"/>
    <w:rPr>
      <w:i/>
      <w:i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EE232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ggeraldina/sql_202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245695"/>
      </a:accent1>
      <a:accent2>
        <a:srgbClr val="24569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F31DD-5586-4D48-9031-0B6959BC3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12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Geraldina</dc:creator>
  <cp:lastModifiedBy>Geraldina</cp:lastModifiedBy>
  <cp:revision>48</cp:revision>
  <cp:lastPrinted>2020-11-29T20:15:00Z</cp:lastPrinted>
  <dcterms:created xsi:type="dcterms:W3CDTF">2020-11-16T08:46:00Z</dcterms:created>
  <dcterms:modified xsi:type="dcterms:W3CDTF">2020-12-06T13:31:00Z</dcterms:modified>
</cp:coreProperties>
</file>