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3F8" w:rsidRPr="00073EB9" w:rsidRDefault="003273F8" w:rsidP="003273F8">
      <w:pPr>
        <w:pStyle w:val="Heading2"/>
        <w:rPr>
          <w:rFonts w:eastAsia="Times New Roman"/>
          <w:lang w:eastAsia="en-IE"/>
        </w:rPr>
      </w:pPr>
      <w:r w:rsidRPr="00073EB9">
        <w:rPr>
          <w:rFonts w:eastAsia="Times New Roman"/>
          <w:lang w:eastAsia="en-IE"/>
        </w:rPr>
        <w:t>Requirement Summary Form</w:t>
      </w:r>
    </w:p>
    <w:p w:rsidR="003273F8" w:rsidRPr="00073EB9" w:rsidRDefault="003273F8" w:rsidP="003273F8">
      <w:pPr>
        <w:spacing w:before="100" w:beforeAutospacing="1" w:after="100" w:afterAutospacing="1" w:line="276" w:lineRule="auto"/>
        <w:rPr>
          <w:rFonts w:ascii="Verdana" w:eastAsia="Times New Roman" w:hAnsi="Verdana" w:cs="Times New Roman"/>
          <w:color w:val="000000"/>
          <w:sz w:val="19"/>
          <w:szCs w:val="19"/>
          <w:lang w:eastAsia="en-IE"/>
        </w:rPr>
      </w:pPr>
      <w:bookmarkStart w:id="0" w:name="RequSummForm"/>
      <w:bookmarkEnd w:id="0"/>
      <w:r w:rsidRPr="00073EB9">
        <w:rPr>
          <w:rFonts w:ascii="Verdana" w:eastAsia="Times New Roman" w:hAnsi="Verdana" w:cs="Times New Roman"/>
          <w:color w:val="000000"/>
          <w:sz w:val="19"/>
          <w:szCs w:val="19"/>
          <w:lang w:eastAsia="en-IE"/>
        </w:rPr>
        <w:t xml:space="preserve">The requirements catalogue also contains a summary of the </w:t>
      </w:r>
      <w:proofErr w:type="spellStart"/>
      <w:r w:rsidRPr="00073EB9">
        <w:rPr>
          <w:rFonts w:ascii="Verdana" w:eastAsia="Times New Roman" w:hAnsi="Verdana" w:cs="Times New Roman"/>
          <w:color w:val="000000"/>
          <w:sz w:val="19"/>
          <w:szCs w:val="19"/>
          <w:lang w:eastAsia="en-IE"/>
        </w:rPr>
        <w:t>ongoing</w:t>
      </w:r>
      <w:proofErr w:type="spellEnd"/>
      <w:r w:rsidRPr="00073EB9">
        <w:rPr>
          <w:rFonts w:ascii="Verdana" w:eastAsia="Times New Roman" w:hAnsi="Verdana" w:cs="Times New Roman"/>
          <w:color w:val="000000"/>
          <w:sz w:val="19"/>
          <w:szCs w:val="19"/>
          <w:lang w:eastAsia="en-IE"/>
        </w:rPr>
        <w:t xml:space="preserve"> and completed requirements detailed on the requirement summary form, a copy of which is in the appendix. The requirement summary form is completed as follows:</w:t>
      </w:r>
    </w:p>
    <w:p w:rsidR="003273F8" w:rsidRPr="00073EB9" w:rsidRDefault="003273F8" w:rsidP="003273F8">
      <w:pPr>
        <w:numPr>
          <w:ilvl w:val="0"/>
          <w:numId w:val="1"/>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Analyst Name </w:t>
      </w:r>
      <w:r w:rsidRPr="00073EB9">
        <w:rPr>
          <w:rFonts w:ascii="Verdana" w:eastAsia="Times New Roman" w:hAnsi="Verdana" w:cs="Times New Roman"/>
          <w:color w:val="000000"/>
          <w:sz w:val="19"/>
          <w:szCs w:val="19"/>
          <w:lang w:eastAsia="en-IE"/>
        </w:rPr>
        <w:t>- your name as the analyst on this project.</w:t>
      </w:r>
    </w:p>
    <w:p w:rsidR="003273F8" w:rsidRPr="00073EB9" w:rsidRDefault="003273F8" w:rsidP="003273F8">
      <w:pPr>
        <w:numPr>
          <w:ilvl w:val="0"/>
          <w:numId w:val="2"/>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System Name </w:t>
      </w:r>
      <w:r w:rsidRPr="00073EB9">
        <w:rPr>
          <w:rFonts w:ascii="Verdana" w:eastAsia="Times New Roman" w:hAnsi="Verdana" w:cs="Times New Roman"/>
          <w:color w:val="000000"/>
          <w:sz w:val="19"/>
          <w:szCs w:val="19"/>
          <w:lang w:eastAsia="en-IE"/>
        </w:rPr>
        <w:t>- the proposed system name or an abbreviation of it.</w:t>
      </w:r>
    </w:p>
    <w:p w:rsidR="003273F8" w:rsidRPr="00073EB9" w:rsidRDefault="003273F8" w:rsidP="003273F8">
      <w:pPr>
        <w:numPr>
          <w:ilvl w:val="0"/>
          <w:numId w:val="3"/>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Version</w:t>
      </w:r>
      <w:r w:rsidRPr="00073EB9">
        <w:rPr>
          <w:rFonts w:ascii="Verdana" w:eastAsia="Times New Roman" w:hAnsi="Verdana" w:cs="Times New Roman"/>
          <w:color w:val="000000"/>
          <w:sz w:val="19"/>
          <w:szCs w:val="19"/>
          <w:lang w:eastAsia="en-IE"/>
        </w:rPr>
        <w:t> - a version number is assigned to a requirement. The initial version of a requirement is number one. However, the requirement may need to be updated in the course of the development of the project, then the requirements catalogue entry will be replaced with the updated version of the requirement and the updated version number will reflect this change.</w:t>
      </w:r>
    </w:p>
    <w:p w:rsidR="003273F8" w:rsidRPr="00073EB9" w:rsidRDefault="003273F8" w:rsidP="003273F8">
      <w:pPr>
        <w:numPr>
          <w:ilvl w:val="0"/>
          <w:numId w:val="3"/>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Page </w:t>
      </w:r>
      <w:r w:rsidRPr="00073EB9">
        <w:rPr>
          <w:rFonts w:ascii="Verdana" w:eastAsia="Times New Roman" w:hAnsi="Verdana" w:cs="Times New Roman"/>
          <w:color w:val="000000"/>
          <w:sz w:val="19"/>
          <w:szCs w:val="19"/>
          <w:lang w:eastAsia="en-IE"/>
        </w:rPr>
        <w:t>- page numbering will be maintained within t</w:t>
      </w:r>
      <w:bookmarkStart w:id="1" w:name="_GoBack"/>
      <w:bookmarkEnd w:id="1"/>
      <w:r w:rsidRPr="00073EB9">
        <w:rPr>
          <w:rFonts w:ascii="Verdana" w:eastAsia="Times New Roman" w:hAnsi="Verdana" w:cs="Times New Roman"/>
          <w:color w:val="000000"/>
          <w:sz w:val="19"/>
          <w:szCs w:val="19"/>
          <w:lang w:eastAsia="en-IE"/>
        </w:rPr>
        <w:t>he catalogue.</w:t>
      </w:r>
    </w:p>
    <w:p w:rsidR="003273F8" w:rsidRPr="00073EB9" w:rsidRDefault="003273F8" w:rsidP="003273F8">
      <w:pPr>
        <w:numPr>
          <w:ilvl w:val="0"/>
          <w:numId w:val="4"/>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Requirement Number</w:t>
      </w:r>
      <w:r w:rsidRPr="00073EB9">
        <w:rPr>
          <w:rFonts w:ascii="Verdana" w:eastAsia="Times New Roman" w:hAnsi="Verdana" w:cs="Times New Roman"/>
          <w:color w:val="000000"/>
          <w:sz w:val="19"/>
          <w:szCs w:val="19"/>
          <w:lang w:eastAsia="en-IE"/>
        </w:rPr>
        <w:t> - a unique requirement number is assigned to each requirement. The requirement number is an incremental number starting with one.</w:t>
      </w:r>
    </w:p>
    <w:p w:rsidR="003273F8" w:rsidRPr="00073EB9" w:rsidRDefault="003273F8" w:rsidP="003273F8">
      <w:pPr>
        <w:numPr>
          <w:ilvl w:val="0"/>
          <w:numId w:val="5"/>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Requirement Description</w:t>
      </w:r>
      <w:r w:rsidRPr="00073EB9">
        <w:rPr>
          <w:rFonts w:ascii="Verdana" w:eastAsia="Times New Roman" w:hAnsi="Verdana" w:cs="Times New Roman"/>
          <w:color w:val="000000"/>
          <w:sz w:val="19"/>
          <w:szCs w:val="19"/>
          <w:lang w:eastAsia="en-IE"/>
        </w:rPr>
        <w:t> - a brief textual description of the requirement.</w:t>
      </w:r>
    </w:p>
    <w:p w:rsidR="003273F8" w:rsidRPr="00073EB9" w:rsidRDefault="003273F8" w:rsidP="003273F8">
      <w:pPr>
        <w:numPr>
          <w:ilvl w:val="0"/>
          <w:numId w:val="6"/>
        </w:numPr>
        <w:spacing w:before="60" w:after="60" w:line="276" w:lineRule="auto"/>
        <w:ind w:left="714" w:hanging="357"/>
        <w:rPr>
          <w:rFonts w:ascii="Verdana" w:eastAsia="Times New Roman" w:hAnsi="Verdana" w:cs="Times New Roman"/>
          <w:color w:val="000000"/>
          <w:sz w:val="19"/>
          <w:szCs w:val="19"/>
          <w:lang w:eastAsia="en-IE"/>
        </w:rPr>
      </w:pPr>
      <w:r>
        <w:rPr>
          <w:rFonts w:ascii="Verdana" w:hAnsi="Verdana"/>
          <w:noProof/>
          <w:color w:val="000000"/>
          <w:sz w:val="19"/>
          <w:szCs w:val="19"/>
        </w:rPr>
        <w:drawing>
          <wp:anchor distT="0" distB="0" distL="114300" distR="114300" simplePos="0" relativeHeight="251658240" behindDoc="1" locked="0" layoutInCell="1" allowOverlap="1" wp14:anchorId="44530C74" wp14:editId="4111A77D">
            <wp:simplePos x="0" y="0"/>
            <wp:positionH relativeFrom="column">
              <wp:posOffset>2593975</wp:posOffset>
            </wp:positionH>
            <wp:positionV relativeFrom="paragraph">
              <wp:posOffset>900430</wp:posOffset>
            </wp:positionV>
            <wp:extent cx="3857625" cy="4356735"/>
            <wp:effectExtent l="0" t="0" r="9525" b="5715"/>
            <wp:wrapTight wrapText="bothSides">
              <wp:wrapPolygon edited="0">
                <wp:start x="0" y="0"/>
                <wp:lineTo x="0" y="21534"/>
                <wp:lineTo x="21547" y="21534"/>
                <wp:lineTo x="21547" y="0"/>
                <wp:lineTo x="0" y="0"/>
              </wp:wrapPolygon>
            </wp:wrapTight>
            <wp:docPr id="1" name="Picture 1" descr="lank Requirements Specific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k Requirements Specification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4356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3EB9">
        <w:rPr>
          <w:rFonts w:ascii="Verdana" w:eastAsia="Times New Roman" w:hAnsi="Verdana" w:cs="Times New Roman"/>
          <w:b/>
          <w:bCs/>
          <w:color w:val="000000"/>
          <w:sz w:val="19"/>
          <w:szCs w:val="19"/>
          <w:lang w:eastAsia="en-IE"/>
        </w:rPr>
        <w:t>Priority</w:t>
      </w:r>
      <w:r w:rsidRPr="00073EB9">
        <w:rPr>
          <w:rFonts w:ascii="Verdana" w:eastAsia="Times New Roman" w:hAnsi="Verdana" w:cs="Times New Roman"/>
          <w:color w:val="000000"/>
          <w:sz w:val="19"/>
          <w:szCs w:val="19"/>
          <w:lang w:eastAsia="en-IE"/>
        </w:rPr>
        <w:t> - a priority is assigned to the requirement. The priority given is agreed between the originator and the analyst. There are three priority levels: high (H), medium (M) and low (L). High priority is assigned when the requirement is mandatory. Medium priority is assigned when the requirement is desirable. Low priority is assigned when the requirement is optional.</w:t>
      </w:r>
    </w:p>
    <w:p w:rsidR="003273F8" w:rsidRPr="00073EB9" w:rsidRDefault="003273F8" w:rsidP="003273F8">
      <w:pPr>
        <w:numPr>
          <w:ilvl w:val="0"/>
          <w:numId w:val="7"/>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Originator </w:t>
      </w:r>
      <w:r w:rsidRPr="00073EB9">
        <w:rPr>
          <w:rFonts w:ascii="Verdana" w:eastAsia="Times New Roman" w:hAnsi="Verdana" w:cs="Times New Roman"/>
          <w:color w:val="000000"/>
          <w:sz w:val="19"/>
          <w:szCs w:val="19"/>
          <w:lang w:eastAsia="en-IE"/>
        </w:rPr>
        <w:t>- is the originator of the requirement; the person with the responsibility for negotiation about the requirement.</w:t>
      </w:r>
    </w:p>
    <w:p w:rsidR="003273F8" w:rsidRPr="00073EB9" w:rsidRDefault="003273F8" w:rsidP="003273F8">
      <w:pPr>
        <w:numPr>
          <w:ilvl w:val="0"/>
          <w:numId w:val="8"/>
        </w:numPr>
        <w:spacing w:before="60" w:after="60" w:line="276" w:lineRule="auto"/>
        <w:ind w:left="714" w:hanging="357"/>
        <w:rPr>
          <w:rFonts w:ascii="Verdana" w:eastAsia="Times New Roman" w:hAnsi="Verdana" w:cs="Times New Roman"/>
          <w:color w:val="000000"/>
          <w:sz w:val="19"/>
          <w:szCs w:val="19"/>
          <w:lang w:eastAsia="en-IE"/>
        </w:rPr>
      </w:pPr>
      <w:r w:rsidRPr="00073EB9">
        <w:rPr>
          <w:rFonts w:ascii="Verdana" w:eastAsia="Times New Roman" w:hAnsi="Verdana" w:cs="Times New Roman"/>
          <w:b/>
          <w:bCs/>
          <w:color w:val="000000"/>
          <w:sz w:val="19"/>
          <w:szCs w:val="19"/>
          <w:lang w:eastAsia="en-IE"/>
        </w:rPr>
        <w:t>Status </w:t>
      </w:r>
      <w:r w:rsidRPr="00073EB9">
        <w:rPr>
          <w:rFonts w:ascii="Verdana" w:eastAsia="Times New Roman" w:hAnsi="Verdana" w:cs="Times New Roman"/>
          <w:color w:val="000000"/>
          <w:sz w:val="19"/>
          <w:szCs w:val="19"/>
          <w:lang w:eastAsia="en-IE"/>
        </w:rPr>
        <w:t xml:space="preserve">- the status of the requirement will be either </w:t>
      </w:r>
      <w:proofErr w:type="spellStart"/>
      <w:r w:rsidRPr="00073EB9">
        <w:rPr>
          <w:rFonts w:ascii="Verdana" w:eastAsia="Times New Roman" w:hAnsi="Verdana" w:cs="Times New Roman"/>
          <w:color w:val="000000"/>
          <w:sz w:val="19"/>
          <w:szCs w:val="19"/>
          <w:lang w:eastAsia="en-IE"/>
        </w:rPr>
        <w:t>ongoing</w:t>
      </w:r>
      <w:proofErr w:type="spellEnd"/>
      <w:r w:rsidRPr="00073EB9">
        <w:rPr>
          <w:rFonts w:ascii="Verdana" w:eastAsia="Times New Roman" w:hAnsi="Verdana" w:cs="Times New Roman"/>
          <w:color w:val="000000"/>
          <w:sz w:val="19"/>
          <w:szCs w:val="19"/>
          <w:lang w:eastAsia="en-IE"/>
        </w:rPr>
        <w:t xml:space="preserve"> or complete. When the status is </w:t>
      </w:r>
      <w:proofErr w:type="spellStart"/>
      <w:r w:rsidRPr="00073EB9">
        <w:rPr>
          <w:rFonts w:ascii="Verdana" w:eastAsia="Times New Roman" w:hAnsi="Verdana" w:cs="Times New Roman"/>
          <w:color w:val="000000"/>
          <w:sz w:val="19"/>
          <w:szCs w:val="19"/>
          <w:lang w:eastAsia="en-IE"/>
        </w:rPr>
        <w:t>ongoing</w:t>
      </w:r>
      <w:proofErr w:type="spellEnd"/>
      <w:r w:rsidRPr="00073EB9">
        <w:rPr>
          <w:rFonts w:ascii="Verdana" w:eastAsia="Times New Roman" w:hAnsi="Verdana" w:cs="Times New Roman"/>
          <w:color w:val="000000"/>
          <w:sz w:val="19"/>
          <w:szCs w:val="19"/>
          <w:lang w:eastAsia="en-IE"/>
        </w:rPr>
        <w:t>, the status box will be empty. When the status is complete the status box will contain a tick (().</w:t>
      </w:r>
    </w:p>
    <w:p w:rsidR="003273F8" w:rsidRPr="00073EB9" w:rsidRDefault="003273F8" w:rsidP="003273F8">
      <w:pPr>
        <w:spacing w:before="100" w:beforeAutospacing="1" w:after="100" w:afterAutospacing="1" w:line="336" w:lineRule="atLeast"/>
        <w:rPr>
          <w:rFonts w:ascii="Verdana" w:eastAsia="Times New Roman" w:hAnsi="Verdana" w:cs="Times New Roman"/>
          <w:color w:val="000000"/>
          <w:sz w:val="19"/>
          <w:szCs w:val="19"/>
          <w:lang w:eastAsia="en-IE"/>
        </w:rPr>
      </w:pPr>
      <w:r w:rsidRPr="00073EB9">
        <w:rPr>
          <w:rFonts w:ascii="Verdana" w:eastAsia="Times New Roman" w:hAnsi="Verdana" w:cs="Times New Roman"/>
          <w:color w:val="000000"/>
          <w:sz w:val="19"/>
          <w:szCs w:val="19"/>
          <w:lang w:eastAsia="en-IE"/>
        </w:rPr>
        <w:t xml:space="preserve">The requirements summary is a summary of all the requirements in the catalogue and each summary must reflect accurately the details of the requirement as specified in its requirement catalogue entry, </w:t>
      </w:r>
      <w:proofErr w:type="spellStart"/>
      <w:r w:rsidRPr="00073EB9">
        <w:rPr>
          <w:rFonts w:ascii="Verdana" w:eastAsia="Times New Roman" w:hAnsi="Verdana" w:cs="Times New Roman"/>
          <w:color w:val="000000"/>
          <w:sz w:val="19"/>
          <w:szCs w:val="19"/>
          <w:lang w:eastAsia="en-IE"/>
        </w:rPr>
        <w:t>ie</w:t>
      </w:r>
      <w:proofErr w:type="spellEnd"/>
      <w:r w:rsidRPr="00073EB9">
        <w:rPr>
          <w:rFonts w:ascii="Verdana" w:eastAsia="Times New Roman" w:hAnsi="Verdana" w:cs="Times New Roman"/>
          <w:color w:val="000000"/>
          <w:sz w:val="19"/>
          <w:szCs w:val="19"/>
          <w:lang w:eastAsia="en-IE"/>
        </w:rPr>
        <w:t xml:space="preserve"> requirement numbers, version numbers, priorities and status must match.</w:t>
      </w:r>
    </w:p>
    <w:sectPr w:rsidR="003273F8" w:rsidRPr="00073EB9" w:rsidSect="003273F8">
      <w:footerReference w:type="default" r:id="rId9"/>
      <w:pgSz w:w="11906" w:h="16838"/>
      <w:pgMar w:top="851" w:right="991"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3F8" w:rsidRDefault="003273F8" w:rsidP="003273F8">
      <w:r>
        <w:separator/>
      </w:r>
    </w:p>
  </w:endnote>
  <w:endnote w:type="continuationSeparator" w:id="0">
    <w:p w:rsidR="003273F8" w:rsidRDefault="003273F8" w:rsidP="0032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3F8" w:rsidRDefault="003273F8">
    <w:pPr>
      <w:pStyle w:val="Footer"/>
    </w:pPr>
    <w:r w:rsidRPr="003273F8">
      <w:t>http://www.sqa.org.uk/e-learning/SDM03CD/page_03.htm#RequSummForm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3F8" w:rsidRDefault="003273F8" w:rsidP="003273F8">
      <w:r>
        <w:separator/>
      </w:r>
    </w:p>
  </w:footnote>
  <w:footnote w:type="continuationSeparator" w:id="0">
    <w:p w:rsidR="003273F8" w:rsidRDefault="003273F8" w:rsidP="003273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46B"/>
    <w:multiLevelType w:val="multilevel"/>
    <w:tmpl w:val="DFA4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B0786"/>
    <w:multiLevelType w:val="multilevel"/>
    <w:tmpl w:val="BB7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A2B8B"/>
    <w:multiLevelType w:val="multilevel"/>
    <w:tmpl w:val="3D0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29C1"/>
    <w:multiLevelType w:val="multilevel"/>
    <w:tmpl w:val="1524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B7B0A"/>
    <w:multiLevelType w:val="multilevel"/>
    <w:tmpl w:val="251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73EB6"/>
    <w:multiLevelType w:val="multilevel"/>
    <w:tmpl w:val="350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666909"/>
    <w:multiLevelType w:val="multilevel"/>
    <w:tmpl w:val="78C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0965AB"/>
    <w:multiLevelType w:val="multilevel"/>
    <w:tmpl w:val="424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7"/>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F8"/>
    <w:rsid w:val="003273F8"/>
    <w:rsid w:val="00537896"/>
    <w:rsid w:val="00BE71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F8"/>
    <w:pPr>
      <w:spacing w:after="0" w:line="240" w:lineRule="auto"/>
      <w:ind w:firstLine="360"/>
    </w:pPr>
    <w:rPr>
      <w:rFonts w:eastAsiaTheme="minorEastAsia"/>
    </w:rPr>
  </w:style>
  <w:style w:type="paragraph" w:styleId="Heading2">
    <w:name w:val="heading 2"/>
    <w:basedOn w:val="Normal"/>
    <w:next w:val="Normal"/>
    <w:link w:val="Heading2Char"/>
    <w:uiPriority w:val="9"/>
    <w:unhideWhenUsed/>
    <w:qFormat/>
    <w:rsid w:val="003273F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273F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3F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273F8"/>
    <w:rPr>
      <w:rFonts w:asciiTheme="majorHAnsi" w:eastAsiaTheme="majorEastAsia" w:hAnsiTheme="majorHAnsi" w:cstheme="majorBidi"/>
      <w:color w:val="4F81BD" w:themeColor="accent1"/>
      <w:sz w:val="24"/>
      <w:szCs w:val="24"/>
    </w:rPr>
  </w:style>
  <w:style w:type="paragraph" w:styleId="NormalWeb">
    <w:name w:val="Normal (Web)"/>
    <w:basedOn w:val="Normal"/>
    <w:uiPriority w:val="99"/>
    <w:unhideWhenUsed/>
    <w:rsid w:val="003273F8"/>
    <w:pPr>
      <w:spacing w:before="100" w:beforeAutospacing="1" w:after="100" w:afterAutospacing="1"/>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3273F8"/>
    <w:rPr>
      <w:rFonts w:ascii="Tahoma" w:hAnsi="Tahoma" w:cs="Tahoma"/>
      <w:sz w:val="16"/>
      <w:szCs w:val="16"/>
    </w:rPr>
  </w:style>
  <w:style w:type="character" w:customStyle="1" w:styleId="BalloonTextChar">
    <w:name w:val="Balloon Text Char"/>
    <w:basedOn w:val="DefaultParagraphFont"/>
    <w:link w:val="BalloonText"/>
    <w:uiPriority w:val="99"/>
    <w:semiHidden/>
    <w:rsid w:val="003273F8"/>
    <w:rPr>
      <w:rFonts w:ascii="Tahoma" w:eastAsiaTheme="minorEastAsia" w:hAnsi="Tahoma" w:cs="Tahoma"/>
      <w:sz w:val="16"/>
      <w:szCs w:val="16"/>
    </w:rPr>
  </w:style>
  <w:style w:type="paragraph" w:styleId="Header">
    <w:name w:val="header"/>
    <w:basedOn w:val="Normal"/>
    <w:link w:val="HeaderChar"/>
    <w:uiPriority w:val="99"/>
    <w:unhideWhenUsed/>
    <w:rsid w:val="003273F8"/>
    <w:pPr>
      <w:tabs>
        <w:tab w:val="center" w:pos="4513"/>
        <w:tab w:val="right" w:pos="9026"/>
      </w:tabs>
    </w:pPr>
  </w:style>
  <w:style w:type="character" w:customStyle="1" w:styleId="HeaderChar">
    <w:name w:val="Header Char"/>
    <w:basedOn w:val="DefaultParagraphFont"/>
    <w:link w:val="Header"/>
    <w:uiPriority w:val="99"/>
    <w:rsid w:val="003273F8"/>
    <w:rPr>
      <w:rFonts w:eastAsiaTheme="minorEastAsia"/>
    </w:rPr>
  </w:style>
  <w:style w:type="paragraph" w:styleId="Footer">
    <w:name w:val="footer"/>
    <w:basedOn w:val="Normal"/>
    <w:link w:val="FooterChar"/>
    <w:uiPriority w:val="99"/>
    <w:unhideWhenUsed/>
    <w:rsid w:val="003273F8"/>
    <w:pPr>
      <w:tabs>
        <w:tab w:val="center" w:pos="4513"/>
        <w:tab w:val="right" w:pos="9026"/>
      </w:tabs>
    </w:pPr>
  </w:style>
  <w:style w:type="character" w:customStyle="1" w:styleId="FooterChar">
    <w:name w:val="Footer Char"/>
    <w:basedOn w:val="DefaultParagraphFont"/>
    <w:link w:val="Footer"/>
    <w:uiPriority w:val="99"/>
    <w:rsid w:val="003273F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F8"/>
    <w:pPr>
      <w:spacing w:after="0" w:line="240" w:lineRule="auto"/>
      <w:ind w:firstLine="360"/>
    </w:pPr>
    <w:rPr>
      <w:rFonts w:eastAsiaTheme="minorEastAsia"/>
    </w:rPr>
  </w:style>
  <w:style w:type="paragraph" w:styleId="Heading2">
    <w:name w:val="heading 2"/>
    <w:basedOn w:val="Normal"/>
    <w:next w:val="Normal"/>
    <w:link w:val="Heading2Char"/>
    <w:uiPriority w:val="9"/>
    <w:unhideWhenUsed/>
    <w:qFormat/>
    <w:rsid w:val="003273F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273F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3F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273F8"/>
    <w:rPr>
      <w:rFonts w:asciiTheme="majorHAnsi" w:eastAsiaTheme="majorEastAsia" w:hAnsiTheme="majorHAnsi" w:cstheme="majorBidi"/>
      <w:color w:val="4F81BD" w:themeColor="accent1"/>
      <w:sz w:val="24"/>
      <w:szCs w:val="24"/>
    </w:rPr>
  </w:style>
  <w:style w:type="paragraph" w:styleId="NormalWeb">
    <w:name w:val="Normal (Web)"/>
    <w:basedOn w:val="Normal"/>
    <w:uiPriority w:val="99"/>
    <w:unhideWhenUsed/>
    <w:rsid w:val="003273F8"/>
    <w:pPr>
      <w:spacing w:before="100" w:beforeAutospacing="1" w:after="100" w:afterAutospacing="1"/>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3273F8"/>
    <w:rPr>
      <w:rFonts w:ascii="Tahoma" w:hAnsi="Tahoma" w:cs="Tahoma"/>
      <w:sz w:val="16"/>
      <w:szCs w:val="16"/>
    </w:rPr>
  </w:style>
  <w:style w:type="character" w:customStyle="1" w:styleId="BalloonTextChar">
    <w:name w:val="Balloon Text Char"/>
    <w:basedOn w:val="DefaultParagraphFont"/>
    <w:link w:val="BalloonText"/>
    <w:uiPriority w:val="99"/>
    <w:semiHidden/>
    <w:rsid w:val="003273F8"/>
    <w:rPr>
      <w:rFonts w:ascii="Tahoma" w:eastAsiaTheme="minorEastAsia" w:hAnsi="Tahoma" w:cs="Tahoma"/>
      <w:sz w:val="16"/>
      <w:szCs w:val="16"/>
    </w:rPr>
  </w:style>
  <w:style w:type="paragraph" w:styleId="Header">
    <w:name w:val="header"/>
    <w:basedOn w:val="Normal"/>
    <w:link w:val="HeaderChar"/>
    <w:uiPriority w:val="99"/>
    <w:unhideWhenUsed/>
    <w:rsid w:val="003273F8"/>
    <w:pPr>
      <w:tabs>
        <w:tab w:val="center" w:pos="4513"/>
        <w:tab w:val="right" w:pos="9026"/>
      </w:tabs>
    </w:pPr>
  </w:style>
  <w:style w:type="character" w:customStyle="1" w:styleId="HeaderChar">
    <w:name w:val="Header Char"/>
    <w:basedOn w:val="DefaultParagraphFont"/>
    <w:link w:val="Header"/>
    <w:uiPriority w:val="99"/>
    <w:rsid w:val="003273F8"/>
    <w:rPr>
      <w:rFonts w:eastAsiaTheme="minorEastAsia"/>
    </w:rPr>
  </w:style>
  <w:style w:type="paragraph" w:styleId="Footer">
    <w:name w:val="footer"/>
    <w:basedOn w:val="Normal"/>
    <w:link w:val="FooterChar"/>
    <w:uiPriority w:val="99"/>
    <w:unhideWhenUsed/>
    <w:rsid w:val="003273F8"/>
    <w:pPr>
      <w:tabs>
        <w:tab w:val="center" w:pos="4513"/>
        <w:tab w:val="right" w:pos="9026"/>
      </w:tabs>
    </w:pPr>
  </w:style>
  <w:style w:type="character" w:customStyle="1" w:styleId="FooterChar">
    <w:name w:val="Footer Char"/>
    <w:basedOn w:val="DefaultParagraphFont"/>
    <w:link w:val="Footer"/>
    <w:uiPriority w:val="99"/>
    <w:rsid w:val="003273F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Tutor</dc:creator>
  <cp:lastModifiedBy>Blue Tutor</cp:lastModifiedBy>
  <cp:revision>2</cp:revision>
  <dcterms:created xsi:type="dcterms:W3CDTF">2015-11-23T09:51:00Z</dcterms:created>
  <dcterms:modified xsi:type="dcterms:W3CDTF">2015-11-23T09:51:00Z</dcterms:modified>
</cp:coreProperties>
</file>