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57D" w:rsidRDefault="00282B10">
      <w:pPr>
        <w:pStyle w:val="berschrift"/>
      </w:pPr>
      <w:bookmarkStart w:id="0" w:name="__RefHeading__379_1918806864"/>
      <w:bookmarkEnd w:id="0"/>
      <w:r>
        <w:t>Projektmanagement</w:t>
      </w:r>
    </w:p>
    <w:p w:rsidR="0065157D" w:rsidRDefault="0065157D">
      <w:pPr>
        <w:sectPr w:rsidR="0065157D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20"/>
          <w:formProt w:val="0"/>
          <w:docGrid w:linePitch="380" w:charSpace="32768"/>
        </w:sectPr>
      </w:pPr>
    </w:p>
    <w:p w:rsidR="0065157D" w:rsidRDefault="00282B10">
      <w:pPr>
        <w:pStyle w:val="Inhaltsverzeichnisberschrift"/>
      </w:pPr>
      <w:r>
        <w:lastRenderedPageBreak/>
        <w:t>Inhaltsverzeichnis</w:t>
      </w:r>
    </w:p>
    <w:p w:rsidR="0065157D" w:rsidRDefault="0065157D">
      <w:pPr>
        <w:sectPr w:rsidR="0065157D">
          <w:type w:val="continuous"/>
          <w:pgSz w:w="11906" w:h="16838"/>
          <w:pgMar w:top="1417" w:right="1417" w:bottom="1134" w:left="1417" w:header="708" w:footer="708" w:gutter="0"/>
          <w:cols w:space="720"/>
          <w:formProt w:val="0"/>
          <w:docGrid w:linePitch="380" w:charSpace="32768"/>
        </w:sectPr>
      </w:pPr>
    </w:p>
    <w:p w:rsidR="00BB0EA2" w:rsidRDefault="00282B10">
      <w:pPr>
        <w:pStyle w:val="Verzeichnis1"/>
        <w:tabs>
          <w:tab w:val="right" w:leader="dot" w:pos="9062"/>
        </w:tabs>
        <w:rPr>
          <w:noProof/>
        </w:rPr>
      </w:pPr>
      <w:r>
        <w:lastRenderedPageBreak/>
        <w:fldChar w:fldCharType="begin"/>
      </w:r>
      <w:r>
        <w:instrText>TOC \f \o "1-9" \o "1-9" \h</w:instrText>
      </w:r>
      <w:r>
        <w:fldChar w:fldCharType="separate"/>
      </w:r>
      <w:hyperlink w:anchor="_Toc336871154" w:history="1">
        <w:r w:rsidR="00BB0EA2" w:rsidRPr="0098430A">
          <w:rPr>
            <w:rStyle w:val="Hyperlink"/>
            <w:noProof/>
          </w:rPr>
          <w:t>1 Systemgrenzen</w:t>
        </w:r>
        <w:r w:rsidR="00BB0EA2">
          <w:rPr>
            <w:noProof/>
          </w:rPr>
          <w:tab/>
        </w:r>
        <w:r w:rsidR="00BB0EA2">
          <w:rPr>
            <w:noProof/>
          </w:rPr>
          <w:fldChar w:fldCharType="begin"/>
        </w:r>
        <w:r w:rsidR="00BB0EA2">
          <w:rPr>
            <w:noProof/>
          </w:rPr>
          <w:instrText xml:space="preserve"> PAGEREF _Toc336871154 \h </w:instrText>
        </w:r>
        <w:r w:rsidR="00BB0EA2">
          <w:rPr>
            <w:noProof/>
          </w:rPr>
        </w:r>
        <w:r w:rsidR="00BB0EA2">
          <w:rPr>
            <w:noProof/>
          </w:rPr>
          <w:fldChar w:fldCharType="separate"/>
        </w:r>
        <w:r w:rsidR="00BB0EA2">
          <w:rPr>
            <w:noProof/>
          </w:rPr>
          <w:t>2</w:t>
        </w:r>
        <w:r w:rsidR="00BB0EA2">
          <w:rPr>
            <w:noProof/>
          </w:rPr>
          <w:fldChar w:fldCharType="end"/>
        </w:r>
      </w:hyperlink>
    </w:p>
    <w:p w:rsidR="00BB0EA2" w:rsidRDefault="00BB0EA2">
      <w:pPr>
        <w:pStyle w:val="Verzeichnis1"/>
        <w:tabs>
          <w:tab w:val="right" w:leader="dot" w:pos="9062"/>
        </w:tabs>
        <w:rPr>
          <w:noProof/>
        </w:rPr>
      </w:pPr>
      <w:hyperlink w:anchor="_Toc336871155" w:history="1">
        <w:r w:rsidRPr="0098430A">
          <w:rPr>
            <w:rStyle w:val="Hyperlink"/>
            <w:noProof/>
          </w:rPr>
          <w:t>2 Anwendungsfälle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B0EA2" w:rsidRDefault="00BB0EA2">
      <w:pPr>
        <w:pStyle w:val="Verzeichnis1"/>
        <w:tabs>
          <w:tab w:val="right" w:leader="dot" w:pos="9062"/>
        </w:tabs>
        <w:rPr>
          <w:noProof/>
        </w:rPr>
      </w:pPr>
      <w:hyperlink w:anchor="_Toc336871156" w:history="1">
        <w:r w:rsidRPr="0098430A">
          <w:rPr>
            <w:rStyle w:val="Hyperlink"/>
            <w:noProof/>
          </w:rPr>
          <w:t>3 Risikoliste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B0EA2" w:rsidRDefault="00BB0EA2">
      <w:pPr>
        <w:pStyle w:val="Verzeichnis1"/>
        <w:tabs>
          <w:tab w:val="right" w:leader="dot" w:pos="9062"/>
        </w:tabs>
        <w:rPr>
          <w:noProof/>
        </w:rPr>
      </w:pPr>
      <w:hyperlink w:anchor="_Toc336871157" w:history="1">
        <w:r w:rsidRPr="0098430A">
          <w:rPr>
            <w:rStyle w:val="Hyperlink"/>
            <w:noProof/>
          </w:rPr>
          <w:t>4 Projektstrukturplan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B0EA2" w:rsidRDefault="00BB0EA2">
      <w:pPr>
        <w:pStyle w:val="Verzeichnis2"/>
        <w:tabs>
          <w:tab w:val="right" w:leader="dot" w:pos="9062"/>
        </w:tabs>
        <w:rPr>
          <w:noProof/>
        </w:rPr>
      </w:pPr>
      <w:hyperlink w:anchor="_Toc336871158" w:history="1">
        <w:r w:rsidRPr="0098430A">
          <w:rPr>
            <w:rStyle w:val="Hyperlink"/>
            <w:noProof/>
          </w:rPr>
          <w:t>A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B0EA2" w:rsidRDefault="00BB0EA2">
      <w:pPr>
        <w:pStyle w:val="Verzeichnis2"/>
        <w:tabs>
          <w:tab w:val="right" w:leader="dot" w:pos="9062"/>
        </w:tabs>
        <w:rPr>
          <w:noProof/>
        </w:rPr>
      </w:pPr>
      <w:hyperlink w:anchor="_Toc336871159" w:history="1">
        <w:r w:rsidRPr="0098430A">
          <w:rPr>
            <w:rStyle w:val="Hyperlink"/>
            <w:noProof/>
          </w:rPr>
          <w:t>B Entwicklungsumgebung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B0EA2" w:rsidRDefault="00BB0EA2">
      <w:pPr>
        <w:pStyle w:val="Verzeichnis2"/>
        <w:tabs>
          <w:tab w:val="right" w:leader="dot" w:pos="9062"/>
        </w:tabs>
        <w:rPr>
          <w:noProof/>
        </w:rPr>
      </w:pPr>
      <w:hyperlink w:anchor="_Toc336871160" w:history="1">
        <w:r w:rsidRPr="0098430A">
          <w:rPr>
            <w:rStyle w:val="Hyperlink"/>
            <w:noProof/>
          </w:rPr>
          <w:t>C Anforderungen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B0EA2" w:rsidRDefault="00BB0EA2">
      <w:pPr>
        <w:pStyle w:val="Verzeichnis2"/>
        <w:tabs>
          <w:tab w:val="right" w:leader="dot" w:pos="9062"/>
        </w:tabs>
        <w:rPr>
          <w:noProof/>
        </w:rPr>
      </w:pPr>
      <w:hyperlink w:anchor="_Toc336871161" w:history="1">
        <w:r w:rsidRPr="0098430A">
          <w:rPr>
            <w:rStyle w:val="Hyperlink"/>
            <w:noProof/>
          </w:rPr>
          <w:t>D Design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B0EA2" w:rsidRDefault="00BB0EA2">
      <w:pPr>
        <w:pStyle w:val="Verzeichnis2"/>
        <w:tabs>
          <w:tab w:val="right" w:leader="dot" w:pos="9062"/>
        </w:tabs>
        <w:rPr>
          <w:noProof/>
        </w:rPr>
      </w:pPr>
      <w:hyperlink w:anchor="_Toc336871162" w:history="1">
        <w:r w:rsidRPr="0098430A">
          <w:rPr>
            <w:rStyle w:val="Hyperlink"/>
            <w:noProof/>
          </w:rPr>
          <w:t>E Implementation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  <w:bookmarkStart w:id="1" w:name="_GoBack"/>
      <w:bookmarkEnd w:id="1"/>
    </w:p>
    <w:p w:rsidR="00BB0EA2" w:rsidRDefault="00BB0EA2">
      <w:pPr>
        <w:pStyle w:val="Verzeichnis2"/>
        <w:tabs>
          <w:tab w:val="right" w:leader="dot" w:pos="9062"/>
        </w:tabs>
        <w:rPr>
          <w:noProof/>
        </w:rPr>
      </w:pPr>
      <w:hyperlink w:anchor="_Toc336871163" w:history="1">
        <w:r w:rsidRPr="0098430A">
          <w:rPr>
            <w:rStyle w:val="Hyperlink"/>
            <w:noProof/>
          </w:rPr>
          <w:t>F Evaluation und Test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B0EA2" w:rsidRDefault="00BB0EA2">
      <w:pPr>
        <w:pStyle w:val="Verzeichnis2"/>
        <w:tabs>
          <w:tab w:val="right" w:leader="dot" w:pos="9062"/>
        </w:tabs>
        <w:rPr>
          <w:noProof/>
        </w:rPr>
      </w:pPr>
      <w:hyperlink w:anchor="_Toc336871164" w:history="1">
        <w:r w:rsidRPr="0098430A">
          <w:rPr>
            <w:rStyle w:val="Hyperlink"/>
            <w:noProof/>
          </w:rPr>
          <w:t>G Auslieferung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B0EA2" w:rsidRDefault="00BB0EA2">
      <w:pPr>
        <w:pStyle w:val="Verzeichnis1"/>
        <w:tabs>
          <w:tab w:val="right" w:leader="dot" w:pos="9062"/>
        </w:tabs>
        <w:rPr>
          <w:noProof/>
        </w:rPr>
      </w:pPr>
      <w:hyperlink w:anchor="_Toc336871165" w:history="1">
        <w:r w:rsidRPr="0098430A">
          <w:rPr>
            <w:rStyle w:val="Hyperlink"/>
            <w:noProof/>
          </w:rPr>
          <w:t>5 Softwareentwicklungsplan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B0EA2" w:rsidRDefault="00BB0EA2">
      <w:pPr>
        <w:pStyle w:val="Verzeichnis1"/>
        <w:tabs>
          <w:tab w:val="right" w:leader="dot" w:pos="9062"/>
        </w:tabs>
        <w:rPr>
          <w:noProof/>
        </w:rPr>
      </w:pPr>
      <w:hyperlink w:anchor="_Toc336871166" w:history="1">
        <w:r w:rsidRPr="0098430A">
          <w:rPr>
            <w:rStyle w:val="Hyperlink"/>
            <w:noProof/>
            <w:lang w:val="fr-CH"/>
          </w:rPr>
          <w:t>6 Iterationspläne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_Toc336871166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65157D" w:rsidRDefault="00282B10">
      <w:pPr>
        <w:pStyle w:val="Inhaltsverzeichnis1"/>
      </w:pPr>
      <w:r>
        <w:fldChar w:fldCharType="end"/>
      </w:r>
    </w:p>
    <w:p w:rsidR="0065157D" w:rsidRDefault="0065157D">
      <w:pPr>
        <w:sectPr w:rsidR="0065157D">
          <w:type w:val="continuous"/>
          <w:pgSz w:w="11906" w:h="16838"/>
          <w:pgMar w:top="1417" w:right="1417" w:bottom="1134" w:left="1417" w:header="708" w:footer="708" w:gutter="0"/>
          <w:cols w:space="720"/>
          <w:docGrid w:linePitch="380" w:charSpace="32768"/>
        </w:sectPr>
      </w:pPr>
    </w:p>
    <w:p w:rsidR="0065157D" w:rsidRDefault="00282B10">
      <w:pPr>
        <w:pStyle w:val="Inhaltsverzeichnis1"/>
      </w:pPr>
      <w:hyperlink w:anchor="_Toc336870188"/>
    </w:p>
    <w:p w:rsidR="0065157D" w:rsidRDefault="0065157D">
      <w:pPr>
        <w:sectPr w:rsidR="0065157D">
          <w:type w:val="continuous"/>
          <w:pgSz w:w="11906" w:h="16838"/>
          <w:pgMar w:top="1417" w:right="1417" w:bottom="1134" w:left="1417" w:header="708" w:footer="708" w:gutter="0"/>
          <w:cols w:space="720"/>
          <w:formProt w:val="0"/>
          <w:docGrid w:linePitch="380" w:charSpace="32768"/>
        </w:sectPr>
      </w:pPr>
    </w:p>
    <w:p w:rsidR="0065157D" w:rsidRDefault="0065157D">
      <w:pPr>
        <w:pStyle w:val="Textkrper"/>
      </w:pPr>
    </w:p>
    <w:p w:rsidR="0065157D" w:rsidRDefault="00282B10">
      <w:pPr>
        <w:pStyle w:val="berschrift1"/>
        <w:pageBreakBefore/>
      </w:pPr>
      <w:bookmarkStart w:id="2" w:name="_Toc336870188"/>
      <w:bookmarkStart w:id="3" w:name="_Toc336871154"/>
      <w:bookmarkEnd w:id="2"/>
      <w:r>
        <w:lastRenderedPageBreak/>
        <w:t>1 Systemgrenzen</w:t>
      </w:r>
      <w:bookmarkEnd w:id="3"/>
    </w:p>
    <w:p w:rsidR="0065157D" w:rsidRDefault="00282B10">
      <w:pPr>
        <w:pStyle w:val="berschrift1"/>
        <w:pageBreakBefore/>
      </w:pPr>
      <w:bookmarkStart w:id="4" w:name="_Toc336870189"/>
      <w:bookmarkStart w:id="5" w:name="_Toc336871155"/>
      <w:bookmarkEnd w:id="4"/>
      <w:r>
        <w:lastRenderedPageBreak/>
        <w:t xml:space="preserve">2 </w:t>
      </w:r>
      <w:r>
        <w:t>Anwendungsfälle</w:t>
      </w:r>
      <w:bookmarkEnd w:id="5"/>
    </w:p>
    <w:p w:rsidR="0065157D" w:rsidRDefault="00282B10">
      <w:pPr>
        <w:pStyle w:val="berschrift1"/>
        <w:pageBreakBefore/>
      </w:pPr>
      <w:bookmarkStart w:id="6" w:name="_Toc336870190"/>
      <w:bookmarkStart w:id="7" w:name="_Toc336871156"/>
      <w:bookmarkEnd w:id="6"/>
      <w:r>
        <w:lastRenderedPageBreak/>
        <w:t>3 Risikoliste</w:t>
      </w:r>
      <w:bookmarkEnd w:id="7"/>
    </w:p>
    <w:tbl>
      <w:tblPr>
        <w:tblW w:w="0" w:type="auto"/>
        <w:tblInd w:w="3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"/>
        <w:gridCol w:w="2028"/>
        <w:gridCol w:w="1375"/>
        <w:gridCol w:w="1069"/>
        <w:gridCol w:w="1761"/>
        <w:gridCol w:w="931"/>
        <w:gridCol w:w="1422"/>
      </w:tblGrid>
      <w:tr w:rsidR="0065157D">
        <w:tblPrEx>
          <w:tblCellMar>
            <w:top w:w="0" w:type="dxa"/>
            <w:bottom w:w="0" w:type="dxa"/>
          </w:tblCellMar>
        </w:tblPrEx>
        <w:tc>
          <w:tcPr>
            <w:tcW w:w="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Nr.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Name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Beschreibung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proofErr w:type="spellStart"/>
            <w:r>
              <w:t>Wahrsch</w:t>
            </w:r>
            <w:proofErr w:type="spellEnd"/>
            <w:r>
              <w:t>.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Schaden für Projekt</w:t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Priorität</w:t>
            </w:r>
          </w:p>
        </w:tc>
        <w:tc>
          <w:tcPr>
            <w:tcW w:w="1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Massnahmen</w:t>
            </w:r>
          </w:p>
        </w:tc>
      </w:tr>
      <w:tr w:rsidR="0065157D">
        <w:tblPrEx>
          <w:tblCellMar>
            <w:top w:w="0" w:type="dxa"/>
            <w:bottom w:w="0" w:type="dxa"/>
          </w:tblCellMar>
        </w:tblPrEx>
        <w:tc>
          <w:tcPr>
            <w:tcW w:w="47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7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07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93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4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</w:tr>
    </w:tbl>
    <w:p w:rsidR="0065157D" w:rsidRDefault="0065157D">
      <w:pPr>
        <w:pStyle w:val="Textkrper"/>
      </w:pPr>
    </w:p>
    <w:p w:rsidR="0065157D" w:rsidRDefault="00282B10">
      <w:pPr>
        <w:pStyle w:val="berschrift1"/>
        <w:pageBreakBefore/>
      </w:pPr>
      <w:bookmarkStart w:id="8" w:name="_Toc336870191"/>
      <w:bookmarkStart w:id="9" w:name="_Toc336871157"/>
      <w:bookmarkEnd w:id="8"/>
      <w:r>
        <w:lastRenderedPageBreak/>
        <w:t>4 Projektstrukturplan</w:t>
      </w:r>
      <w:bookmarkEnd w:id="9"/>
    </w:p>
    <w:p w:rsidR="0065157D" w:rsidRDefault="00282B10">
      <w:pPr>
        <w:pStyle w:val="berschrift2"/>
        <w:numPr>
          <w:ilvl w:val="1"/>
          <w:numId w:val="3"/>
        </w:numPr>
      </w:pPr>
      <w:bookmarkStart w:id="10" w:name="_Toc336870192"/>
      <w:bookmarkStart w:id="11" w:name="_Toc336871158"/>
      <w:bookmarkEnd w:id="10"/>
      <w:r>
        <w:t>A Management</w:t>
      </w:r>
      <w:bookmarkEnd w:id="11"/>
    </w:p>
    <w:p w:rsidR="0065157D" w:rsidRDefault="00282B10">
      <w:pPr>
        <w:pStyle w:val="Textkrper"/>
      </w:pPr>
      <w:r>
        <w:t xml:space="preserve">Das Verwalten der Arbeitspakte erfolgt über die </w:t>
      </w:r>
      <w:proofErr w:type="spellStart"/>
      <w:r>
        <w:t>Issue</w:t>
      </w:r>
      <w:proofErr w:type="spellEnd"/>
      <w:r>
        <w:t xml:space="preserve">(Arbeitspaket) Funktion des </w:t>
      </w:r>
      <w:proofErr w:type="spellStart"/>
      <w:r>
        <w:t>GitHub</w:t>
      </w:r>
      <w:proofErr w:type="spellEnd"/>
      <w:r>
        <w:t xml:space="preserve"> Frameworks. Die </w:t>
      </w:r>
      <w:proofErr w:type="spellStart"/>
      <w:r>
        <w:t>Issues</w:t>
      </w:r>
      <w:proofErr w:type="spellEnd"/>
      <w:r>
        <w:t xml:space="preserve"> sind den 4 Meilensteinen zugeordnet welche den Abgabetermine der </w:t>
      </w:r>
      <w:proofErr w:type="spellStart"/>
      <w:r>
        <w:t>Inception</w:t>
      </w:r>
      <w:proofErr w:type="spellEnd"/>
      <w:r>
        <w:t>-, Analysis-, Design- und Abgabephase entsprechen.</w:t>
      </w:r>
    </w:p>
    <w:p w:rsidR="0065157D" w:rsidRDefault="00282B10">
      <w:pPr>
        <w:pStyle w:val="Textkrper"/>
      </w:pPr>
      <w:r>
        <w:t xml:space="preserve">Für eine detailliertere Projektplanung sind die </w:t>
      </w:r>
      <w:proofErr w:type="spellStart"/>
      <w:r>
        <w:t>Issues</w:t>
      </w:r>
      <w:proofErr w:type="spellEnd"/>
      <w:r>
        <w:t xml:space="preserve"> über den Software-Entwicklungs- und den Iterationsplänen mit dem </w:t>
      </w:r>
      <w:r>
        <w:t>Strukturplan verknüpft.</w:t>
      </w:r>
    </w:p>
    <w:p w:rsidR="0065157D" w:rsidRDefault="00282B10">
      <w:pPr>
        <w:pStyle w:val="Textkrper"/>
      </w:pPr>
      <w:r>
        <w:t xml:space="preserve">Die zugeordnete Zeitressource für jedes </w:t>
      </w:r>
      <w:proofErr w:type="spellStart"/>
      <w:r>
        <w:t>Issue</w:t>
      </w:r>
      <w:proofErr w:type="spellEnd"/>
      <w:r>
        <w:t xml:space="preserve"> wird von der Gruppe gemeinsam geschätzt.</w:t>
      </w:r>
    </w:p>
    <w:p w:rsidR="0065157D" w:rsidRDefault="00282B10">
      <w:pPr>
        <w:pStyle w:val="Textkrper"/>
      </w:pPr>
      <w:r>
        <w:t xml:space="preserve">Die Zuweisung der </w:t>
      </w:r>
      <w:proofErr w:type="spellStart"/>
      <w:r>
        <w:t>Issues</w:t>
      </w:r>
      <w:proofErr w:type="spellEnd"/>
      <w:r>
        <w:t xml:space="preserve"> pro Teammitglied erfolgt individuell und dynamisch, jeder Entwickler nimmt sich ein </w:t>
      </w:r>
      <w:proofErr w:type="spellStart"/>
      <w:r>
        <w:t>Issue</w:t>
      </w:r>
      <w:proofErr w:type="spellEnd"/>
      <w:r>
        <w:t xml:space="preserve"> welches er für sinnvoll hält j</w:t>
      </w:r>
      <w:r>
        <w:t>etzt zu implementieren, dabei halten sich die Entwickler natürlich an den Projektplan.</w:t>
      </w:r>
    </w:p>
    <w:p w:rsidR="0065157D" w:rsidRDefault="00282B10">
      <w:pPr>
        <w:pStyle w:val="Textkrper"/>
      </w:pPr>
      <w:r>
        <w:t xml:space="preserve">Sobald ein Entwickler ein </w:t>
      </w:r>
      <w:proofErr w:type="spellStart"/>
      <w:r>
        <w:t>Issue</w:t>
      </w:r>
      <w:proofErr w:type="spellEnd"/>
      <w:r>
        <w:t xml:space="preserve"> abgeschlossen hat, so trägt er die gebrauchte Zeit beim Commit mit ein, damit die Planung aktuell gehalten wird und die zur Verfügung ste</w:t>
      </w:r>
      <w:r>
        <w:t xml:space="preserve">hende Zeit überwacht werden </w:t>
      </w:r>
      <w:proofErr w:type="spellStart"/>
      <w:r>
        <w:t>kann.B</w:t>
      </w:r>
      <w:proofErr w:type="spellEnd"/>
      <w:r>
        <w:t xml:space="preserve"> </w:t>
      </w:r>
    </w:p>
    <w:p w:rsidR="0065157D" w:rsidRDefault="00282B10">
      <w:pPr>
        <w:pStyle w:val="berschrift2"/>
        <w:numPr>
          <w:ilvl w:val="0"/>
          <w:numId w:val="2"/>
        </w:numPr>
      </w:pPr>
      <w:bookmarkStart w:id="12" w:name="_Toc336870193"/>
      <w:bookmarkStart w:id="13" w:name="_Toc336871159"/>
      <w:bookmarkEnd w:id="12"/>
      <w:r>
        <w:t>B Entwicklungsumgebung</w:t>
      </w:r>
      <w:bookmarkEnd w:id="13"/>
    </w:p>
    <w:p w:rsidR="0065157D" w:rsidRDefault="00282B10">
      <w:pPr>
        <w:pStyle w:val="Textkrper"/>
      </w:pPr>
      <w:r>
        <w:t>Jeder Entwickler benötigt:</w:t>
      </w:r>
    </w:p>
    <w:p w:rsidR="0065157D" w:rsidRDefault="00282B10">
      <w:pPr>
        <w:pStyle w:val="Textkrper"/>
      </w:pPr>
      <w:r>
        <w:t xml:space="preserve">- </w:t>
      </w:r>
      <w:proofErr w:type="spellStart"/>
      <w:r>
        <w:t>Eclipse</w:t>
      </w:r>
      <w:proofErr w:type="spellEnd"/>
      <w:r>
        <w:t xml:space="preserve"> für Java Entwickler</w:t>
      </w:r>
    </w:p>
    <w:p w:rsidR="0065157D" w:rsidRDefault="00282B10">
      <w:pPr>
        <w:pStyle w:val="Textkrper"/>
      </w:pPr>
      <w:r>
        <w:t xml:space="preserve">- </w:t>
      </w:r>
      <w:proofErr w:type="spellStart"/>
      <w:r>
        <w:t>GitHub</w:t>
      </w:r>
      <w:proofErr w:type="spellEnd"/>
      <w:r>
        <w:t xml:space="preserve"> Framework</w:t>
      </w:r>
    </w:p>
    <w:p w:rsidR="0065157D" w:rsidRDefault="00282B10">
      <w:pPr>
        <w:pStyle w:val="Textkrper"/>
      </w:pPr>
      <w:r>
        <w:t xml:space="preserve">- </w:t>
      </w:r>
      <w:proofErr w:type="spellStart"/>
      <w:r>
        <w:t>Andoid</w:t>
      </w:r>
      <w:proofErr w:type="spellEnd"/>
      <w:r>
        <w:t xml:space="preserve"> Mobiltelephon</w:t>
      </w:r>
    </w:p>
    <w:p w:rsidR="0065157D" w:rsidRDefault="0065157D">
      <w:pPr>
        <w:sectPr w:rsidR="0065157D">
          <w:type w:val="continuous"/>
          <w:pgSz w:w="11906" w:h="16838"/>
          <w:pgMar w:top="1417" w:right="1417" w:bottom="1134" w:left="1417" w:header="708" w:footer="708" w:gutter="0"/>
          <w:cols w:space="720"/>
          <w:formProt w:val="0"/>
          <w:docGrid w:linePitch="380" w:charSpace="32768"/>
        </w:sectPr>
      </w:pPr>
    </w:p>
    <w:p w:rsidR="0065157D" w:rsidRDefault="0065157D">
      <w:pPr>
        <w:numPr>
          <w:ilvl w:val="1"/>
          <w:numId w:val="2"/>
        </w:numPr>
        <w:suppressAutoHyphens w:val="0"/>
      </w:pPr>
    </w:p>
    <w:p w:rsidR="0065157D" w:rsidRDefault="00282B10">
      <w:pPr>
        <w:pStyle w:val="berschrift2"/>
        <w:pageBreakBefore/>
        <w:numPr>
          <w:ilvl w:val="1"/>
          <w:numId w:val="2"/>
        </w:numPr>
      </w:pPr>
      <w:bookmarkStart w:id="14" w:name="_Toc336870194"/>
      <w:bookmarkStart w:id="15" w:name="_Toc336871160"/>
      <w:bookmarkEnd w:id="14"/>
      <w:r>
        <w:lastRenderedPageBreak/>
        <w:t>C Anforderungen</w:t>
      </w:r>
      <w:bookmarkEnd w:id="15"/>
    </w:p>
    <w:p w:rsidR="0065157D" w:rsidRDefault="00282B10">
      <w:pPr>
        <w:pStyle w:val="Textkrper"/>
        <w:numPr>
          <w:ilvl w:val="1"/>
          <w:numId w:val="4"/>
        </w:numPr>
      </w:pPr>
      <w:bookmarkStart w:id="16" w:name="__RefHeading__388_1918806864"/>
      <w:bookmarkEnd w:id="16"/>
      <w:r>
        <w:t>CA Vorbereitungsphase</w:t>
      </w:r>
    </w:p>
    <w:p w:rsidR="0065157D" w:rsidRDefault="00282B10">
      <w:pPr>
        <w:pStyle w:val="Textkrper"/>
        <w:numPr>
          <w:ilvl w:val="6"/>
          <w:numId w:val="4"/>
        </w:numPr>
      </w:pPr>
      <w:bookmarkStart w:id="17" w:name="__RefHeading__390_1918806864"/>
      <w:bookmarkEnd w:id="17"/>
      <w:r>
        <w:t xml:space="preserve">    CAA Vision spezifizieren</w:t>
      </w:r>
    </w:p>
    <w:p w:rsidR="0065157D" w:rsidRDefault="00282B10">
      <w:pPr>
        <w:pStyle w:val="Textkrper"/>
        <w:numPr>
          <w:ilvl w:val="2"/>
          <w:numId w:val="4"/>
        </w:numPr>
      </w:pPr>
      <w:bookmarkStart w:id="18" w:name="__RefHeading__392_1918806864"/>
      <w:bookmarkEnd w:id="18"/>
      <w:r>
        <w:t xml:space="preserve">    CAB Anwe</w:t>
      </w:r>
      <w:r>
        <w:t>ndungsfälle modellieren</w:t>
      </w:r>
    </w:p>
    <w:p w:rsidR="0065157D" w:rsidRDefault="00282B10">
      <w:pPr>
        <w:pStyle w:val="Textkrper"/>
        <w:numPr>
          <w:ilvl w:val="2"/>
          <w:numId w:val="4"/>
        </w:numPr>
      </w:pPr>
      <w:bookmarkStart w:id="19" w:name="__RefHeading__394_1918806864"/>
      <w:bookmarkEnd w:id="19"/>
      <w:r>
        <w:t xml:space="preserve">    CAC Risiken identifizieren und priorisieren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CACA LCO Risiken mildern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20" w:name="__RefHeading__396_1918806864"/>
      <w:bookmarkEnd w:id="20"/>
      <w:r>
        <w:t>CB Entwurfsphase: Anforderungen zusammenstellen</w:t>
      </w:r>
    </w:p>
    <w:p w:rsidR="0065157D" w:rsidRDefault="00282B10">
      <w:pPr>
        <w:pStyle w:val="Textkrper"/>
        <w:numPr>
          <w:ilvl w:val="2"/>
          <w:numId w:val="4"/>
        </w:numPr>
      </w:pPr>
      <w:bookmarkStart w:id="21" w:name="__RefHeading__398_1918806864"/>
      <w:bookmarkEnd w:id="21"/>
      <w:r>
        <w:t xml:space="preserve">    CBA 1. Version Vision entwickeln</w:t>
      </w:r>
    </w:p>
    <w:p w:rsidR="0065157D" w:rsidRDefault="00282B10">
      <w:pPr>
        <w:pStyle w:val="Textkrper"/>
        <w:numPr>
          <w:ilvl w:val="2"/>
          <w:numId w:val="4"/>
        </w:numPr>
      </w:pPr>
      <w:bookmarkStart w:id="22" w:name="__RefHeading__400_1918806864"/>
      <w:bookmarkEnd w:id="22"/>
      <w:r>
        <w:t xml:space="preserve">    CBB 1. Version Anwendungsmodell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CBBA Anwendungsfälle e</w:t>
      </w:r>
      <w:r>
        <w:t>ntwickeln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CBBB Domänenmodell entwickeln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CBBC Glossar entwickeln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CBBD Zusätzliche Spezifikationen entwickeln</w:t>
      </w:r>
    </w:p>
    <w:p w:rsidR="0065157D" w:rsidRDefault="00282B10">
      <w:pPr>
        <w:pStyle w:val="Textkrper"/>
        <w:numPr>
          <w:ilvl w:val="2"/>
          <w:numId w:val="4"/>
        </w:numPr>
      </w:pPr>
      <w:bookmarkStart w:id="23" w:name="__RefHeading__402_1918806864"/>
      <w:bookmarkEnd w:id="23"/>
      <w:r>
        <w:t xml:space="preserve">    CBC Risiken verwalten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CBCA LCA Risiken mildern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24" w:name="__RefHeading__329_1425570025"/>
      <w:bookmarkEnd w:id="24"/>
      <w:r>
        <w:t>CC Konstruktionsphase: Anwendungsfälle aktualisieren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25" w:name="__RefHeading__408_1918806864"/>
      <w:bookmarkStart w:id="26" w:name="__RefHeading__331_1425570025"/>
      <w:bookmarkEnd w:id="25"/>
      <w:bookmarkEnd w:id="26"/>
      <w:r>
        <w:t xml:space="preserve">CD </w:t>
      </w:r>
      <w:r>
        <w:t>Einführungsphase: Anwendungsfälle aktualisieren</w:t>
      </w:r>
    </w:p>
    <w:p w:rsidR="0065157D" w:rsidRDefault="0065157D">
      <w:pPr>
        <w:pStyle w:val="Textkrper"/>
        <w:numPr>
          <w:ilvl w:val="1"/>
          <w:numId w:val="4"/>
        </w:numPr>
      </w:pPr>
    </w:p>
    <w:p w:rsidR="0065157D" w:rsidRDefault="00282B10">
      <w:pPr>
        <w:pStyle w:val="berschrift2"/>
        <w:numPr>
          <w:ilvl w:val="1"/>
          <w:numId w:val="2"/>
        </w:numPr>
      </w:pPr>
      <w:bookmarkStart w:id="27" w:name="_Toc336870195"/>
      <w:bookmarkStart w:id="28" w:name="_Toc336871161"/>
      <w:bookmarkEnd w:id="27"/>
      <w:r>
        <w:lastRenderedPageBreak/>
        <w:t>D Design</w:t>
      </w:r>
      <w:bookmarkEnd w:id="28"/>
    </w:p>
    <w:p w:rsidR="0065157D" w:rsidRDefault="00282B10">
      <w:pPr>
        <w:pStyle w:val="Textkrper"/>
        <w:numPr>
          <w:ilvl w:val="1"/>
          <w:numId w:val="4"/>
        </w:numPr>
      </w:pPr>
      <w:bookmarkStart w:id="29" w:name="__RefHeading__410_1918806864"/>
      <w:bookmarkEnd w:id="29"/>
      <w:r>
        <w:t>DA Vorbereitungsphase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0" w:name="__RefHeading__412_1918806864"/>
      <w:bookmarkEnd w:id="30"/>
      <w:r>
        <w:t>DB Entwurfsphase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1" w:name="__RefHeading__414_1918806864"/>
      <w:bookmarkEnd w:id="31"/>
      <w:r>
        <w:t>DC Konstruktionsphase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2" w:name="__RefHeading__416_1918806864"/>
      <w:bookmarkEnd w:id="32"/>
      <w:r>
        <w:t>DD Einführungsphase</w:t>
      </w:r>
    </w:p>
    <w:p w:rsidR="0065157D" w:rsidRDefault="00282B10">
      <w:pPr>
        <w:pStyle w:val="berschrift2"/>
        <w:numPr>
          <w:ilvl w:val="1"/>
          <w:numId w:val="2"/>
        </w:numPr>
      </w:pPr>
      <w:bookmarkStart w:id="33" w:name="_Toc336870196"/>
      <w:bookmarkStart w:id="34" w:name="_Toc336871162"/>
      <w:bookmarkEnd w:id="33"/>
      <w:r>
        <w:t>E Implementation</w:t>
      </w:r>
      <w:bookmarkEnd w:id="34"/>
    </w:p>
    <w:p w:rsidR="0065157D" w:rsidRDefault="00282B10">
      <w:pPr>
        <w:pStyle w:val="Textkrper"/>
        <w:numPr>
          <w:ilvl w:val="1"/>
          <w:numId w:val="4"/>
        </w:numPr>
      </w:pPr>
      <w:bookmarkStart w:id="35" w:name="__RefHeading__420_1918806864"/>
      <w:bookmarkEnd w:id="35"/>
      <w:r>
        <w:t>EA Vorbereitungsphase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6" w:name="__RefHeading__422_1918806864"/>
      <w:bookmarkEnd w:id="36"/>
      <w:r>
        <w:t>EB Entwurfsphase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7" w:name="__RefHeading__424_1918806864"/>
      <w:bookmarkEnd w:id="37"/>
      <w:r>
        <w:t>EC Konstruktionsphase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8" w:name="__RefHeading__426_1918806864"/>
      <w:bookmarkEnd w:id="38"/>
      <w:r>
        <w:t>ED Einführungsphase</w:t>
      </w:r>
    </w:p>
    <w:p w:rsidR="0065157D" w:rsidRDefault="00282B10">
      <w:pPr>
        <w:pStyle w:val="berschrift2"/>
        <w:numPr>
          <w:ilvl w:val="1"/>
          <w:numId w:val="2"/>
        </w:numPr>
      </w:pPr>
      <w:bookmarkStart w:id="39" w:name="_Toc336870197"/>
      <w:bookmarkStart w:id="40" w:name="_Toc336871163"/>
      <w:bookmarkEnd w:id="39"/>
      <w:r>
        <w:t>F Evaluation und Te</w:t>
      </w:r>
      <w:r>
        <w:t>st</w:t>
      </w:r>
      <w:bookmarkEnd w:id="40"/>
    </w:p>
    <w:p w:rsidR="0065157D" w:rsidRDefault="00282B10">
      <w:pPr>
        <w:pStyle w:val="Textkrper"/>
        <w:numPr>
          <w:ilvl w:val="1"/>
          <w:numId w:val="4"/>
        </w:numPr>
      </w:pPr>
      <w:bookmarkStart w:id="41" w:name="__RefHeading__430_1918806864"/>
      <w:bookmarkEnd w:id="41"/>
      <w:r>
        <w:t>FA Vorbereitungsphase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42" w:name="__RefHeading__432_1918806864"/>
      <w:bookmarkEnd w:id="42"/>
      <w:r>
        <w:t>FB Entwurfsphase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43" w:name="__RefHeading__434_1918806864"/>
      <w:bookmarkEnd w:id="43"/>
      <w:r>
        <w:t>FC Konstruktionsphase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44" w:name="__RefHeading__436_1918806864"/>
      <w:bookmarkEnd w:id="44"/>
      <w:r>
        <w:t>FD Einführungsphase</w:t>
      </w:r>
    </w:p>
    <w:p w:rsidR="0065157D" w:rsidRDefault="00282B10">
      <w:pPr>
        <w:pStyle w:val="berschrift2"/>
        <w:numPr>
          <w:ilvl w:val="1"/>
          <w:numId w:val="2"/>
        </w:numPr>
      </w:pPr>
      <w:bookmarkStart w:id="45" w:name="_Toc336870198"/>
      <w:bookmarkStart w:id="46" w:name="_Toc336871164"/>
      <w:bookmarkEnd w:id="45"/>
      <w:r>
        <w:t>G Auslieferung</w:t>
      </w:r>
      <w:bookmarkEnd w:id="46"/>
    </w:p>
    <w:p w:rsidR="0065157D" w:rsidRDefault="00282B10">
      <w:pPr>
        <w:pStyle w:val="Textkrper"/>
        <w:numPr>
          <w:ilvl w:val="1"/>
          <w:numId w:val="4"/>
        </w:numPr>
      </w:pPr>
      <w:bookmarkStart w:id="47" w:name="__RefHeading__440_1918806864"/>
      <w:bookmarkEnd w:id="47"/>
      <w:r>
        <w:t>GA Vorbereitungsphase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48" w:name="__RefHeading__442_1918806864"/>
      <w:bookmarkEnd w:id="48"/>
      <w:r>
        <w:t>GB Entwurfsphase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49" w:name="__RefHeading__444_1918806864"/>
      <w:bookmarkEnd w:id="49"/>
      <w:r>
        <w:t>GC Konstruktionsphase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50" w:name="__RefHeading__446_1918806864"/>
      <w:bookmarkEnd w:id="50"/>
      <w:r>
        <w:t>GD Einführungsphase</w:t>
      </w:r>
    </w:p>
    <w:p w:rsidR="0065157D" w:rsidRDefault="0065157D">
      <w:pPr>
        <w:sectPr w:rsidR="0065157D">
          <w:type w:val="continuous"/>
          <w:pgSz w:w="11906" w:h="16838"/>
          <w:pgMar w:top="1417" w:right="1417" w:bottom="1134" w:left="1417" w:header="708" w:footer="708" w:gutter="0"/>
          <w:cols w:num="2" w:sep="1" w:space="720"/>
          <w:formProt w:val="0"/>
          <w:docGrid w:linePitch="380" w:charSpace="32768"/>
        </w:sectPr>
      </w:pPr>
    </w:p>
    <w:p w:rsidR="0065157D" w:rsidRDefault="00282B10">
      <w:pPr>
        <w:pStyle w:val="berschrift1"/>
        <w:pageBreakBefore/>
        <w:numPr>
          <w:ilvl w:val="1"/>
          <w:numId w:val="2"/>
        </w:numPr>
      </w:pPr>
      <w:bookmarkStart w:id="51" w:name="_Toc336870199"/>
      <w:bookmarkStart w:id="52" w:name="_Toc336871165"/>
      <w:bookmarkEnd w:id="51"/>
      <w:r>
        <w:lastRenderedPageBreak/>
        <w:t>5 Softwareentwicklungsplan</w:t>
      </w:r>
      <w:bookmarkEnd w:id="52"/>
    </w:p>
    <w:tbl>
      <w:tblPr>
        <w:tblW w:w="0" w:type="auto"/>
        <w:tblInd w:w="-12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3"/>
        <w:gridCol w:w="1294"/>
        <w:gridCol w:w="1294"/>
        <w:gridCol w:w="1365"/>
        <w:gridCol w:w="1297"/>
        <w:gridCol w:w="1297"/>
        <w:gridCol w:w="1302"/>
      </w:tblGrid>
      <w:tr w:rsidR="000168E4" w:rsidTr="00537E33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68E4" w:rsidRDefault="000168E4">
            <w:pPr>
              <w:pStyle w:val="TabellenInhalt"/>
            </w:pPr>
            <w:r>
              <w:t>Phase</w:t>
            </w:r>
          </w:p>
        </w:tc>
        <w:tc>
          <w:tcPr>
            <w:tcW w:w="1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68E4" w:rsidRDefault="000168E4">
            <w:pPr>
              <w:pStyle w:val="TabellenInhalt"/>
            </w:pPr>
            <w:proofErr w:type="spellStart"/>
            <w:r>
              <w:t>Inception</w:t>
            </w:r>
            <w:proofErr w:type="spellEnd"/>
          </w:p>
        </w:tc>
        <w:tc>
          <w:tcPr>
            <w:tcW w:w="26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68E4" w:rsidRDefault="000168E4">
            <w:pPr>
              <w:pStyle w:val="TabellenInhalt"/>
            </w:pPr>
            <w:r>
              <w:t>Elaboration</w:t>
            </w:r>
          </w:p>
        </w:tc>
        <w:tc>
          <w:tcPr>
            <w:tcW w:w="25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68E4" w:rsidRDefault="000168E4">
            <w:pPr>
              <w:pStyle w:val="TabellenInhalt"/>
            </w:pPr>
            <w:proofErr w:type="spellStart"/>
            <w:r>
              <w:t>Construction</w:t>
            </w:r>
            <w:proofErr w:type="spellEnd"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168E4" w:rsidRDefault="000168E4">
            <w:pPr>
              <w:pStyle w:val="TabellenInhalt"/>
            </w:pPr>
            <w:r>
              <w:t>Transition</w:t>
            </w:r>
          </w:p>
        </w:tc>
      </w:tr>
      <w:tr w:rsidR="0065157D" w:rsidTr="000168E4">
        <w:tblPrEx>
          <w:tblCellMar>
            <w:top w:w="0" w:type="dxa"/>
            <w:bottom w:w="0" w:type="dxa"/>
          </w:tblCellMar>
        </w:tblPrEx>
        <w:tc>
          <w:tcPr>
            <w:tcW w:w="12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Iteration</w:t>
            </w: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I1</w:t>
            </w: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E1</w:t>
            </w: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E2</w:t>
            </w: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C1</w:t>
            </w: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C2</w:t>
            </w:r>
          </w:p>
        </w:tc>
        <w:tc>
          <w:tcPr>
            <w:tcW w:w="13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T1</w:t>
            </w:r>
          </w:p>
        </w:tc>
      </w:tr>
      <w:tr w:rsidR="0065157D" w:rsidTr="000168E4">
        <w:tblPrEx>
          <w:tblCellMar>
            <w:top w:w="0" w:type="dxa"/>
            <w:bottom w:w="0" w:type="dxa"/>
          </w:tblCellMar>
        </w:tblPrEx>
        <w:tc>
          <w:tcPr>
            <w:tcW w:w="12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proofErr w:type="spellStart"/>
            <w:r>
              <w:t>Aritzcoretta</w:t>
            </w:r>
            <w:proofErr w:type="spellEnd"/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</w:tr>
      <w:tr w:rsidR="0065157D" w:rsidTr="000168E4">
        <w:tblPrEx>
          <w:tblCellMar>
            <w:top w:w="0" w:type="dxa"/>
            <w:bottom w:w="0" w:type="dxa"/>
          </w:tblCellMar>
        </w:tblPrEx>
        <w:tc>
          <w:tcPr>
            <w:tcW w:w="12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Hermann</w:t>
            </w: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</w:tr>
      <w:tr w:rsidR="0065157D" w:rsidTr="000168E4">
        <w:tblPrEx>
          <w:tblCellMar>
            <w:top w:w="0" w:type="dxa"/>
            <w:bottom w:w="0" w:type="dxa"/>
          </w:tblCellMar>
        </w:tblPrEx>
        <w:tc>
          <w:tcPr>
            <w:tcW w:w="12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proofErr w:type="spellStart"/>
            <w:r>
              <w:t>Spörri</w:t>
            </w:r>
            <w:proofErr w:type="spellEnd"/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</w:tr>
      <w:tr w:rsidR="0065157D" w:rsidTr="000168E4">
        <w:tblPrEx>
          <w:tblCellMar>
            <w:top w:w="0" w:type="dxa"/>
            <w:bottom w:w="0" w:type="dxa"/>
          </w:tblCellMar>
        </w:tblPrEx>
        <w:tc>
          <w:tcPr>
            <w:tcW w:w="12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proofErr w:type="spellStart"/>
            <w:r>
              <w:t>M.Ferreira</w:t>
            </w:r>
            <w:proofErr w:type="spellEnd"/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</w:tr>
    </w:tbl>
    <w:p w:rsidR="0065157D" w:rsidRDefault="00282B10">
      <w:pPr>
        <w:pStyle w:val="Textkrper"/>
        <w:spacing w:before="240"/>
      </w:pPr>
      <w:r>
        <w:t>Iterationsdauer: 1 Woche</w:t>
      </w:r>
    </w:p>
    <w:p w:rsidR="0065157D" w:rsidRDefault="00282B10">
      <w:pPr>
        <w:pStyle w:val="Textkrper"/>
        <w:spacing w:before="240"/>
      </w:pPr>
      <w:r>
        <w:t>Meilensteine:</w:t>
      </w:r>
    </w:p>
    <w:p w:rsidR="0065157D" w:rsidRPr="005478AF" w:rsidRDefault="00282B10">
      <w:pPr>
        <w:pStyle w:val="Textkrper"/>
        <w:spacing w:before="240"/>
        <w:rPr>
          <w:lang w:val="fr-CH"/>
        </w:rPr>
      </w:pPr>
      <w:r>
        <w:rPr>
          <w:lang w:val="fr-CH"/>
        </w:rPr>
        <w:t>M0</w:t>
      </w:r>
      <w:r>
        <w:rPr>
          <w:lang w:val="fr-CH"/>
        </w:rPr>
        <w:tab/>
      </w:r>
      <w:r>
        <w:rPr>
          <w:lang w:val="fr-CH"/>
        </w:rPr>
        <w:tab/>
        <w:t>18. - 18.09.2012</w:t>
      </w:r>
      <w:r>
        <w:rPr>
          <w:lang w:val="fr-CH"/>
        </w:rPr>
        <w:tab/>
      </w:r>
      <w:r>
        <w:rPr>
          <w:lang w:val="fr-CH"/>
        </w:rPr>
        <w:tab/>
        <w:t>Kick Off</w:t>
      </w:r>
      <w:r>
        <w:rPr>
          <w:lang w:val="fr-CH"/>
        </w:rPr>
        <w:br/>
        <w:t>M1</w:t>
      </w:r>
      <w:r>
        <w:rPr>
          <w:lang w:val="fr-CH"/>
        </w:rPr>
        <w:tab/>
      </w:r>
      <w:r>
        <w:rPr>
          <w:lang w:val="fr-CH"/>
        </w:rPr>
        <w:tab/>
        <w:t>01. - 05.10.2012</w:t>
      </w:r>
      <w:r>
        <w:rPr>
          <w:lang w:val="fr-CH"/>
        </w:rPr>
        <w:tab/>
      </w:r>
      <w:r>
        <w:rPr>
          <w:lang w:val="fr-CH"/>
        </w:rPr>
        <w:tab/>
        <w:t>LCO</w:t>
      </w:r>
      <w:r>
        <w:rPr>
          <w:lang w:val="fr-CH"/>
        </w:rPr>
        <w:br/>
        <w:t>M2</w:t>
      </w:r>
      <w:r>
        <w:rPr>
          <w:lang w:val="fr-CH"/>
        </w:rPr>
        <w:tab/>
      </w:r>
      <w:r>
        <w:rPr>
          <w:lang w:val="fr-CH"/>
        </w:rPr>
        <w:tab/>
        <w:t>01. - 05.10.2012</w:t>
      </w:r>
      <w:r>
        <w:rPr>
          <w:lang w:val="fr-CH"/>
        </w:rPr>
        <w:tab/>
      </w:r>
      <w:r>
        <w:rPr>
          <w:lang w:val="fr-CH"/>
        </w:rPr>
        <w:tab/>
        <w:t>LCA</w:t>
      </w:r>
      <w:r>
        <w:rPr>
          <w:lang w:val="fr-CH"/>
        </w:rPr>
        <w:br/>
        <w:t>M3</w:t>
      </w:r>
      <w:r>
        <w:rPr>
          <w:lang w:val="fr-CH"/>
        </w:rPr>
        <w:tab/>
      </w:r>
      <w:r>
        <w:rPr>
          <w:lang w:val="fr-CH"/>
        </w:rPr>
        <w:tab/>
        <w:t xml:space="preserve">12. - </w:t>
      </w:r>
      <w:r>
        <w:rPr>
          <w:lang w:val="fr-CH"/>
        </w:rPr>
        <w:t>16.11.2012</w:t>
      </w:r>
      <w:r>
        <w:rPr>
          <w:lang w:val="fr-CH"/>
        </w:rPr>
        <w:tab/>
      </w:r>
      <w:r>
        <w:rPr>
          <w:lang w:val="fr-CH"/>
        </w:rPr>
        <w:tab/>
        <w:t>IOC</w:t>
      </w:r>
      <w:r>
        <w:rPr>
          <w:lang w:val="fr-CH"/>
        </w:rPr>
        <w:br/>
        <w:t>M4</w:t>
      </w:r>
      <w:r>
        <w:rPr>
          <w:lang w:val="fr-CH"/>
        </w:rPr>
        <w:tab/>
      </w:r>
      <w:r>
        <w:rPr>
          <w:lang w:val="fr-CH"/>
        </w:rPr>
        <w:tab/>
        <w:t>10. - 14.12.2012</w:t>
      </w:r>
      <w:r>
        <w:rPr>
          <w:lang w:val="fr-CH"/>
        </w:rPr>
        <w:tab/>
      </w:r>
      <w:r>
        <w:rPr>
          <w:lang w:val="fr-CH"/>
        </w:rPr>
        <w:tab/>
        <w:t>Product Release</w:t>
      </w:r>
    </w:p>
    <w:p w:rsidR="0065157D" w:rsidRDefault="00282B10">
      <w:pPr>
        <w:pStyle w:val="berschrift1"/>
        <w:pageBreakBefore/>
      </w:pPr>
      <w:bookmarkStart w:id="53" w:name="_Toc336871166"/>
      <w:r>
        <w:rPr>
          <w:lang w:val="fr-CH"/>
        </w:rPr>
        <w:lastRenderedPageBreak/>
        <w:t xml:space="preserve">6 </w:t>
      </w:r>
      <w:proofErr w:type="spellStart"/>
      <w:r>
        <w:rPr>
          <w:lang w:val="fr-CH"/>
        </w:rPr>
        <w:t>Iterationspläne</w:t>
      </w:r>
      <w:bookmarkEnd w:id="53"/>
      <w:proofErr w:type="spellEnd"/>
    </w:p>
    <w:p w:rsidR="0065157D" w:rsidRDefault="0065157D">
      <w:pPr>
        <w:pStyle w:val="Textkrper"/>
      </w:pPr>
    </w:p>
    <w:sectPr w:rsidR="0065157D">
      <w:type w:val="continuous"/>
      <w:pgSz w:w="11906" w:h="16838"/>
      <w:pgMar w:top="1417" w:right="1417" w:bottom="1134" w:left="1417" w:header="708" w:footer="708" w:gutter="0"/>
      <w:cols w:space="720"/>
      <w:formProt w:val="0"/>
      <w:docGrid w:linePitch="38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B10" w:rsidRDefault="00282B10">
      <w:pPr>
        <w:spacing w:after="0" w:line="240" w:lineRule="auto"/>
      </w:pPr>
      <w:r>
        <w:separator/>
      </w:r>
    </w:p>
  </w:endnote>
  <w:endnote w:type="continuationSeparator" w:id="0">
    <w:p w:rsidR="00282B10" w:rsidRDefault="0028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501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668" w:type="dxa"/>
      <w:tblBorders>
        <w:right w:val="double" w:sz="4" w:space="0" w:color="4F81BD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422"/>
      <w:gridCol w:w="1858"/>
    </w:tblGrid>
    <w:tr w:rsidR="0065157D">
      <w:tblPrEx>
        <w:tblCellMar>
          <w:top w:w="0" w:type="dxa"/>
          <w:bottom w:w="0" w:type="dxa"/>
        </w:tblCellMar>
      </w:tblPrEx>
      <w:trPr>
        <w:trHeight w:val="727"/>
      </w:trPr>
      <w:tc>
        <w:tcPr>
          <w:tcW w:w="7422" w:type="dxa"/>
          <w:tcBorders>
            <w:right w:val="double" w:sz="4" w:space="0" w:color="4F81BD"/>
          </w:tcBorders>
          <w:shd w:val="clear" w:color="auto" w:fill="FFFFFF"/>
          <w:tcMar>
            <w:top w:w="0" w:type="dxa"/>
            <w:left w:w="10" w:type="dxa"/>
            <w:bottom w:w="0" w:type="dxa"/>
            <w:right w:w="10" w:type="dxa"/>
          </w:tcMar>
        </w:tcPr>
        <w:p w:rsidR="0065157D" w:rsidRDefault="00282B10">
          <w:pPr>
            <w:tabs>
              <w:tab w:val="left" w:pos="620"/>
              <w:tab w:val="center" w:pos="4320"/>
            </w:tabs>
          </w:pPr>
          <w:proofErr w:type="spellStart"/>
          <w:r>
            <w:rPr>
              <w:rFonts w:ascii="Cambria" w:hAnsi="Cambria"/>
              <w:sz w:val="20"/>
              <w:szCs w:val="20"/>
            </w:rPr>
            <w:t>Arizcorreta</w:t>
          </w:r>
          <w:proofErr w:type="spellEnd"/>
          <w:r>
            <w:rPr>
              <w:rFonts w:ascii="Cambria" w:hAnsi="Cambria"/>
              <w:sz w:val="20"/>
              <w:szCs w:val="20"/>
            </w:rPr>
            <w:t xml:space="preserve"> Rafael,  Hermann Christoph, </w:t>
          </w:r>
          <w:r>
            <w:rPr>
              <w:rFonts w:ascii="Cambria" w:hAnsi="Cambria"/>
              <w:sz w:val="20"/>
              <w:szCs w:val="20"/>
            </w:rPr>
            <w:tab/>
          </w:r>
        </w:p>
        <w:p w:rsidR="0065157D" w:rsidRDefault="00282B10">
          <w:pPr>
            <w:tabs>
              <w:tab w:val="left" w:pos="620"/>
              <w:tab w:val="center" w:pos="4320"/>
            </w:tabs>
          </w:pPr>
          <w:proofErr w:type="spellStart"/>
          <w:r>
            <w:rPr>
              <w:rFonts w:ascii="Cambria" w:hAnsi="Cambria"/>
              <w:sz w:val="20"/>
              <w:szCs w:val="20"/>
            </w:rPr>
            <w:t>Magalhaes</w:t>
          </w:r>
          <w:proofErr w:type="spellEnd"/>
          <w:r>
            <w:rPr>
              <w:rFonts w:ascii="Cambria" w:hAnsi="Cambria"/>
              <w:sz w:val="20"/>
              <w:szCs w:val="20"/>
            </w:rPr>
            <w:t xml:space="preserve">-Ferreira, Daniel, </w:t>
          </w:r>
          <w:proofErr w:type="spellStart"/>
          <w:r>
            <w:rPr>
              <w:rFonts w:ascii="Cambria" w:hAnsi="Cambria"/>
              <w:sz w:val="20"/>
              <w:szCs w:val="20"/>
            </w:rPr>
            <w:t>Spörri</w:t>
          </w:r>
          <w:proofErr w:type="spellEnd"/>
          <w:r>
            <w:rPr>
              <w:rFonts w:ascii="Cambria" w:hAnsi="Cambria"/>
              <w:sz w:val="20"/>
              <w:szCs w:val="20"/>
            </w:rPr>
            <w:t xml:space="preserve"> Raphael</w:t>
          </w:r>
        </w:p>
      </w:tc>
      <w:tc>
        <w:tcPr>
          <w:tcW w:w="1858" w:type="dxa"/>
          <w:tcBorders>
            <w:left w:val="double" w:sz="4" w:space="0" w:color="4F81BD"/>
            <w:right w:val="double" w:sz="4" w:space="0" w:color="4F81BD"/>
          </w:tcBorders>
          <w:shd w:val="clear" w:color="auto" w:fill="FFFFFF"/>
          <w:tcMar>
            <w:top w:w="0" w:type="dxa"/>
            <w:left w:w="10" w:type="dxa"/>
            <w:bottom w:w="0" w:type="dxa"/>
            <w:right w:w="10" w:type="dxa"/>
          </w:tcMar>
        </w:tcPr>
        <w:p w:rsidR="0065157D" w:rsidRDefault="00282B10">
          <w:pPr>
            <w:tabs>
              <w:tab w:val="left" w:pos="1490"/>
            </w:tabs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B0EA2">
            <w:rPr>
              <w:noProof/>
            </w:rPr>
            <w:t>1</w:t>
          </w:r>
          <w:r>
            <w:fldChar w:fldCharType="end"/>
          </w:r>
        </w:p>
      </w:tc>
    </w:tr>
  </w:tbl>
  <w:p w:rsidR="0065157D" w:rsidRDefault="0065157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B10" w:rsidRDefault="00282B10">
      <w:pPr>
        <w:spacing w:after="0" w:line="240" w:lineRule="auto"/>
      </w:pPr>
      <w:r>
        <w:separator/>
      </w:r>
    </w:p>
  </w:footnote>
  <w:footnote w:type="continuationSeparator" w:id="0">
    <w:p w:rsidR="00282B10" w:rsidRDefault="00282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57D" w:rsidRDefault="00282B10">
    <w:pPr>
      <w:pStyle w:val="Kopfzeile"/>
    </w:pPr>
    <w:r>
      <w:t>SEPS – Gruppe 1</w:t>
    </w:r>
    <w:r>
      <w:tab/>
    </w:r>
    <w:r>
      <w:tab/>
      <w:t>ZHAW – Winterthur</w:t>
    </w:r>
  </w:p>
  <w:p w:rsidR="0065157D" w:rsidRDefault="00282B10">
    <w:pPr>
      <w:pStyle w:val="Kopfzeile"/>
    </w:pPr>
    <w:r>
      <w:t>Space-</w:t>
    </w:r>
    <w:proofErr w:type="spellStart"/>
    <w:r>
      <w:t>Shooter</w:t>
    </w:r>
    <w:proofErr w:type="spellEnd"/>
    <w:r>
      <w:tab/>
    </w:r>
    <w:r>
      <w:tab/>
    </w:r>
    <w:proofErr w:type="spellStart"/>
    <w:r>
      <w:t>Technikumstrasse</w:t>
    </w:r>
    <w:proofErr w:type="spellEnd"/>
    <w:r>
      <w:t xml:space="preserve">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27B"/>
    <w:multiLevelType w:val="multilevel"/>
    <w:tmpl w:val="9D96338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7EE38A1"/>
    <w:multiLevelType w:val="multilevel"/>
    <w:tmpl w:val="64A6C52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04B3E9C"/>
    <w:multiLevelType w:val="multilevel"/>
    <w:tmpl w:val="393066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7E42E27"/>
    <w:multiLevelType w:val="multilevel"/>
    <w:tmpl w:val="7022482A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157D"/>
    <w:rsid w:val="000168E4"/>
    <w:rsid w:val="00282B10"/>
    <w:rsid w:val="005478AF"/>
    <w:rsid w:val="0065157D"/>
    <w:rsid w:val="00B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  <w:rPr>
      <w:rFonts w:ascii="Calibri" w:eastAsia="SimSun" w:hAnsi="Calibri" w:cs="Calibri"/>
      <w:color w:val="00000A"/>
      <w:lang w:eastAsia="en-US"/>
    </w:rPr>
  </w:style>
  <w:style w:type="paragraph" w:styleId="berschrift1">
    <w:name w:val="heading 1"/>
    <w:basedOn w:val="Standard"/>
    <w:next w:val="Textkrper"/>
    <w:pPr>
      <w:keepNext/>
      <w:keepLines/>
      <w:numPr>
        <w:numId w:val="2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ind w:left="432" w:hanging="432"/>
      <w:outlineLvl w:val="1"/>
    </w:pPr>
    <w:rPr>
      <w:b/>
      <w:bCs/>
      <w:i/>
      <w:iCs/>
    </w:rPr>
  </w:style>
  <w:style w:type="paragraph" w:styleId="berschrift3">
    <w:name w:val="heading 3"/>
    <w:basedOn w:val="berschrift"/>
    <w:next w:val="Textkrper"/>
    <w:pPr>
      <w:numPr>
        <w:ilvl w:val="2"/>
        <w:numId w:val="1"/>
      </w:numPr>
      <w:ind w:left="432" w:hanging="432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berschrift1Zchn">
    <w:name w:val="Überschrift 1 Zchn"/>
    <w:basedOn w:val="Absatz-Standardschriftart"/>
    <w:rPr>
      <w:rFonts w:ascii="Cambria" w:hAnsi="Cambria"/>
      <w:b/>
      <w:bCs/>
      <w:color w:val="365F91"/>
      <w:sz w:val="28"/>
      <w:szCs w:val="28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Internetlink">
    <w:name w:val="Internetlink"/>
    <w:basedOn w:val="Absatz-Standardschriftart"/>
    <w:rPr>
      <w:color w:val="0000FF"/>
      <w:u w:val="single"/>
      <w:lang w:val="de-DE" w:eastAsia="de-DE" w:bidi="de-DE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customStyle="1" w:styleId="Inhaltsverzeichnis1">
    <w:name w:val="Inhaltsverzeichnis 1"/>
    <w:basedOn w:val="Standard"/>
    <w:pPr>
      <w:tabs>
        <w:tab w:val="right" w:leader="dot" w:pos="9072"/>
      </w:tabs>
      <w:spacing w:after="100"/>
    </w:pPr>
  </w:style>
  <w:style w:type="paragraph" w:customStyle="1" w:styleId="Inhaltsverzeichnis2">
    <w:name w:val="Inhaltsverzeichnis 2"/>
    <w:basedOn w:val="Standard"/>
    <w:pPr>
      <w:tabs>
        <w:tab w:val="right" w:leader="dot" w:pos="10707"/>
      </w:tabs>
      <w:spacing w:after="100"/>
      <w:ind w:left="220"/>
    </w:pPr>
  </w:style>
  <w:style w:type="paragraph" w:customStyle="1" w:styleId="Inhaltsverzeichnis3">
    <w:name w:val="Inhaltsverzeichnis 3"/>
    <w:basedOn w:val="Verzeichnis"/>
    <w:pPr>
      <w:tabs>
        <w:tab w:val="right" w:leader="dot" w:pos="12468"/>
      </w:tabs>
      <w:ind w:left="566"/>
    </w:pPr>
  </w:style>
  <w:style w:type="paragraph" w:customStyle="1" w:styleId="TabellenInhalt">
    <w:name w:val="Tabellen Inhalt"/>
    <w:basedOn w:val="Standard"/>
    <w:pPr>
      <w:suppressLineNumbers/>
    </w:pPr>
  </w:style>
  <w:style w:type="paragraph" w:styleId="Verzeichnis1">
    <w:name w:val="toc 1"/>
    <w:basedOn w:val="Standard"/>
    <w:next w:val="Standard"/>
    <w:autoRedefine/>
    <w:uiPriority w:val="39"/>
    <w:unhideWhenUsed/>
    <w:rsid w:val="00BB0E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B0E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B0E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519</Words>
  <Characters>3272</Characters>
  <Application>Microsoft Office Word</Application>
  <DocSecurity>0</DocSecurity>
  <Lines>27</Lines>
  <Paragraphs>7</Paragraphs>
  <ScaleCrop>false</ScaleCrop>
  <Company>HP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M. Ferreira</dc:creator>
  <cp:lastModifiedBy>Daniel M. Ferreira</cp:lastModifiedBy>
  <cp:revision>12</cp:revision>
  <dcterms:created xsi:type="dcterms:W3CDTF">2012-09-24T08:02:00Z</dcterms:created>
  <dcterms:modified xsi:type="dcterms:W3CDTF">2012-10-01T14:10:00Z</dcterms:modified>
</cp:coreProperties>
</file>