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C546B" w14:textId="4D1C83B7" w:rsidR="00835F59" w:rsidRPr="00490E3A" w:rsidRDefault="004312D6" w:rsidP="00490E3A">
      <w:pPr>
        <w:pStyle w:val="Title"/>
      </w:pPr>
      <w:r>
        <w:t>sOFTWARE 1 PRACTICAL</w:t>
      </w:r>
    </w:p>
    <w:p w14:paraId="45DF72A0" w14:textId="6A9B4A5F" w:rsidR="0028004C" w:rsidRPr="009C0A3C" w:rsidRDefault="0067353B" w:rsidP="00C75F0C">
      <w:pPr>
        <w:pStyle w:val="Heading2"/>
      </w:pPr>
      <w:r>
        <w:t>Operator Overloading</w:t>
      </w:r>
    </w:p>
    <w:p w14:paraId="283D313A" w14:textId="76DE1252" w:rsidR="00835F59" w:rsidRPr="009C0A3C" w:rsidRDefault="004551EC" w:rsidP="009C0A3C">
      <w:pPr>
        <w:pStyle w:val="Subtitle"/>
      </w:pPr>
      <w:r w:rsidRPr="009C0A3C">
        <w:rPr>
          <w:noProof/>
        </w:rPr>
        <mc:AlternateContent>
          <mc:Choice Requires="wps">
            <w:drawing>
              <wp:anchor distT="0" distB="0" distL="114300" distR="114300" simplePos="0" relativeHeight="251654144" behindDoc="0" locked="0" layoutInCell="1" allowOverlap="1" wp14:anchorId="1411AB2B" wp14:editId="2687099C">
                <wp:simplePos x="0" y="0"/>
                <wp:positionH relativeFrom="column">
                  <wp:posOffset>-600075</wp:posOffset>
                </wp:positionH>
                <wp:positionV relativeFrom="paragraph">
                  <wp:posOffset>322580</wp:posOffset>
                </wp:positionV>
                <wp:extent cx="6941820" cy="0"/>
                <wp:effectExtent l="0" t="0" r="11430" b="19050"/>
                <wp:wrapNone/>
                <wp:docPr id="2" name="Straight Connector 2"/>
                <wp:cNvGraphicFramePr/>
                <a:graphic xmlns:a="http://schemas.openxmlformats.org/drawingml/2006/main">
                  <a:graphicData uri="http://schemas.microsoft.com/office/word/2010/wordprocessingShape">
                    <wps:wsp>
                      <wps:cNvCnPr/>
                      <wps:spPr>
                        <a:xfrm>
                          <a:off x="0" y="0"/>
                          <a:ext cx="6941820" cy="0"/>
                        </a:xfrm>
                        <a:prstGeom prst="line">
                          <a:avLst/>
                        </a:prstGeom>
                        <a:ln w="12700">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FBFD70" id="Straight Connector 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47.25pt,25.4pt" to="499.3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" strokecolor="#404040 [2429]" strokeweight="1pt"/>
            </w:pict>
          </mc:Fallback>
        </mc:AlternateContent>
      </w:r>
      <w:r w:rsidR="004312D6">
        <w:t>W</w:t>
      </w:r>
      <w:r w:rsidR="00E80DD2">
        <w:t>eek</w:t>
      </w:r>
      <w:r w:rsidR="00C75F0C">
        <w:t xml:space="preserve"> </w:t>
      </w:r>
      <w:r w:rsidR="0067353B">
        <w:t>9</w:t>
      </w:r>
      <w:r w:rsidR="00E80DD2">
        <w:t xml:space="preserve"> – Practical </w:t>
      </w:r>
      <w:r w:rsidR="0067353B">
        <w:t>1</w:t>
      </w:r>
      <w:r w:rsidR="00E80DD2">
        <w:t>5</w:t>
      </w:r>
    </w:p>
    <w:p w14:paraId="4FD3D813" w14:textId="2F81001E" w:rsidR="0067353B" w:rsidRDefault="0067353B" w:rsidP="00BC5CCF">
      <w:r>
        <w:t>Before attempting this practical, you should complete practical 14. The aim of this practical is to improve the functionality of the class Vector we implemented earlier this week. You will do so by refactoring your code and overloading existing operators.</w:t>
      </w:r>
      <w:r w:rsidR="0033722A">
        <w:t xml:space="preserve"> All tests from previous practical should still work. You should try to ensure backward compatibility.</w:t>
      </w:r>
    </w:p>
    <w:p w14:paraId="15742D58" w14:textId="13238064" w:rsidR="00BC5CCF" w:rsidRDefault="00BC5CCF" w:rsidP="007A7AD2">
      <w:pPr>
        <w:pStyle w:val="Heading3"/>
      </w:pPr>
      <w:r w:rsidRPr="007A7AD2">
        <w:t>Exercise</w:t>
      </w:r>
      <w:r>
        <w:t xml:space="preserve"> </w:t>
      </w:r>
      <w:r w:rsidR="00074684">
        <w:t>1</w:t>
      </w:r>
      <w:r>
        <w:t>:</w:t>
      </w:r>
    </w:p>
    <w:p w14:paraId="24FC50D4" w14:textId="77777777" w:rsidR="00BC5CCF" w:rsidRDefault="00BC5CCF" w:rsidP="00BC5CCF">
      <w:r>
        <w:t xml:space="preserve">We are now able to compare two vectors, however it would be nice if we could use the operator </w:t>
      </w:r>
      <w:r w:rsidRPr="00F60829">
        <w:rPr>
          <w:rFonts w:ascii="Courier New" w:hAnsi="Courier New" w:cs="Courier New"/>
        </w:rPr>
        <w:t>==</w:t>
      </w:r>
      <w:r>
        <w:t xml:space="preserve"> instead of </w:t>
      </w:r>
      <w:r w:rsidRPr="00F60829">
        <w:rPr>
          <w:rFonts w:ascii="Courier New" w:hAnsi="Courier New" w:cs="Courier New"/>
        </w:rPr>
        <w:t>.equals(…)</w:t>
      </w:r>
      <w:r>
        <w:t xml:space="preserve">. Fortunately Python allows to overload operators such as </w:t>
      </w:r>
      <w:r w:rsidRPr="00F60829">
        <w:rPr>
          <w:rFonts w:ascii="Courier New" w:hAnsi="Courier New" w:cs="Courier New"/>
        </w:rPr>
        <w:t>+</w:t>
      </w:r>
      <w:r>
        <w:t xml:space="preserve">, </w:t>
      </w:r>
      <w:r w:rsidRPr="00F60829">
        <w:rPr>
          <w:rFonts w:ascii="Courier New" w:hAnsi="Courier New" w:cs="Courier New"/>
        </w:rPr>
        <w:t>*</w:t>
      </w:r>
      <w:r>
        <w:t xml:space="preserve">, </w:t>
      </w:r>
      <w:r w:rsidRPr="00F60829">
        <w:rPr>
          <w:rFonts w:ascii="Courier New" w:hAnsi="Courier New" w:cs="Courier New"/>
        </w:rPr>
        <w:t>==</w:t>
      </w:r>
      <w:r>
        <w:t xml:space="preserve"> and </w:t>
      </w:r>
      <w:r w:rsidRPr="00F60829">
        <w:rPr>
          <w:rFonts w:ascii="Courier New" w:hAnsi="Courier New" w:cs="Courier New"/>
        </w:rPr>
        <w:t>!=</w:t>
      </w:r>
      <w:r>
        <w:t xml:space="preserve">. To overload the operator </w:t>
      </w:r>
      <w:r w:rsidRPr="00F60829">
        <w:rPr>
          <w:rFonts w:ascii="Courier New" w:hAnsi="Courier New" w:cs="Courier New"/>
        </w:rPr>
        <w:t>==</w:t>
      </w:r>
      <w:r>
        <w:t xml:space="preserve">, we must to </w:t>
      </w:r>
      <w:r w:rsidRPr="00F60829">
        <w:rPr>
          <w:b/>
          <w:i/>
        </w:rPr>
        <w:t>override</w:t>
      </w:r>
      <w:r>
        <w:t xml:space="preserve"> the method </w:t>
      </w:r>
      <w:r w:rsidRPr="00F60829">
        <w:rPr>
          <w:rFonts w:ascii="Courier New" w:hAnsi="Courier New" w:cs="Courier New"/>
        </w:rPr>
        <w:t>__</w:t>
      </w:r>
      <w:proofErr w:type="spellStart"/>
      <w:r w:rsidRPr="00F60829">
        <w:rPr>
          <w:rFonts w:ascii="Courier New" w:hAnsi="Courier New" w:cs="Courier New"/>
        </w:rPr>
        <w:t>eq</w:t>
      </w:r>
      <w:proofErr w:type="spellEnd"/>
      <w:r w:rsidRPr="00F60829">
        <w:rPr>
          <w:rFonts w:ascii="Courier New" w:hAnsi="Courier New" w:cs="Courier New"/>
        </w:rPr>
        <w:t>__</w:t>
      </w:r>
      <w:r>
        <w:t xml:space="preserve">. (for the operator </w:t>
      </w:r>
      <w:r w:rsidRPr="00F60829">
        <w:rPr>
          <w:rFonts w:ascii="Courier New" w:hAnsi="Courier New" w:cs="Courier New"/>
        </w:rPr>
        <w:t>!=</w:t>
      </w:r>
      <w:r>
        <w:rPr>
          <w:rFonts w:ascii="Courier New" w:hAnsi="Courier New" w:cs="Courier New"/>
        </w:rPr>
        <w:t>,</w:t>
      </w:r>
      <w:r>
        <w:t xml:space="preserve"> override the method </w:t>
      </w:r>
      <w:r>
        <w:rPr>
          <w:rFonts w:ascii="Courier New" w:hAnsi="Courier New" w:cs="Courier New"/>
        </w:rPr>
        <w:t>__ne</w:t>
      </w:r>
      <w:r w:rsidRPr="00F60829">
        <w:rPr>
          <w:rFonts w:ascii="Courier New" w:hAnsi="Courier New" w:cs="Courier New"/>
        </w:rPr>
        <w:t>__</w:t>
      </w:r>
      <w:r>
        <w:t>).</w:t>
      </w:r>
    </w:p>
    <w:p w14:paraId="7EB58FE8" w14:textId="77777777" w:rsidR="00BC5CCF" w:rsidRDefault="00BC5CCF" w:rsidP="00BC5CCF">
      <w:r>
        <w:t>Implement the two methods:</w:t>
      </w:r>
    </w:p>
    <w:p w14:paraId="165EAEA5" w14:textId="77777777" w:rsidR="00BC5CCF" w:rsidRDefault="00BC5CCF" w:rsidP="00157046">
      <w:pPr>
        <w:pStyle w:val="CodeFormat"/>
      </w:pPr>
      <w:r w:rsidRPr="00094AAA">
        <w:t>def __</w:t>
      </w:r>
      <w:proofErr w:type="spellStart"/>
      <w:r w:rsidRPr="00094AAA">
        <w:t>eq</w:t>
      </w:r>
      <w:proofErr w:type="spellEnd"/>
      <w:r w:rsidRPr="00094AAA">
        <w:t xml:space="preserve">__(self, </w:t>
      </w:r>
      <w:proofErr w:type="spellStart"/>
      <w:r w:rsidRPr="00094AAA">
        <w:t>other_vector</w:t>
      </w:r>
      <w:proofErr w:type="spellEnd"/>
      <w:r w:rsidRPr="00094AAA">
        <w:t>):</w:t>
      </w:r>
    </w:p>
    <w:p w14:paraId="495EB10E" w14:textId="77777777" w:rsidR="00BC5CCF" w:rsidRDefault="00BC5CCF" w:rsidP="00157046">
      <w:pPr>
        <w:pStyle w:val="CodeFormat"/>
      </w:pPr>
      <w:r>
        <w:t xml:space="preserve">    &lt;body&gt;</w:t>
      </w:r>
    </w:p>
    <w:p w14:paraId="50BB3A01" w14:textId="77777777" w:rsidR="00BC5CCF" w:rsidRDefault="00BC5CCF" w:rsidP="00157046">
      <w:pPr>
        <w:pStyle w:val="CodeFormat"/>
      </w:pPr>
    </w:p>
    <w:p w14:paraId="39AD22FD" w14:textId="77777777" w:rsidR="00BC5CCF" w:rsidRDefault="00BC5CCF" w:rsidP="00157046">
      <w:pPr>
        <w:pStyle w:val="CodeFormat"/>
      </w:pPr>
      <w:r w:rsidRPr="00094AAA">
        <w:t>def __</w:t>
      </w:r>
      <w:r>
        <w:t>ne</w:t>
      </w:r>
      <w:r w:rsidRPr="00094AAA">
        <w:t xml:space="preserve">__(self, </w:t>
      </w:r>
      <w:proofErr w:type="spellStart"/>
      <w:r w:rsidRPr="00094AAA">
        <w:t>other_vector</w:t>
      </w:r>
      <w:proofErr w:type="spellEnd"/>
      <w:r w:rsidRPr="00094AAA">
        <w:t>):</w:t>
      </w:r>
    </w:p>
    <w:p w14:paraId="7B90E335" w14:textId="1D96A2DE" w:rsidR="00BC5CCF" w:rsidRDefault="00BC5CCF" w:rsidP="00157046">
      <w:pPr>
        <w:pStyle w:val="CodeFormat"/>
      </w:pPr>
      <w:r>
        <w:t xml:space="preserve">    &lt;body&gt;</w:t>
      </w:r>
    </w:p>
    <w:p w14:paraId="0069640A" w14:textId="77777777" w:rsidR="00BC5CCF" w:rsidRDefault="00BC5CCF" w:rsidP="00BC5CCF"/>
    <w:p w14:paraId="662F89CE" w14:textId="4C23A88D" w:rsidR="00BC5CCF" w:rsidRDefault="00BC5CCF" w:rsidP="007A7AD2">
      <w:pPr>
        <w:pStyle w:val="Heading3"/>
      </w:pPr>
      <w:r>
        <w:t xml:space="preserve">Exercise </w:t>
      </w:r>
      <w:r w:rsidR="00074684">
        <w:t>2</w:t>
      </w:r>
      <w:r>
        <w:t>:</w:t>
      </w:r>
    </w:p>
    <w:p w14:paraId="48C68A30" w14:textId="2B28DB4A" w:rsidR="00BC5CCF" w:rsidRDefault="00BC5CCF" w:rsidP="00BC5CCF">
      <w:r>
        <w:t xml:space="preserve">Instead of using the method </w:t>
      </w:r>
      <w:r w:rsidRPr="00E0716C">
        <w:rPr>
          <w:rFonts w:ascii="Courier New" w:hAnsi="Courier New" w:cs="Courier New"/>
        </w:rPr>
        <w:t xml:space="preserve">add(…) </w:t>
      </w:r>
      <w:r>
        <w:t xml:space="preserve"> and </w:t>
      </w:r>
      <w:proofErr w:type="spellStart"/>
      <w:r w:rsidRPr="00E0716C">
        <w:rPr>
          <w:rFonts w:ascii="Courier New" w:hAnsi="Courier New" w:cs="Courier New"/>
        </w:rPr>
        <w:t>scalar_product</w:t>
      </w:r>
      <w:proofErr w:type="spellEnd"/>
      <w:r w:rsidRPr="00E0716C">
        <w:rPr>
          <w:rFonts w:ascii="Courier New" w:hAnsi="Courier New" w:cs="Courier New"/>
        </w:rPr>
        <w:t>(…)</w:t>
      </w:r>
      <w:r>
        <w:t xml:space="preserve"> we would like to overload the operators </w:t>
      </w:r>
      <w:r w:rsidRPr="00E0716C">
        <w:rPr>
          <w:rFonts w:ascii="Courier New" w:hAnsi="Courier New" w:cs="Courier New"/>
        </w:rPr>
        <w:t>+</w:t>
      </w:r>
      <w:r>
        <w:t xml:space="preserve"> and </w:t>
      </w:r>
      <w:r w:rsidRPr="00E0716C">
        <w:rPr>
          <w:rFonts w:ascii="Courier New" w:hAnsi="Courier New" w:cs="Courier New"/>
        </w:rPr>
        <w:t>*</w:t>
      </w:r>
      <w:r>
        <w:t xml:space="preserve">. The vector addition operator is commutative, i.e. </w:t>
      </w:r>
      <w:r>
        <w:rPr>
          <w:rFonts w:ascii="Courier New" w:hAnsi="Courier New" w:cs="Courier New"/>
        </w:rPr>
        <w:t>v1</w:t>
      </w:r>
      <w:r w:rsidRPr="00E0716C">
        <w:rPr>
          <w:rFonts w:ascii="Courier New" w:hAnsi="Courier New" w:cs="Courier New"/>
        </w:rPr>
        <w:t>+</w:t>
      </w:r>
      <w:r>
        <w:rPr>
          <w:rFonts w:ascii="Courier New" w:hAnsi="Courier New" w:cs="Courier New"/>
        </w:rPr>
        <w:t>v2 == v2</w:t>
      </w:r>
      <w:r w:rsidRPr="00E0716C">
        <w:rPr>
          <w:rFonts w:ascii="Courier New" w:hAnsi="Courier New" w:cs="Courier New"/>
        </w:rPr>
        <w:t>+v1</w:t>
      </w:r>
      <w:r>
        <w:t xml:space="preserve"> and we can override the method </w:t>
      </w:r>
      <w:r w:rsidRPr="00E0716C">
        <w:rPr>
          <w:rFonts w:ascii="Courier New" w:hAnsi="Courier New" w:cs="Courier New"/>
        </w:rPr>
        <w:t>__add__</w:t>
      </w:r>
      <w:r>
        <w:t xml:space="preserve"> to overload the </w:t>
      </w:r>
      <w:r w:rsidRPr="00E0716C">
        <w:rPr>
          <w:rFonts w:ascii="Courier New" w:hAnsi="Courier New" w:cs="Courier New"/>
        </w:rPr>
        <w:t>+</w:t>
      </w:r>
      <w:r>
        <w:t xml:space="preserve"> operator.  When considering the multiplication, it is a little bit more complicated, </w:t>
      </w:r>
      <w:r w:rsidRPr="00E0716C">
        <w:rPr>
          <w:rFonts w:ascii="Courier New" w:hAnsi="Courier New" w:cs="Courier New"/>
        </w:rPr>
        <w:t xml:space="preserve">3 * v1 </w:t>
      </w:r>
      <w:r>
        <w:t xml:space="preserve">is allowed, but </w:t>
      </w:r>
      <w:r w:rsidRPr="00E0716C">
        <w:rPr>
          <w:rFonts w:ascii="Courier New" w:hAnsi="Courier New" w:cs="Courier New"/>
        </w:rPr>
        <w:t xml:space="preserve">v1 * 3 </w:t>
      </w:r>
      <w:r>
        <w:t>is not. Investigate the method</w:t>
      </w:r>
      <w:r w:rsidR="00D875AB">
        <w:t>s</w:t>
      </w:r>
      <w:r>
        <w:t xml:space="preserve"> </w:t>
      </w:r>
      <w:r w:rsidRPr="00E0716C">
        <w:rPr>
          <w:rFonts w:ascii="Courier New" w:hAnsi="Courier New" w:cs="Courier New"/>
        </w:rPr>
        <w:t>__</w:t>
      </w:r>
      <w:proofErr w:type="spellStart"/>
      <w:r w:rsidRPr="00E0716C">
        <w:rPr>
          <w:rFonts w:ascii="Courier New" w:hAnsi="Courier New" w:cs="Courier New"/>
        </w:rPr>
        <w:t>mul</w:t>
      </w:r>
      <w:proofErr w:type="spellEnd"/>
      <w:r w:rsidRPr="00E0716C">
        <w:rPr>
          <w:rFonts w:ascii="Courier New" w:hAnsi="Courier New" w:cs="Courier New"/>
        </w:rPr>
        <w:t xml:space="preserve">__ </w:t>
      </w:r>
      <w:r>
        <w:t xml:space="preserve">and </w:t>
      </w:r>
      <w:r w:rsidRPr="00E0716C">
        <w:rPr>
          <w:rFonts w:ascii="Courier New" w:hAnsi="Courier New" w:cs="Courier New"/>
        </w:rPr>
        <w:t>__</w:t>
      </w:r>
      <w:proofErr w:type="spellStart"/>
      <w:r w:rsidRPr="00E0716C">
        <w:rPr>
          <w:rFonts w:ascii="Courier New" w:hAnsi="Courier New" w:cs="Courier New"/>
        </w:rPr>
        <w:t>rmul</w:t>
      </w:r>
      <w:proofErr w:type="spellEnd"/>
      <w:r w:rsidRPr="00E0716C">
        <w:rPr>
          <w:rFonts w:ascii="Courier New" w:hAnsi="Courier New" w:cs="Courier New"/>
        </w:rPr>
        <w:t>__</w:t>
      </w:r>
      <w:r>
        <w:t xml:space="preserve">. One other programming shortcut we could find useful is </w:t>
      </w:r>
      <w:r w:rsidRPr="00E0716C">
        <w:rPr>
          <w:rFonts w:ascii="Courier New" w:hAnsi="Courier New" w:cs="Courier New"/>
        </w:rPr>
        <w:t>v1 += v2</w:t>
      </w:r>
      <w:r>
        <w:t xml:space="preserve"> for </w:t>
      </w:r>
      <w:r w:rsidRPr="00E0716C">
        <w:rPr>
          <w:rFonts w:ascii="Courier New" w:hAnsi="Courier New" w:cs="Courier New"/>
        </w:rPr>
        <w:t>v1 = v1+v2</w:t>
      </w:r>
      <w:r>
        <w:t xml:space="preserve">. It can be implemented by overloading </w:t>
      </w:r>
      <w:r w:rsidRPr="00E0716C">
        <w:rPr>
          <w:rFonts w:ascii="Courier New" w:hAnsi="Courier New" w:cs="Courier New"/>
        </w:rPr>
        <w:t>__</w:t>
      </w:r>
      <w:proofErr w:type="spellStart"/>
      <w:r w:rsidRPr="00E0716C">
        <w:rPr>
          <w:rFonts w:ascii="Courier New" w:hAnsi="Courier New" w:cs="Courier New"/>
        </w:rPr>
        <w:t>iadd</w:t>
      </w:r>
      <w:proofErr w:type="spellEnd"/>
      <w:r w:rsidRPr="00E0716C">
        <w:rPr>
          <w:rFonts w:ascii="Courier New" w:hAnsi="Courier New" w:cs="Courier New"/>
        </w:rPr>
        <w:t>__</w:t>
      </w:r>
      <w:r>
        <w:t xml:space="preserve">. Similarly, the shortcut </w:t>
      </w:r>
      <w:r w:rsidRPr="00E0716C">
        <w:rPr>
          <w:rFonts w:ascii="Courier New" w:hAnsi="Courier New" w:cs="Courier New"/>
        </w:rPr>
        <w:t>v1 *= 3</w:t>
      </w:r>
      <w:r>
        <w:t xml:space="preserve"> for </w:t>
      </w:r>
      <w:r w:rsidRPr="008154FE">
        <w:rPr>
          <w:rFonts w:ascii="Courier New" w:hAnsi="Courier New" w:cs="Courier New"/>
        </w:rPr>
        <w:t>v1 = 3 * v1</w:t>
      </w:r>
      <w:r>
        <w:t xml:space="preserve"> can be implemented by overloading </w:t>
      </w:r>
      <w:r w:rsidRPr="008154FE">
        <w:rPr>
          <w:rFonts w:ascii="Courier New" w:hAnsi="Courier New" w:cs="Courier New"/>
        </w:rPr>
        <w:t>__</w:t>
      </w:r>
      <w:proofErr w:type="spellStart"/>
      <w:r w:rsidRPr="008154FE">
        <w:rPr>
          <w:rFonts w:ascii="Courier New" w:hAnsi="Courier New" w:cs="Courier New"/>
        </w:rPr>
        <w:t>imul</w:t>
      </w:r>
      <w:proofErr w:type="spellEnd"/>
      <w:r w:rsidRPr="008154FE">
        <w:rPr>
          <w:rFonts w:ascii="Courier New" w:hAnsi="Courier New" w:cs="Courier New"/>
        </w:rPr>
        <w:t>__</w:t>
      </w:r>
      <w:r>
        <w:t>. Implement all these operator</w:t>
      </w:r>
      <w:r w:rsidR="00AD75E2">
        <w:t>s</w:t>
      </w:r>
      <w:r>
        <w:t xml:space="preserve"> overloading.</w:t>
      </w:r>
    </w:p>
    <w:p w14:paraId="1B9FED9E" w14:textId="46004D5D" w:rsidR="00BC5CCF" w:rsidRDefault="00BC5CCF" w:rsidP="007A7AD2">
      <w:pPr>
        <w:pStyle w:val="Heading3"/>
      </w:pPr>
      <w:r>
        <w:t xml:space="preserve">Exercise </w:t>
      </w:r>
      <w:r w:rsidR="00074684">
        <w:t>3</w:t>
      </w:r>
      <w:r>
        <w:t>:</w:t>
      </w:r>
    </w:p>
    <w:p w14:paraId="616B94D9" w14:textId="77777777" w:rsidR="00BC5CCF" w:rsidRDefault="00BC5CCF" w:rsidP="00BC5CCF">
      <w:r>
        <w:t>There is a way to add the following functionality to our class Vector.</w:t>
      </w:r>
    </w:p>
    <w:p w14:paraId="773A297D" w14:textId="77777777" w:rsidR="00BC5CCF" w:rsidRDefault="00BC5CCF" w:rsidP="00157046">
      <w:pPr>
        <w:pStyle w:val="CodeFormat"/>
      </w:pPr>
      <w:r w:rsidRPr="00184E02">
        <w:rPr>
          <w:color w:val="FF0000"/>
        </w:rPr>
        <w:t>&gt;&gt;&gt;</w:t>
      </w:r>
      <w:r>
        <w:t xml:space="preserve"> vector1 = Vector(1, 2, </w:t>
      </w:r>
      <w:r w:rsidRPr="00CC0F12">
        <w:rPr>
          <w:b/>
          <w:bCs/>
        </w:rPr>
        <w:t>3</w:t>
      </w:r>
      <w:r>
        <w:t>, 5, 6, 1)</w:t>
      </w:r>
    </w:p>
    <w:p w14:paraId="0D568664" w14:textId="1C7C2F45" w:rsidR="00BC5CCF" w:rsidRDefault="00BC5CCF" w:rsidP="00157046">
      <w:pPr>
        <w:pStyle w:val="CodeFormat"/>
      </w:pPr>
      <w:r w:rsidRPr="00184E02">
        <w:rPr>
          <w:color w:val="FF0000"/>
        </w:rPr>
        <w:t>&gt;&gt;&gt;</w:t>
      </w:r>
      <w:r>
        <w:t xml:space="preserve"> vector1[2] </w:t>
      </w:r>
      <w:r w:rsidR="00FD185E">
        <w:t>+</w:t>
      </w:r>
      <w:r>
        <w:t>= 5</w:t>
      </w:r>
    </w:p>
    <w:p w14:paraId="4B6E660C" w14:textId="77777777" w:rsidR="00BC5CCF" w:rsidRDefault="00BC5CCF" w:rsidP="00157046">
      <w:pPr>
        <w:pStyle w:val="CodeFormat"/>
      </w:pPr>
      <w:r w:rsidRPr="00184E02">
        <w:rPr>
          <w:color w:val="FF0000"/>
        </w:rPr>
        <w:t>&gt;&gt;&gt;</w:t>
      </w:r>
      <w:r>
        <w:t xml:space="preserve"> print(vector1)</w:t>
      </w:r>
    </w:p>
    <w:p w14:paraId="654DAB48" w14:textId="7AA08CA2" w:rsidR="00BC5CCF" w:rsidRDefault="00BC5CCF" w:rsidP="00157046">
      <w:pPr>
        <w:pStyle w:val="CodeFormat"/>
      </w:pPr>
      <w:r>
        <w:t xml:space="preserve"> &lt;1</w:t>
      </w:r>
      <w:r w:rsidR="0033722A">
        <w:t>.0</w:t>
      </w:r>
      <w:r>
        <w:t>, 2</w:t>
      </w:r>
      <w:r w:rsidR="0033722A">
        <w:t>.0</w:t>
      </w:r>
      <w:r>
        <w:t xml:space="preserve">, </w:t>
      </w:r>
      <w:r w:rsidR="00FD185E" w:rsidRPr="00CC0F12">
        <w:rPr>
          <w:b/>
          <w:bCs/>
        </w:rPr>
        <w:t>8</w:t>
      </w:r>
      <w:r w:rsidR="0033722A" w:rsidRPr="00CC0F12">
        <w:rPr>
          <w:b/>
          <w:bCs/>
        </w:rPr>
        <w:t>.0</w:t>
      </w:r>
      <w:r>
        <w:t>, 5</w:t>
      </w:r>
      <w:r w:rsidR="0033722A">
        <w:t>.0</w:t>
      </w:r>
      <w:r>
        <w:t>, 6</w:t>
      </w:r>
      <w:r w:rsidR="0033722A">
        <w:t>.0</w:t>
      </w:r>
      <w:r>
        <w:t>, 1</w:t>
      </w:r>
      <w:r w:rsidR="0033722A">
        <w:t>.0</w:t>
      </w:r>
      <w:r>
        <w:t>&gt;</w:t>
      </w:r>
    </w:p>
    <w:p w14:paraId="6FB0C996" w14:textId="77777777" w:rsidR="00BC5CCF" w:rsidRDefault="00BC5CCF" w:rsidP="00BC5CCF"/>
    <w:p w14:paraId="17C80482" w14:textId="29DD4B08" w:rsidR="007A7AD2" w:rsidRDefault="00BC5CCF" w:rsidP="00D322F8">
      <w:pPr>
        <w:rPr>
          <w:rFonts w:asciiTheme="majorHAnsi" w:eastAsiaTheme="majorEastAsia" w:hAnsiTheme="majorHAnsi" w:cstheme="majorBidi"/>
          <w:b/>
          <w:bCs/>
          <w:color w:val="243F60" w:themeColor="accent1" w:themeShade="7F"/>
          <w:u w:val="single"/>
        </w:rPr>
      </w:pPr>
      <w:r>
        <w:t xml:space="preserve">Search the web to find out how it can be done (I will NOT provide the answer). For method with undefined number of parameters search </w:t>
      </w:r>
      <w:r w:rsidRPr="00966216">
        <w:rPr>
          <w:rFonts w:ascii="Courier New" w:hAnsi="Courier New" w:cs="Courier New"/>
        </w:rPr>
        <w:t>*</w:t>
      </w:r>
      <w:proofErr w:type="spellStart"/>
      <w:r w:rsidRPr="00966216">
        <w:rPr>
          <w:rFonts w:ascii="Courier New" w:hAnsi="Courier New" w:cs="Courier New"/>
        </w:rPr>
        <w:t>args</w:t>
      </w:r>
      <w:proofErr w:type="spellEnd"/>
      <w:r>
        <w:t>.</w:t>
      </w:r>
      <w:r w:rsidR="000C35A5">
        <w:t xml:space="preserve"> </w:t>
      </w:r>
      <w:r w:rsidR="000C35A5" w:rsidRPr="000C35A5">
        <w:rPr>
          <w:b/>
          <w:bCs/>
        </w:rPr>
        <w:t>Note</w:t>
      </w:r>
      <w:r w:rsidR="000C35A5">
        <w:t>, the tests provided in previous practical should still be working, including the test for the __</w:t>
      </w:r>
      <w:proofErr w:type="spellStart"/>
      <w:r w:rsidR="000C35A5">
        <w:t>init</w:t>
      </w:r>
      <w:proofErr w:type="spellEnd"/>
      <w:r w:rsidR="000C35A5">
        <w:t>__ method.</w:t>
      </w:r>
      <w:r w:rsidR="007A7AD2">
        <w:br w:type="page"/>
      </w:r>
    </w:p>
    <w:p w14:paraId="4CFB079A" w14:textId="715D9F60" w:rsidR="007A7AD2" w:rsidRDefault="007A7AD2" w:rsidP="007A7AD2">
      <w:pPr>
        <w:pStyle w:val="Heading3"/>
      </w:pPr>
      <w:r>
        <w:lastRenderedPageBreak/>
        <w:t>Problem:</w:t>
      </w:r>
    </w:p>
    <w:p w14:paraId="2FB809C1" w14:textId="7525103D" w:rsidR="007A7AD2" w:rsidRDefault="007A7AD2" w:rsidP="007A7AD2">
      <w:r>
        <w:t xml:space="preserve">During practical 13, you implemented the </w:t>
      </w:r>
      <w:r w:rsidRPr="007A7AD2">
        <w:rPr>
          <w:b/>
          <w:bCs/>
        </w:rPr>
        <w:t>Set</w:t>
      </w:r>
      <w:r>
        <w:t xml:space="preserve"> ADT using binary search tree</w:t>
      </w:r>
      <w:r w:rsidR="003E74D0">
        <w:t xml:space="preserve"> (BST)</w:t>
      </w:r>
      <w:r>
        <w:t xml:space="preserve">. In addition, we used the nested list representation for a BST. Unfortunately, the internal representation of a set was visible to any users of the module. There was no real </w:t>
      </w:r>
      <w:r w:rsidR="00627D0F">
        <w:t xml:space="preserve">data </w:t>
      </w:r>
      <w:r>
        <w:t>encapsulation</w:t>
      </w:r>
      <w:r w:rsidR="00627D0F">
        <w:t xml:space="preserve"> </w:t>
      </w:r>
      <w:r w:rsidR="003E74D0">
        <w:t>to</w:t>
      </w:r>
      <w:r w:rsidR="00627D0F">
        <w:t xml:space="preserve"> make</w:t>
      </w:r>
      <w:r w:rsidR="003E74D0">
        <w:t>s</w:t>
      </w:r>
      <w:r w:rsidR="00627D0F">
        <w:t xml:space="preserve"> our module resilient or </w:t>
      </w:r>
      <w:r w:rsidR="00403C6C">
        <w:t>usable</w:t>
      </w:r>
      <w:r w:rsidR="00627D0F">
        <w:t xml:space="preserve">. </w:t>
      </w:r>
      <w:r w:rsidR="00FD185E">
        <w:t>You</w:t>
      </w:r>
      <w:r w:rsidR="00627D0F">
        <w:t xml:space="preserve"> should refactor this module using </w:t>
      </w:r>
      <w:r w:rsidR="00FD185E">
        <w:t>y</w:t>
      </w:r>
      <w:r w:rsidR="00627D0F">
        <w:t>our newly found knowledge about classes, data encapsulation and operator overloading.</w:t>
      </w:r>
      <w:r w:rsidR="003E74D0">
        <w:t xml:space="preserve"> </w:t>
      </w:r>
      <w:r w:rsidR="00FD185E">
        <w:t>You</w:t>
      </w:r>
      <w:r w:rsidR="003E74D0">
        <w:t xml:space="preserve"> have also </w:t>
      </w:r>
      <w:r w:rsidR="00FD185E">
        <w:t>seen</w:t>
      </w:r>
      <w:r w:rsidR="003E74D0">
        <w:t xml:space="preserve"> linked representation of general binary trees instead of the nested list, </w:t>
      </w:r>
      <w:r w:rsidR="00FD185E">
        <w:t>you</w:t>
      </w:r>
      <w:r w:rsidR="003E74D0">
        <w:t xml:space="preserve"> should apply the same </w:t>
      </w:r>
      <w:r w:rsidR="00FD185E">
        <w:t xml:space="preserve">linked </w:t>
      </w:r>
      <w:r w:rsidR="003E74D0">
        <w:t xml:space="preserve">representation </w:t>
      </w:r>
      <w:r w:rsidR="00FD185E">
        <w:t>to</w:t>
      </w:r>
      <w:r w:rsidR="003E74D0">
        <w:t xml:space="preserve"> BST.</w:t>
      </w:r>
      <w:r w:rsidR="0050248D">
        <w:t xml:space="preserve"> </w:t>
      </w:r>
    </w:p>
    <w:p w14:paraId="067AC147" w14:textId="6FCECFDC" w:rsidR="0050248D" w:rsidRDefault="0050248D" w:rsidP="007A7AD2">
      <w:r>
        <w:t xml:space="preserve">Below is the list of functionalities in the API of the Python built-in </w:t>
      </w:r>
      <w:r w:rsidRPr="0050248D">
        <w:rPr>
          <w:b/>
          <w:bCs/>
        </w:rPr>
        <w:t>set</w:t>
      </w:r>
      <w:r>
        <w:t xml:space="preserve"> data type. </w:t>
      </w:r>
      <w:r w:rsidR="00C75493">
        <w:t>Search the documentation and use of these methods and then i</w:t>
      </w:r>
      <w:r>
        <w:t xml:space="preserve">mplement each one of them (note that will take several hours of programming to do them all). </w:t>
      </w:r>
      <w:r w:rsidR="00CC0F12">
        <w:t xml:space="preserve">In the module </w:t>
      </w:r>
      <w:r w:rsidR="00CC0F12" w:rsidRPr="00CC0F12">
        <w:rPr>
          <w:rFonts w:ascii="Courier New" w:hAnsi="Courier New" w:cs="Courier New"/>
          <w:b/>
          <w:bCs/>
        </w:rPr>
        <w:t>treeset.py</w:t>
      </w:r>
      <w:r w:rsidR="00CC0F12">
        <w:t xml:space="preserve">, implement the class </w:t>
      </w:r>
      <w:proofErr w:type="spellStart"/>
      <w:r w:rsidR="00CC0F12" w:rsidRPr="00CC0F12">
        <w:rPr>
          <w:rFonts w:ascii="Courier New" w:hAnsi="Courier New" w:cs="Courier New"/>
          <w:b/>
          <w:bCs/>
        </w:rPr>
        <w:t>TreeSet</w:t>
      </w:r>
      <w:proofErr w:type="spellEnd"/>
      <w:r w:rsidR="00CC0F12">
        <w:t xml:space="preserve">, a binary search tree implementation of a set. You must use the </w:t>
      </w:r>
      <w:r w:rsidR="00CC0F12" w:rsidRPr="00CC0F12">
        <w:rPr>
          <w:b/>
          <w:bCs/>
        </w:rPr>
        <w:t>linked tree</w:t>
      </w:r>
      <w:r w:rsidR="00CC0F12">
        <w:t xml:space="preserve"> representation.</w:t>
      </w:r>
    </w:p>
    <w:p w14:paraId="0C1F7394" w14:textId="7A955336" w:rsidR="00AC7E0D" w:rsidRDefault="00AC7E0D" w:rsidP="00C209C5">
      <w:pPr>
        <w:pStyle w:val="ListParagraph"/>
        <w:numPr>
          <w:ilvl w:val="0"/>
          <w:numId w:val="44"/>
        </w:numPr>
      </w:pPr>
      <w:r w:rsidRPr="00AD75E2">
        <w:rPr>
          <w:b/>
          <w:bCs/>
        </w:rPr>
        <w:t>add</w:t>
      </w:r>
      <w:r>
        <w:t>(...)</w:t>
      </w:r>
      <w:r w:rsidR="00F26ECE">
        <w:t xml:space="preserve">: </w:t>
      </w:r>
      <w:r>
        <w:t>Add an element to a set. This has no effect if the element is already present.</w:t>
      </w:r>
    </w:p>
    <w:p w14:paraId="1190AA90" w14:textId="53CBB738" w:rsidR="00C209C5" w:rsidRDefault="00C209C5" w:rsidP="00C209C5">
      <w:pPr>
        <w:pStyle w:val="ListParagraph"/>
        <w:numPr>
          <w:ilvl w:val="0"/>
          <w:numId w:val="44"/>
        </w:numPr>
      </w:pPr>
      <w:r w:rsidRPr="00AD75E2">
        <w:rPr>
          <w:b/>
          <w:bCs/>
        </w:rPr>
        <w:t>remove</w:t>
      </w:r>
      <w:r>
        <w:t xml:space="preserve">(...): Remove an element from a set; it must be a member. If the element is not a member, raise a </w:t>
      </w:r>
      <w:proofErr w:type="spellStart"/>
      <w:r>
        <w:t>KeyError</w:t>
      </w:r>
      <w:proofErr w:type="spellEnd"/>
      <w:r>
        <w:t>.</w:t>
      </w:r>
    </w:p>
    <w:p w14:paraId="4940BCA1" w14:textId="06769993" w:rsidR="00C209C5" w:rsidRDefault="00C209C5" w:rsidP="00C209C5">
      <w:r>
        <w:t>At this stage you should implement the method __contains__(self, value) which returns True if value is in the set</w:t>
      </w:r>
      <w:r w:rsidR="00CC0F12">
        <w:t>, False otherwise</w:t>
      </w:r>
      <w:r>
        <w:t>. Once implemented we can use the statements:</w:t>
      </w:r>
    </w:p>
    <w:p w14:paraId="5DB2A6B5" w14:textId="11C7EF59" w:rsidR="00C209C5" w:rsidRPr="00C209C5" w:rsidRDefault="00C209C5" w:rsidP="00157046">
      <w:pPr>
        <w:pStyle w:val="CodeFormat"/>
      </w:pPr>
      <w:r w:rsidRPr="00C209C5">
        <w:t>&gt;&gt;&gt; s = {1,2,3}</w:t>
      </w:r>
    </w:p>
    <w:p w14:paraId="3E35E0EE" w14:textId="703E9574" w:rsidR="00C209C5" w:rsidRPr="00C209C5" w:rsidRDefault="00C209C5" w:rsidP="00157046">
      <w:pPr>
        <w:pStyle w:val="CodeFormat"/>
      </w:pPr>
      <w:r w:rsidRPr="00C209C5">
        <w:t xml:space="preserve">&gt;&gt;&gt; 1 </w:t>
      </w:r>
      <w:r w:rsidRPr="00C209C5">
        <w:rPr>
          <w:b/>
          <w:bCs/>
        </w:rPr>
        <w:t>in</w:t>
      </w:r>
      <w:r w:rsidRPr="00C209C5">
        <w:t xml:space="preserve"> s</w:t>
      </w:r>
    </w:p>
    <w:p w14:paraId="2BF8696B" w14:textId="10FA128A" w:rsidR="00C209C5" w:rsidRPr="00C209C5" w:rsidRDefault="00C209C5" w:rsidP="00157046">
      <w:pPr>
        <w:pStyle w:val="CodeFormat"/>
      </w:pPr>
      <w:r w:rsidRPr="00C209C5">
        <w:t>True</w:t>
      </w:r>
    </w:p>
    <w:p w14:paraId="64A601B6" w14:textId="7B03297D" w:rsidR="00C209C5" w:rsidRPr="00C209C5" w:rsidRDefault="00C209C5" w:rsidP="00157046">
      <w:pPr>
        <w:pStyle w:val="CodeFormat"/>
      </w:pPr>
      <w:r w:rsidRPr="00C209C5">
        <w:t xml:space="preserve">&gt;&gt;&gt; 4 </w:t>
      </w:r>
      <w:r w:rsidRPr="00C209C5">
        <w:rPr>
          <w:b/>
          <w:bCs/>
        </w:rPr>
        <w:t>in</w:t>
      </w:r>
      <w:r w:rsidRPr="00C209C5">
        <w:t xml:space="preserve"> s</w:t>
      </w:r>
    </w:p>
    <w:p w14:paraId="435B9C0B" w14:textId="387E0E95" w:rsidR="00C209C5" w:rsidRDefault="00C209C5" w:rsidP="00157046">
      <w:pPr>
        <w:pStyle w:val="CodeFormat"/>
      </w:pPr>
      <w:r w:rsidRPr="00C209C5">
        <w:t>False</w:t>
      </w:r>
    </w:p>
    <w:p w14:paraId="1C8D3CDD" w14:textId="77777777" w:rsidR="00C209C5" w:rsidRPr="00C209C5" w:rsidRDefault="00C209C5" w:rsidP="00C209C5"/>
    <w:p w14:paraId="506C815E" w14:textId="13701133" w:rsidR="00AC7E0D" w:rsidRDefault="00AC7E0D" w:rsidP="00C209C5">
      <w:pPr>
        <w:pStyle w:val="ListParagraph"/>
        <w:numPr>
          <w:ilvl w:val="0"/>
          <w:numId w:val="44"/>
        </w:numPr>
      </w:pPr>
      <w:r w:rsidRPr="00AD75E2">
        <w:rPr>
          <w:b/>
          <w:bCs/>
        </w:rPr>
        <w:t>difference</w:t>
      </w:r>
      <w:r>
        <w:t>(...)</w:t>
      </w:r>
      <w:r w:rsidR="00F26ECE">
        <w:t xml:space="preserve">: </w:t>
      </w:r>
      <w:r>
        <w:t>Return the difference of two or more sets as a new set.  (i.e. all elements that are in this set but not the others.)</w:t>
      </w:r>
      <w:r w:rsidR="00157046">
        <w:t xml:space="preserve">. In addition, </w:t>
      </w:r>
      <w:r w:rsidR="00157046" w:rsidRPr="00C209C5">
        <w:t xml:space="preserve">implement </w:t>
      </w:r>
      <w:r w:rsidR="00157046">
        <w:t xml:space="preserve">the method __sub__ to be able to use the operator </w:t>
      </w:r>
      <w:r w:rsidR="00157046">
        <w:rPr>
          <w:b/>
          <w:bCs/>
        </w:rPr>
        <w:t>-</w:t>
      </w:r>
      <w:r w:rsidR="00157046" w:rsidRPr="00157046">
        <w:t xml:space="preserve"> ins</w:t>
      </w:r>
      <w:r w:rsidR="00157046">
        <w:t>tead of the method.</w:t>
      </w:r>
    </w:p>
    <w:p w14:paraId="7F8F3FD3" w14:textId="77777777" w:rsidR="00157046" w:rsidRDefault="00157046" w:rsidP="00157046">
      <w:pPr>
        <w:pStyle w:val="CodeFormat"/>
      </w:pPr>
      <w:r w:rsidRPr="00BF1807">
        <w:rPr>
          <w:color w:val="FF0000"/>
        </w:rPr>
        <w:t>&gt;&gt;&gt;</w:t>
      </w:r>
      <w:r>
        <w:t xml:space="preserve"> a = {1,2,3,4,5}</w:t>
      </w:r>
    </w:p>
    <w:p w14:paraId="3590805B" w14:textId="77777777" w:rsidR="00157046" w:rsidRDefault="00157046" w:rsidP="00157046">
      <w:pPr>
        <w:pStyle w:val="CodeFormat"/>
      </w:pPr>
      <w:r w:rsidRPr="00BF1807">
        <w:rPr>
          <w:color w:val="FF0000"/>
        </w:rPr>
        <w:t>&gt;&gt;&gt;</w:t>
      </w:r>
      <w:r>
        <w:t xml:space="preserve"> b = {3,6,7,4}</w:t>
      </w:r>
    </w:p>
    <w:p w14:paraId="039902E5" w14:textId="4D21596A" w:rsidR="00157046" w:rsidRDefault="00157046" w:rsidP="00157046">
      <w:pPr>
        <w:pStyle w:val="CodeFormat"/>
      </w:pPr>
      <w:r w:rsidRPr="00BF1807">
        <w:rPr>
          <w:color w:val="FF0000"/>
        </w:rPr>
        <w:t>&gt;&gt;&gt;</w:t>
      </w:r>
      <w:r>
        <w:t xml:space="preserve"> a - b</w:t>
      </w:r>
    </w:p>
    <w:p w14:paraId="2010CAE2" w14:textId="529FE1C2" w:rsidR="00157046" w:rsidRDefault="00157046" w:rsidP="00157046">
      <w:pPr>
        <w:pStyle w:val="CodeFormat"/>
      </w:pPr>
      <w:r>
        <w:t>{1, 2, 5}</w:t>
      </w:r>
    </w:p>
    <w:p w14:paraId="6C1FC2B2" w14:textId="77777777" w:rsidR="00157046" w:rsidRDefault="00157046" w:rsidP="00157046">
      <w:pPr>
        <w:ind w:left="720"/>
      </w:pPr>
    </w:p>
    <w:p w14:paraId="4801963F" w14:textId="01B67F6E" w:rsidR="00403C6C" w:rsidRDefault="00AC7E0D" w:rsidP="00403C6C">
      <w:pPr>
        <w:pStyle w:val="ListParagraph"/>
        <w:numPr>
          <w:ilvl w:val="0"/>
          <w:numId w:val="44"/>
        </w:numPr>
      </w:pPr>
      <w:r w:rsidRPr="00AD75E2">
        <w:rPr>
          <w:b/>
          <w:bCs/>
        </w:rPr>
        <w:t>intersection</w:t>
      </w:r>
      <w:r>
        <w:t>(...)</w:t>
      </w:r>
      <w:r w:rsidR="00F26ECE">
        <w:t xml:space="preserve">: </w:t>
      </w:r>
      <w:r>
        <w:t>Return the intersection of two sets as a new set. (i.e. all elements that are in both sets.)</w:t>
      </w:r>
      <w:r w:rsidR="00403C6C">
        <w:t>.</w:t>
      </w:r>
      <w:r w:rsidR="00403C6C" w:rsidRPr="00403C6C">
        <w:t xml:space="preserve"> </w:t>
      </w:r>
      <w:r w:rsidR="00403C6C">
        <w:t xml:space="preserve">In addition, </w:t>
      </w:r>
      <w:r w:rsidR="00403C6C" w:rsidRPr="00C209C5">
        <w:t xml:space="preserve">implement </w:t>
      </w:r>
      <w:r w:rsidR="00403C6C">
        <w:t xml:space="preserve">the method __and__ to be able to use the operator </w:t>
      </w:r>
      <w:r w:rsidR="00403C6C">
        <w:rPr>
          <w:b/>
          <w:bCs/>
        </w:rPr>
        <w:t>&amp;</w:t>
      </w:r>
      <w:r w:rsidR="00403C6C" w:rsidRPr="00157046">
        <w:t xml:space="preserve"> ins</w:t>
      </w:r>
      <w:r w:rsidR="00403C6C">
        <w:t>tead of the method.</w:t>
      </w:r>
    </w:p>
    <w:p w14:paraId="7FEDBDDC" w14:textId="77777777" w:rsidR="00403C6C" w:rsidRDefault="00403C6C" w:rsidP="00403C6C">
      <w:pPr>
        <w:pStyle w:val="CodeFormat"/>
      </w:pPr>
      <w:r w:rsidRPr="00BF1807">
        <w:rPr>
          <w:color w:val="FF0000"/>
        </w:rPr>
        <w:t>&gt;&gt;&gt;</w:t>
      </w:r>
      <w:r>
        <w:t xml:space="preserve"> a = {1,2,3,4,5}</w:t>
      </w:r>
    </w:p>
    <w:p w14:paraId="5E998BFE" w14:textId="77777777" w:rsidR="00403C6C" w:rsidRDefault="00403C6C" w:rsidP="00403C6C">
      <w:pPr>
        <w:pStyle w:val="CodeFormat"/>
      </w:pPr>
      <w:r w:rsidRPr="00BF1807">
        <w:rPr>
          <w:color w:val="FF0000"/>
        </w:rPr>
        <w:t>&gt;&gt;&gt;</w:t>
      </w:r>
      <w:r>
        <w:t xml:space="preserve"> b = {3,6,7,4}</w:t>
      </w:r>
    </w:p>
    <w:p w14:paraId="439C7ED7" w14:textId="0345FF8E" w:rsidR="00403C6C" w:rsidRDefault="00403C6C" w:rsidP="00403C6C">
      <w:pPr>
        <w:pStyle w:val="CodeFormat"/>
      </w:pPr>
      <w:r w:rsidRPr="00BF1807">
        <w:rPr>
          <w:color w:val="FF0000"/>
        </w:rPr>
        <w:t>&gt;&gt;&gt;</w:t>
      </w:r>
      <w:r>
        <w:t xml:space="preserve"> a &amp; b</w:t>
      </w:r>
    </w:p>
    <w:p w14:paraId="65BAE9B3" w14:textId="39863028" w:rsidR="00403C6C" w:rsidRDefault="00403C6C" w:rsidP="00403C6C">
      <w:pPr>
        <w:pStyle w:val="CodeFormat"/>
      </w:pPr>
      <w:r>
        <w:t>{3,4}</w:t>
      </w:r>
    </w:p>
    <w:p w14:paraId="4378D156" w14:textId="77777777" w:rsidR="00403C6C" w:rsidRDefault="00403C6C">
      <w:pPr>
        <w:spacing w:line="276" w:lineRule="auto"/>
        <w:jc w:val="left"/>
        <w:rPr>
          <w:b/>
          <w:bCs/>
        </w:rPr>
      </w:pPr>
      <w:bookmarkStart w:id="0" w:name="_GoBack"/>
      <w:bookmarkEnd w:id="0"/>
      <w:r>
        <w:rPr>
          <w:b/>
          <w:bCs/>
        </w:rPr>
        <w:br w:type="page"/>
      </w:r>
    </w:p>
    <w:p w14:paraId="127B251C" w14:textId="510BE4D8" w:rsidR="00403C6C" w:rsidRDefault="00C209C5" w:rsidP="00403C6C">
      <w:pPr>
        <w:pStyle w:val="ListParagraph"/>
        <w:numPr>
          <w:ilvl w:val="0"/>
          <w:numId w:val="44"/>
        </w:numPr>
      </w:pPr>
      <w:r w:rsidRPr="00AD75E2">
        <w:rPr>
          <w:b/>
          <w:bCs/>
        </w:rPr>
        <w:lastRenderedPageBreak/>
        <w:t>union</w:t>
      </w:r>
      <w:r>
        <w:t>(...): Return the union of sets as a new set. (i.e. all elements that are in either set.)</w:t>
      </w:r>
      <w:r w:rsidR="00403C6C">
        <w:t xml:space="preserve">. In addition, </w:t>
      </w:r>
      <w:r w:rsidR="00403C6C" w:rsidRPr="00C209C5">
        <w:t xml:space="preserve">implement </w:t>
      </w:r>
      <w:r w:rsidR="00403C6C">
        <w:t xml:space="preserve">the method __or__ to be able to use the operator </w:t>
      </w:r>
      <w:r w:rsidR="00403C6C">
        <w:rPr>
          <w:b/>
          <w:bCs/>
        </w:rPr>
        <w:t>|</w:t>
      </w:r>
      <w:r w:rsidR="00403C6C" w:rsidRPr="00157046">
        <w:t xml:space="preserve"> ins</w:t>
      </w:r>
      <w:r w:rsidR="00403C6C">
        <w:t>tead of the method.</w:t>
      </w:r>
    </w:p>
    <w:p w14:paraId="194B54DA" w14:textId="77777777" w:rsidR="00403C6C" w:rsidRDefault="00403C6C" w:rsidP="00403C6C">
      <w:pPr>
        <w:pStyle w:val="CodeFormat"/>
      </w:pPr>
      <w:r w:rsidRPr="00BF1807">
        <w:rPr>
          <w:color w:val="FF0000"/>
        </w:rPr>
        <w:t>&gt;&gt;&gt;</w:t>
      </w:r>
      <w:r>
        <w:t xml:space="preserve"> a = {1,2,3,4,5}</w:t>
      </w:r>
    </w:p>
    <w:p w14:paraId="7A02F314" w14:textId="77777777" w:rsidR="00403C6C" w:rsidRDefault="00403C6C" w:rsidP="00403C6C">
      <w:pPr>
        <w:pStyle w:val="CodeFormat"/>
      </w:pPr>
      <w:r w:rsidRPr="00BF1807">
        <w:rPr>
          <w:color w:val="FF0000"/>
        </w:rPr>
        <w:t>&gt;&gt;&gt;</w:t>
      </w:r>
      <w:r>
        <w:t xml:space="preserve"> b = {3,6,7,4}</w:t>
      </w:r>
    </w:p>
    <w:p w14:paraId="5E3435D5" w14:textId="38490FCF" w:rsidR="00403C6C" w:rsidRDefault="00403C6C" w:rsidP="00403C6C">
      <w:pPr>
        <w:pStyle w:val="CodeFormat"/>
      </w:pPr>
      <w:r w:rsidRPr="00BF1807">
        <w:rPr>
          <w:color w:val="FF0000"/>
        </w:rPr>
        <w:t>&gt;&gt;&gt;</w:t>
      </w:r>
      <w:r>
        <w:t xml:space="preserve"> a | b</w:t>
      </w:r>
    </w:p>
    <w:p w14:paraId="1402180E" w14:textId="004CFC13" w:rsidR="00403C6C" w:rsidRDefault="00403C6C" w:rsidP="00403C6C">
      <w:pPr>
        <w:pStyle w:val="CodeFormat"/>
      </w:pPr>
      <w:r>
        <w:t>{1, 2, 3, 4, 5, 6, 7}</w:t>
      </w:r>
    </w:p>
    <w:p w14:paraId="05093631" w14:textId="4B4138D2" w:rsidR="00C209C5" w:rsidRDefault="00C209C5" w:rsidP="00403C6C"/>
    <w:p w14:paraId="61005710" w14:textId="4E27C438" w:rsidR="00AC7E0D" w:rsidRDefault="00AC7E0D" w:rsidP="00403C6C">
      <w:pPr>
        <w:pStyle w:val="ListParagraph"/>
        <w:numPr>
          <w:ilvl w:val="0"/>
          <w:numId w:val="44"/>
        </w:numPr>
      </w:pPr>
      <w:proofErr w:type="spellStart"/>
      <w:r w:rsidRPr="00AD75E2">
        <w:rPr>
          <w:b/>
          <w:bCs/>
        </w:rPr>
        <w:t>isdisjoint</w:t>
      </w:r>
      <w:proofErr w:type="spellEnd"/>
      <w:r>
        <w:t>(...)</w:t>
      </w:r>
      <w:r w:rsidR="00F26ECE">
        <w:t xml:space="preserve">: </w:t>
      </w:r>
      <w:r>
        <w:t>Return True if two sets have a null intersection.</w:t>
      </w:r>
    </w:p>
    <w:p w14:paraId="74E21090" w14:textId="34BCBC29" w:rsidR="00AC7E0D" w:rsidRDefault="00AC7E0D" w:rsidP="00403C6C">
      <w:pPr>
        <w:pStyle w:val="ListParagraph"/>
        <w:numPr>
          <w:ilvl w:val="0"/>
          <w:numId w:val="44"/>
        </w:numPr>
      </w:pPr>
      <w:proofErr w:type="spellStart"/>
      <w:r w:rsidRPr="00AD75E2">
        <w:rPr>
          <w:b/>
          <w:bCs/>
        </w:rPr>
        <w:t>issubset</w:t>
      </w:r>
      <w:proofErr w:type="spellEnd"/>
      <w:r>
        <w:t>(...)</w:t>
      </w:r>
      <w:r w:rsidR="00F26ECE">
        <w:t xml:space="preserve">: </w:t>
      </w:r>
      <w:r>
        <w:t>Report whether another set contains this set.</w:t>
      </w:r>
    </w:p>
    <w:p w14:paraId="424EF949" w14:textId="77DC81B1" w:rsidR="00AC7E0D" w:rsidRDefault="00AC7E0D" w:rsidP="00403C6C">
      <w:pPr>
        <w:pStyle w:val="ListParagraph"/>
        <w:numPr>
          <w:ilvl w:val="0"/>
          <w:numId w:val="44"/>
        </w:numPr>
      </w:pPr>
      <w:proofErr w:type="spellStart"/>
      <w:r w:rsidRPr="00AD75E2">
        <w:rPr>
          <w:b/>
          <w:bCs/>
        </w:rPr>
        <w:t>issuperset</w:t>
      </w:r>
      <w:proofErr w:type="spellEnd"/>
      <w:r>
        <w:t>(...)</w:t>
      </w:r>
      <w:r w:rsidR="00F26ECE">
        <w:t xml:space="preserve">: </w:t>
      </w:r>
      <w:r>
        <w:t>Report whether this set contains another set.</w:t>
      </w:r>
    </w:p>
    <w:p w14:paraId="3DA02105" w14:textId="64F18761" w:rsidR="00C209C5" w:rsidRDefault="00AC7E0D" w:rsidP="00403C6C">
      <w:pPr>
        <w:pStyle w:val="ListParagraph"/>
        <w:numPr>
          <w:ilvl w:val="0"/>
          <w:numId w:val="44"/>
        </w:numPr>
      </w:pPr>
      <w:proofErr w:type="spellStart"/>
      <w:r w:rsidRPr="00157046">
        <w:rPr>
          <w:b/>
          <w:bCs/>
        </w:rPr>
        <w:t>symmetric_difference</w:t>
      </w:r>
      <w:proofErr w:type="spellEnd"/>
      <w:r>
        <w:t>(...)</w:t>
      </w:r>
      <w:r w:rsidR="00F26ECE">
        <w:t xml:space="preserve">: </w:t>
      </w:r>
      <w:r>
        <w:t>Return the symmetric difference of two sets as a new set.</w:t>
      </w:r>
      <w:r w:rsidR="00F26ECE">
        <w:t xml:space="preserve"> </w:t>
      </w:r>
      <w:r>
        <w:t>(i.e. all elements that are in exactly one of the sets.)</w:t>
      </w:r>
      <w:r w:rsidR="00157046">
        <w:t xml:space="preserve">. In addition </w:t>
      </w:r>
      <w:r w:rsidR="00C209C5" w:rsidRPr="00C209C5">
        <w:t xml:space="preserve">implement </w:t>
      </w:r>
      <w:r w:rsidR="00C209C5">
        <w:t>the method __</w:t>
      </w:r>
      <w:proofErr w:type="spellStart"/>
      <w:r w:rsidR="00C209C5">
        <w:t>xor</w:t>
      </w:r>
      <w:proofErr w:type="spellEnd"/>
      <w:r w:rsidR="00C209C5">
        <w:t xml:space="preserve">__ to be able to use the </w:t>
      </w:r>
      <w:r w:rsidR="00157046">
        <w:t xml:space="preserve">operator </w:t>
      </w:r>
      <w:r w:rsidR="00157046" w:rsidRPr="00157046">
        <w:rPr>
          <w:b/>
          <w:bCs/>
        </w:rPr>
        <w:t>^</w:t>
      </w:r>
      <w:r w:rsidR="00157046" w:rsidRPr="00157046">
        <w:t xml:space="preserve"> ins</w:t>
      </w:r>
      <w:r w:rsidR="00157046">
        <w:t>tead of the method.</w:t>
      </w:r>
    </w:p>
    <w:p w14:paraId="6113FF7B" w14:textId="77777777" w:rsidR="00157046" w:rsidRDefault="00157046" w:rsidP="00157046">
      <w:pPr>
        <w:pStyle w:val="CodeFormat"/>
      </w:pPr>
      <w:r w:rsidRPr="00BF1807">
        <w:rPr>
          <w:color w:val="FF0000"/>
        </w:rPr>
        <w:t>&gt;&gt;&gt;</w:t>
      </w:r>
      <w:r>
        <w:t xml:space="preserve"> a = {1,2,3,4,5}</w:t>
      </w:r>
    </w:p>
    <w:p w14:paraId="573CE920" w14:textId="675A7AF9" w:rsidR="00157046" w:rsidRDefault="00157046" w:rsidP="00157046">
      <w:pPr>
        <w:pStyle w:val="CodeFormat"/>
      </w:pPr>
      <w:r w:rsidRPr="00BF1807">
        <w:rPr>
          <w:color w:val="FF0000"/>
        </w:rPr>
        <w:t>&gt;&gt;&gt;</w:t>
      </w:r>
      <w:r>
        <w:t xml:space="preserve"> b = {3,6,7,4}</w:t>
      </w:r>
    </w:p>
    <w:p w14:paraId="6C7FFE08" w14:textId="77777777" w:rsidR="00157046" w:rsidRDefault="00157046" w:rsidP="00157046">
      <w:pPr>
        <w:pStyle w:val="CodeFormat"/>
      </w:pPr>
      <w:r w:rsidRPr="00BF1807">
        <w:rPr>
          <w:color w:val="FF0000"/>
        </w:rPr>
        <w:t>&gt;&gt;&gt;</w:t>
      </w:r>
      <w:r>
        <w:t xml:space="preserve"> a ^ b</w:t>
      </w:r>
    </w:p>
    <w:p w14:paraId="152CA343" w14:textId="36CDF299" w:rsidR="00157046" w:rsidRDefault="00157046" w:rsidP="00157046">
      <w:pPr>
        <w:pStyle w:val="CodeFormat"/>
      </w:pPr>
      <w:r>
        <w:t>{1, 2, 5, 6, 7}</w:t>
      </w:r>
    </w:p>
    <w:p w14:paraId="67726D36" w14:textId="77777777" w:rsidR="00157046" w:rsidRDefault="00157046" w:rsidP="00157046"/>
    <w:p w14:paraId="6F71698B" w14:textId="22A9A9A9" w:rsidR="00C209C5" w:rsidRDefault="00C209C5" w:rsidP="00403C6C">
      <w:pPr>
        <w:pStyle w:val="ListParagraph"/>
        <w:numPr>
          <w:ilvl w:val="0"/>
          <w:numId w:val="44"/>
        </w:numPr>
      </w:pPr>
      <w:r w:rsidRPr="00AD75E2">
        <w:rPr>
          <w:b/>
          <w:bCs/>
        </w:rPr>
        <w:t>discard</w:t>
      </w:r>
      <w:r>
        <w:t xml:space="preserve">(...): Remove an element from a set if it is a member. If the element is not a member, do nothing. </w:t>
      </w:r>
    </w:p>
    <w:p w14:paraId="13F97342" w14:textId="2E138DB8" w:rsidR="00C209C5" w:rsidRDefault="00C209C5" w:rsidP="00403C6C">
      <w:pPr>
        <w:pStyle w:val="ListParagraph"/>
        <w:numPr>
          <w:ilvl w:val="0"/>
          <w:numId w:val="44"/>
        </w:numPr>
      </w:pPr>
      <w:r w:rsidRPr="00AD75E2">
        <w:rPr>
          <w:b/>
          <w:bCs/>
        </w:rPr>
        <w:t>clear</w:t>
      </w:r>
      <w:r>
        <w:t>(...): Remove all elements from this set.</w:t>
      </w:r>
    </w:p>
    <w:p w14:paraId="3F308E28" w14:textId="636C7B86" w:rsidR="00C209C5" w:rsidRDefault="00C209C5" w:rsidP="00403C6C">
      <w:pPr>
        <w:pStyle w:val="ListParagraph"/>
        <w:numPr>
          <w:ilvl w:val="0"/>
          <w:numId w:val="44"/>
        </w:numPr>
      </w:pPr>
      <w:r w:rsidRPr="00AD75E2">
        <w:rPr>
          <w:b/>
          <w:bCs/>
        </w:rPr>
        <w:t>pop</w:t>
      </w:r>
      <w:r>
        <w:t xml:space="preserve">(...): Remove and return an arbitrary set element. Raises </w:t>
      </w:r>
      <w:proofErr w:type="spellStart"/>
      <w:r>
        <w:t>KeyError</w:t>
      </w:r>
      <w:proofErr w:type="spellEnd"/>
      <w:r>
        <w:t xml:space="preserve"> if the set is empty.</w:t>
      </w:r>
    </w:p>
    <w:p w14:paraId="4516BA64" w14:textId="77777777" w:rsidR="00C209C5" w:rsidRDefault="00C209C5" w:rsidP="00C209C5"/>
    <w:sectPr w:rsidR="00C209C5" w:rsidSect="00D91622">
      <w:headerReference w:type="default" r:id="rId8"/>
      <w:footerReference w:type="default" r:id="rId9"/>
      <w:headerReference w:type="firs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51F54" w14:textId="77777777" w:rsidR="00E433D2" w:rsidRDefault="00E433D2" w:rsidP="00B52B8F">
      <w:pPr>
        <w:spacing w:after="0"/>
      </w:pPr>
      <w:r>
        <w:separator/>
      </w:r>
    </w:p>
  </w:endnote>
  <w:endnote w:type="continuationSeparator" w:id="0">
    <w:p w14:paraId="4FE8E17A" w14:textId="77777777" w:rsidR="00E433D2" w:rsidRDefault="00E433D2" w:rsidP="00B52B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SY10">
    <w:altName w:val="MS Gothic"/>
    <w:panose1 w:val="00000000000000000000"/>
    <w:charset w:val="00"/>
    <w:family w:val="swiss"/>
    <w:notTrueType/>
    <w:pitch w:val="default"/>
    <w:sig w:usb0="00000000" w:usb1="08070000" w:usb2="00000010" w:usb3="00000000" w:csb0="00020001"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95FC6" w14:textId="77777777" w:rsidR="004156C4" w:rsidRDefault="004156C4">
    <w:pPr>
      <w:pStyle w:val="Footer"/>
    </w:pPr>
    <w:r>
      <w:tab/>
    </w:r>
    <w:r>
      <w:rPr>
        <w:color w:val="808080" w:themeColor="background1" w:themeShade="80"/>
        <w:spacing w:val="60"/>
      </w:rPr>
      <w:t>Page</w:t>
    </w:r>
    <w:r>
      <w:t xml:space="preserve"> | </w:t>
    </w:r>
    <w:r>
      <w:fldChar w:fldCharType="begin"/>
    </w:r>
    <w:r>
      <w:instrText xml:space="preserve"> PAGE   \* MERGEFORMAT </w:instrText>
    </w:r>
    <w:r>
      <w:fldChar w:fldCharType="separate"/>
    </w:r>
    <w:r w:rsidR="000C71D6" w:rsidRPr="000C71D6">
      <w:rPr>
        <w:b/>
        <w:bCs/>
        <w:noProof/>
      </w:rPr>
      <w:t>2</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6ABAA7" w14:textId="77777777" w:rsidR="00E433D2" w:rsidRDefault="00E433D2" w:rsidP="00B52B8F">
      <w:pPr>
        <w:spacing w:after="0"/>
      </w:pPr>
      <w:r>
        <w:separator/>
      </w:r>
    </w:p>
  </w:footnote>
  <w:footnote w:type="continuationSeparator" w:id="0">
    <w:p w14:paraId="1501D0C4" w14:textId="77777777" w:rsidR="00E433D2" w:rsidRDefault="00E433D2" w:rsidP="00B52B8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26FAB1" w14:textId="056F2C00" w:rsidR="00B52B8F" w:rsidRPr="00490E3A" w:rsidRDefault="00490E3A" w:rsidP="00B52B8F">
    <w:pPr>
      <w:pStyle w:val="Practicalheaders"/>
      <w:rPr>
        <w:color w:val="FFFFFF" w:themeColor="background1"/>
      </w:rPr>
    </w:pPr>
    <w:r w:rsidRPr="00490E3A">
      <w:rPr>
        <w:noProof/>
        <w:color w:val="FFFFFF" w:themeColor="background1"/>
      </w:rPr>
      <mc:AlternateContent>
        <mc:Choice Requires="wps">
          <w:drawing>
            <wp:anchor distT="0" distB="0" distL="114300" distR="114300" simplePos="0" relativeHeight="251659264" behindDoc="1" locked="0" layoutInCell="1" allowOverlap="1" wp14:anchorId="2238B5B2" wp14:editId="749F3EA9">
              <wp:simplePos x="0" y="0"/>
              <wp:positionH relativeFrom="column">
                <wp:posOffset>-600075</wp:posOffset>
              </wp:positionH>
              <wp:positionV relativeFrom="paragraph">
                <wp:posOffset>-144781</wp:posOffset>
              </wp:positionV>
              <wp:extent cx="6941820" cy="523875"/>
              <wp:effectExtent l="0" t="0" r="0" b="9525"/>
              <wp:wrapNone/>
              <wp:docPr id="3" name="Rectangle 3"/>
              <wp:cNvGraphicFramePr/>
              <a:graphic xmlns:a="http://schemas.openxmlformats.org/drawingml/2006/main">
                <a:graphicData uri="http://schemas.microsoft.com/office/word/2010/wordprocessingShape">
                  <wps:wsp>
                    <wps:cNvSpPr/>
                    <wps:spPr>
                      <a:xfrm>
                        <a:off x="0" y="0"/>
                        <a:ext cx="6941820" cy="523875"/>
                      </a:xfrm>
                      <a:prstGeom prst="rect">
                        <a:avLst/>
                      </a:prstGeom>
                      <a:solidFill>
                        <a:schemeClr val="accent4">
                          <a:lumMod val="60000"/>
                          <a:lumOff val="40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B67E6" id="Rectangle 3" o:spid="_x0000_s1026" style="position:absolute;margin-left:-47.25pt;margin-top:-11.4pt;width:546.6pt;height:4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" fillcolor="#b2a1c7 [1943]" stroked="f" strokeweight="2pt"/>
          </w:pict>
        </mc:Fallback>
      </mc:AlternateContent>
    </w:r>
    <w:r w:rsidR="00B52B8F" w:rsidRPr="00490E3A">
      <w:rPr>
        <w:color w:val="FFFFFF" w:themeColor="background1"/>
      </w:rPr>
      <w:t>Lilian Blot</w:t>
    </w:r>
    <w:r w:rsidR="00B52B8F" w:rsidRPr="00490E3A">
      <w:rPr>
        <w:color w:val="FFFFFF" w:themeColor="background1"/>
      </w:rPr>
      <w:tab/>
    </w:r>
    <w:r w:rsidR="00B52B8F" w:rsidRPr="00490E3A">
      <w:rPr>
        <w:color w:val="FFFFFF" w:themeColor="background1"/>
      </w:rPr>
      <w:tab/>
    </w:r>
    <w:r w:rsidR="00B32D0C">
      <w:rPr>
        <w:color w:val="FFFFFF" w:themeColor="background1"/>
      </w:rPr>
      <w:t>Software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63A03" w14:textId="08CFEB7D" w:rsidR="00D91622" w:rsidRPr="00490E3A" w:rsidRDefault="00D91622" w:rsidP="00D91622">
    <w:pPr>
      <w:pStyle w:val="Practicalheaders"/>
      <w:rPr>
        <w:color w:val="FFFFFF" w:themeColor="background1"/>
      </w:rPr>
    </w:pPr>
    <w:r w:rsidRPr="00490E3A">
      <w:rPr>
        <w:noProof/>
        <w:color w:val="FFFFFF" w:themeColor="background1"/>
      </w:rPr>
      <mc:AlternateContent>
        <mc:Choice Requires="wps">
          <w:drawing>
            <wp:anchor distT="0" distB="0" distL="114300" distR="114300" simplePos="0" relativeHeight="251661312" behindDoc="1" locked="0" layoutInCell="1" allowOverlap="1" wp14:anchorId="1C33C0CC" wp14:editId="08781F10">
              <wp:simplePos x="0" y="0"/>
              <wp:positionH relativeFrom="column">
                <wp:posOffset>-600075</wp:posOffset>
              </wp:positionH>
              <wp:positionV relativeFrom="paragraph">
                <wp:posOffset>-144780</wp:posOffset>
              </wp:positionV>
              <wp:extent cx="6941820" cy="1381125"/>
              <wp:effectExtent l="0" t="0" r="0" b="9525"/>
              <wp:wrapNone/>
              <wp:docPr id="4" name="Rectangle 4"/>
              <wp:cNvGraphicFramePr/>
              <a:graphic xmlns:a="http://schemas.openxmlformats.org/drawingml/2006/main">
                <a:graphicData uri="http://schemas.microsoft.com/office/word/2010/wordprocessingShape">
                  <wps:wsp>
                    <wps:cNvSpPr/>
                    <wps:spPr>
                      <a:xfrm>
                        <a:off x="0" y="0"/>
                        <a:ext cx="6941820" cy="1381125"/>
                      </a:xfrm>
                      <a:prstGeom prst="rect">
                        <a:avLst/>
                      </a:prstGeom>
                      <a:solidFill>
                        <a:schemeClr val="accent4">
                          <a:lumMod val="60000"/>
                          <a:lumOff val="40000"/>
                        </a:scheme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1F500" id="Rectangle 4" o:spid="_x0000_s1026" style="position:absolute;margin-left:-47.25pt;margin-top:-11.4pt;width:546.6pt;height:108.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" fillcolor="#b2a1c7 [1943]" stroked="f" strokeweight="2pt"/>
          </w:pict>
        </mc:Fallback>
      </mc:AlternateContent>
    </w:r>
    <w:r w:rsidRPr="00490E3A">
      <w:rPr>
        <w:color w:val="FFFFFF" w:themeColor="background1"/>
      </w:rPr>
      <w:t>Lilian Blot</w:t>
    </w:r>
    <w:r w:rsidRPr="00490E3A">
      <w:rPr>
        <w:color w:val="FFFFFF" w:themeColor="background1"/>
      </w:rPr>
      <w:tab/>
    </w:r>
    <w:r w:rsidRPr="00490E3A">
      <w:rPr>
        <w:color w:val="FFFFFF" w:themeColor="background1"/>
      </w:rPr>
      <w:tab/>
    </w:r>
    <w:r w:rsidR="00A951FD">
      <w:rPr>
        <w:color w:val="FFFFFF" w:themeColor="background1"/>
      </w:rPr>
      <w:t>SOFTWARE 1</w:t>
    </w:r>
  </w:p>
  <w:p w14:paraId="778C4141" w14:textId="77777777" w:rsidR="00D91622" w:rsidRDefault="00D916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877B1"/>
    <w:multiLevelType w:val="hybridMultilevel"/>
    <w:tmpl w:val="032AE228"/>
    <w:lvl w:ilvl="0" w:tplc="0388CEC6">
      <w:start w:val="1"/>
      <w:numFmt w:val="lowerLetter"/>
      <w:lvlText w:val="(%1)"/>
      <w:lvlJc w:val="left"/>
      <w:pPr>
        <w:ind w:left="360" w:hanging="36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 w15:restartNumberingAfterBreak="0">
    <w:nsid w:val="040D1D4D"/>
    <w:multiLevelType w:val="hybridMultilevel"/>
    <w:tmpl w:val="424E337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A304EC"/>
    <w:multiLevelType w:val="hybridMultilevel"/>
    <w:tmpl w:val="C78CC8D6"/>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2232D7"/>
    <w:multiLevelType w:val="hybridMultilevel"/>
    <w:tmpl w:val="7F600224"/>
    <w:lvl w:ilvl="0" w:tplc="F300D258">
      <w:start w:val="1"/>
      <w:numFmt w:val="lowerRoman"/>
      <w:pStyle w:val="ListParagraph"/>
      <w:lvlText w:val="%1."/>
      <w:lvlJc w:val="right"/>
      <w:pPr>
        <w:ind w:left="720" w:hanging="360"/>
      </w:pPr>
    </w:lvl>
    <w:lvl w:ilvl="1" w:tplc="0388CEC6">
      <w:start w:val="1"/>
      <w:numFmt w:val="lowerLetter"/>
      <w:lvlText w:val="(%2)"/>
      <w:lvlJc w:val="left"/>
      <w:pPr>
        <w:ind w:left="1440" w:hanging="360"/>
      </w:pPr>
      <w:rPr>
        <w:rFonts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8363E5"/>
    <w:multiLevelType w:val="hybridMultilevel"/>
    <w:tmpl w:val="1CF08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184F66"/>
    <w:multiLevelType w:val="hybridMultilevel"/>
    <w:tmpl w:val="25626554"/>
    <w:lvl w:ilvl="0" w:tplc="0388CEC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EA775A"/>
    <w:multiLevelType w:val="hybridMultilevel"/>
    <w:tmpl w:val="1DF0F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5A732A"/>
    <w:multiLevelType w:val="hybridMultilevel"/>
    <w:tmpl w:val="BEFA0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856058"/>
    <w:multiLevelType w:val="hybridMultilevel"/>
    <w:tmpl w:val="8CC6173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2D1303"/>
    <w:multiLevelType w:val="hybridMultilevel"/>
    <w:tmpl w:val="12802096"/>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D333D0"/>
    <w:multiLevelType w:val="hybridMultilevel"/>
    <w:tmpl w:val="5830A71E"/>
    <w:lvl w:ilvl="0" w:tplc="C46257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0479F7"/>
    <w:multiLevelType w:val="hybridMultilevel"/>
    <w:tmpl w:val="9A44C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AC3666"/>
    <w:multiLevelType w:val="hybridMultilevel"/>
    <w:tmpl w:val="480C766C"/>
    <w:lvl w:ilvl="0" w:tplc="8D1CF5B6">
      <w:start w:val="1"/>
      <w:numFmt w:val="bullet"/>
      <w:lvlText w:val="•"/>
      <w:lvlJc w:val="left"/>
      <w:pPr>
        <w:tabs>
          <w:tab w:val="num" w:pos="720"/>
        </w:tabs>
        <w:ind w:left="720" w:hanging="360"/>
      </w:pPr>
      <w:rPr>
        <w:rFonts w:ascii="Times New Roman" w:hAnsi="Times New Roman" w:hint="default"/>
      </w:rPr>
    </w:lvl>
    <w:lvl w:ilvl="1" w:tplc="04965EEA" w:tentative="1">
      <w:start w:val="1"/>
      <w:numFmt w:val="bullet"/>
      <w:lvlText w:val="•"/>
      <w:lvlJc w:val="left"/>
      <w:pPr>
        <w:tabs>
          <w:tab w:val="num" w:pos="1440"/>
        </w:tabs>
        <w:ind w:left="1440" w:hanging="360"/>
      </w:pPr>
      <w:rPr>
        <w:rFonts w:ascii="Times New Roman" w:hAnsi="Times New Roman" w:hint="default"/>
      </w:rPr>
    </w:lvl>
    <w:lvl w:ilvl="2" w:tplc="D50E0DBE" w:tentative="1">
      <w:start w:val="1"/>
      <w:numFmt w:val="bullet"/>
      <w:lvlText w:val="•"/>
      <w:lvlJc w:val="left"/>
      <w:pPr>
        <w:tabs>
          <w:tab w:val="num" w:pos="2160"/>
        </w:tabs>
        <w:ind w:left="2160" w:hanging="360"/>
      </w:pPr>
      <w:rPr>
        <w:rFonts w:ascii="Times New Roman" w:hAnsi="Times New Roman" w:hint="default"/>
      </w:rPr>
    </w:lvl>
    <w:lvl w:ilvl="3" w:tplc="83641C52" w:tentative="1">
      <w:start w:val="1"/>
      <w:numFmt w:val="bullet"/>
      <w:lvlText w:val="•"/>
      <w:lvlJc w:val="left"/>
      <w:pPr>
        <w:tabs>
          <w:tab w:val="num" w:pos="2880"/>
        </w:tabs>
        <w:ind w:left="2880" w:hanging="360"/>
      </w:pPr>
      <w:rPr>
        <w:rFonts w:ascii="Times New Roman" w:hAnsi="Times New Roman" w:hint="default"/>
      </w:rPr>
    </w:lvl>
    <w:lvl w:ilvl="4" w:tplc="FA7ACFBC" w:tentative="1">
      <w:start w:val="1"/>
      <w:numFmt w:val="bullet"/>
      <w:lvlText w:val="•"/>
      <w:lvlJc w:val="left"/>
      <w:pPr>
        <w:tabs>
          <w:tab w:val="num" w:pos="3600"/>
        </w:tabs>
        <w:ind w:left="3600" w:hanging="360"/>
      </w:pPr>
      <w:rPr>
        <w:rFonts w:ascii="Times New Roman" w:hAnsi="Times New Roman" w:hint="default"/>
      </w:rPr>
    </w:lvl>
    <w:lvl w:ilvl="5" w:tplc="18BC2ACA" w:tentative="1">
      <w:start w:val="1"/>
      <w:numFmt w:val="bullet"/>
      <w:lvlText w:val="•"/>
      <w:lvlJc w:val="left"/>
      <w:pPr>
        <w:tabs>
          <w:tab w:val="num" w:pos="4320"/>
        </w:tabs>
        <w:ind w:left="4320" w:hanging="360"/>
      </w:pPr>
      <w:rPr>
        <w:rFonts w:ascii="Times New Roman" w:hAnsi="Times New Roman" w:hint="default"/>
      </w:rPr>
    </w:lvl>
    <w:lvl w:ilvl="6" w:tplc="0D061374" w:tentative="1">
      <w:start w:val="1"/>
      <w:numFmt w:val="bullet"/>
      <w:lvlText w:val="•"/>
      <w:lvlJc w:val="left"/>
      <w:pPr>
        <w:tabs>
          <w:tab w:val="num" w:pos="5040"/>
        </w:tabs>
        <w:ind w:left="5040" w:hanging="360"/>
      </w:pPr>
      <w:rPr>
        <w:rFonts w:ascii="Times New Roman" w:hAnsi="Times New Roman" w:hint="default"/>
      </w:rPr>
    </w:lvl>
    <w:lvl w:ilvl="7" w:tplc="875E9740" w:tentative="1">
      <w:start w:val="1"/>
      <w:numFmt w:val="bullet"/>
      <w:lvlText w:val="•"/>
      <w:lvlJc w:val="left"/>
      <w:pPr>
        <w:tabs>
          <w:tab w:val="num" w:pos="5760"/>
        </w:tabs>
        <w:ind w:left="5760" w:hanging="360"/>
      </w:pPr>
      <w:rPr>
        <w:rFonts w:ascii="Times New Roman" w:hAnsi="Times New Roman" w:hint="default"/>
      </w:rPr>
    </w:lvl>
    <w:lvl w:ilvl="8" w:tplc="FFA40004"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BB256D5"/>
    <w:multiLevelType w:val="hybridMultilevel"/>
    <w:tmpl w:val="63424A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C7213A3"/>
    <w:multiLevelType w:val="hybridMultilevel"/>
    <w:tmpl w:val="36BAC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FC16BC"/>
    <w:multiLevelType w:val="hybridMultilevel"/>
    <w:tmpl w:val="A6E644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05B2506"/>
    <w:multiLevelType w:val="hybridMultilevel"/>
    <w:tmpl w:val="0E622F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2EF05A0"/>
    <w:multiLevelType w:val="hybridMultilevel"/>
    <w:tmpl w:val="127C604A"/>
    <w:lvl w:ilvl="0" w:tplc="64C6765A">
      <w:start w:val="1"/>
      <w:numFmt w:val="bullet"/>
      <w:lvlText w:val="•"/>
      <w:lvlJc w:val="left"/>
      <w:pPr>
        <w:tabs>
          <w:tab w:val="num" w:pos="720"/>
        </w:tabs>
        <w:ind w:left="720" w:hanging="360"/>
      </w:pPr>
      <w:rPr>
        <w:rFonts w:ascii="Times New Roman" w:hAnsi="Times New Roman" w:hint="default"/>
      </w:rPr>
    </w:lvl>
    <w:lvl w:ilvl="1" w:tplc="ED7C768A" w:tentative="1">
      <w:start w:val="1"/>
      <w:numFmt w:val="bullet"/>
      <w:lvlText w:val="•"/>
      <w:lvlJc w:val="left"/>
      <w:pPr>
        <w:tabs>
          <w:tab w:val="num" w:pos="1440"/>
        </w:tabs>
        <w:ind w:left="1440" w:hanging="360"/>
      </w:pPr>
      <w:rPr>
        <w:rFonts w:ascii="Times New Roman" w:hAnsi="Times New Roman" w:hint="default"/>
      </w:rPr>
    </w:lvl>
    <w:lvl w:ilvl="2" w:tplc="2112349E" w:tentative="1">
      <w:start w:val="1"/>
      <w:numFmt w:val="bullet"/>
      <w:lvlText w:val="•"/>
      <w:lvlJc w:val="left"/>
      <w:pPr>
        <w:tabs>
          <w:tab w:val="num" w:pos="2160"/>
        </w:tabs>
        <w:ind w:left="2160" w:hanging="360"/>
      </w:pPr>
      <w:rPr>
        <w:rFonts w:ascii="Times New Roman" w:hAnsi="Times New Roman" w:hint="default"/>
      </w:rPr>
    </w:lvl>
    <w:lvl w:ilvl="3" w:tplc="FF6C8664" w:tentative="1">
      <w:start w:val="1"/>
      <w:numFmt w:val="bullet"/>
      <w:lvlText w:val="•"/>
      <w:lvlJc w:val="left"/>
      <w:pPr>
        <w:tabs>
          <w:tab w:val="num" w:pos="2880"/>
        </w:tabs>
        <w:ind w:left="2880" w:hanging="360"/>
      </w:pPr>
      <w:rPr>
        <w:rFonts w:ascii="Times New Roman" w:hAnsi="Times New Roman" w:hint="default"/>
      </w:rPr>
    </w:lvl>
    <w:lvl w:ilvl="4" w:tplc="0EAA0076" w:tentative="1">
      <w:start w:val="1"/>
      <w:numFmt w:val="bullet"/>
      <w:lvlText w:val="•"/>
      <w:lvlJc w:val="left"/>
      <w:pPr>
        <w:tabs>
          <w:tab w:val="num" w:pos="3600"/>
        </w:tabs>
        <w:ind w:left="3600" w:hanging="360"/>
      </w:pPr>
      <w:rPr>
        <w:rFonts w:ascii="Times New Roman" w:hAnsi="Times New Roman" w:hint="default"/>
      </w:rPr>
    </w:lvl>
    <w:lvl w:ilvl="5" w:tplc="268084E6" w:tentative="1">
      <w:start w:val="1"/>
      <w:numFmt w:val="bullet"/>
      <w:lvlText w:val="•"/>
      <w:lvlJc w:val="left"/>
      <w:pPr>
        <w:tabs>
          <w:tab w:val="num" w:pos="4320"/>
        </w:tabs>
        <w:ind w:left="4320" w:hanging="360"/>
      </w:pPr>
      <w:rPr>
        <w:rFonts w:ascii="Times New Roman" w:hAnsi="Times New Roman" w:hint="default"/>
      </w:rPr>
    </w:lvl>
    <w:lvl w:ilvl="6" w:tplc="E3D8522C" w:tentative="1">
      <w:start w:val="1"/>
      <w:numFmt w:val="bullet"/>
      <w:lvlText w:val="•"/>
      <w:lvlJc w:val="left"/>
      <w:pPr>
        <w:tabs>
          <w:tab w:val="num" w:pos="5040"/>
        </w:tabs>
        <w:ind w:left="5040" w:hanging="360"/>
      </w:pPr>
      <w:rPr>
        <w:rFonts w:ascii="Times New Roman" w:hAnsi="Times New Roman" w:hint="default"/>
      </w:rPr>
    </w:lvl>
    <w:lvl w:ilvl="7" w:tplc="F21CD9EC" w:tentative="1">
      <w:start w:val="1"/>
      <w:numFmt w:val="bullet"/>
      <w:lvlText w:val="•"/>
      <w:lvlJc w:val="left"/>
      <w:pPr>
        <w:tabs>
          <w:tab w:val="num" w:pos="5760"/>
        </w:tabs>
        <w:ind w:left="5760" w:hanging="360"/>
      </w:pPr>
      <w:rPr>
        <w:rFonts w:ascii="Times New Roman" w:hAnsi="Times New Roman" w:hint="default"/>
      </w:rPr>
    </w:lvl>
    <w:lvl w:ilvl="8" w:tplc="D5906B8A"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34279ED"/>
    <w:multiLevelType w:val="hybridMultilevel"/>
    <w:tmpl w:val="2E1C45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7AC54E0"/>
    <w:multiLevelType w:val="hybridMultilevel"/>
    <w:tmpl w:val="1E26E4E0"/>
    <w:lvl w:ilvl="0" w:tplc="E222B306">
      <w:start w:val="1"/>
      <w:numFmt w:val="decimal"/>
      <w:lvlText w:val="%1)"/>
      <w:lvlJc w:val="left"/>
      <w:pPr>
        <w:ind w:left="645" w:hanging="360"/>
      </w:pPr>
      <w:rPr>
        <w:rFonts w:hint="default"/>
        <w:color w:val="FF0000"/>
      </w:rPr>
    </w:lvl>
    <w:lvl w:ilvl="1" w:tplc="08090019" w:tentative="1">
      <w:start w:val="1"/>
      <w:numFmt w:val="lowerLetter"/>
      <w:lvlText w:val="%2."/>
      <w:lvlJc w:val="left"/>
      <w:pPr>
        <w:ind w:left="1365" w:hanging="360"/>
      </w:pPr>
    </w:lvl>
    <w:lvl w:ilvl="2" w:tplc="0809001B" w:tentative="1">
      <w:start w:val="1"/>
      <w:numFmt w:val="lowerRoman"/>
      <w:lvlText w:val="%3."/>
      <w:lvlJc w:val="right"/>
      <w:pPr>
        <w:ind w:left="2085" w:hanging="180"/>
      </w:pPr>
    </w:lvl>
    <w:lvl w:ilvl="3" w:tplc="0809000F" w:tentative="1">
      <w:start w:val="1"/>
      <w:numFmt w:val="decimal"/>
      <w:lvlText w:val="%4."/>
      <w:lvlJc w:val="left"/>
      <w:pPr>
        <w:ind w:left="2805" w:hanging="360"/>
      </w:pPr>
    </w:lvl>
    <w:lvl w:ilvl="4" w:tplc="08090019" w:tentative="1">
      <w:start w:val="1"/>
      <w:numFmt w:val="lowerLetter"/>
      <w:lvlText w:val="%5."/>
      <w:lvlJc w:val="left"/>
      <w:pPr>
        <w:ind w:left="3525" w:hanging="360"/>
      </w:pPr>
    </w:lvl>
    <w:lvl w:ilvl="5" w:tplc="0809001B" w:tentative="1">
      <w:start w:val="1"/>
      <w:numFmt w:val="lowerRoman"/>
      <w:lvlText w:val="%6."/>
      <w:lvlJc w:val="right"/>
      <w:pPr>
        <w:ind w:left="4245" w:hanging="180"/>
      </w:pPr>
    </w:lvl>
    <w:lvl w:ilvl="6" w:tplc="0809000F" w:tentative="1">
      <w:start w:val="1"/>
      <w:numFmt w:val="decimal"/>
      <w:lvlText w:val="%7."/>
      <w:lvlJc w:val="left"/>
      <w:pPr>
        <w:ind w:left="4965" w:hanging="360"/>
      </w:pPr>
    </w:lvl>
    <w:lvl w:ilvl="7" w:tplc="08090019" w:tentative="1">
      <w:start w:val="1"/>
      <w:numFmt w:val="lowerLetter"/>
      <w:lvlText w:val="%8."/>
      <w:lvlJc w:val="left"/>
      <w:pPr>
        <w:ind w:left="5685" w:hanging="360"/>
      </w:pPr>
    </w:lvl>
    <w:lvl w:ilvl="8" w:tplc="0809001B" w:tentative="1">
      <w:start w:val="1"/>
      <w:numFmt w:val="lowerRoman"/>
      <w:lvlText w:val="%9."/>
      <w:lvlJc w:val="right"/>
      <w:pPr>
        <w:ind w:left="6405" w:hanging="180"/>
      </w:pPr>
    </w:lvl>
  </w:abstractNum>
  <w:abstractNum w:abstractNumId="20" w15:restartNumberingAfterBreak="0">
    <w:nsid w:val="47F670AD"/>
    <w:multiLevelType w:val="hybridMultilevel"/>
    <w:tmpl w:val="D0944E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5A1FD4"/>
    <w:multiLevelType w:val="hybridMultilevel"/>
    <w:tmpl w:val="76B8F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D0C793D"/>
    <w:multiLevelType w:val="hybridMultilevel"/>
    <w:tmpl w:val="B8A645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F553DE2"/>
    <w:multiLevelType w:val="hybridMultilevel"/>
    <w:tmpl w:val="952E94D8"/>
    <w:lvl w:ilvl="0" w:tplc="0388CEC6">
      <w:start w:val="1"/>
      <w:numFmt w:val="lowerLetter"/>
      <w:lvlText w:val="(%1)"/>
      <w:lvlJc w:val="left"/>
      <w:pPr>
        <w:ind w:left="360" w:hanging="360"/>
      </w:pPr>
      <w:rPr>
        <w:rFonts w:hint="default"/>
      </w:rPr>
    </w:lvl>
    <w:lvl w:ilvl="1" w:tplc="08090019">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24" w15:restartNumberingAfterBreak="0">
    <w:nsid w:val="4FED7174"/>
    <w:multiLevelType w:val="hybridMultilevel"/>
    <w:tmpl w:val="74C63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5F698B"/>
    <w:multiLevelType w:val="hybridMultilevel"/>
    <w:tmpl w:val="99C8F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161498C"/>
    <w:multiLevelType w:val="hybridMultilevel"/>
    <w:tmpl w:val="059EEF2E"/>
    <w:lvl w:ilvl="0" w:tplc="1ABAA4E2">
      <w:start w:val="4"/>
      <w:numFmt w:val="bullet"/>
      <w:lvlText w:val="•"/>
      <w:lvlJc w:val="left"/>
      <w:pPr>
        <w:ind w:left="720" w:hanging="360"/>
      </w:pPr>
      <w:rPr>
        <w:rFonts w:ascii="CMSY10" w:eastAsiaTheme="minorEastAsia" w:hAnsi="CMSY10" w:cs="CMSY10"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22A49CF"/>
    <w:multiLevelType w:val="hybridMultilevel"/>
    <w:tmpl w:val="94D66D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2363540"/>
    <w:multiLevelType w:val="hybridMultilevel"/>
    <w:tmpl w:val="77C667A2"/>
    <w:lvl w:ilvl="0" w:tplc="30A6A59A">
      <w:start w:val="1"/>
      <w:numFmt w:val="bullet"/>
      <w:lvlText w:val="•"/>
      <w:lvlJc w:val="left"/>
      <w:pPr>
        <w:ind w:left="1800" w:hanging="360"/>
      </w:pPr>
      <w:rPr>
        <w:rFonts w:ascii="Times New Roman" w:eastAsiaTheme="minorEastAsia"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9" w15:restartNumberingAfterBreak="0">
    <w:nsid w:val="591F5178"/>
    <w:multiLevelType w:val="hybridMultilevel"/>
    <w:tmpl w:val="1270DA74"/>
    <w:lvl w:ilvl="0" w:tplc="08090017">
      <w:start w:val="1"/>
      <w:numFmt w:val="lowerLetter"/>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EC862B5"/>
    <w:multiLevelType w:val="hybridMultilevel"/>
    <w:tmpl w:val="32228D0C"/>
    <w:lvl w:ilvl="0" w:tplc="83B4F78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B310CC6"/>
    <w:multiLevelType w:val="hybridMultilevel"/>
    <w:tmpl w:val="CE423D5A"/>
    <w:lvl w:ilvl="0" w:tplc="71AEA57A">
      <w:start w:val="1"/>
      <w:numFmt w:val="lowerLetter"/>
      <w:pStyle w:val="numberedlist"/>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6FCA5B08"/>
    <w:multiLevelType w:val="hybridMultilevel"/>
    <w:tmpl w:val="24AC1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3276CAA"/>
    <w:multiLevelType w:val="hybridMultilevel"/>
    <w:tmpl w:val="FB3A86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5660FC5"/>
    <w:multiLevelType w:val="multilevel"/>
    <w:tmpl w:val="3228A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8427FF"/>
    <w:multiLevelType w:val="hybridMultilevel"/>
    <w:tmpl w:val="1E223FB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A184B52"/>
    <w:multiLevelType w:val="hybridMultilevel"/>
    <w:tmpl w:val="DDD00FDE"/>
    <w:lvl w:ilvl="0" w:tplc="399EC8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7BF95D53"/>
    <w:multiLevelType w:val="hybridMultilevel"/>
    <w:tmpl w:val="FFBC797E"/>
    <w:lvl w:ilvl="0" w:tplc="C46257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C6A43F0"/>
    <w:multiLevelType w:val="hybridMultilevel"/>
    <w:tmpl w:val="0E38D844"/>
    <w:lvl w:ilvl="0" w:tplc="C46257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E194F30"/>
    <w:multiLevelType w:val="hybridMultilevel"/>
    <w:tmpl w:val="2E1C45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5"/>
  </w:num>
  <w:num w:numId="3">
    <w:abstractNumId w:val="3"/>
  </w:num>
  <w:num w:numId="4">
    <w:abstractNumId w:val="3"/>
    <w:lvlOverride w:ilvl="0">
      <w:startOverride w:val="1"/>
    </w:lvlOverride>
  </w:num>
  <w:num w:numId="5">
    <w:abstractNumId w:val="21"/>
  </w:num>
  <w:num w:numId="6">
    <w:abstractNumId w:val="28"/>
  </w:num>
  <w:num w:numId="7">
    <w:abstractNumId w:val="3"/>
  </w:num>
  <w:num w:numId="8">
    <w:abstractNumId w:val="3"/>
    <w:lvlOverride w:ilvl="0">
      <w:startOverride w:val="1"/>
    </w:lvlOverride>
  </w:num>
  <w:num w:numId="9">
    <w:abstractNumId w:val="36"/>
  </w:num>
  <w:num w:numId="10">
    <w:abstractNumId w:val="0"/>
  </w:num>
  <w:num w:numId="11">
    <w:abstractNumId w:val="23"/>
  </w:num>
  <w:num w:numId="12">
    <w:abstractNumId w:val="17"/>
  </w:num>
  <w:num w:numId="13">
    <w:abstractNumId w:val="12"/>
  </w:num>
  <w:num w:numId="14">
    <w:abstractNumId w:val="22"/>
  </w:num>
  <w:num w:numId="15">
    <w:abstractNumId w:val="33"/>
  </w:num>
  <w:num w:numId="16">
    <w:abstractNumId w:val="4"/>
  </w:num>
  <w:num w:numId="17">
    <w:abstractNumId w:val="10"/>
  </w:num>
  <w:num w:numId="18">
    <w:abstractNumId w:val="7"/>
  </w:num>
  <w:num w:numId="19">
    <w:abstractNumId w:val="26"/>
  </w:num>
  <w:num w:numId="20">
    <w:abstractNumId w:val="38"/>
  </w:num>
  <w:num w:numId="21">
    <w:abstractNumId w:val="37"/>
  </w:num>
  <w:num w:numId="22">
    <w:abstractNumId w:val="27"/>
  </w:num>
  <w:num w:numId="23">
    <w:abstractNumId w:val="13"/>
  </w:num>
  <w:num w:numId="24">
    <w:abstractNumId w:val="15"/>
  </w:num>
  <w:num w:numId="25">
    <w:abstractNumId w:val="29"/>
  </w:num>
  <w:num w:numId="26">
    <w:abstractNumId w:val="1"/>
  </w:num>
  <w:num w:numId="27">
    <w:abstractNumId w:val="8"/>
  </w:num>
  <w:num w:numId="28">
    <w:abstractNumId w:val="18"/>
  </w:num>
  <w:num w:numId="29">
    <w:abstractNumId w:val="39"/>
  </w:num>
  <w:num w:numId="30">
    <w:abstractNumId w:val="16"/>
  </w:num>
  <w:num w:numId="31">
    <w:abstractNumId w:val="32"/>
  </w:num>
  <w:num w:numId="32">
    <w:abstractNumId w:val="30"/>
  </w:num>
  <w:num w:numId="33">
    <w:abstractNumId w:val="5"/>
  </w:num>
  <w:num w:numId="34">
    <w:abstractNumId w:val="34"/>
  </w:num>
  <w:num w:numId="35">
    <w:abstractNumId w:val="35"/>
  </w:num>
  <w:num w:numId="36">
    <w:abstractNumId w:val="31"/>
  </w:num>
  <w:num w:numId="37">
    <w:abstractNumId w:val="31"/>
    <w:lvlOverride w:ilvl="0">
      <w:startOverride w:val="1"/>
    </w:lvlOverride>
  </w:num>
  <w:num w:numId="38">
    <w:abstractNumId w:val="6"/>
  </w:num>
  <w:num w:numId="39">
    <w:abstractNumId w:val="24"/>
  </w:num>
  <w:num w:numId="40">
    <w:abstractNumId w:val="11"/>
  </w:num>
  <w:num w:numId="41">
    <w:abstractNumId w:val="14"/>
  </w:num>
  <w:num w:numId="42">
    <w:abstractNumId w:val="20"/>
  </w:num>
  <w:num w:numId="43">
    <w:abstractNumId w:val="19"/>
  </w:num>
  <w:num w:numId="44">
    <w:abstractNumId w:val="2"/>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72F"/>
    <w:rsid w:val="00003022"/>
    <w:rsid w:val="00003F32"/>
    <w:rsid w:val="00004A35"/>
    <w:rsid w:val="00010734"/>
    <w:rsid w:val="00011BA1"/>
    <w:rsid w:val="00027EE6"/>
    <w:rsid w:val="000521A4"/>
    <w:rsid w:val="00074684"/>
    <w:rsid w:val="0008250C"/>
    <w:rsid w:val="000865B6"/>
    <w:rsid w:val="00095E6E"/>
    <w:rsid w:val="000B4EB6"/>
    <w:rsid w:val="000C300E"/>
    <w:rsid w:val="000C35A5"/>
    <w:rsid w:val="000C71D6"/>
    <w:rsid w:val="000E57C1"/>
    <w:rsid w:val="00130B03"/>
    <w:rsid w:val="00134E6D"/>
    <w:rsid w:val="001532B0"/>
    <w:rsid w:val="00157046"/>
    <w:rsid w:val="001605DF"/>
    <w:rsid w:val="001860F1"/>
    <w:rsid w:val="001A1E98"/>
    <w:rsid w:val="001C3960"/>
    <w:rsid w:val="001E1691"/>
    <w:rsid w:val="001F0D13"/>
    <w:rsid w:val="001F5128"/>
    <w:rsid w:val="002050A3"/>
    <w:rsid w:val="00226FB8"/>
    <w:rsid w:val="00244525"/>
    <w:rsid w:val="00250E31"/>
    <w:rsid w:val="00254DDB"/>
    <w:rsid w:val="00254FDE"/>
    <w:rsid w:val="00257447"/>
    <w:rsid w:val="002603D9"/>
    <w:rsid w:val="00263F5D"/>
    <w:rsid w:val="00271366"/>
    <w:rsid w:val="002749C8"/>
    <w:rsid w:val="0028004C"/>
    <w:rsid w:val="00286B10"/>
    <w:rsid w:val="00293E2F"/>
    <w:rsid w:val="00294E79"/>
    <w:rsid w:val="002C7A90"/>
    <w:rsid w:val="002E156B"/>
    <w:rsid w:val="002F6058"/>
    <w:rsid w:val="003039CC"/>
    <w:rsid w:val="00320F5D"/>
    <w:rsid w:val="0033722A"/>
    <w:rsid w:val="00352654"/>
    <w:rsid w:val="0036143E"/>
    <w:rsid w:val="00396991"/>
    <w:rsid w:val="003C1396"/>
    <w:rsid w:val="003C7CF0"/>
    <w:rsid w:val="003E7062"/>
    <w:rsid w:val="003E74D0"/>
    <w:rsid w:val="00403C6C"/>
    <w:rsid w:val="004156C4"/>
    <w:rsid w:val="004312D6"/>
    <w:rsid w:val="004349D6"/>
    <w:rsid w:val="004551EC"/>
    <w:rsid w:val="0045656A"/>
    <w:rsid w:val="0046003F"/>
    <w:rsid w:val="00490E3A"/>
    <w:rsid w:val="004960BD"/>
    <w:rsid w:val="004C25A5"/>
    <w:rsid w:val="004C422F"/>
    <w:rsid w:val="004D2A70"/>
    <w:rsid w:val="004D7323"/>
    <w:rsid w:val="004E6619"/>
    <w:rsid w:val="0050248D"/>
    <w:rsid w:val="00511E72"/>
    <w:rsid w:val="005305C0"/>
    <w:rsid w:val="00582ED9"/>
    <w:rsid w:val="005A4D97"/>
    <w:rsid w:val="005C1C84"/>
    <w:rsid w:val="005D59D4"/>
    <w:rsid w:val="005D6E35"/>
    <w:rsid w:val="005D7314"/>
    <w:rsid w:val="00627D0F"/>
    <w:rsid w:val="00630370"/>
    <w:rsid w:val="00636E82"/>
    <w:rsid w:val="006518E7"/>
    <w:rsid w:val="00664493"/>
    <w:rsid w:val="0067353B"/>
    <w:rsid w:val="0068172F"/>
    <w:rsid w:val="006A6900"/>
    <w:rsid w:val="006B0E97"/>
    <w:rsid w:val="006C3B8F"/>
    <w:rsid w:val="006C66BD"/>
    <w:rsid w:val="006D6865"/>
    <w:rsid w:val="0070187E"/>
    <w:rsid w:val="00707800"/>
    <w:rsid w:val="00752930"/>
    <w:rsid w:val="00754009"/>
    <w:rsid w:val="00754C25"/>
    <w:rsid w:val="0075755D"/>
    <w:rsid w:val="0076297B"/>
    <w:rsid w:val="00772A10"/>
    <w:rsid w:val="00784F8B"/>
    <w:rsid w:val="007A064A"/>
    <w:rsid w:val="007A5A0D"/>
    <w:rsid w:val="007A7AD2"/>
    <w:rsid w:val="007C3C65"/>
    <w:rsid w:val="007D2481"/>
    <w:rsid w:val="007F3F02"/>
    <w:rsid w:val="00800E74"/>
    <w:rsid w:val="008234F6"/>
    <w:rsid w:val="00834070"/>
    <w:rsid w:val="00835F59"/>
    <w:rsid w:val="00850AEF"/>
    <w:rsid w:val="0086327C"/>
    <w:rsid w:val="008655B7"/>
    <w:rsid w:val="00894AAE"/>
    <w:rsid w:val="008C03DF"/>
    <w:rsid w:val="008C3633"/>
    <w:rsid w:val="008C42C5"/>
    <w:rsid w:val="008E208C"/>
    <w:rsid w:val="008E51E1"/>
    <w:rsid w:val="008E787B"/>
    <w:rsid w:val="00920319"/>
    <w:rsid w:val="00924A96"/>
    <w:rsid w:val="00943C45"/>
    <w:rsid w:val="009C0A3C"/>
    <w:rsid w:val="009C6D89"/>
    <w:rsid w:val="00A12808"/>
    <w:rsid w:val="00A16CB5"/>
    <w:rsid w:val="00A34731"/>
    <w:rsid w:val="00A45BD8"/>
    <w:rsid w:val="00A505E2"/>
    <w:rsid w:val="00A5323F"/>
    <w:rsid w:val="00A81F5A"/>
    <w:rsid w:val="00A875E2"/>
    <w:rsid w:val="00A951FD"/>
    <w:rsid w:val="00AA0933"/>
    <w:rsid w:val="00AA109A"/>
    <w:rsid w:val="00AB7DAE"/>
    <w:rsid w:val="00AC7E0D"/>
    <w:rsid w:val="00AD1660"/>
    <w:rsid w:val="00AD4DBD"/>
    <w:rsid w:val="00AD75E2"/>
    <w:rsid w:val="00AF403A"/>
    <w:rsid w:val="00B15608"/>
    <w:rsid w:val="00B227BA"/>
    <w:rsid w:val="00B32D0C"/>
    <w:rsid w:val="00B511F1"/>
    <w:rsid w:val="00B520A9"/>
    <w:rsid w:val="00B52B8F"/>
    <w:rsid w:val="00B62ADC"/>
    <w:rsid w:val="00B81E64"/>
    <w:rsid w:val="00BA76E2"/>
    <w:rsid w:val="00BC5CCF"/>
    <w:rsid w:val="00BD54A8"/>
    <w:rsid w:val="00BF1807"/>
    <w:rsid w:val="00C07D53"/>
    <w:rsid w:val="00C125C0"/>
    <w:rsid w:val="00C13DB4"/>
    <w:rsid w:val="00C161D5"/>
    <w:rsid w:val="00C209C5"/>
    <w:rsid w:val="00C32ED0"/>
    <w:rsid w:val="00C3545C"/>
    <w:rsid w:val="00C52697"/>
    <w:rsid w:val="00C573B8"/>
    <w:rsid w:val="00C5794F"/>
    <w:rsid w:val="00C654A9"/>
    <w:rsid w:val="00C75493"/>
    <w:rsid w:val="00C75F0C"/>
    <w:rsid w:val="00C76193"/>
    <w:rsid w:val="00C84221"/>
    <w:rsid w:val="00CC0F12"/>
    <w:rsid w:val="00CC6337"/>
    <w:rsid w:val="00CD0E73"/>
    <w:rsid w:val="00CF60A9"/>
    <w:rsid w:val="00CF60B5"/>
    <w:rsid w:val="00D07E1F"/>
    <w:rsid w:val="00D26DFA"/>
    <w:rsid w:val="00D322F8"/>
    <w:rsid w:val="00D4343D"/>
    <w:rsid w:val="00D5531A"/>
    <w:rsid w:val="00D56049"/>
    <w:rsid w:val="00D759A6"/>
    <w:rsid w:val="00D7703D"/>
    <w:rsid w:val="00D82403"/>
    <w:rsid w:val="00D875AB"/>
    <w:rsid w:val="00D91622"/>
    <w:rsid w:val="00D93913"/>
    <w:rsid w:val="00D95A22"/>
    <w:rsid w:val="00D97644"/>
    <w:rsid w:val="00DB310A"/>
    <w:rsid w:val="00DC736D"/>
    <w:rsid w:val="00DE037B"/>
    <w:rsid w:val="00DE4EE0"/>
    <w:rsid w:val="00E04A3C"/>
    <w:rsid w:val="00E10C6F"/>
    <w:rsid w:val="00E178CF"/>
    <w:rsid w:val="00E17EB9"/>
    <w:rsid w:val="00E24703"/>
    <w:rsid w:val="00E31758"/>
    <w:rsid w:val="00E408C9"/>
    <w:rsid w:val="00E433D2"/>
    <w:rsid w:val="00E43D9B"/>
    <w:rsid w:val="00E67E37"/>
    <w:rsid w:val="00E723E0"/>
    <w:rsid w:val="00E75E53"/>
    <w:rsid w:val="00E75EFB"/>
    <w:rsid w:val="00E80DD2"/>
    <w:rsid w:val="00EF135B"/>
    <w:rsid w:val="00EF13D0"/>
    <w:rsid w:val="00F006B0"/>
    <w:rsid w:val="00F23756"/>
    <w:rsid w:val="00F26ECE"/>
    <w:rsid w:val="00F34FDC"/>
    <w:rsid w:val="00F541DC"/>
    <w:rsid w:val="00F84820"/>
    <w:rsid w:val="00F84DD8"/>
    <w:rsid w:val="00F94145"/>
    <w:rsid w:val="00FB370F"/>
    <w:rsid w:val="00FC6B34"/>
    <w:rsid w:val="00FD185E"/>
    <w:rsid w:val="00FE3372"/>
    <w:rsid w:val="00FF73D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F507A"/>
  <w15:docId w15:val="{EA7DDB59-E8A8-4446-98F5-658609589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6C4"/>
    <w:pPr>
      <w:spacing w:line="240" w:lineRule="auto"/>
      <w:jc w:val="both"/>
    </w:pPr>
    <w:rPr>
      <w:rFonts w:ascii="Times New Roman" w:hAnsi="Times New Roman" w:cs="Times New Roman"/>
      <w:sz w:val="24"/>
      <w:szCs w:val="24"/>
    </w:rPr>
  </w:style>
  <w:style w:type="paragraph" w:styleId="Heading2">
    <w:name w:val="heading 2"/>
    <w:basedOn w:val="Normal"/>
    <w:next w:val="Normal"/>
    <w:link w:val="Heading2Char"/>
    <w:autoRedefine/>
    <w:uiPriority w:val="9"/>
    <w:unhideWhenUsed/>
    <w:qFormat/>
    <w:rsid w:val="00C75F0C"/>
    <w:pPr>
      <w:keepNext/>
      <w:keepLines/>
      <w:spacing w:after="0"/>
      <w:jc w:val="center"/>
      <w:outlineLvl w:val="1"/>
    </w:pPr>
    <w:rPr>
      <w:rFonts w:asciiTheme="majorHAnsi" w:eastAsiaTheme="majorEastAsia" w:hAnsiTheme="majorHAnsi" w:cstheme="majorBidi"/>
      <w:bCs/>
      <w:smallCaps/>
      <w:color w:val="FFFFFF" w:themeColor="background1"/>
      <w:sz w:val="28"/>
      <w:szCs w:val="26"/>
    </w:rPr>
  </w:style>
  <w:style w:type="paragraph" w:styleId="Heading3">
    <w:name w:val="heading 3"/>
    <w:basedOn w:val="Normal"/>
    <w:next w:val="Normal"/>
    <w:link w:val="Heading3Char"/>
    <w:uiPriority w:val="9"/>
    <w:unhideWhenUsed/>
    <w:qFormat/>
    <w:rsid w:val="007A7AD2"/>
    <w:pPr>
      <w:keepNext/>
      <w:keepLines/>
      <w:spacing w:before="40" w:after="0"/>
      <w:outlineLvl w:val="2"/>
    </w:pPr>
    <w:rPr>
      <w:rFonts w:asciiTheme="majorHAnsi" w:eastAsiaTheme="majorEastAsia" w:hAnsiTheme="majorHAnsi" w:cstheme="majorBidi"/>
      <w:b/>
      <w:bCs/>
      <w:color w:val="243F60" w:themeColor="accent1" w:themeShade="7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490E3A"/>
    <w:pPr>
      <w:spacing w:after="240"/>
      <w:contextualSpacing/>
      <w:jc w:val="center"/>
    </w:pPr>
    <w:rPr>
      <w:rFonts w:asciiTheme="majorHAnsi" w:eastAsiaTheme="majorEastAsia" w:hAnsiTheme="majorHAnsi" w:cstheme="majorBidi"/>
      <w:b/>
      <w:caps/>
      <w:color w:val="FFFFFF" w:themeColor="background1"/>
      <w:kern w:val="28"/>
      <w:sz w:val="52"/>
      <w:szCs w:val="52"/>
      <w14:textOutline w14:w="12700" w14:cap="flat" w14:cmpd="sng" w14:algn="ctr">
        <w14:noFill/>
        <w14:prstDash w14:val="solid"/>
        <w14:round/>
      </w14:textOutline>
    </w:rPr>
  </w:style>
  <w:style w:type="character" w:customStyle="1" w:styleId="TitleChar">
    <w:name w:val="Title Char"/>
    <w:basedOn w:val="DefaultParagraphFont"/>
    <w:link w:val="Title"/>
    <w:uiPriority w:val="10"/>
    <w:rsid w:val="00490E3A"/>
    <w:rPr>
      <w:rFonts w:asciiTheme="majorHAnsi" w:eastAsiaTheme="majorEastAsia" w:hAnsiTheme="majorHAnsi" w:cstheme="majorBidi"/>
      <w:b/>
      <w:caps/>
      <w:color w:val="FFFFFF" w:themeColor="background1"/>
      <w:kern w:val="28"/>
      <w:sz w:val="52"/>
      <w:szCs w:val="52"/>
      <w14:textOutline w14:w="12700" w14:cap="flat" w14:cmpd="sng" w14:algn="ctr">
        <w14:noFill/>
        <w14:prstDash w14:val="solid"/>
        <w14:round/>
      </w14:textOutline>
    </w:rPr>
  </w:style>
  <w:style w:type="paragraph" w:styleId="Subtitle">
    <w:name w:val="Subtitle"/>
    <w:basedOn w:val="Normal"/>
    <w:next w:val="Normal"/>
    <w:link w:val="SubtitleChar"/>
    <w:autoRedefine/>
    <w:uiPriority w:val="11"/>
    <w:qFormat/>
    <w:rsid w:val="009C0A3C"/>
    <w:pPr>
      <w:numPr>
        <w:ilvl w:val="1"/>
      </w:numPr>
      <w:spacing w:before="240" w:after="360"/>
      <w:jc w:val="center"/>
    </w:pPr>
    <w:rPr>
      <w:rFonts w:asciiTheme="majorHAnsi" w:eastAsiaTheme="majorEastAsia" w:hAnsiTheme="majorHAnsi" w:cstheme="majorBidi"/>
      <w:iCs/>
      <w:color w:val="000000" w:themeColor="text1"/>
      <w:spacing w:val="15"/>
      <w14:textFill>
        <w14:solidFill>
          <w14:schemeClr w14:val="tx1">
            <w14:lumMod w14:val="85000"/>
            <w14:lumOff w14:val="15000"/>
            <w14:lumMod w14:val="75000"/>
            <w14:lumOff w14:val="25000"/>
          </w14:schemeClr>
        </w14:solidFill>
      </w14:textFill>
    </w:rPr>
  </w:style>
  <w:style w:type="character" w:customStyle="1" w:styleId="SubtitleChar">
    <w:name w:val="Subtitle Char"/>
    <w:basedOn w:val="DefaultParagraphFont"/>
    <w:link w:val="Subtitle"/>
    <w:uiPriority w:val="11"/>
    <w:rsid w:val="009C0A3C"/>
    <w:rPr>
      <w:rFonts w:asciiTheme="majorHAnsi" w:eastAsiaTheme="majorEastAsia" w:hAnsiTheme="majorHAnsi" w:cstheme="majorBidi"/>
      <w:iCs/>
      <w:color w:val="000000" w:themeColor="text1"/>
      <w:spacing w:val="15"/>
      <w:sz w:val="24"/>
      <w:szCs w:val="24"/>
      <w14:textFill>
        <w14:solidFill>
          <w14:schemeClr w14:val="tx1">
            <w14:lumMod w14:val="85000"/>
            <w14:lumOff w14:val="15000"/>
            <w14:lumMod w14:val="75000"/>
            <w14:lumOff w14:val="25000"/>
          </w14:schemeClr>
        </w14:solidFill>
      </w14:textFill>
    </w:rPr>
  </w:style>
  <w:style w:type="paragraph" w:customStyle="1" w:styleId="Question">
    <w:name w:val="Question"/>
    <w:basedOn w:val="Normal"/>
    <w:link w:val="QuestionChar"/>
    <w:qFormat/>
    <w:rsid w:val="009C0A3C"/>
    <w:rPr>
      <w:b/>
      <w:color w:val="404040" w:themeColor="text1" w:themeTint="BF"/>
      <w:u w:val="single"/>
    </w:rPr>
  </w:style>
  <w:style w:type="paragraph" w:styleId="ListParagraph">
    <w:name w:val="List Paragraph"/>
    <w:basedOn w:val="Normal"/>
    <w:uiPriority w:val="34"/>
    <w:qFormat/>
    <w:rsid w:val="00784F8B"/>
    <w:pPr>
      <w:numPr>
        <w:numId w:val="7"/>
      </w:numPr>
      <w:spacing w:after="240"/>
    </w:pPr>
  </w:style>
  <w:style w:type="character" w:customStyle="1" w:styleId="QuestionChar">
    <w:name w:val="Question Char"/>
    <w:basedOn w:val="DefaultParagraphFont"/>
    <w:link w:val="Question"/>
    <w:rsid w:val="009C0A3C"/>
    <w:rPr>
      <w:rFonts w:ascii="Times New Roman" w:hAnsi="Times New Roman" w:cs="Times New Roman"/>
      <w:b/>
      <w:color w:val="404040" w:themeColor="text1" w:themeTint="BF"/>
      <w:sz w:val="24"/>
      <w:szCs w:val="24"/>
      <w:u w:val="single"/>
    </w:rPr>
  </w:style>
  <w:style w:type="paragraph" w:styleId="Caption">
    <w:name w:val="caption"/>
    <w:basedOn w:val="Normal"/>
    <w:next w:val="Normal"/>
    <w:uiPriority w:val="35"/>
    <w:unhideWhenUsed/>
    <w:qFormat/>
    <w:rsid w:val="00E75E53"/>
    <w:pPr>
      <w:jc w:val="center"/>
    </w:pPr>
    <w:rPr>
      <w:b/>
      <w:bCs/>
      <w:color w:val="000000" w:themeColor="text1"/>
      <w:sz w:val="22"/>
      <w:szCs w:val="22"/>
    </w:rPr>
  </w:style>
  <w:style w:type="paragraph" w:styleId="NormalWeb">
    <w:name w:val="Normal (Web)"/>
    <w:basedOn w:val="Normal"/>
    <w:uiPriority w:val="99"/>
    <w:semiHidden/>
    <w:unhideWhenUsed/>
    <w:rsid w:val="002603D9"/>
    <w:pPr>
      <w:spacing w:before="100" w:beforeAutospacing="1" w:after="100" w:afterAutospacing="1"/>
    </w:pPr>
  </w:style>
  <w:style w:type="paragraph" w:styleId="BalloonText">
    <w:name w:val="Balloon Text"/>
    <w:basedOn w:val="Normal"/>
    <w:link w:val="BalloonTextChar"/>
    <w:uiPriority w:val="99"/>
    <w:semiHidden/>
    <w:unhideWhenUsed/>
    <w:rsid w:val="00D9391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913"/>
    <w:rPr>
      <w:rFonts w:ascii="Tahoma" w:hAnsi="Tahoma" w:cs="Tahoma"/>
      <w:sz w:val="16"/>
      <w:szCs w:val="16"/>
    </w:rPr>
  </w:style>
  <w:style w:type="paragraph" w:customStyle="1" w:styleId="Schema">
    <w:name w:val="Schema"/>
    <w:basedOn w:val="Normal"/>
    <w:link w:val="SchemaChar"/>
    <w:qFormat/>
    <w:rsid w:val="00C07D53"/>
    <w:rPr>
      <w:rFonts w:ascii="Arial" w:hAnsi="Arial" w:cs="Arial"/>
      <w:sz w:val="20"/>
      <w:szCs w:val="20"/>
    </w:rPr>
  </w:style>
  <w:style w:type="character" w:customStyle="1" w:styleId="SchemaChar">
    <w:name w:val="Schema Char"/>
    <w:basedOn w:val="DefaultParagraphFont"/>
    <w:link w:val="Schema"/>
    <w:rsid w:val="00C07D53"/>
    <w:rPr>
      <w:rFonts w:ascii="Arial" w:hAnsi="Arial" w:cs="Arial"/>
      <w:sz w:val="20"/>
      <w:szCs w:val="20"/>
    </w:rPr>
  </w:style>
  <w:style w:type="table" w:styleId="TableGrid">
    <w:name w:val="Table Grid"/>
    <w:basedOn w:val="TableNormal"/>
    <w:uiPriority w:val="59"/>
    <w:rsid w:val="00DE4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2B8F"/>
    <w:pPr>
      <w:tabs>
        <w:tab w:val="center" w:pos="4513"/>
        <w:tab w:val="right" w:pos="9026"/>
      </w:tabs>
      <w:spacing w:after="0"/>
    </w:pPr>
  </w:style>
  <w:style w:type="character" w:customStyle="1" w:styleId="HeaderChar">
    <w:name w:val="Header Char"/>
    <w:basedOn w:val="DefaultParagraphFont"/>
    <w:link w:val="Header"/>
    <w:uiPriority w:val="99"/>
    <w:rsid w:val="00B52B8F"/>
    <w:rPr>
      <w:rFonts w:ascii="Times New Roman" w:hAnsi="Times New Roman" w:cs="Times New Roman"/>
      <w:sz w:val="24"/>
      <w:szCs w:val="24"/>
    </w:rPr>
  </w:style>
  <w:style w:type="paragraph" w:styleId="Footer">
    <w:name w:val="footer"/>
    <w:basedOn w:val="Normal"/>
    <w:link w:val="FooterChar"/>
    <w:uiPriority w:val="99"/>
    <w:unhideWhenUsed/>
    <w:rsid w:val="00B52B8F"/>
    <w:pPr>
      <w:tabs>
        <w:tab w:val="center" w:pos="4513"/>
        <w:tab w:val="right" w:pos="9026"/>
      </w:tabs>
      <w:spacing w:after="0"/>
    </w:pPr>
  </w:style>
  <w:style w:type="character" w:customStyle="1" w:styleId="FooterChar">
    <w:name w:val="Footer Char"/>
    <w:basedOn w:val="DefaultParagraphFont"/>
    <w:link w:val="Footer"/>
    <w:uiPriority w:val="99"/>
    <w:rsid w:val="00B52B8F"/>
    <w:rPr>
      <w:rFonts w:ascii="Times New Roman" w:hAnsi="Times New Roman" w:cs="Times New Roman"/>
      <w:sz w:val="24"/>
      <w:szCs w:val="24"/>
    </w:rPr>
  </w:style>
  <w:style w:type="paragraph" w:customStyle="1" w:styleId="Practicalheaders">
    <w:name w:val="Practical headers"/>
    <w:basedOn w:val="Header"/>
    <w:link w:val="PracticalheadersChar"/>
    <w:qFormat/>
    <w:rsid w:val="00B52B8F"/>
    <w:rPr>
      <w:rFonts w:asciiTheme="minorHAnsi" w:hAnsiTheme="minorHAnsi" w:cstheme="minorHAnsi"/>
    </w:rPr>
  </w:style>
  <w:style w:type="paragraph" w:customStyle="1" w:styleId="ModelAnswertitle">
    <w:name w:val="Model Answer title"/>
    <w:basedOn w:val="Title"/>
    <w:link w:val="ModelAnswertitleChar"/>
    <w:qFormat/>
    <w:rsid w:val="004156C4"/>
    <w:pPr>
      <w:pBdr>
        <w:top w:val="single" w:sz="4" w:space="1" w:color="auto"/>
        <w:left w:val="single" w:sz="4" w:space="4" w:color="auto"/>
        <w:bottom w:val="single" w:sz="4" w:space="1" w:color="auto"/>
        <w:right w:val="single" w:sz="4" w:space="4" w:color="auto"/>
      </w:pBdr>
      <w:shd w:val="clear" w:color="auto" w:fill="C6D9F1" w:themeFill="text2" w:themeFillTint="33"/>
      <w:spacing w:before="600" w:after="600"/>
    </w:pPr>
  </w:style>
  <w:style w:type="character" w:customStyle="1" w:styleId="PracticalheadersChar">
    <w:name w:val="Practical headers Char"/>
    <w:basedOn w:val="HeaderChar"/>
    <w:link w:val="Practicalheaders"/>
    <w:rsid w:val="00B52B8F"/>
    <w:rPr>
      <w:rFonts w:ascii="Times New Roman" w:hAnsi="Times New Roman" w:cstheme="minorHAnsi"/>
      <w:sz w:val="24"/>
      <w:szCs w:val="24"/>
    </w:rPr>
  </w:style>
  <w:style w:type="character" w:customStyle="1" w:styleId="Heading2Char">
    <w:name w:val="Heading 2 Char"/>
    <w:basedOn w:val="DefaultParagraphFont"/>
    <w:link w:val="Heading2"/>
    <w:uiPriority w:val="9"/>
    <w:rsid w:val="00C75F0C"/>
    <w:rPr>
      <w:rFonts w:asciiTheme="majorHAnsi" w:eastAsiaTheme="majorEastAsia" w:hAnsiTheme="majorHAnsi" w:cstheme="majorBidi"/>
      <w:bCs/>
      <w:smallCaps/>
      <w:color w:val="FFFFFF" w:themeColor="background1"/>
      <w:sz w:val="28"/>
      <w:szCs w:val="26"/>
    </w:rPr>
  </w:style>
  <w:style w:type="character" w:customStyle="1" w:styleId="ModelAnswertitleChar">
    <w:name w:val="Model Answer title Char"/>
    <w:basedOn w:val="TitleChar"/>
    <w:link w:val="ModelAnswertitle"/>
    <w:rsid w:val="004156C4"/>
    <w:rPr>
      <w:rFonts w:asciiTheme="majorHAnsi" w:eastAsiaTheme="majorEastAsia" w:hAnsiTheme="majorHAnsi" w:cstheme="majorBidi"/>
      <w:b/>
      <w:caps/>
      <w:color w:val="262626" w:themeColor="text1" w:themeTint="D9"/>
      <w:spacing w:val="5"/>
      <w:kern w:val="28"/>
      <w:sz w:val="52"/>
      <w:szCs w:val="52"/>
      <w:shd w:val="clear" w:color="auto" w:fill="C6D9F1" w:themeFill="text2" w:themeFillTint="33"/>
      <w14:textOutline w14:w="12700" w14:cap="flat" w14:cmpd="sng" w14:algn="ctr">
        <w14:noFill/>
        <w14:prstDash w14:val="solid"/>
        <w14:round/>
      </w14:textOutline>
    </w:rPr>
  </w:style>
  <w:style w:type="paragraph" w:customStyle="1" w:styleId="CodeFormat">
    <w:name w:val="Code Format"/>
    <w:link w:val="CodeFormatChar"/>
    <w:autoRedefine/>
    <w:qFormat/>
    <w:rsid w:val="00157046"/>
    <w:pPr>
      <w:pBdr>
        <w:top w:val="single" w:sz="6" w:space="4" w:color="595959" w:themeColor="text1" w:themeTint="A6" w:shadow="1"/>
        <w:left w:val="single" w:sz="6" w:space="0" w:color="595959" w:themeColor="text1" w:themeTint="A6" w:shadow="1"/>
        <w:bottom w:val="single" w:sz="6" w:space="4" w:color="595959" w:themeColor="text1" w:themeTint="A6" w:shadow="1"/>
        <w:right w:val="single" w:sz="6" w:space="4" w:color="595959" w:themeColor="text1" w:themeTint="A6" w:shadow="1"/>
      </w:pBdr>
      <w:spacing w:after="0" w:line="240" w:lineRule="auto"/>
      <w:ind w:left="720"/>
    </w:pPr>
    <w:rPr>
      <w:rFonts w:ascii="Courier New" w:hAnsi="Courier New" w:cs="Courier New"/>
      <w:color w:val="262626" w:themeColor="text1" w:themeTint="D9"/>
      <w:sz w:val="24"/>
      <w:szCs w:val="24"/>
      <w:shd w:val="clear" w:color="auto" w:fill="FFFFFF"/>
    </w:rPr>
  </w:style>
  <w:style w:type="character" w:customStyle="1" w:styleId="CodeFormatChar">
    <w:name w:val="Code Format Char"/>
    <w:basedOn w:val="DefaultParagraphFont"/>
    <w:link w:val="CodeFormat"/>
    <w:rsid w:val="00157046"/>
    <w:rPr>
      <w:rFonts w:ascii="Courier New" w:hAnsi="Courier New" w:cs="Courier New"/>
      <w:color w:val="262626" w:themeColor="text1" w:themeTint="D9"/>
      <w:sz w:val="24"/>
      <w:szCs w:val="24"/>
    </w:rPr>
  </w:style>
  <w:style w:type="character" w:customStyle="1" w:styleId="Heading3Char">
    <w:name w:val="Heading 3 Char"/>
    <w:basedOn w:val="DefaultParagraphFont"/>
    <w:link w:val="Heading3"/>
    <w:uiPriority w:val="9"/>
    <w:rsid w:val="007A7AD2"/>
    <w:rPr>
      <w:rFonts w:asciiTheme="majorHAnsi" w:eastAsiaTheme="majorEastAsia" w:hAnsiTheme="majorHAnsi" w:cstheme="majorBidi"/>
      <w:b/>
      <w:bCs/>
      <w:color w:val="243F60" w:themeColor="accent1" w:themeShade="7F"/>
      <w:sz w:val="24"/>
      <w:szCs w:val="24"/>
      <w:u w:val="single"/>
    </w:rPr>
  </w:style>
  <w:style w:type="paragraph" w:styleId="HTMLPreformatted">
    <w:name w:val="HTML Preformatted"/>
    <w:basedOn w:val="Normal"/>
    <w:link w:val="HTMLPreformattedChar"/>
    <w:uiPriority w:val="99"/>
    <w:semiHidden/>
    <w:unhideWhenUsed/>
    <w:rsid w:val="007018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8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0187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84820"/>
    <w:rPr>
      <w:color w:val="0000FF"/>
      <w:u w:val="single"/>
    </w:rPr>
  </w:style>
  <w:style w:type="paragraph" w:customStyle="1" w:styleId="numberedlist">
    <w:name w:val="numbered list"/>
    <w:basedOn w:val="ListParagraph"/>
    <w:link w:val="numberedlistChar"/>
    <w:qFormat/>
    <w:rsid w:val="00E178CF"/>
    <w:pPr>
      <w:numPr>
        <w:numId w:val="36"/>
      </w:numPr>
      <w:spacing w:before="120" w:line="288" w:lineRule="auto"/>
      <w:jc w:val="left"/>
      <w:outlineLvl w:val="0"/>
    </w:pPr>
    <w:rPr>
      <w:rFonts w:ascii="Calibri" w:eastAsiaTheme="minorHAnsi" w:hAnsi="Calibri" w:cstheme="minorBidi"/>
      <w:color w:val="17365D" w:themeColor="text2" w:themeShade="BF"/>
      <w:szCs w:val="22"/>
      <w:lang w:eastAsia="ko-KR"/>
    </w:rPr>
  </w:style>
  <w:style w:type="character" w:customStyle="1" w:styleId="numberedlistChar">
    <w:name w:val="numbered list Char"/>
    <w:basedOn w:val="DefaultParagraphFont"/>
    <w:link w:val="numberedlist"/>
    <w:rsid w:val="00E178CF"/>
    <w:rPr>
      <w:rFonts w:ascii="Calibri" w:eastAsiaTheme="minorHAnsi" w:hAnsi="Calibri"/>
      <w:color w:val="17365D" w:themeColor="text2" w:themeShade="BF"/>
      <w:sz w:val="24"/>
      <w:lang w:eastAsia="ko-KR"/>
    </w:rPr>
  </w:style>
  <w:style w:type="character" w:styleId="PlaceholderText">
    <w:name w:val="Placeholder Text"/>
    <w:basedOn w:val="DefaultParagraphFont"/>
    <w:uiPriority w:val="99"/>
    <w:semiHidden/>
    <w:rsid w:val="000521A4"/>
    <w:rPr>
      <w:color w:val="808080"/>
    </w:rPr>
  </w:style>
  <w:style w:type="paragraph" w:styleId="IntenseQuote">
    <w:name w:val="Intense Quote"/>
    <w:basedOn w:val="Normal"/>
    <w:next w:val="Normal"/>
    <w:link w:val="IntenseQuoteChar"/>
    <w:uiPriority w:val="30"/>
    <w:qFormat/>
    <w:rsid w:val="00BC5CC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C5CCF"/>
    <w:rPr>
      <w:rFonts w:ascii="Times New Roman" w:hAnsi="Times New Roman" w:cs="Times New Roman"/>
      <w:i/>
      <w:i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089790">
      <w:bodyDiv w:val="1"/>
      <w:marLeft w:val="0"/>
      <w:marRight w:val="0"/>
      <w:marTop w:val="0"/>
      <w:marBottom w:val="0"/>
      <w:divBdr>
        <w:top w:val="none" w:sz="0" w:space="0" w:color="auto"/>
        <w:left w:val="none" w:sz="0" w:space="0" w:color="auto"/>
        <w:bottom w:val="none" w:sz="0" w:space="0" w:color="auto"/>
        <w:right w:val="none" w:sz="0" w:space="0" w:color="auto"/>
      </w:divBdr>
    </w:div>
    <w:div w:id="355741180">
      <w:bodyDiv w:val="1"/>
      <w:marLeft w:val="0"/>
      <w:marRight w:val="0"/>
      <w:marTop w:val="0"/>
      <w:marBottom w:val="0"/>
      <w:divBdr>
        <w:top w:val="none" w:sz="0" w:space="0" w:color="auto"/>
        <w:left w:val="none" w:sz="0" w:space="0" w:color="auto"/>
        <w:bottom w:val="none" w:sz="0" w:space="0" w:color="auto"/>
        <w:right w:val="none" w:sz="0" w:space="0" w:color="auto"/>
      </w:divBdr>
    </w:div>
    <w:div w:id="398747703">
      <w:bodyDiv w:val="1"/>
      <w:marLeft w:val="0"/>
      <w:marRight w:val="0"/>
      <w:marTop w:val="0"/>
      <w:marBottom w:val="0"/>
      <w:divBdr>
        <w:top w:val="none" w:sz="0" w:space="0" w:color="auto"/>
        <w:left w:val="none" w:sz="0" w:space="0" w:color="auto"/>
        <w:bottom w:val="none" w:sz="0" w:space="0" w:color="auto"/>
        <w:right w:val="none" w:sz="0" w:space="0" w:color="auto"/>
      </w:divBdr>
      <w:divsChild>
        <w:div w:id="1479959930">
          <w:marLeft w:val="547"/>
          <w:marRight w:val="0"/>
          <w:marTop w:val="134"/>
          <w:marBottom w:val="0"/>
          <w:divBdr>
            <w:top w:val="none" w:sz="0" w:space="0" w:color="auto"/>
            <w:left w:val="none" w:sz="0" w:space="0" w:color="auto"/>
            <w:bottom w:val="none" w:sz="0" w:space="0" w:color="auto"/>
            <w:right w:val="none" w:sz="0" w:space="0" w:color="auto"/>
          </w:divBdr>
        </w:div>
        <w:div w:id="810252851">
          <w:marLeft w:val="547"/>
          <w:marRight w:val="0"/>
          <w:marTop w:val="134"/>
          <w:marBottom w:val="0"/>
          <w:divBdr>
            <w:top w:val="none" w:sz="0" w:space="0" w:color="auto"/>
            <w:left w:val="none" w:sz="0" w:space="0" w:color="auto"/>
            <w:bottom w:val="none" w:sz="0" w:space="0" w:color="auto"/>
            <w:right w:val="none" w:sz="0" w:space="0" w:color="auto"/>
          </w:divBdr>
        </w:div>
      </w:divsChild>
    </w:div>
    <w:div w:id="867446640">
      <w:bodyDiv w:val="1"/>
      <w:marLeft w:val="0"/>
      <w:marRight w:val="0"/>
      <w:marTop w:val="0"/>
      <w:marBottom w:val="0"/>
      <w:divBdr>
        <w:top w:val="none" w:sz="0" w:space="0" w:color="auto"/>
        <w:left w:val="none" w:sz="0" w:space="0" w:color="auto"/>
        <w:bottom w:val="none" w:sz="0" w:space="0" w:color="auto"/>
        <w:right w:val="none" w:sz="0" w:space="0" w:color="auto"/>
      </w:divBdr>
      <w:divsChild>
        <w:div w:id="1080520618">
          <w:marLeft w:val="547"/>
          <w:marRight w:val="0"/>
          <w:marTop w:val="134"/>
          <w:marBottom w:val="0"/>
          <w:divBdr>
            <w:top w:val="none" w:sz="0" w:space="0" w:color="auto"/>
            <w:left w:val="none" w:sz="0" w:space="0" w:color="auto"/>
            <w:bottom w:val="none" w:sz="0" w:space="0" w:color="auto"/>
            <w:right w:val="none" w:sz="0" w:space="0" w:color="auto"/>
          </w:divBdr>
        </w:div>
        <w:div w:id="308824260">
          <w:marLeft w:val="547"/>
          <w:marRight w:val="0"/>
          <w:marTop w:val="134"/>
          <w:marBottom w:val="0"/>
          <w:divBdr>
            <w:top w:val="none" w:sz="0" w:space="0" w:color="auto"/>
            <w:left w:val="none" w:sz="0" w:space="0" w:color="auto"/>
            <w:bottom w:val="none" w:sz="0" w:space="0" w:color="auto"/>
            <w:right w:val="none" w:sz="0" w:space="0" w:color="auto"/>
          </w:divBdr>
        </w:div>
        <w:div w:id="1695380656">
          <w:marLeft w:val="547"/>
          <w:marRight w:val="0"/>
          <w:marTop w:val="134"/>
          <w:marBottom w:val="0"/>
          <w:divBdr>
            <w:top w:val="none" w:sz="0" w:space="0" w:color="auto"/>
            <w:left w:val="none" w:sz="0" w:space="0" w:color="auto"/>
            <w:bottom w:val="none" w:sz="0" w:space="0" w:color="auto"/>
            <w:right w:val="none" w:sz="0" w:space="0" w:color="auto"/>
          </w:divBdr>
        </w:div>
        <w:div w:id="1359968059">
          <w:marLeft w:val="547"/>
          <w:marRight w:val="0"/>
          <w:marTop w:val="134"/>
          <w:marBottom w:val="0"/>
          <w:divBdr>
            <w:top w:val="none" w:sz="0" w:space="0" w:color="auto"/>
            <w:left w:val="none" w:sz="0" w:space="0" w:color="auto"/>
            <w:bottom w:val="none" w:sz="0" w:space="0" w:color="auto"/>
            <w:right w:val="none" w:sz="0" w:space="0" w:color="auto"/>
          </w:divBdr>
        </w:div>
      </w:divsChild>
    </w:div>
    <w:div w:id="1347176420">
      <w:bodyDiv w:val="1"/>
      <w:marLeft w:val="0"/>
      <w:marRight w:val="0"/>
      <w:marTop w:val="0"/>
      <w:marBottom w:val="0"/>
      <w:divBdr>
        <w:top w:val="none" w:sz="0" w:space="0" w:color="auto"/>
        <w:left w:val="none" w:sz="0" w:space="0" w:color="auto"/>
        <w:bottom w:val="none" w:sz="0" w:space="0" w:color="auto"/>
        <w:right w:val="none" w:sz="0" w:space="0" w:color="auto"/>
      </w:divBdr>
    </w:div>
    <w:div w:id="174387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lot\AppData\Roaming\Microsoft\Templates\UoY\TPOP%20PRACTIC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ln w="12700">
          <a:solidFill>
            <a:schemeClr val="accent1">
              <a:lumMod val="75000"/>
            </a:schemeClr>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4EA15-8180-4F2F-8A3C-4AD80134D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TPOP PRACTICAL.dotx</Template>
  <TotalTime>2609</TotalTime>
  <Pages>3</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 Blot</dc:creator>
  <cp:lastModifiedBy>Lilian Blot</cp:lastModifiedBy>
  <cp:revision>16</cp:revision>
  <cp:lastPrinted>2019-11-25T09:19:00Z</cp:lastPrinted>
  <dcterms:created xsi:type="dcterms:W3CDTF">2019-11-22T16:44:00Z</dcterms:created>
  <dcterms:modified xsi:type="dcterms:W3CDTF">2019-11-26T19:10:00Z</dcterms:modified>
</cp:coreProperties>
</file>