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2.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_rels/.rel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D8502B" w:rsidR="00B62F6D" w:rsidRDefault="001618AC" w:rsidRPr="00881E6C">
      <w:pPr>
        <w:spacing w:after="0" w:line="240" w:lineRule="auto"/>
        <w:contextualSpacing/>
        <w:jc w:val="center"/>
        <w:rPr>
          <w:rFonts w:ascii="Arial" w:cs="Arial" w:hAnsi="Arial"/>
          <w:b/>
          <w:color w:themeColor="text1" w:val="000000"/>
        </w:rPr>
      </w:pPr>
      <w:r w:rsidRPr="00881E6C">
        <w:rPr>
          <w:rFonts w:ascii="Arial" w:cs="Arial" w:hAnsi="Arial"/>
          <w:b/>
          <w:color w:themeColor="text1" w:val="000000"/>
        </w:rPr>
        <w:t>TERMS OF SERVICE</w:t>
      </w:r>
    </w:p>
    <w:p w:rsidP="00D8502B" w:rsidR="00D8502B" w:rsidRDefault="00D8502B" w:rsidRPr="00881E6C">
      <w:pPr>
        <w:spacing w:after="0" w:line="240" w:lineRule="auto"/>
        <w:contextualSpacing/>
        <w:jc w:val="center"/>
        <w:rPr>
          <w:rStyle w:val="14"/>
          <w:rFonts w:ascii="Arial" w:cs="Arial" w:hAnsi="Arial"/>
          <w:b/>
          <w:color w:themeColor="text1" w:val="000000"/>
          <w:u w:val="none"/>
        </w:rPr>
      </w:pPr>
      <w:r w:rsidRPr="00881E6C">
        <w:rPr>
          <w:rFonts w:ascii="Arial" w:cs="Arial" w:hAnsi="Arial"/>
          <w:b/>
          <w:color w:themeColor="text1" w:val="000000"/>
        </w:rPr>
        <w:t xml:space="preserve"> </w:t>
      </w:r>
    </w:p>
    <w:p w:rsidP="00BB302A" w:rsidR="008F35A7" w:rsidRDefault="00A156F8" w:rsidRPr="00881E6C">
      <w:pPr>
        <w:spacing w:after="0" w:line="240" w:lineRule="auto"/>
        <w:contextualSpacing/>
        <w:jc w:val="both"/>
        <w:rPr>
          <w:rFonts w:ascii="Arial" w:cs="Arial" w:hAnsi="Arial"/>
        </w:rPr>
      </w:pPr>
      <w:r w:rsidRPr="00881E6C">
        <w:rPr>
          <w:rFonts w:ascii="Arial" w:cs="Arial" w:hAnsi="Arial"/>
          <w:color w:themeColor="text1" w:val="000000"/>
        </w:rPr>
        <w:t>Last updated: 04/04/2019</w:t>
      </w:r>
    </w:p>
    <w:p w:rsidP="00BB302A" w:rsidR="00D8502B" w:rsidRDefault="00D8502B" w:rsidRPr="00881E6C">
      <w:pPr>
        <w:spacing w:after="0" w:line="240" w:lineRule="auto"/>
        <w:contextualSpacing/>
        <w:jc w:val="both"/>
        <w:rPr>
          <w:rFonts w:ascii="Arial" w:cs="Arial" w:hAnsi="Arial"/>
          <w:color w:themeColor="text1" w:val="000000"/>
        </w:rPr>
      </w:pPr>
      <w:r w:rsidRPr="00881E6C">
        <w:rPr>
          <w:rFonts w:ascii="Arial" w:cs="Arial" w:hAnsi="Arial"/>
        </w:rPr>
        <w:t xml:space="preserve"> </w:t>
      </w:r>
    </w:p>
    <w:p w:rsidP="00BB302A" w:rsidR="00D12264" w:rsidRDefault="00D12264"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Introduction</w:t>
      </w:r>
    </w:p>
    <w:p w:rsidP="00DA7630" w:rsidR="00D12264" w:rsidRDefault="00D1226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Welcome to </w:t>
      </w:r>
      <w:r w:rsidR="00D36DF4" w:rsidRPr="00881E6C">
        <w:rPr>
          <w:rFonts w:ascii="Arial" w:cs="Arial" w:hAnsi="Arial"/>
        </w:rPr>
        <w:t/>
      </w:r>
      <w:r w:rsidR="00D36DF4" w:rsidRPr="00881E6C">
        <w:rPr>
          <w:rFonts w:ascii="Arial" w:cs="Arial" w:hAnsi="Arial"/>
          <w:b/>
        </w:rPr>
        <w:t>Crazy Marvin</w:t>
      </w:r>
      <w:r w:rsidR="00D36DF4" w:rsidRPr="00881E6C">
        <w:rPr>
          <w:rFonts w:ascii="Arial" w:cs="Arial" w:hAnsi="Arial"/>
        </w:rPr>
        <w:t>! As you have just clicked to our Terms of Service, please make a pause, grab a cup of coffee and carefully read the following pages. It will take you approximately 20 minutes.</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016F1C"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These Terms of Service (“</w:t>
      </w:r>
      <w:r w:rsidRPr="00881E6C">
        <w:rPr>
          <w:rFonts w:ascii="Arial" w:cs="Arial" w:hAnsi="Arial"/>
          <w:b/>
          <w:color w:themeColor="text1" w:val="000000"/>
        </w:rPr>
        <w:t>Terms</w:t>
      </w:r>
      <w:r w:rsidRPr="00881E6C">
        <w:rPr>
          <w:rFonts w:ascii="Arial" w:cs="Arial" w:hAnsi="Arial"/>
          <w:color w:themeColor="text1" w:val="000000"/>
        </w:rPr>
        <w:t>”, “</w:t>
      </w:r>
      <w:r w:rsidRPr="00881E6C">
        <w:rPr>
          <w:rFonts w:ascii="Arial" w:cs="Arial" w:hAnsi="Arial"/>
          <w:b/>
          <w:color w:themeColor="text1" w:val="000000"/>
        </w:rPr>
        <w:t>Terms of Service</w:t>
      </w:r>
      <w:r w:rsidRPr="00881E6C">
        <w:rPr>
          <w:rFonts w:ascii="Arial" w:cs="Arial" w:hAnsi="Arial"/>
          <w:color w:themeColor="text1" w:val="000000"/>
        </w:rPr>
        <w:t>”) govern your use of </w:t>
      </w:r>
      <w:r w:rsidRPr="00881E6C">
        <w:rPr>
          <w:rFonts w:ascii="Arial" w:cs="Arial" w:hAnsi="Arial"/>
          <w:color w:themeColor="text1" w:val="000000"/>
        </w:rPr>
        <w:t>our web pages located at https://poopjournal.rocks/ArdRasWea/ and our mobile application ArdRasWea (together or individually “</w:t>
      </w:r>
      <w:proofErr w:type="spellStart"/>
      <w:proofErr w:type="spellEnd"/>
      <w:proofErr w:type="spellStart"/>
      <w:proofErr w:type="spellEnd"/>
      <w:r w:rsidR="00563BCE" w:rsidRPr="00881E6C">
        <w:rPr>
          <w:rFonts w:ascii="Arial" w:cs="Arial" w:hAnsi="Arial"/>
          <w:b/>
        </w:rPr>
        <w:t>Service</w:t>
      </w:r>
      <w:r w:rsidR="00563BCE" w:rsidRPr="00881E6C">
        <w:rPr>
          <w:rFonts w:ascii="Arial" w:cs="Arial" w:hAnsi="Arial"/>
        </w:rPr>
        <w:t>”)</w:t>
      </w:r>
      <w:r w:rsidR="00563BCE" w:rsidRPr="00881E6C">
        <w:rPr>
          <w:rFonts w:ascii="Arial" w:cs="Arial" w:hAnsi="Arial"/>
        </w:rPr>
        <w:t/>
      </w:r>
      <w:r w:rsidR="00563BCE" w:rsidRPr="00881E6C">
        <w:rPr>
          <w:rFonts w:ascii="Arial" w:cs="Arial" w:hAnsi="Arial"/>
        </w:rPr>
        <w:t> operated by </w:t>
      </w:r>
      <w:r w:rsidR="00563BCE" w:rsidRPr="00881E6C">
        <w:rPr>
          <w:rFonts w:ascii="Arial" w:cs="Arial" w:hAnsi="Arial"/>
        </w:rPr>
        <w:t/>
      </w:r>
      <w:r w:rsidR="00563BCE" w:rsidRPr="00881E6C">
        <w:rPr>
          <w:rFonts w:ascii="Arial" w:cs="Arial" w:hAnsi="Arial"/>
        </w:rPr>
        <w:t>Crazy Marvin.</w:t>
      </w:r>
      <w:r w:rsidR="00563BCE" w:rsidRPr="00881E6C">
        <w:rPr>
          <w:rFonts w:ascii="Arial" w:cs="Arial" w:hAnsi="Arial"/>
        </w:rPr>
        <w:t/>
      </w:r>
      <w:proofErr w:type="spellStart"/>
      <w:proofErr w:type="spellEnd"/>
    </w:p>
    <w:p w:rsidP="00DA7630" w:rsidR="00D8502B" w:rsidRDefault="00D8502B" w:rsidRPr="00881E6C">
      <w:pPr>
        <w:spacing w:after="0" w:line="240" w:lineRule="auto"/>
        <w:ind w:left="357"/>
        <w:contextualSpacing/>
        <w:jc w:val="both"/>
      </w:pPr>
      <w:r w:rsidRPr="00881E6C">
        <w:rPr>
          <w:rFonts w:ascii="Arial" w:cs="Arial" w:hAnsi="Arial"/>
          <w:color w:themeColor="text1" w:val="000000"/>
        </w:rPr>
        <w:t xml:space="preserve"> </w:t>
      </w:r>
    </w:p>
    <w:p w:rsidP="00DA7630" w:rsidR="006D3F8D" w:rsidRDefault="00FE2FF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Our Privacy Policy also governs your use of our Service and explains how we collect, safeguard and disclose information that results from your use of our web pages. Please read it here https://poopjournal.rocks/ArdRasWea/privacy/.</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A95570" w:rsidRDefault="00405D9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Your agreement with us includes these Terms</w:t>
      </w:r>
      <w:r w:rsidRPr="00881E6C">
        <w:rPr>
          <w:rFonts w:ascii="Arial" w:cs="Arial" w:hAnsi="Arial"/>
          <w:color w:themeColor="text1" w:val="000000"/>
        </w:rPr>
        <w:t/>
      </w:r>
      <w:r w:rsidRPr="00881E6C">
        <w:rPr>
          <w:rFonts w:ascii="Arial" w:cs="Arial" w:hAnsi="Arial"/>
          <w:color w:themeColor="text1" w:val="000000"/>
        </w:rPr>
        <w:t> and our Privacy Policy</w:t>
      </w:r>
      <w:r w:rsidRPr="00881E6C">
        <w:rPr>
          <w:rFonts w:ascii="Arial" w:cs="Arial" w:hAnsi="Arial"/>
          <w:color w:themeColor="text1" w:val="000000"/>
        </w:rPr>
        <w:t> (“</w:t>
      </w:r>
      <w:proofErr w:type="spellStart"/>
      <w:proofErr w:type="spellEnd"/>
      <w:proofErr w:type="spellStart"/>
      <w:proofErr w:type="spellEnd"/>
      <w:r w:rsidRPr="00881E6C">
        <w:rPr>
          <w:rFonts w:ascii="Arial" w:cs="Arial" w:hAnsi="Arial"/>
          <w:b/>
          <w:color w:themeColor="text1" w:val="000000"/>
        </w:rPr>
        <w:t>Agreements</w:t>
      </w:r>
      <w:r w:rsidRPr="00881E6C">
        <w:rPr>
          <w:rFonts w:ascii="Arial" w:cs="Arial" w:hAnsi="Arial"/>
          <w:color w:themeColor="text1" w:val="000000"/>
        </w:rPr>
        <w:t>”). You acknowledge that you have read and understood Agreements, and agree to be bound of them.</w:t>
      </w:r>
    </w:p>
    <w:p w:rsidP="00DA7630" w:rsidR="00C01D58" w:rsidRDefault="00C01D58" w:rsidRPr="00881E6C">
      <w:pPr>
        <w:spacing w:after="0" w:line="240" w:lineRule="auto"/>
        <w:ind w:left="357"/>
        <w:contextualSpacing/>
        <w:jc w:val="both"/>
        <w:rPr>
          <w:rFonts w:ascii="Arial" w:cs="Arial" w:hAnsi="Arial"/>
          <w:color w:themeColor="text1" w:val="000000"/>
          <w:lang w:val="uk-UA"/>
        </w:rPr>
      </w:pPr>
      <w:r w:rsidRPr="00881E6C">
        <w:rPr>
          <w:rFonts w:ascii="Arial" w:cs="Arial" w:hAnsi="Arial"/>
          <w:color w:themeColor="text1" w:val="000000"/>
          <w:lang w:val="uk-UA"/>
        </w:rPr>
        <w:t xml:space="preserve"> </w:t>
      </w:r>
    </w:p>
    <w:p w:rsidP="00DA7630" w:rsidR="008F35A7" w:rsidRDefault="00405D9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If you do not agree with (or cannot comply with) Agreements, then you may not use the Service, but please let us know by emailing at marvin@poopjournal.rocks so we can try to find a solution. These Terms apply to all visitors, users and others who wish to access or use Service.</w:t>
      </w:r>
    </w:p>
    <w:p w:rsidP="00DA7630" w:rsidR="00B07731" w:rsidRDefault="00B07731"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A95570" w:rsidRDefault="00A95570"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Thank you for being responsible.</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Communications</w:t>
      </w:r>
    </w:p>
    <w:p w:rsidP="00DA7630" w:rsidR="00B33765" w:rsidRDefault="00D63A9F"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w:r>
      <w:r w:rsidRPr="00881E6C">
        <w:rPr>
          <w:rFonts w:ascii="Arial" w:cs="Arial" w:hAnsi="Arial"/>
          <w:color w:themeColor="text1" w:val="000000"/>
        </w:rPr>
        <w:t/>
      </w:r>
      <w:r w:rsidRPr="00881E6C">
        <w:rPr>
          <w:rFonts w:ascii="Arial" w:cs="Arial" w:hAnsi="Arial"/>
          <w:color w:themeColor="text1" w:val="000000"/>
        </w:rPr>
        <w:t/>
      </w:r>
      <w:r w:rsidRPr="00881E6C">
        <w:rPr>
          <w:rFonts w:ascii="Arial" w:cs="Arial" w:hAnsi="Arial"/>
          <w:color w:themeColor="text1" w:val="000000"/>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r w:rsidRPr="00881E6C">
        <w:rPr>
          <w:rFonts w:ascii="Arial" w:cs="Arial" w:hAnsi="Arial"/>
          <w:color w:themeColor="text1" w:val="000000"/>
        </w:rPr>
        <w:t/>
      </w:r>
      <w:r w:rsidRPr="00881E6C">
        <w:rPr>
          <w:rFonts w:ascii="Arial" w:cs="Arial" w:hAnsi="Arial"/>
          <w:color w:themeColor="text1" w:val="000000"/>
        </w:rPr>
        <w:t/>
      </w:r>
      <w:proofErr w:type="spellStart"/>
      <w:proofErr w:type="spellEnd"/>
      <w:proofErr w:type="spellStart"/>
      <w:proofErr w:type="spellEnd"/>
    </w:p>
    <w:p w:rsidP="00DA7630" w:rsidR="003C77DA" w:rsidRDefault="003C77DA" w:rsidRPr="00881E6C">
      <w:pPr>
        <w:spacing w:after="0" w:line="240" w:lineRule="auto"/>
        <w:ind w:left="357"/>
        <w:jc w:val="both"/>
        <w:rPr>
          <w:rFonts w:ascii="Arial" w:cs="Arial" w:eastAsia="Times New Roman" w:hAnsi="Arial"/>
          <w:bCs/>
          <w:color w:themeColor="text1" w:val="000000"/>
        </w:rPr>
      </w:pPr>
      <w:r w:rsidRPr="00881E6C">
        <w:rPr>
          <w:rFonts w:ascii="Arial" w:cs="Arial" w:eastAsia="Times New Roman" w:hAnsi="Arial"/>
          <w:bCs/>
          <w:color w:themeColor="text1" w:val="000000"/>
        </w:rPr>
        <w:t xml:space="preserve"> </w:t>
      </w:r>
    </w:p>
    <w:p w:rsidP="00BB302A" w:rsidR="00CE027B" w:rsidRDefault="00CE027B"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Purchases</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wish to purchase any product or service made available through Service (“</w:t>
      </w:r>
      <w:r w:rsidRPr="00881E6C">
        <w:rPr>
          <w:rFonts w:ascii="Arial" w:cs="Arial" w:hAnsi="Arial"/>
          <w:b/>
          <w:color w:themeColor="text1" w:val="000000"/>
        </w:rPr>
        <w:t>Purchase</w:t>
      </w:r>
      <w:r w:rsidR="006D3F8D" w:rsidRPr="00881E6C">
        <w:rPr>
          <w:rFonts w:ascii="Arial" w:cs="Arial" w:hAnsi="Arial"/>
          <w:color w:themeColor="text1" w:val="000000"/>
        </w:rPr>
        <w:t>”), you may be asked to supply certain information relevant to your Purchase including, without limitation, your credit card number, the expiration date of your credit card, your billing address, and your shipping information.</w:t>
      </w:r>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represent and warrant that: (i) you have the legal right to use any credit card(s) or other payment method(s) in connection with any Purchase; and that (ii) the information you supply to us is true, correct and complete.</w:t>
      </w:r>
      <w:proofErr w:type="spellStart"/>
      <w:proofErr w:type="spellEnd"/>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employ the use of third party services for the purpose of facilitating payment and the completion of Purchases. By submitting your information, you grant us the right to provide the information to these third parties</w:t>
      </w:r>
      <w:r w:rsidRPr="00881E6C">
        <w:rPr>
          <w:rFonts w:ascii="Arial" w:cs="Arial" w:hAnsi="Arial"/>
          <w:color w:themeColor="text1" w:val="000000"/>
        </w:rPr>
        <w:t/>
      </w:r>
      <w:r w:rsidR="00265A7A" w:rsidRPr="00881E6C">
        <w:t> </w:t>
      </w:r>
      <w:r w:rsidR="00265A7A" w:rsidRPr="00881E6C">
        <w:rPr>
          <w:rFonts w:ascii="Arial" w:cs="Arial" w:hAnsi="Arial"/>
          <w:color w:themeColor="text1" w:val="000000"/>
        </w:rPr>
        <w:t>subject to our Privacy Policy</w:t>
      </w:r>
      <w:r w:rsidR="00265A7A" w:rsidRPr="00881E6C">
        <w:rPr>
          <w:rFonts w:ascii="Arial" w:cs="Arial" w:hAnsi="Arial"/>
          <w:color w:themeColor="text1" w:val="000000"/>
        </w:rPr>
        <w:t>.</w:t>
      </w:r>
      <w:proofErr w:type="spellStart"/>
      <w:proofErr w:type="spellEnd"/>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refuse or cancel your order at any time for reasons including but not limited to: product or service availability, errors in the description or price of the product or service, error in your order or other reasons.</w:t>
      </w:r>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eastAsia="Times New Roman" w:hAnsi="Arial"/>
          <w:bCs/>
          <w:color w:themeColor="text1" w:val="000000"/>
        </w:rPr>
      </w:pPr>
      <w:r w:rsidRPr="00881E6C">
        <w:rPr>
          <w:rFonts w:ascii="Arial" w:cs="Arial" w:hAnsi="Arial"/>
          <w:color w:themeColor="text1" w:val="000000"/>
        </w:rPr>
        <w:t>We reserve the right to refuse or cancel your order if fraud or an unauthorized or illegal transaction is suspected. </w:t>
      </w:r>
      <w:r w:rsidRPr="00881E6C">
        <w:rPr>
          <w:rFonts w:ascii="Arial" w:cs="Arial" w:hAnsi="Arial"/>
          <w:color w:themeColor="text1" w:val="000000"/>
        </w:rPr>
        <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E90394" w:rsidRDefault="00E90394"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Contests, Sweepstakes and Promotions</w:t>
      </w:r>
    </w:p>
    <w:p w:rsidP="00DA7630" w:rsidR="00E90394" w:rsidRDefault="00E90394"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Any contests, sweepstakes or other promotions (collectively, “</w:t>
      </w:r>
      <w:r w:rsidRPr="00881E6C">
        <w:rPr>
          <w:rFonts w:ascii="Arial" w:cs="Arial" w:hAnsi="Arial"/>
          <w:b/>
          <w:color w:themeColor="text1" w:val="000000"/>
        </w:rPr>
        <w:t>Promotions</w:t>
      </w:r>
      <w:r w:rsidRPr="00881E6C">
        <w:rPr>
          <w:rFonts w:ascii="Arial" w:cs="Arial" w:hAnsi="Arial"/>
          <w:color w:themeColor="text1" w:val="000000"/>
        </w:rPr>
        <w:t xml:space="preserve">”) made available through Service may be governed by rules that are separate from these Terms of Service. If you participate in any Promotions, please review the applicable rules</w:t>
      </w:r>
      <w:r w:rsidRPr="00881E6C">
        <w:rPr>
          <w:rFonts w:ascii="Arial" w:cs="Arial" w:hAnsi="Arial"/>
          <w:color w:themeColor="text1" w:val="000000"/>
        </w:rPr>
        <w:t xml:space="preserve"/>
      </w:r>
      <w:r w:rsidRPr="00881E6C">
        <w:rPr>
          <w:rFonts w:ascii="Arial" w:cs="Arial" w:hAnsi="Arial"/>
          <w:color w:themeColor="text1" w:val="000000"/>
        </w:rPr>
        <w:t xml:space="preserve"> as well as our Privacy Policy</w:t>
      </w:r>
      <w:r w:rsidRPr="00881E6C">
        <w:rPr>
          <w:rFonts w:ascii="Arial" w:cs="Arial" w:hAnsi="Arial"/>
          <w:color w:themeColor="text1" w:val="000000"/>
        </w:rPr>
        <w:t xml:space="preserve">. If the rules for a Promotion conflict with these Terms of Service, Promotion rules will apply.</w:t>
      </w:r>
      <w:proofErr w:type="spellStart"/>
      <w:proofErr w:type="spellEnd"/>
      <w:proofErr w:type="spellStart"/>
      <w:proofErr w:type="spellEnd"/>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Subscriptions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Some parts of Service are billed on a subscription basis (“</w:t>
      </w:r>
      <w:r w:rsidRPr="00881E6C">
        <w:rPr>
          <w:rFonts w:ascii="Arial" w:cs="Arial" w:hAnsi="Arial"/>
          <w:b/>
          <w:color w:themeColor="text1" w:val="000000"/>
        </w:rPr>
        <w:t>Subscription(s)</w:t>
      </w:r>
      <w:r w:rsidR="00BD40A2" w:rsidRPr="00881E6C">
        <w:rPr>
          <w:rFonts w:ascii="Arial" w:cs="Arial" w:hAnsi="Arial"/>
          <w:color w:themeColor="text1" w:val="000000"/>
        </w:rPr>
        <w:t>”). You will be billed in advance on a recurring and periodic basis (“</w:t>
      </w:r>
      <w:r w:rsidRPr="00881E6C">
        <w:rPr>
          <w:rFonts w:ascii="Arial" w:cs="Arial" w:hAnsi="Arial"/>
          <w:b/>
          <w:color w:themeColor="text1" w:val="000000"/>
        </w:rPr>
        <w:t>Billing Cycle</w:t>
      </w:r>
      <w:r w:rsidR="00BD40A2" w:rsidRPr="00881E6C">
        <w:rPr>
          <w:rFonts w:ascii="Arial" w:cs="Arial" w:hAnsi="Arial"/>
          <w:color w:themeColor="text1" w:val="000000"/>
        </w:rPr>
        <w:t>”). Billing cycles are set </w:t>
      </w:r>
      <w:r w:rsidR="00BD40A2" w:rsidRPr="00881E6C">
        <w:rPr>
          <w:rFonts w:ascii="Arial" w:cs="Arial" w:hAnsi="Arial"/>
          <w:color w:themeColor="text1" w:val="000000"/>
        </w:rPr>
        <w:t/>
      </w:r>
      <w:r w:rsidR="00BD40A2" w:rsidRPr="00881E6C">
        <w:rPr>
          <w:rFonts w:ascii="Arial" w:cs="Arial" w:hAnsi="Arial"/>
          <w:color w:themeColor="text1" w:val="000000"/>
        </w:rPr>
        <w:t>either on a monthly or annual basis, depending on the type of subscription plan you select when purchasing a Subscription.</w:t>
      </w:r>
      <w:r w:rsidR="00BD40A2" w:rsidRPr="00881E6C">
        <w:rPr>
          <w:rFonts w:ascii="Arial" w:cs="Arial" w:hAnsi="Arial"/>
          <w:color w:themeColor="text1" w:val="000000"/>
        </w:rPr>
        <w:t/>
      </w:r>
      <w:proofErr w:type="spellStart"/>
      <w:proofErr w:type="spellEnd"/>
      <w:proofErr w:type="spellStart"/>
      <w:proofErr w:type="spellEnd"/>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At the end of each Billing Cycle, your Subscription will automatically renew under the exact same conditions unless you cancel it or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cancels it. You may cancel your Subscription renewal either through your online account management page or by contacting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customer support team.</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 valid payment method, including </w:t>
      </w:r>
      <w:r w:rsidRPr="00881E6C">
        <w:rPr>
          <w:rFonts w:ascii="Arial" w:cs="Arial" w:hAnsi="Arial"/>
          <w:color w:themeColor="text1" w:val="000000"/>
        </w:rPr>
        <w:t/>
      </w:r>
      <w:r w:rsidRPr="00881E6C">
        <w:rPr>
          <w:rFonts w:ascii="Arial" w:cs="Arial" w:hAnsi="Arial"/>
          <w:color w:themeColor="text1" w:val="000000"/>
        </w:rPr>
        <w:t>credit card or PayPal</w:t>
      </w:r>
      <w:r w:rsidRPr="00881E6C">
        <w:rPr>
          <w:rFonts w:ascii="Arial" w:cs="Arial" w:hAnsi="Arial"/>
          <w:color w:themeColor="text1" w:val="000000"/>
        </w:rPr>
        <w:t/>
      </w:r>
      <w:r w:rsidRPr="00881E6C">
        <w:rPr>
          <w:rFonts w:ascii="Arial" w:cs="Arial" w:hAnsi="Arial"/>
          <w:color w:themeColor="text1" w:val="000000"/>
        </w:rPr>
        <w:t>, is required to process the payment for your cription. You shall provide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with accurate and complete billing information including full name, address, state, zip code, telephone number, and a valid payment method information. By submitting such payment information, you automatically authorize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to charge all Subscription fees incurred through your account to any such payment instruments.</w:t>
      </w:r>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Should automatic billing fail to occur for any reason,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will issue an electronic invoice indicating that you must proceed manually, within a certain deadline date, with the full payment corresponding to the billing period as indicated on the invoice.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Free Trial</w:t>
      </w:r>
    </w:p>
    <w:p w:rsidP="00DA7630" w:rsidR="008F35A7" w:rsidRDefault="00185A23"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may, at its sole discretion, offer a Subscription with a free trial for a limited period of time (“</w:t>
      </w:r>
      <w:r w:rsidR="00A156F8" w:rsidRPr="00881E6C">
        <w:rPr>
          <w:rFonts w:ascii="Arial" w:cs="Arial" w:hAnsi="Arial"/>
          <w:b/>
          <w:color w:themeColor="text1" w:val="000000"/>
        </w:rPr>
        <w:t>Free Trial</w:t>
      </w:r>
      <w:r w:rsidR="0052198A" w:rsidRPr="00881E6C">
        <w:rPr>
          <w:rFonts w:ascii="Arial" w:cs="Arial" w:hAnsi="Arial"/>
          <w:color w:themeColor="text1" w:val="000000"/>
        </w:rPr>
        <w: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may be required to enter your billing information in order to sign up for Free Trial.</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do enter your billing information when signing up for Free Trial, you will not be charged by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until Free Trial has expired. On the last day of Free Trial period, unless you cancelled your Subscription, you will be automatically charged the applicable Subscription fees for the type of Subscription you have selected.</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E049C2" w:rsidR="00F60B2A"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At any time and without notice,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reserves the right to (i) modify Terms of Service of Free Trial offer, or (ii) cancel such Free Trial offer.</w:t>
      </w:r>
      <w:proofErr w:type="spellStart"/>
      <w:proofErr w:type="spellEnd"/>
      <w:bookmarkStart w:id="0" w:name="_GoBack"/>
      <w:bookmarkEnd w:id="0"/>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Fee Changes</w:t>
      </w:r>
    </w:p>
    <w:p w:rsidP="00DA7630" w:rsidR="008F35A7" w:rsidRDefault="00D82879"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in its sole discretion and at any time, may modify Subscription fees for the Subscriptions. Any Subscription fee change will become effective at the end of the then-current Billing Cycle.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8C7086"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will provide you with a reasonable prior notice of any change in Subscription fees to give you an opportunity to terminate your Subscription before such change becomes effective.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Your continued use of Service after Subscription fee change comes into effect constitutes your agreement to pay the modified Subscription fee amount.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Refunds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Except when required by law, paid Subscription fees are non-refundable.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275753" w:rsidRDefault="00275753"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Content</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Our Service allows you to post, link, store, share and otherwise make available certain information, text, graphics, videos, or other material (“</w:t>
      </w:r>
      <w:r w:rsidRPr="00881E6C">
        <w:rPr>
          <w:rFonts w:ascii="Arial" w:cs="Arial" w:hAnsi="Arial"/>
          <w:b/>
          <w:color w:themeColor="text1" w:val="000000"/>
        </w:rPr>
        <w:t>Content</w:t>
      </w:r>
      <w:r w:rsidRPr="00881E6C">
        <w:rPr>
          <w:rFonts w:ascii="Arial" w:cs="Arial" w:hAnsi="Arial"/>
          <w:color w:themeColor="text1" w:val="000000"/>
        </w:rPr>
        <w:t>”). You are responsible for Content that you post on or through Service, including its legality, reliability, and appropriateness.</w:t>
      </w:r>
    </w:p>
    <w:p w:rsidP="00DA7630" w:rsidR="00205256" w:rsidRDefault="00205256"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has the right but not the obligation to monitor and edit all Content provided by users.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In addition, Content found on or through this Service are the property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or used with permission. You may not distribute, modify, transmit, reuse, download, repost, copy, or use said Content, whether in whole or in part, for commercial purposes or for personal gain, without express advance written permission from us.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516E45" w:rsidRDefault="00516E45"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1" w:name="_Ref535534524"/>
      <w:r w:rsidRPr="00881E6C">
        <w:rPr>
          <w:rFonts w:ascii="Arial" w:cs="Arial" w:hAnsi="Arial"/>
          <w:b/>
          <w:u w:val="single"/>
        </w:rPr>
        <w:lastRenderedPageBreak/>
        <w:t>Prohibited Uses</w:t>
      </w:r>
      <w:bookmarkEnd w:id="1"/>
    </w:p>
    <w:p w:rsidP="00DA7630" w:rsidR="00516E45" w:rsidRDefault="00516E45"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You may use Service only for lawful purposes and in accordance with Terms. You agree not to use Service:</w:t>
      </w:r>
    </w:p>
    <w:p w:rsidP="00DA7630" w:rsidR="008F7ADE" w:rsidRDefault="008F7ADE" w:rsidRPr="00881E6C">
      <w:pPr>
        <w:shd w:color="auto" w:fill="FFFFFF" w:val="clear"/>
        <w:spacing w:after="0" w:line="240" w:lineRule="auto"/>
        <w:ind w:left="357"/>
        <w:jc w:val="both"/>
        <w:rPr>
          <w:rFonts w:ascii="Arial" w:cs="Arial" w:hAnsi="Arial"/>
          <w:color w:themeColor="text1" w:val="000000"/>
          <w:lang w:val="uk-UA"/>
        </w:rPr>
      </w:pPr>
      <w:r w:rsidRPr="00881E6C">
        <w:rPr>
          <w:rFonts w:ascii="Arial" w:cs="Arial" w:hAnsi="Arial"/>
          <w:color w:themeColor="text1" w:val="000000"/>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In any way that violates any applicable national or international law or regulation.</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For the purpose of exploiting, harming, or attempting to exploit or harm minors in any way by exposing them to inappropriate content or otherwise.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transmit, or procure the sending of, any advertising or promotional material, including any “junk mail”, “chain letter,” “spam,” or any other similar solicitation.</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impersonate or attempt to impersonate Company, a Company employee, another user, or any other person or entity.</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In any way that infringes upon the rights of others, or in any way is illegal, threatening, fraudulent, or harmful, or in connection with any unlawful, illegal, fraudulent, or harmful purpose or activity.</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engage in any other conduct that restricts or inhibits anyone’s use or enjoyment of Service, or which, as determined by us, may harm or offend Company or users of Service or expose them to liability.</w:t>
      </w:r>
    </w:p>
    <w:p w:rsidP="00DA7630" w:rsidR="00F60B2A" w:rsidRDefault="00F60B2A" w:rsidRPr="00881E6C">
      <w:pPr>
        <w:spacing w:after="0" w:line="240" w:lineRule="auto"/>
        <w:ind w:left="357"/>
        <w:jc w:val="both"/>
        <w:rPr>
          <w:rFonts w:ascii="Arial" w:cs="Arial" w:hAnsi="Arial"/>
        </w:rPr>
      </w:pPr>
      <w:r w:rsidRPr="00881E6C">
        <w:rPr>
          <w:rFonts w:ascii="Arial" w:cs="Arial" w:hAnsi="Arial"/>
        </w:rPr>
        <w:t xml:space="preserve"> </w:t>
      </w:r>
    </w:p>
    <w:p w:rsidP="00C15DB8" w:rsidR="00516E45" w:rsidRDefault="00516E45" w:rsidRPr="00881E6C">
      <w:pPr>
        <w:keepNext/>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Additionally, you agree not to:</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Service in any manner that could disable, overburden, damage, or impair Service or interfere with any other party’s use of Service, including their ability to engage in real time activities through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robot, spider, or other automatic device, process, or means to access Service for any purpose, including monitoring or copying any of the material on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manual process to monitor or copy any of the material on Service or for any other unauthorized purpose without our prior written consent.</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device, software, or routine that interferes with the proper working of Service.</w:t>
      </w:r>
    </w:p>
    <w:p w:rsidP="008F7ADE" w:rsidR="008F7ADE" w:rsidRDefault="008F7ADE" w:rsidRPr="00881E6C">
      <w:pPr>
        <w:spacing w:after="0" w:line="240" w:lineRule="auto"/>
        <w:ind w:left="709"/>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Introduce any viruses, trojan horses, worms, logic bombs, or other material which is malicious or technologically harmful.</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Attempt to gain unauthorized access to, interfere with, damage, or disrupt any parts of Service, the server on which Service is stored, or any server, computer, or database connected to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Attack Service via a denial-of-service attack or a distributed denial-of-service attack.</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Take any action that may damage or falsify Company rating.</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Otherwise attempt to interfere with the proper working of Service.</w:t>
      </w:r>
    </w:p>
    <w:p w:rsidP="00DA7630" w:rsidR="00F60B2A" w:rsidRDefault="00F60B2A" w:rsidRPr="00881E6C">
      <w:pPr>
        <w:spacing w:after="0" w:line="240" w:lineRule="auto"/>
        <w:ind w:left="357"/>
        <w:jc w:val="both"/>
        <w:rPr>
          <w:rFonts w:ascii="Arial" w:cs="Arial" w:hAnsi="Arial"/>
        </w:rPr>
      </w:pPr>
      <w:r w:rsidRPr="00881E6C">
        <w:rPr>
          <w:rFonts w:ascii="Arial" w:cs="Arial" w:hAnsi="Arial"/>
        </w:rPr>
        <w:t xml:space="preserve"> </w:t>
      </w:r>
    </w:p>
    <w:p w:rsidP="00BB302A" w:rsidR="008C2CCE" w:rsidRDefault="001618AC"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2" w:name="_Ref535534551"/>
      <w:r w:rsidRPr="00881E6C">
        <w:rPr>
          <w:rFonts w:ascii="Arial" w:cs="Arial" w:hAnsi="Arial"/>
          <w:b/>
          <w:u w:val="single"/>
        </w:rPr>
        <w:t>No Use By Minors</w:t>
      </w:r>
      <w:bookmarkEnd w:id="2"/>
    </w:p>
    <w:p w:rsidP="00DA7630" w:rsidR="008C2CCE" w:rsidRDefault="00A86C29"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Accounts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refuse service, terminate accounts, remove or edit content, or cancel orders in our sole discretion.</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Intellectual Property</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Service and its original content (excluding Content provided by users), features and functionality are and will remain the exclusive property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and its licensors. Service is protected by copyright, trademark, and other laws of </w:t>
      </w:r>
      <w:r w:rsidRPr="00881E6C">
        <w:rPr>
          <w:rFonts w:ascii="Arial" w:cs="Arial" w:hAnsi="Arial"/>
          <w:color w:themeColor="text1" w:val="000000"/>
        </w:rPr>
        <w:t/>
      </w:r>
      <w:r w:rsidRPr="00881E6C">
        <w:rPr>
          <w:rFonts w:ascii="Arial" w:cs="Arial" w:hAnsi="Arial"/>
          <w:color w:themeColor="text1" w:val="000000"/>
        </w:rPr>
        <w:t>the United States and foreign countries</w:t>
      </w:r>
      <w:r w:rsidRPr="00881E6C">
        <w:rPr>
          <w:rFonts w:ascii="Arial" w:cs="Arial" w:hAnsi="Arial"/>
          <w:color w:themeColor="text1" w:val="000000"/>
        </w:rPr>
        <w:t/>
      </w:r>
      <w:r w:rsidRPr="00881E6C">
        <w:rPr>
          <w:rFonts w:ascii="Arial" w:cs="Arial" w:hAnsi="Arial"/>
          <w:color w:themeColor="text1" w:val="000000"/>
        </w:rPr>
        <w:t>. Our trademarks and trade dress may not be used in connection with any product or service without the prior written consent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Links To Other Web Sites</w:t>
      </w:r>
    </w:p>
    <w:p w:rsidP="00DA7630" w:rsidR="00BD40A2" w:rsidRDefault="00BD40A2" w:rsidRPr="00881E6C">
      <w:pPr>
        <w:spacing w:after="0" w:line="240" w:lineRule="auto"/>
        <w:ind w:left="357"/>
        <w:jc w:val="both"/>
        <w:rPr>
          <w:rFonts w:ascii="Arial" w:cs="Arial" w:hAnsi="Arial"/>
        </w:rPr>
      </w:pPr>
      <w:r w:rsidRPr="00881E6C">
        <w:rPr>
          <w:rFonts w:ascii="Arial" w:cs="Arial" w:hAnsi="Arial"/>
          <w:color w:themeColor="text1" w:val="000000"/>
        </w:rPr>
        <w:t xml:space="preserve">Our Service may contain links to third party web sites or services that are not owned or controlled by </w:t>
      </w:r>
      <w:r w:rsidRPr="00881E6C">
        <w:rPr>
          <w:rFonts w:ascii="Arial" w:cs="Arial" w:hAnsi="Arial"/>
          <w:color w:themeColor="text1" w:val="000000"/>
        </w:rPr>
        <w:t xml:space="preserve"/>
      </w:r>
      <w:r w:rsidRPr="00881E6C">
        <w:rPr>
          <w:rFonts w:ascii="Arial" w:cs="Arial" w:hAnsi="Arial"/>
          <w:color w:themeColor="text1" w:val="000000"/>
        </w:rPr>
        <w:t xml:space="preserve">Crazy Marvin.</w:t>
      </w:r>
      <w:r w:rsidRPr="00881E6C">
        <w:rPr>
          <w:rFonts w:ascii="Arial" w:cs="Arial" w:hAnsi="Arial"/>
          <w:color w:themeColor="text1" w:val="000000"/>
        </w:rPr>
        <w:t xml:space="preserve"/>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has no control over, and assumes no responsibility for the content, privacy policies, or practices of any third party web sites or services. We do not warrant the offerings of any of these entities/individuals or their websites.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ACKNOWLEDGE AND AGREE THAT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STRONGLY ADVISE YOU TO READ THE TERMS OF SERVICE AND PRIVACY POLICIES OF ANY THIRD PARTY WEB SITES OR SERVICES THAT YOU VISIT.</w:t>
      </w:r>
    </w:p>
    <w:p w:rsidP="00DA7630" w:rsidR="00F60B2A" w:rsidRDefault="00F60B2A" w:rsidRPr="00881E6C">
      <w:pPr>
        <w:spacing w:after="0" w:line="240" w:lineRule="auto"/>
        <w:ind w:left="357"/>
        <w:jc w:val="both"/>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3" w:name="_Ref535534624"/>
      <w:r w:rsidRPr="00881E6C">
        <w:rPr>
          <w:rFonts w:ascii="Arial" w:cs="Arial" w:hAnsi="Arial"/>
          <w:b/>
          <w:u w:val="single"/>
        </w:rPr>
        <w:t>Disclaimer Of Warranty </w:t>
      </w:r>
      <w:bookmarkEnd w:id="3"/>
    </w:p>
    <w:p w:rsidP="00DA7630" w:rsidR="00BD40A2" w:rsidRDefault="00BD40A2" w:rsidRPr="00881E6C">
      <w:pPr>
        <w:tabs>
          <w:tab w:pos="1418" w:val="left"/>
        </w:tabs>
        <w:spacing w:after="0" w:line="240" w:lineRule="auto"/>
        <w:ind w:left="357"/>
        <w:jc w:val="both"/>
        <w:rPr>
          <w:rFonts w:ascii="Arial" w:cs="Arial" w:hAnsi="Arial"/>
          <w:color w:themeColor="text1" w:val="000000"/>
        </w:rPr>
      </w:pPr>
      <w:r w:rsidRPr="00881E6C">
        <w:rPr>
          <w:rFonts w:ascii="Arial" w:cs="Arial" w:hAnsi="Arial"/>
          <w:color w:themeColor="text1" w:val="000000"/>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P="00DA7630" w:rsidR="00F60B2A" w:rsidRDefault="00F60B2A" w:rsidRPr="00881E6C">
      <w:pPr>
        <w:tabs>
          <w:tab w:pos="1418" w:val="left"/>
        </w:tabs>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COMPANY HEREBY DISCLAIMS ALL WARRANTIES OF ANY KIND, WHETHER EXPRESS OR IMPLIED, STATUTORY, OR OTHERWISE, INCLUDING BUT NOT LIMITED TO ANY WARRANTIES OF MERCHANTABILITY, NON-INFRINGEMENT, AND FITNESS FOR PARTICULAR PURPOSE.</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THE FOREGOING DOES NOT AFFECT ANY WARRANTIES WHICH CANNOT BE EXCLUDED OR LIMITED UNDER APPLICABLE LAW.</w:t>
      </w:r>
      <w:r w:rsidRPr="00881E6C">
        <w:rPr>
          <w:rFonts w:ascii="Arial" w:cs="Arial" w:hAnsi="Arial"/>
          <w:color w:themeColor="text1" w:val="000000"/>
        </w:rPr>
        <w:t/>
      </w:r>
    </w:p>
    <w:p w:rsidP="00DA7630" w:rsidR="00F60B2A" w:rsidRDefault="00F60B2A" w:rsidRPr="00881E6C">
      <w:pPr>
        <w:spacing w:after="0" w:line="240" w:lineRule="auto"/>
        <w:ind w:left="357"/>
        <w:jc w:val="both"/>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4" w:name="_Ref535534639"/>
      <w:r w:rsidRPr="00881E6C">
        <w:rPr>
          <w:rFonts w:ascii="Arial" w:cs="Arial" w:hAnsi="Arial"/>
          <w:b/>
          <w:u w:val="single"/>
        </w:rPr>
        <w:t>Limitation Of Liability</w:t>
      </w:r>
      <w:bookmarkEnd w:id="4"/>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Termination</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terminate or suspend your account and bar access to Service immediately, without prior notice or liability, under our sole discretion, for any reason whatsoever and without limitation, including but not limited to a breach of Terms.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wish to terminate your account, you may simply discontinue using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All provisions of Terms which by their nature should survive termination shall survive termination, including, without limitation, ownership provisions, warranty disclaimers, indemnity and limitations of liability.</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lastRenderedPageBreak/>
        <w:t>Governing Law</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These Terms shall be governed and construed in accordance with the laws of </w:t>
      </w:r>
      <w:r w:rsidRPr="00881E6C">
        <w:rPr>
          <w:rFonts w:ascii="Arial" w:cs="Arial" w:hAnsi="Arial"/>
          <w:color w:themeColor="text1" w:val="000000"/>
        </w:rPr>
        <w:t/>
      </w:r>
      <w:r w:rsidRPr="00881E6C">
        <w:rPr>
          <w:rFonts w:ascii="Arial" w:cs="Arial" w:hAnsi="Arial"/>
          <w:color w:themeColor="text1" w:val="000000"/>
        </w:rPr>
        <w:t>State of New York</w:t>
      </w:r>
      <w:r w:rsidRPr="00881E6C">
        <w:rPr>
          <w:rFonts w:ascii="Arial" w:cs="Arial" w:hAnsi="Arial"/>
          <w:color w:themeColor="text1" w:val="000000"/>
        </w:rPr>
        <w:t> without regard to its conflict of law provisions.</w:t>
      </w:r>
      <w:bookmarkStart w:id="5" w:name="_Hlk2089641"/>
      <w:bookmarkStart w:id="6" w:name="_Hlk2089622"/>
      <w:bookmarkStart w:id="7" w:name="_Hlk2098739"/>
      <w:proofErr w:type="spellStart"/>
      <w:proofErr w:type="spellEnd"/>
      <w:proofErr w:type="spellStart"/>
      <w:proofErr w:type="spellEnd"/>
      <w:proofErr w:type="spellStart"/>
      <w:proofErr w:type="spellEnd"/>
      <w:bookmarkEnd w:id="5"/>
      <w:proofErr w:type="spellStart"/>
      <w:proofErr w:type="spellEnd"/>
      <w:bookmarkEnd w:id="6"/>
      <w:proofErr w:type="spellStart"/>
      <w:proofErr w:type="spellEnd"/>
      <w:proofErr w:type="spellStart"/>
      <w:proofErr w:type="spellEnd"/>
      <w:proofErr w:type="spellStart"/>
      <w:proofErr w:type="spellEnd"/>
      <w:proofErr w:type="spellStart"/>
      <w:proofErr w:type="spellEnd"/>
      <w:bookmarkEnd w:id="7"/>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Changes To Service</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Amendments To Terms</w:t>
      </w:r>
    </w:p>
    <w:p w:rsidP="00DA7630" w:rsidR="00F60B2A"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amend Terms at any time by posting the amended terms on this site. It is your responsibility to review these Terms periodically.</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hAnsi="Arial"/>
          <w:color w:themeColor="text1" w:val="000000"/>
        </w:rPr>
        <w:t>Your continued use of the Platform following the posting of revised Terms means that you accept and agree to the changes. You are expected to check this page frequently so you are aware of any changes, as they are binding on you.</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continuing to access or use our Service after any revisions become effective, you agree to be bound by the revised terms. If you do not agree to the new terms, you are no longer authorized to use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8" w:name="_Ref535534689"/>
      <w:r w:rsidRPr="00881E6C">
        <w:rPr>
          <w:rFonts w:ascii="Arial" w:cs="Arial" w:hAnsi="Arial"/>
          <w:b/>
          <w:u w:val="single"/>
        </w:rPr>
        <w:t>Waiver And Severability</w:t>
      </w:r>
      <w:bookmarkEnd w:id="8"/>
    </w:p>
    <w:p w:rsidP="00DA7630" w:rsidR="00BD40A2" w:rsidRDefault="00BD40A2"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P="00DA7630" w:rsidR="00F60B2A" w:rsidRDefault="00F60B2A"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DA7630" w:rsidR="00BD40A2" w:rsidRDefault="00BD40A2"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P="00DA7630" w:rsidR="00F60B2A" w:rsidRDefault="00F60B2A"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lastRenderedPageBreak/>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9" w:name="_Ref535534766"/>
      <w:r w:rsidRPr="00881E6C">
        <w:rPr>
          <w:rFonts w:ascii="Arial" w:cs="Arial" w:hAnsi="Arial"/>
          <w:b/>
          <w:u w:val="single"/>
        </w:rPr>
        <w:t>Acknowledgement</w:t>
      </w:r>
      <w:bookmarkEnd w:id="9"/>
    </w:p>
    <w:p w:rsidP="00DA7630" w:rsidR="00BD40A2" w:rsidRDefault="00BD40A2"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BY USING SERVICE OR OTHER SERVICES PROVIDED BY US, YOU ACKNOWLEDGE THAT YOU HAVE READ THESE TERMS OF SERVICE AND AGREE TO BE BOUND BY THEM.</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Contact Us</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eastAsia="Times New Roman" w:hAnsi="Arial"/>
          <w:color w:themeColor="text1" w:val="000000"/>
          <w:lang w:eastAsia="ru-RU"/>
        </w:rPr>
        <w:t>Please send your feedback, comments, requests for technical support:</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email: marvin@poopjournal.rocks.</w:t>
      </w:r>
      <w:proofErr w:type="spellStart"/>
      <w:proofErr w:type="spellEnd"/>
    </w:p>
    <w:sectPr w:rsidR="00C07B22" w:rsidRPr="00CE027B" w:rsidSect="008844C6">
      <w:footerReference r:id="rId8" w:type="even"/>
      <w:footerReference r:id="rId9"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8844C6" w:rsidR="00C45A25" w:rsidRDefault="00C45A25">
      <w:pPr>
        <w:spacing w:after="0" w:line="240" w:lineRule="auto"/>
      </w:pPr>
      <w:r>
        <w:separator/>
      </w:r>
    </w:p>
  </w:endnote>
  <w:endnote w:id="0" w:type="continuationSeparator">
    <w:p w:rsidP="008844C6" w:rsidR="00C45A25" w:rsidRDefault="00C45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Arial">
    <w:panose1 w:val="020B0604020202020204"/>
    <w:charset w:val="00"/>
    <w:family w:val="swiss"/>
    <w:pitch w:val="variable"/>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CC"/>
    <w:family w:val="swiss"/>
    <w:pitch w:val="variable"/>
    <w:sig w:csb0="000001FF" w:csb1="00000000" w:usb0="E0002AFF" w:usb1="C000247B" w:usb2="00000009" w:usb3="00000000"/>
  </w:font>
  <w:font w:name="Courier">
    <w:panose1 w:val="000000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Style w:val="affa"/>
      </w:rPr>
      <w:id w:val="-1711254451"/>
      <w:docPartObj>
        <w:docPartGallery w:val="Page Numbers (Bottom of Page)"/>
        <w:docPartUnique/>
      </w:docPartObj>
    </w:sdtPr>
    <w:sdtEndPr>
      <w:rPr>
        <w:rStyle w:val="affa"/>
      </w:rPr>
    </w:sdtEndPr>
    <w:sdtContent>
      <w:p w:rsidP="00F60B2A" w:rsidR="00F60B2A" w:rsidRDefault="00F60B2A">
        <w:pPr>
          <w:pStyle w:val="aff8"/>
          <w:framePr w:hAnchor="margin" w:vAnchor="text" w:wrap="none" w:xAlign="right" w:y="1"/>
          <w:rPr>
            <w:rStyle w:val="affa"/>
          </w:rPr>
        </w:pPr>
        <w:r>
          <w:rPr>
            <w:rStyle w:val="affa"/>
          </w:rPr>
          <w:fldChar w:fldCharType="begin"/>
        </w:r>
        <w:r>
          <w:rPr>
            <w:rStyle w:val="affa"/>
          </w:rPr>
          <w:instrText xml:space="preserve"> PAGE </w:instrText>
        </w:r>
        <w:r>
          <w:rPr>
            <w:rStyle w:val="affa"/>
          </w:rPr>
          <w:fldChar w:fldCharType="end"/>
        </w:r>
      </w:p>
    </w:sdtContent>
  </w:sdt>
  <w:p w:rsidP="008844C6" w:rsidR="00F60B2A" w:rsidRDefault="00F60B2A">
    <w:pPr>
      <w:pStyle w:val="aff8"/>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eastAsia="Times New Roman" w:hAnsi="Arial"/>
        <w:color w:themeColor="text1" w:val="000000"/>
        <w:lang w:eastAsia="ru-RU"/>
      </w:rPr>
      <w:id w:val="1727258387"/>
      <w:docPartObj>
        <w:docPartGallery w:val="Page Numbers (Bottom of Page)"/>
        <w:docPartUnique/>
      </w:docPartObj>
    </w:sdtPr>
    <w:sdtEndPr/>
    <w:sdtContent>
      <w:p w:rsidP="00F60B2A" w:rsidR="00F60B2A" w:rsidRDefault="00F60B2A" w:rsidRPr="008844C6">
        <w:pPr>
          <w:pStyle w:val="aff8"/>
          <w:framePr w:hAnchor="margin" w:vAnchor="text" w:wrap="none" w:xAlign="right" w:y="1"/>
          <w:rPr>
            <w:rFonts w:ascii="Arial" w:cs="Arial" w:eastAsia="Times New Roman" w:hAnsi="Arial"/>
            <w:color w:themeColor="text1" w:val="000000"/>
            <w:lang w:eastAsia="ru-RU"/>
          </w:rPr>
        </w:pPr>
        <w:r w:rsidRPr="008844C6">
          <w:rPr>
            <w:rFonts w:ascii="Arial" w:cs="Arial" w:eastAsia="Times New Roman" w:hAnsi="Arial"/>
            <w:color w:themeColor="text1" w:val="000000"/>
            <w:lang w:eastAsia="ru-RU"/>
          </w:rPr>
          <w:fldChar w:fldCharType="begin"/>
        </w:r>
        <w:r w:rsidRPr="008844C6">
          <w:rPr>
            <w:rFonts w:ascii="Arial" w:cs="Arial" w:eastAsia="Times New Roman" w:hAnsi="Arial"/>
            <w:color w:themeColor="text1" w:val="000000"/>
            <w:lang w:eastAsia="ru-RU"/>
          </w:rPr>
          <w:instrText xml:space="preserve"> PAGE </w:instrText>
        </w:r>
        <w:r w:rsidRPr="008844C6">
          <w:rPr>
            <w:rFonts w:ascii="Arial" w:cs="Arial" w:eastAsia="Times New Roman" w:hAnsi="Arial"/>
            <w:color w:themeColor="text1" w:val="000000"/>
            <w:lang w:eastAsia="ru-RU"/>
          </w:rPr>
          <w:fldChar w:fldCharType="separate"/>
        </w:r>
        <w:r w:rsidRPr="008844C6">
          <w:rPr>
            <w:rFonts w:ascii="Arial" w:cs="Arial" w:eastAsia="Times New Roman" w:hAnsi="Arial"/>
            <w:color w:themeColor="text1" w:val="000000"/>
            <w:lang w:eastAsia="ru-RU"/>
          </w:rPr>
          <w:t xml:space="preserve">1</w:t>
        </w:r>
        <w:r w:rsidRPr="008844C6">
          <w:rPr>
            <w:rFonts w:ascii="Arial" w:cs="Arial" w:eastAsia="Times New Roman" w:hAnsi="Arial"/>
            <w:color w:themeColor="text1" w:val="000000"/>
            <w:lang w:eastAsia="ru-RU"/>
          </w:rPr>
          <w:fldChar w:fldCharType="end"/>
        </w:r>
      </w:p>
    </w:sdtContent>
  </w:sdt>
  <w:p w:rsidP="008844C6" w:rsidR="00F60B2A" w:rsidRDefault="00F60B2A" w:rsidRPr="008844C6">
    <w:pPr>
      <w:pStyle w:val="aff8"/>
      <w:ind w:right="360"/>
      <w:rPr>
        <w:rFonts w:ascii="Arial" w:cs="Arial" w:eastAsia="Times New Roman" w:hAnsi="Arial"/>
        <w:color w:themeColor="text1" w:val="000000"/>
        <w:lang w:eastAsia="ru-RU"/>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8844C6" w:rsidR="00C45A25" w:rsidRDefault="00C45A25">
      <w:pPr>
        <w:spacing w:after="0" w:line="240" w:lineRule="auto"/>
      </w:pPr>
      <w:r>
        <w:separator/>
      </w:r>
    </w:p>
  </w:footnote>
  <w:footnote w:id="0" w:type="continuationSeparator">
    <w:p w:rsidP="008844C6" w:rsidR="00C45A25" w:rsidRDefault="00C45A25">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30"/>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20"/>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a"/>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a0"/>
      <w:lvlText w:val=""/>
      <w:lvlJc w:val="left"/>
      <w:pPr>
        <w:tabs>
          <w:tab w:pos="360" w:val="num"/>
        </w:tabs>
        <w:ind w:hanging="360" w:left="360"/>
      </w:pPr>
      <w:rPr>
        <w:rFonts w:ascii="Symbol" w:hAnsi="Symbol" w:hint="default"/>
      </w:rPr>
    </w:lvl>
  </w:abstractNum>
  <w:abstractNum w15:restartNumberingAfterBreak="0" w:abstractNumId="10">
    <w:nsid w:val="0D037088"/>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1">
    <w:nsid w:val="4E677AE7"/>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2">
    <w:nsid w:val="5076003B"/>
    <w:multiLevelType w:val="hybridMultilevel"/>
    <w:tmpl w:val="25348D48"/>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3">
    <w:nsid w:val="558A5ECC"/>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4">
    <w:nsid w:val="73C06202"/>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5">
    <w:nsid w:val="756F7CE5"/>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6">
    <w:nsid w:val="77636C04"/>
    <w:multiLevelType w:val="multilevel"/>
    <w:tmpl w:val="3EA4704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7D102DA7"/>
    <w:multiLevelType w:val="multilevel"/>
    <w:tmpl w:val="4E50CA3A"/>
    <w:lvl w:ilvl="0">
      <w:start w:val="1"/>
      <w:numFmt w:val="decimal"/>
      <w:suff w:val="space"/>
      <w:lvlText w:val="%1."/>
      <w:lvlJc w:val="left"/>
      <w:pPr>
        <w:ind w:hanging="360" w:left="720"/>
      </w:pPr>
      <w:rPr>
        <w:rFonts w:hint="default"/>
        <w:b/>
      </w:rPr>
    </w:lvl>
    <w:lvl w:ilvl="1">
      <w:start w:val="1"/>
      <w:numFmt w:val="decimal"/>
      <w:suff w:val="space"/>
      <w:lvlText w:val="%1.%2"/>
      <w:lvlJc w:val="left"/>
      <w:pPr>
        <w:ind w:hanging="363" w:left="720"/>
      </w:pPr>
      <w:rPr>
        <w:rFonts w:ascii="Arial" w:hAnsi="Arial" w:hint="default"/>
        <w:b/>
        <w:i w:val="0"/>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17"/>
  </w:num>
  <w:num w:numId="12">
    <w:abstractNumId w:val="12"/>
  </w:num>
  <w:num w:numId="13">
    <w:abstractNumId w:val="15"/>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16"/>
  </w:num>
  <w:num w:numId="39">
    <w:abstractNumId w:val="13"/>
  </w:num>
  <w:num w:numId="40">
    <w:abstractNumId w:val="10"/>
  </w:num>
  <w:num w:numId="41">
    <w:abstractNumId w:val="11"/>
  </w:num>
  <w:num w:numId="42">
    <w:abstractNumId w:val="1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87"/>
  <w:proofState w:grammar="clean"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6AD2"/>
    <w:rsid w:val="00016F1C"/>
    <w:rsid w:val="00034616"/>
    <w:rsid w:val="00045F34"/>
    <w:rsid w:val="00050F06"/>
    <w:rsid w:val="000512A3"/>
    <w:rsid w:val="00055582"/>
    <w:rsid w:val="0005569B"/>
    <w:rsid w:val="0006063C"/>
    <w:rsid w:val="00085A7D"/>
    <w:rsid w:val="000D02D5"/>
    <w:rsid w:val="000E53B0"/>
    <w:rsid w:val="000F53F3"/>
    <w:rsid w:val="000F7B5A"/>
    <w:rsid w:val="000F7E45"/>
    <w:rsid w:val="00126069"/>
    <w:rsid w:val="00146286"/>
    <w:rsid w:val="0015074B"/>
    <w:rsid w:val="001618AC"/>
    <w:rsid w:val="00185A23"/>
    <w:rsid w:val="001D1B98"/>
    <w:rsid w:val="00202E18"/>
    <w:rsid w:val="0020382E"/>
    <w:rsid w:val="00205256"/>
    <w:rsid w:val="00265A7A"/>
    <w:rsid w:val="00271B26"/>
    <w:rsid w:val="00275753"/>
    <w:rsid w:val="00287CF7"/>
    <w:rsid w:val="0029639D"/>
    <w:rsid w:val="002B2E1E"/>
    <w:rsid w:val="002C252C"/>
    <w:rsid w:val="002E0094"/>
    <w:rsid w:val="00326F90"/>
    <w:rsid w:val="00340BD6"/>
    <w:rsid w:val="00372D2E"/>
    <w:rsid w:val="0039399F"/>
    <w:rsid w:val="003C77DA"/>
    <w:rsid w:val="003D4FDE"/>
    <w:rsid w:val="003E56F6"/>
    <w:rsid w:val="003F5756"/>
    <w:rsid w:val="004050BE"/>
    <w:rsid w:val="00405D94"/>
    <w:rsid w:val="004074A6"/>
    <w:rsid w:val="00425F60"/>
    <w:rsid w:val="004323FF"/>
    <w:rsid w:val="00434252"/>
    <w:rsid w:val="00441003"/>
    <w:rsid w:val="004410BA"/>
    <w:rsid w:val="00444EE0"/>
    <w:rsid w:val="00462953"/>
    <w:rsid w:val="00471974"/>
    <w:rsid w:val="00473834"/>
    <w:rsid w:val="004770C5"/>
    <w:rsid w:val="00480177"/>
    <w:rsid w:val="004A44BF"/>
    <w:rsid w:val="004B0A2A"/>
    <w:rsid w:val="004B32BD"/>
    <w:rsid w:val="004E04FD"/>
    <w:rsid w:val="004F1C2E"/>
    <w:rsid w:val="00516E45"/>
    <w:rsid w:val="00520E64"/>
    <w:rsid w:val="0052198A"/>
    <w:rsid w:val="005520E7"/>
    <w:rsid w:val="00557A55"/>
    <w:rsid w:val="00563BCE"/>
    <w:rsid w:val="00565E3B"/>
    <w:rsid w:val="005A7408"/>
    <w:rsid w:val="005A7958"/>
    <w:rsid w:val="005D0464"/>
    <w:rsid w:val="005D7CAC"/>
    <w:rsid w:val="005F1432"/>
    <w:rsid w:val="00605785"/>
    <w:rsid w:val="00630B0C"/>
    <w:rsid w:val="006449DA"/>
    <w:rsid w:val="006873A8"/>
    <w:rsid w:val="006D0A30"/>
    <w:rsid w:val="006D3F8D"/>
    <w:rsid w:val="006F7BF7"/>
    <w:rsid w:val="0072088F"/>
    <w:rsid w:val="00724AF6"/>
    <w:rsid w:val="007513EA"/>
    <w:rsid w:val="00753F95"/>
    <w:rsid w:val="007C2244"/>
    <w:rsid w:val="007C388F"/>
    <w:rsid w:val="007C6CB6"/>
    <w:rsid w:val="007E72D1"/>
    <w:rsid w:val="007F6800"/>
    <w:rsid w:val="008024AD"/>
    <w:rsid w:val="00807CDB"/>
    <w:rsid w:val="00837F26"/>
    <w:rsid w:val="00846DF7"/>
    <w:rsid w:val="00881E6C"/>
    <w:rsid w:val="008844C6"/>
    <w:rsid w:val="0089127E"/>
    <w:rsid w:val="0089596A"/>
    <w:rsid w:val="008C2CCE"/>
    <w:rsid w:val="008C7086"/>
    <w:rsid w:val="008F35A7"/>
    <w:rsid w:val="008F579C"/>
    <w:rsid w:val="008F7ADE"/>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40547"/>
    <w:rsid w:val="00A44C95"/>
    <w:rsid w:val="00A86C29"/>
    <w:rsid w:val="00A95570"/>
    <w:rsid w:val="00AA1D8D"/>
    <w:rsid w:val="00AA45D0"/>
    <w:rsid w:val="00AB3C4D"/>
    <w:rsid w:val="00B07731"/>
    <w:rsid w:val="00B33765"/>
    <w:rsid w:val="00B36AB1"/>
    <w:rsid w:val="00B36E0C"/>
    <w:rsid w:val="00B36F7F"/>
    <w:rsid w:val="00B47648"/>
    <w:rsid w:val="00B47730"/>
    <w:rsid w:val="00B62F6D"/>
    <w:rsid w:val="00B858BE"/>
    <w:rsid w:val="00B96205"/>
    <w:rsid w:val="00BB302A"/>
    <w:rsid w:val="00BD40A2"/>
    <w:rsid w:val="00C01D58"/>
    <w:rsid w:val="00C04A8F"/>
    <w:rsid w:val="00C07B22"/>
    <w:rsid w:val="00C10077"/>
    <w:rsid w:val="00C15DB8"/>
    <w:rsid w:val="00C37C52"/>
    <w:rsid w:val="00C45A25"/>
    <w:rsid w:val="00C61D40"/>
    <w:rsid w:val="00CB0664"/>
    <w:rsid w:val="00CB387B"/>
    <w:rsid w:val="00CE027B"/>
    <w:rsid w:val="00D06C2C"/>
    <w:rsid w:val="00D07CD0"/>
    <w:rsid w:val="00D10157"/>
    <w:rsid w:val="00D12264"/>
    <w:rsid w:val="00D313F4"/>
    <w:rsid w:val="00D36DF4"/>
    <w:rsid w:val="00D45990"/>
    <w:rsid w:val="00D63A9F"/>
    <w:rsid w:val="00D64CC4"/>
    <w:rsid w:val="00D82879"/>
    <w:rsid w:val="00D8502B"/>
    <w:rsid w:val="00DA7630"/>
    <w:rsid w:val="00DB77FD"/>
    <w:rsid w:val="00DC19F1"/>
    <w:rsid w:val="00DC6D47"/>
    <w:rsid w:val="00DD6A3D"/>
    <w:rsid w:val="00DE642A"/>
    <w:rsid w:val="00E049C2"/>
    <w:rsid w:val="00E12C2D"/>
    <w:rsid w:val="00E5109F"/>
    <w:rsid w:val="00E6753B"/>
    <w:rsid w:val="00E7550B"/>
    <w:rsid w:val="00E90394"/>
    <w:rsid w:val="00EA1463"/>
    <w:rsid w:val="00EC0EE3"/>
    <w:rsid w:val="00EC49FA"/>
    <w:rsid w:val="00EF299E"/>
    <w:rsid w:val="00F24F62"/>
    <w:rsid w:val="00F33A0A"/>
    <w:rsid w:val="00F60B2A"/>
    <w:rsid w:val="00FC00C2"/>
    <w:rsid w:val="00FC693F"/>
    <w:rsid w:val="00FE2FF4"/>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7E4CEDCF"/>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1" w:type="paragraph">
    <w:name w:val="Normal"/>
    <w:qFormat/>
    <w:rsid w:val="00480177"/>
  </w:style>
  <w:style w:styleId="1" w:type="paragraph">
    <w:name w:val="heading 1"/>
    <w:basedOn w:val="a1"/>
    <w:next w:val="a1"/>
    <w:link w:val="10"/>
    <w:uiPriority w:val="9"/>
    <w:qFormat/>
    <w:rsid w:val="001618AC"/>
    <w:pPr>
      <w:keepNext/>
      <w:keepLines/>
      <w:spacing w:after="240" w:before="480"/>
      <w:outlineLvl w:val="0"/>
    </w:pPr>
    <w:rPr>
      <w:rFonts w:ascii="Arial" w:cs="Arial" w:eastAsiaTheme="majorEastAsia" w:hAnsi="Arial"/>
      <w:b/>
      <w:bCs/>
      <w:u w:val="single"/>
    </w:rPr>
  </w:style>
  <w:style w:styleId="21" w:type="paragraph">
    <w:name w:val="heading 2"/>
    <w:basedOn w:val="a1"/>
    <w:next w:val="a1"/>
    <w:link w:val="22"/>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31" w:type="paragraph">
    <w:name w:val="heading 3"/>
    <w:basedOn w:val="a1"/>
    <w:next w:val="a1"/>
    <w:link w:val="32"/>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1"/>
    <w:next w:val="a1"/>
    <w:link w:val="40"/>
    <w:uiPriority w:val="9"/>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5" w:type="paragraph">
    <w:name w:val="heading 5"/>
    <w:basedOn w:val="a1"/>
    <w:next w:val="a1"/>
    <w:link w:val="50"/>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6" w:type="paragraph">
    <w:name w:val="heading 6"/>
    <w:basedOn w:val="a1"/>
    <w:next w:val="a1"/>
    <w:link w:val="60"/>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7" w:type="paragraph">
    <w:name w:val="heading 7"/>
    <w:basedOn w:val="a1"/>
    <w:next w:val="a1"/>
    <w:link w:val="70"/>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8" w:type="paragraph">
    <w:name w:val="heading 8"/>
    <w:basedOn w:val="a1"/>
    <w:next w:val="a1"/>
    <w:link w:val="80"/>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9" w:type="paragraph">
    <w:name w:val="heading 9"/>
    <w:basedOn w:val="a1"/>
    <w:next w:val="a1"/>
    <w:link w:val="90"/>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5" w:type="paragraph">
    <w:name w:val="No Spacing"/>
    <w:uiPriority w:val="1"/>
    <w:qFormat/>
    <w:rsid w:val="00FC693F"/>
    <w:pPr>
      <w:spacing w:after="0" w:line="240" w:lineRule="auto"/>
    </w:pPr>
  </w:style>
  <w:style w:customStyle="1" w:styleId="10" w:type="character">
    <w:name w:val="Заголовок 1 Знак"/>
    <w:basedOn w:val="a2"/>
    <w:link w:val="1"/>
    <w:uiPriority w:val="9"/>
    <w:rsid w:val="001618AC"/>
    <w:rPr>
      <w:rFonts w:ascii="Arial" w:cs="Arial" w:eastAsiaTheme="majorEastAsia" w:hAnsi="Arial"/>
      <w:b/>
      <w:bCs/>
      <w:u w:val="single"/>
    </w:rPr>
  </w:style>
  <w:style w:customStyle="1" w:styleId="22" w:type="character">
    <w:name w:val="Заголовок 2 Знак"/>
    <w:basedOn w:val="a2"/>
    <w:link w:val="21"/>
    <w:uiPriority w:val="9"/>
    <w:rsid w:val="00FC693F"/>
    <w:rPr>
      <w:rFonts w:asciiTheme="majorHAnsi" w:cstheme="majorBidi" w:eastAsiaTheme="majorEastAsia" w:hAnsiTheme="majorHAnsi"/>
      <w:b/>
      <w:bCs/>
      <w:color w:themeColor="accent1" w:val="4F81BD"/>
      <w:sz w:val="26"/>
      <w:szCs w:val="26"/>
    </w:rPr>
  </w:style>
  <w:style w:customStyle="1" w:styleId="32" w:type="character">
    <w:name w:val="Заголовок 3 Знак"/>
    <w:basedOn w:val="a2"/>
    <w:link w:val="31"/>
    <w:uiPriority w:val="9"/>
    <w:rsid w:val="00FC693F"/>
    <w:rPr>
      <w:rFonts w:asciiTheme="majorHAnsi" w:cstheme="majorBidi" w:eastAsiaTheme="majorEastAsia" w:hAnsiTheme="majorHAnsi"/>
      <w:b/>
      <w:bCs/>
      <w:color w:themeColor="accent1" w:val="4F81BD"/>
    </w:rPr>
  </w:style>
  <w:style w:styleId="a6" w:type="paragraph">
    <w:name w:val="Title"/>
    <w:basedOn w:val="a1"/>
    <w:next w:val="a1"/>
    <w:link w:val="a7"/>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a7" w:type="character">
    <w:name w:val="Заголовок Знак"/>
    <w:basedOn w:val="a2"/>
    <w:link w:val="a6"/>
    <w:uiPriority w:val="10"/>
    <w:rsid w:val="00FC693F"/>
    <w:rPr>
      <w:rFonts w:asciiTheme="majorHAnsi" w:cstheme="majorBidi" w:eastAsiaTheme="majorEastAsia" w:hAnsiTheme="majorHAnsi"/>
      <w:color w:themeColor="text2" w:themeShade="BF" w:val="17365D"/>
      <w:spacing w:val="5"/>
      <w:kern w:val="28"/>
      <w:sz w:val="52"/>
      <w:szCs w:val="52"/>
    </w:rPr>
  </w:style>
  <w:style w:styleId="a8" w:type="paragraph">
    <w:name w:val="Subtitle"/>
    <w:basedOn w:val="a1"/>
    <w:next w:val="a1"/>
    <w:link w:val="a9"/>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a9" w:type="character">
    <w:name w:val="Подзаголовок Знак"/>
    <w:basedOn w:val="a2"/>
    <w:link w:val="a8"/>
    <w:uiPriority w:val="11"/>
    <w:rsid w:val="00FC693F"/>
    <w:rPr>
      <w:rFonts w:asciiTheme="majorHAnsi" w:cstheme="majorBidi" w:eastAsiaTheme="majorEastAsia" w:hAnsiTheme="majorHAnsi"/>
      <w:i/>
      <w:iCs/>
      <w:color w:themeColor="accent1" w:val="4F81BD"/>
      <w:spacing w:val="15"/>
      <w:sz w:val="24"/>
      <w:szCs w:val="24"/>
    </w:rPr>
  </w:style>
  <w:style w:styleId="aa" w:type="paragraph">
    <w:name w:val="List Paragraph"/>
    <w:basedOn w:val="a1"/>
    <w:uiPriority w:val="34"/>
    <w:qFormat/>
    <w:rsid w:val="00FC693F"/>
    <w:pPr>
      <w:ind w:left="720"/>
      <w:contextualSpacing/>
    </w:pPr>
  </w:style>
  <w:style w:styleId="ab" w:type="paragraph">
    <w:name w:val="Body Text"/>
    <w:basedOn w:val="a1"/>
    <w:link w:val="ac"/>
    <w:uiPriority w:val="99"/>
    <w:unhideWhenUsed/>
    <w:rsid w:val="00AA1D8D"/>
    <w:pPr>
      <w:spacing w:after="120"/>
    </w:pPr>
  </w:style>
  <w:style w:customStyle="1" w:styleId="ac" w:type="character">
    <w:name w:val="Основной текст Знак"/>
    <w:basedOn w:val="a2"/>
    <w:link w:val="ab"/>
    <w:uiPriority w:val="99"/>
    <w:rsid w:val="00AA1D8D"/>
  </w:style>
  <w:style w:styleId="23" w:type="paragraph">
    <w:name w:val="Body Text 2"/>
    <w:basedOn w:val="a1"/>
    <w:link w:val="24"/>
    <w:uiPriority w:val="99"/>
    <w:unhideWhenUsed/>
    <w:rsid w:val="00AA1D8D"/>
    <w:pPr>
      <w:spacing w:after="120" w:line="480" w:lineRule="auto"/>
    </w:pPr>
  </w:style>
  <w:style w:customStyle="1" w:styleId="24" w:type="character">
    <w:name w:val="Основной текст 2 Знак"/>
    <w:basedOn w:val="a2"/>
    <w:link w:val="23"/>
    <w:uiPriority w:val="99"/>
    <w:rsid w:val="00AA1D8D"/>
  </w:style>
  <w:style w:styleId="33" w:type="paragraph">
    <w:name w:val="Body Text 3"/>
    <w:basedOn w:val="a1"/>
    <w:link w:val="34"/>
    <w:uiPriority w:val="99"/>
    <w:unhideWhenUsed/>
    <w:rsid w:val="00AA1D8D"/>
    <w:pPr>
      <w:spacing w:after="120"/>
    </w:pPr>
    <w:rPr>
      <w:sz w:val="16"/>
      <w:szCs w:val="16"/>
    </w:rPr>
  </w:style>
  <w:style w:customStyle="1" w:styleId="34" w:type="character">
    <w:name w:val="Основной текст 3 Знак"/>
    <w:basedOn w:val="a2"/>
    <w:link w:val="33"/>
    <w:uiPriority w:val="99"/>
    <w:rsid w:val="00AA1D8D"/>
    <w:rPr>
      <w:sz w:val="16"/>
      <w:szCs w:val="16"/>
    </w:rPr>
  </w:style>
  <w:style w:styleId="ad" w:type="paragraph">
    <w:name w:val="List"/>
    <w:basedOn w:val="a1"/>
    <w:uiPriority w:val="99"/>
    <w:unhideWhenUsed/>
    <w:rsid w:val="00AA1D8D"/>
    <w:pPr>
      <w:ind w:hanging="360" w:left="360"/>
      <w:contextualSpacing/>
    </w:pPr>
  </w:style>
  <w:style w:styleId="25" w:type="paragraph">
    <w:name w:val="List 2"/>
    <w:basedOn w:val="a1"/>
    <w:uiPriority w:val="99"/>
    <w:unhideWhenUsed/>
    <w:rsid w:val="00326F90"/>
    <w:pPr>
      <w:ind w:hanging="360" w:left="720"/>
      <w:contextualSpacing/>
    </w:pPr>
  </w:style>
  <w:style w:styleId="35" w:type="paragraph">
    <w:name w:val="List 3"/>
    <w:basedOn w:val="a1"/>
    <w:uiPriority w:val="99"/>
    <w:unhideWhenUsed/>
    <w:rsid w:val="00326F90"/>
    <w:pPr>
      <w:ind w:hanging="360" w:left="1080"/>
      <w:contextualSpacing/>
    </w:pPr>
  </w:style>
  <w:style w:styleId="a0" w:type="paragraph">
    <w:name w:val="List Bullet"/>
    <w:basedOn w:val="a1"/>
    <w:uiPriority w:val="99"/>
    <w:unhideWhenUsed/>
    <w:rsid w:val="00326F90"/>
    <w:pPr>
      <w:numPr>
        <w:numId w:val="1"/>
      </w:numPr>
      <w:contextualSpacing/>
    </w:pPr>
  </w:style>
  <w:style w:styleId="20" w:type="paragraph">
    <w:name w:val="List Bullet 2"/>
    <w:basedOn w:val="a1"/>
    <w:uiPriority w:val="99"/>
    <w:unhideWhenUsed/>
    <w:rsid w:val="00326F90"/>
    <w:pPr>
      <w:numPr>
        <w:numId w:val="2"/>
      </w:numPr>
      <w:contextualSpacing/>
    </w:pPr>
  </w:style>
  <w:style w:styleId="30" w:type="paragraph">
    <w:name w:val="List Bullet 3"/>
    <w:basedOn w:val="a1"/>
    <w:uiPriority w:val="99"/>
    <w:unhideWhenUsed/>
    <w:rsid w:val="00326F90"/>
    <w:pPr>
      <w:numPr>
        <w:numId w:val="3"/>
      </w:numPr>
      <w:contextualSpacing/>
    </w:pPr>
  </w:style>
  <w:style w:styleId="a" w:type="paragraph">
    <w:name w:val="List Number"/>
    <w:basedOn w:val="a1"/>
    <w:uiPriority w:val="99"/>
    <w:unhideWhenUsed/>
    <w:rsid w:val="00326F90"/>
    <w:pPr>
      <w:numPr>
        <w:numId w:val="5"/>
      </w:numPr>
      <w:contextualSpacing/>
    </w:pPr>
  </w:style>
  <w:style w:styleId="2" w:type="paragraph">
    <w:name w:val="List Number 2"/>
    <w:basedOn w:val="a1"/>
    <w:uiPriority w:val="99"/>
    <w:unhideWhenUsed/>
    <w:rsid w:val="0029639D"/>
    <w:pPr>
      <w:numPr>
        <w:numId w:val="6"/>
      </w:numPr>
      <w:contextualSpacing/>
    </w:pPr>
  </w:style>
  <w:style w:styleId="3" w:type="paragraph">
    <w:name w:val="List Number 3"/>
    <w:basedOn w:val="a1"/>
    <w:uiPriority w:val="99"/>
    <w:unhideWhenUsed/>
    <w:rsid w:val="0029639D"/>
    <w:pPr>
      <w:numPr>
        <w:numId w:val="7"/>
      </w:numPr>
      <w:contextualSpacing/>
    </w:pPr>
  </w:style>
  <w:style w:styleId="ae" w:type="paragraph">
    <w:name w:val="List Continue"/>
    <w:basedOn w:val="a1"/>
    <w:uiPriority w:val="99"/>
    <w:unhideWhenUsed/>
    <w:rsid w:val="0029639D"/>
    <w:pPr>
      <w:spacing w:after="120"/>
      <w:ind w:left="360"/>
      <w:contextualSpacing/>
    </w:pPr>
  </w:style>
  <w:style w:styleId="26" w:type="paragraph">
    <w:name w:val="List Continue 2"/>
    <w:basedOn w:val="a1"/>
    <w:uiPriority w:val="99"/>
    <w:unhideWhenUsed/>
    <w:rsid w:val="0029639D"/>
    <w:pPr>
      <w:spacing w:after="120"/>
      <w:ind w:left="720"/>
      <w:contextualSpacing/>
    </w:pPr>
  </w:style>
  <w:style w:styleId="36" w:type="paragraph">
    <w:name w:val="List Continue 3"/>
    <w:basedOn w:val="a1"/>
    <w:uiPriority w:val="99"/>
    <w:unhideWhenUsed/>
    <w:rsid w:val="0029639D"/>
    <w:pPr>
      <w:spacing w:after="120"/>
      <w:ind w:left="1080"/>
      <w:contextualSpacing/>
    </w:pPr>
  </w:style>
  <w:style w:styleId="af" w:type="paragraph">
    <w:name w:val="macro"/>
    <w:link w:val="af0"/>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af0" w:type="character">
    <w:name w:val="Текст макроса Знак"/>
    <w:basedOn w:val="a2"/>
    <w:link w:val="af"/>
    <w:uiPriority w:val="99"/>
    <w:rsid w:val="0029639D"/>
    <w:rPr>
      <w:rFonts w:ascii="Courier" w:hAnsi="Courier"/>
      <w:sz w:val="20"/>
      <w:szCs w:val="20"/>
    </w:rPr>
  </w:style>
  <w:style w:styleId="27" w:type="paragraph">
    <w:name w:val="Quote"/>
    <w:basedOn w:val="a1"/>
    <w:next w:val="a1"/>
    <w:link w:val="28"/>
    <w:uiPriority w:val="29"/>
    <w:qFormat/>
    <w:rsid w:val="00FC693F"/>
    <w:rPr>
      <w:i/>
      <w:iCs/>
      <w:color w:themeColor="text1" w:val="000000"/>
    </w:rPr>
  </w:style>
  <w:style w:customStyle="1" w:styleId="28" w:type="character">
    <w:name w:val="Цитата 2 Знак"/>
    <w:basedOn w:val="a2"/>
    <w:link w:val="27"/>
    <w:uiPriority w:val="29"/>
    <w:rsid w:val="00FC693F"/>
    <w:rPr>
      <w:i/>
      <w:iCs/>
      <w:color w:themeColor="text1" w:val="000000"/>
    </w:rPr>
  </w:style>
  <w:style w:customStyle="1" w:styleId="40" w:type="character">
    <w:name w:val="Заголовок 4 Знак"/>
    <w:basedOn w:val="a2"/>
    <w:link w:val="4"/>
    <w:uiPriority w:val="9"/>
    <w:rsid w:val="00FC693F"/>
    <w:rPr>
      <w:rFonts w:asciiTheme="majorHAnsi" w:cstheme="majorBidi" w:eastAsiaTheme="majorEastAsia" w:hAnsiTheme="majorHAnsi"/>
      <w:b/>
      <w:bCs/>
      <w:i/>
      <w:iCs/>
      <w:color w:themeColor="accent1" w:val="4F81BD"/>
    </w:rPr>
  </w:style>
  <w:style w:customStyle="1" w:styleId="50" w:type="character">
    <w:name w:val="Заголовок 5 Знак"/>
    <w:basedOn w:val="a2"/>
    <w:link w:val="5"/>
    <w:uiPriority w:val="9"/>
    <w:semiHidden/>
    <w:rsid w:val="00FC693F"/>
    <w:rPr>
      <w:rFonts w:asciiTheme="majorHAnsi" w:cstheme="majorBidi" w:eastAsiaTheme="majorEastAsia" w:hAnsiTheme="majorHAnsi"/>
      <w:color w:themeColor="accent1" w:themeShade="7F" w:val="243F60"/>
    </w:rPr>
  </w:style>
  <w:style w:customStyle="1" w:styleId="60" w:type="character">
    <w:name w:val="Заголовок 6 Знак"/>
    <w:basedOn w:val="a2"/>
    <w:link w:val="6"/>
    <w:uiPriority w:val="9"/>
    <w:semiHidden/>
    <w:rsid w:val="00FC693F"/>
    <w:rPr>
      <w:rFonts w:asciiTheme="majorHAnsi" w:cstheme="majorBidi" w:eastAsiaTheme="majorEastAsia" w:hAnsiTheme="majorHAnsi"/>
      <w:i/>
      <w:iCs/>
      <w:color w:themeColor="accent1" w:themeShade="7F" w:val="243F60"/>
    </w:rPr>
  </w:style>
  <w:style w:customStyle="1" w:styleId="70" w:type="character">
    <w:name w:val="Заголовок 7 Знак"/>
    <w:basedOn w:val="a2"/>
    <w:link w:val="7"/>
    <w:uiPriority w:val="9"/>
    <w:semiHidden/>
    <w:rsid w:val="00FC693F"/>
    <w:rPr>
      <w:rFonts w:asciiTheme="majorHAnsi" w:cstheme="majorBidi" w:eastAsiaTheme="majorEastAsia" w:hAnsiTheme="majorHAnsi"/>
      <w:i/>
      <w:iCs/>
      <w:color w:themeColor="text1" w:themeTint="BF" w:val="404040"/>
    </w:rPr>
  </w:style>
  <w:style w:customStyle="1" w:styleId="80" w:type="character">
    <w:name w:val="Заголовок 8 Знак"/>
    <w:basedOn w:val="a2"/>
    <w:link w:val="8"/>
    <w:uiPriority w:val="9"/>
    <w:semiHidden/>
    <w:rsid w:val="00FC693F"/>
    <w:rPr>
      <w:rFonts w:asciiTheme="majorHAnsi" w:cstheme="majorBidi" w:eastAsiaTheme="majorEastAsia" w:hAnsiTheme="majorHAnsi"/>
      <w:color w:themeColor="accent1" w:val="4F81BD"/>
      <w:sz w:val="20"/>
      <w:szCs w:val="20"/>
    </w:rPr>
  </w:style>
  <w:style w:customStyle="1" w:styleId="90" w:type="character">
    <w:name w:val="Заголовок 9 Знак"/>
    <w:basedOn w:val="a2"/>
    <w:link w:val="9"/>
    <w:uiPriority w:val="9"/>
    <w:semiHidden/>
    <w:rsid w:val="00FC693F"/>
    <w:rPr>
      <w:rFonts w:asciiTheme="majorHAnsi" w:cstheme="majorBidi" w:eastAsiaTheme="majorEastAsia" w:hAnsiTheme="majorHAnsi"/>
      <w:i/>
      <w:iCs/>
      <w:color w:themeColor="text1" w:themeTint="BF" w:val="404040"/>
      <w:sz w:val="20"/>
      <w:szCs w:val="20"/>
    </w:rPr>
  </w:style>
  <w:style w:styleId="af1" w:type="paragraph">
    <w:name w:val="caption"/>
    <w:basedOn w:val="a1"/>
    <w:next w:val="a1"/>
    <w:uiPriority w:val="35"/>
    <w:semiHidden/>
    <w:unhideWhenUsed/>
    <w:qFormat/>
    <w:rsid w:val="00FC693F"/>
    <w:pPr>
      <w:spacing w:line="240" w:lineRule="auto"/>
    </w:pPr>
    <w:rPr>
      <w:b/>
      <w:bCs/>
      <w:color w:themeColor="accent1" w:val="4F81BD"/>
      <w:sz w:val="18"/>
      <w:szCs w:val="18"/>
    </w:rPr>
  </w:style>
  <w:style w:styleId="af2" w:type="character">
    <w:name w:val="Strong"/>
    <w:basedOn w:val="a2"/>
    <w:uiPriority w:val="22"/>
    <w:qFormat/>
    <w:rsid w:val="00FC693F"/>
    <w:rPr>
      <w:b/>
      <w:bCs/>
    </w:rPr>
  </w:style>
  <w:style w:styleId="af3" w:type="character">
    <w:name w:val="Emphasis"/>
    <w:basedOn w:val="a2"/>
    <w:uiPriority w:val="20"/>
    <w:qFormat/>
    <w:rsid w:val="00FC693F"/>
    <w:rPr>
      <w:i/>
      <w:iCs/>
    </w:rPr>
  </w:style>
  <w:style w:styleId="af4" w:type="paragraph">
    <w:name w:val="Intense Quote"/>
    <w:basedOn w:val="a1"/>
    <w:next w:val="a1"/>
    <w:link w:val="af5"/>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af5" w:type="character">
    <w:name w:val="Выделенная цитата Знак"/>
    <w:basedOn w:val="a2"/>
    <w:link w:val="af4"/>
    <w:uiPriority w:val="30"/>
    <w:rsid w:val="00FC693F"/>
    <w:rPr>
      <w:b/>
      <w:bCs/>
      <w:i/>
      <w:iCs/>
      <w:color w:themeColor="accent1" w:val="4F81BD"/>
    </w:rPr>
  </w:style>
  <w:style w:styleId="af6" w:type="character">
    <w:name w:val="Subtle Emphasis"/>
    <w:basedOn w:val="a2"/>
    <w:uiPriority w:val="19"/>
    <w:qFormat/>
    <w:rsid w:val="00FC693F"/>
    <w:rPr>
      <w:i/>
      <w:iCs/>
      <w:color w:themeColor="text1" w:themeTint="7F" w:val="808080"/>
    </w:rPr>
  </w:style>
  <w:style w:styleId="af7" w:type="character">
    <w:name w:val="Intense Emphasis"/>
    <w:basedOn w:val="a2"/>
    <w:uiPriority w:val="21"/>
    <w:qFormat/>
    <w:rsid w:val="00FC693F"/>
    <w:rPr>
      <w:b/>
      <w:bCs/>
      <w:i/>
      <w:iCs/>
      <w:color w:themeColor="accent1" w:val="4F81BD"/>
    </w:rPr>
  </w:style>
  <w:style w:styleId="af8" w:type="character">
    <w:name w:val="Subtle Reference"/>
    <w:basedOn w:val="a2"/>
    <w:uiPriority w:val="31"/>
    <w:qFormat/>
    <w:rsid w:val="00FC693F"/>
    <w:rPr>
      <w:smallCaps/>
      <w:color w:themeColor="accent2" w:val="C0504D"/>
      <w:u w:val="single"/>
    </w:rPr>
  </w:style>
  <w:style w:styleId="af9" w:type="character">
    <w:name w:val="Intense Reference"/>
    <w:basedOn w:val="a2"/>
    <w:uiPriority w:val="32"/>
    <w:qFormat/>
    <w:rsid w:val="00FC693F"/>
    <w:rPr>
      <w:b/>
      <w:bCs/>
      <w:smallCaps/>
      <w:color w:themeColor="accent2" w:val="C0504D"/>
      <w:spacing w:val="5"/>
      <w:u w:val="single"/>
    </w:rPr>
  </w:style>
  <w:style w:styleId="afa" w:type="character">
    <w:name w:val="Book Title"/>
    <w:basedOn w:val="a2"/>
    <w:uiPriority w:val="33"/>
    <w:qFormat/>
    <w:rsid w:val="00FC693F"/>
    <w:rPr>
      <w:b/>
      <w:bCs/>
      <w:smallCaps/>
      <w:spacing w:val="5"/>
    </w:rPr>
  </w:style>
  <w:style w:styleId="afb" w:type="paragraph">
    <w:name w:val="TOC Heading"/>
    <w:basedOn w:val="1"/>
    <w:next w:val="a1"/>
    <w:uiPriority w:val="39"/>
    <w:semiHidden/>
    <w:unhideWhenUsed/>
    <w:qFormat/>
    <w:rsid w:val="00FC693F"/>
    <w:pPr>
      <w:outlineLvl w:val="9"/>
    </w:pPr>
  </w:style>
  <w:style w:styleId="afc" w:type="table">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fd" w:type="table">
    <w:name w:val="Light Shading"/>
    <w:basedOn w:val="a3"/>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1" w:type="table">
    <w:name w:val="Light Shading Accent 1"/>
    <w:basedOn w:val="a3"/>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2" w:type="table">
    <w:name w:val="Light Shading Accent 2"/>
    <w:basedOn w:val="a3"/>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3" w:type="table">
    <w:name w:val="Light Shading Accent 3"/>
    <w:basedOn w:val="a3"/>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4" w:type="table">
    <w:name w:val="Light Shading Accent 4"/>
    <w:basedOn w:val="a3"/>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5" w:type="table">
    <w:name w:val="Light Shading Accent 5"/>
    <w:basedOn w:val="a3"/>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6" w:type="table">
    <w:name w:val="Light Shading Accent 6"/>
    <w:basedOn w:val="a3"/>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afe" w:type="tabl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10" w:type="table">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20" w:type="table">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30" w:type="table">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40" w:type="table">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50" w:type="table">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60" w:type="table">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aff" w:type="table">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11" w:type="table">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21" w:type="table">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31" w:type="table">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41" w:type="table">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51" w:type="table">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61" w:type="table">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11" w:type="table">
    <w:name w:val="Medium Shading 1"/>
    <w:basedOn w:val="a3"/>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1-1" w:type="table">
    <w:name w:val="Medium Shading 1 Accent 1"/>
    <w:basedOn w:val="a3"/>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1-2" w:type="table">
    <w:name w:val="Medium Shading 1 Accent 2"/>
    <w:basedOn w:val="a3"/>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1-3" w:type="table">
    <w:name w:val="Medium Shading 1 Accent 3"/>
    <w:basedOn w:val="a3"/>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1-4" w:type="table">
    <w:name w:val="Medium Shading 1 Accent 4"/>
    <w:basedOn w:val="a3"/>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1-5" w:type="table">
    <w:name w:val="Medium Shading 1 Accent 5"/>
    <w:basedOn w:val="a3"/>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1-6" w:type="table">
    <w:name w:val="Medium Shading 1 Accent 6"/>
    <w:basedOn w:val="a3"/>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29" w:type="table">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1" w:type="table">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2" w:type="table">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3" w:type="table">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4" w:type="table">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5" w:type="table">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6" w:type="table">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12" w:type="table">
    <w:name w:val="Medium List 1"/>
    <w:basedOn w:val="a3"/>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1-10" w:type="table">
    <w:name w:val="Medium List 1 Accent 1"/>
    <w:basedOn w:val="a3"/>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1-20" w:type="table">
    <w:name w:val="Medium List 1 Accent 2"/>
    <w:basedOn w:val="a3"/>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1-30" w:type="table">
    <w:name w:val="Medium List 1 Accent 3"/>
    <w:basedOn w:val="a3"/>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1-40" w:type="table">
    <w:name w:val="Medium List 1 Accent 4"/>
    <w:basedOn w:val="a3"/>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1-50" w:type="table">
    <w:name w:val="Medium List 1 Accent 5"/>
    <w:basedOn w:val="a3"/>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1-60" w:type="table">
    <w:name w:val="Medium List 1 Accent 6"/>
    <w:basedOn w:val="a3"/>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2a" w:type="table">
    <w:name w:val="Medium Lis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2-10" w:type="table">
    <w:name w:val="Medium List 2 Accent 1"/>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2-20" w:type="table">
    <w:name w:val="Medium List 2 Accen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2-30" w:type="table">
    <w:name w:val="Medium List 2 Accent 3"/>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2-40" w:type="table">
    <w:name w:val="Medium List 2 Accent 4"/>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2-50" w:type="table">
    <w:name w:val="Medium List 2 Accent 5"/>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2-60" w:type="table">
    <w:name w:val="Medium List 2 Accent 6"/>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13" w:type="table">
    <w:name w:val="Medium Grid 1"/>
    <w:basedOn w:val="a3"/>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11" w:type="table">
    <w:name w:val="Medium Grid 1 Accent 1"/>
    <w:basedOn w:val="a3"/>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1-21" w:type="table">
    <w:name w:val="Medium Grid 1 Accent 2"/>
    <w:basedOn w:val="a3"/>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1-31" w:type="table">
    <w:name w:val="Medium Grid 1 Accent 3"/>
    <w:basedOn w:val="a3"/>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1-41" w:type="table">
    <w:name w:val="Medium Grid 1 Accent 4"/>
    <w:basedOn w:val="a3"/>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1-51" w:type="table">
    <w:name w:val="Medium Grid 1 Accent 5"/>
    <w:basedOn w:val="a3"/>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1-61" w:type="table">
    <w:name w:val="Medium Grid 1 Accent 6"/>
    <w:basedOn w:val="a3"/>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2b" w:type="table">
    <w:name w:val="Medium Grid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2-11" w:type="table">
    <w:name w:val="Medium Grid 2 Accent 1"/>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2-21" w:type="table">
    <w:name w:val="Medium Grid 2 Accent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2-31" w:type="table">
    <w:name w:val="Medium Grid 2 Accent 3"/>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2-41" w:type="table">
    <w:name w:val="Medium Grid 2 Accent 4"/>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2-51" w:type="table">
    <w:name w:val="Medium Grid 2 Accent 5"/>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2-61" w:type="table">
    <w:name w:val="Medium Grid 2 Accent 6"/>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37" w:type="table">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3-1" w:type="table">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3-2" w:type="table">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3-3" w:type="table">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3-4" w:type="table">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3-5" w:type="table">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3-6" w:type="table">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aff0" w:type="table">
    <w:name w:val="Dark List"/>
    <w:basedOn w:val="a3"/>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12" w:type="table">
    <w:name w:val="Dark List Accent 1"/>
    <w:basedOn w:val="a3"/>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22" w:type="table">
    <w:name w:val="Dark List Accent 2"/>
    <w:basedOn w:val="a3"/>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32" w:type="table">
    <w:name w:val="Dark List Accent 3"/>
    <w:basedOn w:val="a3"/>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42" w:type="table">
    <w:name w:val="Dark List Accent 4"/>
    <w:basedOn w:val="a3"/>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52" w:type="table">
    <w:name w:val="Dark List Accent 5"/>
    <w:basedOn w:val="a3"/>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62" w:type="table">
    <w:name w:val="Dark List Accent 6"/>
    <w:basedOn w:val="a3"/>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aff1" w:type="table">
    <w:name w:val="Colorful Shading"/>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13" w:type="table">
    <w:name w:val="Colorful Shading Accent 1"/>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23" w:type="table">
    <w:name w:val="Colorful Shading Accent 2"/>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33" w:type="table">
    <w:name w:val="Colorful Shading Accent 3"/>
    <w:basedOn w:val="a3"/>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43" w:type="table">
    <w:name w:val="Colorful Shading Accent 4"/>
    <w:basedOn w:val="a3"/>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53" w:type="table">
    <w:name w:val="Colorful Shading Accent 5"/>
    <w:basedOn w:val="a3"/>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63" w:type="table">
    <w:name w:val="Colorful Shading Accent 6"/>
    <w:basedOn w:val="a3"/>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aff2" w:type="table">
    <w:name w:val="Colorful List"/>
    <w:basedOn w:val="a3"/>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14" w:type="table">
    <w:name w:val="Colorful List Accent 1"/>
    <w:basedOn w:val="a3"/>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24" w:type="table">
    <w:name w:val="Colorful List Accent 2"/>
    <w:basedOn w:val="a3"/>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34" w:type="table">
    <w:name w:val="Colorful List Accent 3"/>
    <w:basedOn w:val="a3"/>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44" w:type="table">
    <w:name w:val="Colorful List Accent 4"/>
    <w:basedOn w:val="a3"/>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54" w:type="table">
    <w:name w:val="Colorful List Accent 5"/>
    <w:basedOn w:val="a3"/>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64" w:type="table">
    <w:name w:val="Colorful List Accent 6"/>
    <w:basedOn w:val="a3"/>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aff3" w:type="table">
    <w:name w:val="Colorful Grid"/>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5" w:type="table">
    <w:name w:val="Colorful Grid Accent 1"/>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25" w:type="table">
    <w:name w:val="Colorful Grid Accent 2"/>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35" w:type="table">
    <w:name w:val="Colorful Grid Accent 3"/>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45" w:type="table">
    <w:name w:val="Colorful Grid Accent 4"/>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55" w:type="table">
    <w:name w:val="Colorful Grid Accent 5"/>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65" w:type="table">
    <w:name w:val="Colorful Grid Accent 6"/>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4" w:type="character">
    <w:name w:val="Гиперссылка1"/>
    <w:basedOn w:val="aff4"/>
    <w:uiPriority w:val="1"/>
    <w:qFormat/>
    <w:rsid w:val="00CB387B"/>
    <w:rPr>
      <w:color w:themeColor="hyperlink" w:val="0000FF"/>
      <w:u w:val="single"/>
    </w:rPr>
  </w:style>
  <w:style w:styleId="aff4" w:type="character">
    <w:name w:val="Hyperlink"/>
    <w:basedOn w:val="a2"/>
    <w:uiPriority w:val="99"/>
    <w:unhideWhenUsed/>
    <w:rsid w:val="00CB387B"/>
    <w:rPr>
      <w:color w:themeColor="hyperlink" w:val="0000FF"/>
      <w:u w:val="single"/>
    </w:rPr>
  </w:style>
  <w:style w:customStyle="1" w:styleId="HorizontalLine" w:type="paragraph">
    <w:name w:val="Horizontal Line"/>
    <w:basedOn w:val="a1"/>
    <w:next w:val="a1"/>
    <w:qFormat/>
    <w:rsid w:val="00480177"/>
    <w:pPr>
      <w:pBdr>
        <w:bottom w:color="auto" w:space="1" w:sz="4" w:val="single"/>
      </w:pBdr>
    </w:pPr>
    <w:rPr>
      <w:sz w:val="2"/>
    </w:rPr>
  </w:style>
  <w:style w:styleId="aff5" w:type="character">
    <w:name w:val="Unresolved Mention"/>
    <w:basedOn w:val="a2"/>
    <w:uiPriority w:val="99"/>
    <w:semiHidden/>
    <w:unhideWhenUsed/>
    <w:rsid w:val="00A95570"/>
    <w:rPr>
      <w:color w:val="605E5C"/>
      <w:shd w:color="auto" w:fill="E1DFDD" w:val="clear"/>
    </w:rPr>
  </w:style>
  <w:style w:styleId="aff6" w:type="paragraph">
    <w:name w:val="Normal (Web)"/>
    <w:basedOn w:val="a1"/>
    <w:uiPriority w:val="99"/>
    <w:unhideWhenUsed/>
    <w:rsid w:val="00271B26"/>
    <w:pPr>
      <w:spacing w:after="100" w:afterAutospacing="1" w:before="100" w:beforeAutospacing="1" w:line="240" w:lineRule="auto"/>
    </w:pPr>
    <w:rPr>
      <w:rFonts w:ascii="Times New Roman" w:cs="Times New Roman" w:eastAsia="Times New Roman" w:hAnsi="Times New Roman"/>
      <w:sz w:val="24"/>
      <w:szCs w:val="24"/>
    </w:rPr>
  </w:style>
  <w:style w:styleId="aff7" w:type="character">
    <w:name w:val="FollowedHyperlink"/>
    <w:basedOn w:val="a2"/>
    <w:uiPriority w:val="99"/>
    <w:semiHidden/>
    <w:unhideWhenUsed/>
    <w:rsid w:val="00271B26"/>
    <w:rPr>
      <w:color w:themeColor="followedHyperlink" w:val="800080"/>
      <w:u w:val="single"/>
    </w:rPr>
  </w:style>
  <w:style w:customStyle="1" w:styleId="websitemobile" w:type="character">
    <w:name w:val="website_mobile"/>
    <w:basedOn w:val="a2"/>
    <w:rsid w:val="00AA45D0"/>
  </w:style>
  <w:style w:styleId="aff8" w:type="paragraph">
    <w:name w:val="footer"/>
    <w:basedOn w:val="a1"/>
    <w:link w:val="aff9"/>
    <w:uiPriority w:val="99"/>
    <w:unhideWhenUsed/>
    <w:rsid w:val="008844C6"/>
    <w:pPr>
      <w:tabs>
        <w:tab w:pos="4677" w:val="center"/>
        <w:tab w:pos="9355" w:val="right"/>
      </w:tabs>
      <w:spacing w:after="0" w:line="240" w:lineRule="auto"/>
    </w:pPr>
  </w:style>
  <w:style w:customStyle="1" w:styleId="aff9" w:type="character">
    <w:name w:val="Нижний колонтитул Знак"/>
    <w:basedOn w:val="a2"/>
    <w:link w:val="aff8"/>
    <w:uiPriority w:val="99"/>
    <w:rsid w:val="008844C6"/>
  </w:style>
  <w:style w:styleId="affa" w:type="character">
    <w:name w:val="page number"/>
    <w:basedOn w:val="a2"/>
    <w:uiPriority w:val="99"/>
    <w:semiHidden/>
    <w:unhideWhenUsed/>
    <w:rsid w:val="008844C6"/>
  </w:style>
  <w:style w:styleId="affb" w:type="paragraph">
    <w:name w:val="header"/>
    <w:basedOn w:val="a1"/>
    <w:link w:val="affc"/>
    <w:uiPriority w:val="99"/>
    <w:unhideWhenUsed/>
    <w:rsid w:val="008844C6"/>
    <w:pPr>
      <w:tabs>
        <w:tab w:pos="4677" w:val="center"/>
        <w:tab w:pos="9355" w:val="right"/>
      </w:tabs>
      <w:spacing w:after="0" w:line="240" w:lineRule="auto"/>
    </w:pPr>
  </w:style>
  <w:style w:customStyle="1" w:styleId="affc" w:type="character">
    <w:name w:val="Верхний колонтитул Знак"/>
    <w:basedOn w:val="a2"/>
    <w:link w:val="affb"/>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024657">
      <w:bodyDiv w:val="1"/>
      <w:marLeft w:val="0"/>
      <w:marRight w:val="0"/>
      <w:marTop w:val="0"/>
      <w:marBottom w:val="0"/>
      <w:divBdr>
        <w:top w:color="auto" w:space="0" w:sz="0" w:val="none"/>
        <w:left w:color="auto" w:space="0" w:sz="0" w:val="none"/>
        <w:bottom w:color="auto" w:space="0" w:sz="0" w:val="none"/>
        <w:right w:color="auto" w:space="0" w:sz="0" w:val="none"/>
      </w:divBdr>
    </w:div>
    <w:div w:id="1044719120">
      <w:bodyDiv w:val="1"/>
      <w:marLeft w:val="0"/>
      <w:marRight w:val="0"/>
      <w:marTop w:val="0"/>
      <w:marBottom w:val="0"/>
      <w:divBdr>
        <w:top w:color="auto" w:space="0" w:sz="0" w:val="none"/>
        <w:left w:color="auto" w:space="0" w:sz="0" w:val="none"/>
        <w:bottom w:color="auto" w:space="0" w:sz="0" w:val="none"/>
        <w:right w:color="auto" w:space="0" w:sz="0" w:val="none"/>
      </w:divBdr>
    </w:div>
    <w:div w:id="1205752894">
      <w:bodyDiv w:val="1"/>
      <w:marLeft w:val="0"/>
      <w:marRight w:val="0"/>
      <w:marTop w:val="0"/>
      <w:marBottom w:val="0"/>
      <w:divBdr>
        <w:top w:color="auto" w:space="0" w:sz="0" w:val="none"/>
        <w:left w:color="auto" w:space="0" w:sz="0" w:val="none"/>
        <w:bottom w:color="auto" w:space="0" w:sz="0" w:val="none"/>
        <w:right w:color="auto" w:space="0" w:sz="0" w:val="none"/>
      </w:divBdr>
    </w:div>
    <w:div w:id="1850290040">
      <w:bodyDiv w:val="1"/>
      <w:marLeft w:val="0"/>
      <w:marRight w:val="0"/>
      <w:marTop w:val="0"/>
      <w:marBottom w:val="0"/>
      <w:divBdr>
        <w:top w:color="auto" w:space="0" w:sz="0" w:val="none"/>
        <w:left w:color="auto" w:space="0" w:sz="0" w:val="none"/>
        <w:bottom w:color="auto" w:space="0" w:sz="0" w:val="none"/>
        <w:right w:color="auto" w:space="0" w:sz="0" w:val="none"/>
      </w:divBdr>
    </w:div>
  </w:divs>
  <w:allowPNG/>
</w:webSettings>
</file>

<file path=word/_rels/document.xml.rels><Relationships xmlns='http://schemas.openxmlformats.org/package/2006/relationships'><Relationship Id='rId8' Target='footer1.xml' Type='http://schemas.openxmlformats.org/officeDocument/2006/relationships/footer'/><Relationship Id='rId3' Target='styles.xml' Type='http://schemas.openxmlformats.org/officeDocument/2006/relationships/styles'/><Relationship Id='rId7' Target='endnotes.xml' Type='http://schemas.openxmlformats.org/officeDocument/2006/relationships/endnotes'/><Relationship Id='rId2' Target='numbering.xml' Type='http://schemas.openxmlformats.org/officeDocument/2006/relationships/numbering'/><Relationship Id='rId1' Target='../customXml/item1.xml' Type='http://schemas.openxmlformats.org/officeDocument/2006/relationships/customXml'/><Relationship Id='rId6' Target='footnotes.xml' Type='http://schemas.openxmlformats.org/officeDocument/2006/relationships/footnotes'/><Relationship Id='rId11' Target='theme/theme1.xml' Type='http://schemas.openxmlformats.org/officeDocument/2006/relationships/theme'/><Relationship Id='rId5' Target='webSettings.xml' Type='http://schemas.openxmlformats.org/officeDocument/2006/relationships/webSettings'/><Relationship Id='rId10' Target='fontTable.xml' Type='http://schemas.openxmlformats.org/officeDocument/2006/relationships/fontTable'/><Relationship Id='rId4' Target='settings.xml' Type='http://schemas.openxmlformats.org/officeDocument/2006/relationships/settings'/><Relationship Id='rId9' Target='footer2.xml' Type='http://schemas.openxmlformats.org/officeDocument/2006/relationships/footer'/></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D1362-53D2-6546-8FD6-A29D8AC2935D}">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166</TotalTime>
  <Pages>19</Pages>
  <Words>7840</Words>
  <Characters>44694</Characters>
  <Application>Microsoft Office Word</Application>
  <DocSecurity>0</DocSecurity>
  <Lines>372</Lines>
  <Paragraphs>104</Paragraphs>
  <ScaleCrop>false</ScaleCrop>
  <HeadingPairs>
    <vt:vector baseType="variant" size="4">
      <vt:variant>
        <vt:lpstr>Название</vt:lpstr>
      </vt:variant>
      <vt:variant>
        <vt:i4>1</vt:i4>
      </vt:variant>
      <vt:variant>
        <vt:lpstr>Title</vt:lpstr>
      </vt:variant>
      <vt:variant>
        <vt:i4>1</vt:i4>
      </vt:variant>
    </vt:vector>
  </HeadingPairs>
  <TitlesOfParts>
    <vt:vector baseType="lpstr" size="2">
      <vt:lpstr/>
      <vt:lpstr/>
    </vt:vector>
  </TitlesOfParts>
  <Manager/>
  <Company/>
  <LinksUpToDate>false</LinksUpToDate>
  <CharactersWithSpaces>52430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python-docx</dc:creator>
  <cp:keywords/>
  <dc:description>generated by python-docx</dc:description>
  <cp:lastModifiedBy>Maryna Synychenko</cp:lastModifiedBy>
  <cp:revision>95</cp:revision>
  <dcterms:created xsi:type="dcterms:W3CDTF">2019-03-13T11:32:00Z</dcterms:created>
  <dcterms:modified xsi:type="dcterms:W3CDTF">2019-03-13T21:48:00Z</dcterms:modified>
  <cp:category/>
</cp:coreProperties>
</file>