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-559700</wp:posOffset>
            </wp:positionH>
            <wp:positionV relativeFrom="paragraph">
              <wp:posOffset>503</wp:posOffset>
            </wp:positionV>
            <wp:extent cx="1186938" cy="118693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938" cy="118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Rayan Williams – ASO Package for Play Store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App Name</w:t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Before getting to the list of keywords, note that I used AppAnnie and SensorTower for the detailed information.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 the list, T stands for Traffic and D stands for Difficulty*. 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According to SensorTower, “The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difficulty score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lets you know how difficult it is for an app to rank in the top search results for a specific keyword, with the maximum being a score of 10. A higher score means your app will have a tougher time getting in the top rankings.” And “The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traffic score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is an estimate of how many people are searching for a specific keyword. A higher score means your app can reach more people if you rank well for that keyword.”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4"/>
        <w:gridCol w:w="1554"/>
        <w:gridCol w:w="1555"/>
        <w:gridCol w:w="1556"/>
        <w:gridCol w:w="1555"/>
        <w:gridCol w:w="1556"/>
        <w:tblGridChange w:id="0">
          <w:tblGrid>
            <w:gridCol w:w="1554"/>
            <w:gridCol w:w="1554"/>
            <w:gridCol w:w="1555"/>
            <w:gridCol w:w="1556"/>
            <w:gridCol w:w="1555"/>
            <w:gridCol w:w="1556"/>
          </w:tblGrid>
        </w:tblGridChange>
      </w:tblGrid>
      <w:t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b050"/>
                <w:sz w:val="44"/>
                <w:szCs w:val="44"/>
                <w:rtl w:val="0"/>
              </w:rPr>
              <w:t xml:space="preserve">MAIN KEYWORD RESEARCH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Jumping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Running Dog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Jungle Adventure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T: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T: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D: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T: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Side-Scrolling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Running Games</w:t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T: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T: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D: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Jump and Run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Endless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Open Source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Free adventure game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The difficulty and traffic rates have been calculated based on Android apps.</w:t>
      </w:r>
    </w:p>
    <w:p w:rsidR="00000000" w:rsidDel="00000000" w:rsidP="00000000" w:rsidRDefault="00000000" w:rsidRPr="00000000" w14:paraId="00000037">
      <w:pPr>
        <w:rPr>
          <w:color w:val="ff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color w:val="00b050"/>
                <w:sz w:val="40"/>
                <w:szCs w:val="40"/>
              </w:rPr>
            </w:pPr>
            <w:r w:rsidDel="00000000" w:rsidR="00000000" w:rsidRPr="00000000">
              <w:rPr>
                <w:color w:val="00b050"/>
                <w:sz w:val="40"/>
                <w:szCs w:val="40"/>
                <w:rtl w:val="0"/>
              </w:rPr>
              <w:t xml:space="preserve">Optimized Title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3A">
            <w:pPr>
              <w:ind w:left="720" w:hanging="72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Ella na Aventura da Selva: Corrida e Saltos</w:t>
            </w:r>
          </w:p>
        </w:tc>
      </w:tr>
    </w:tbl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00b050"/>
                <w:sz w:val="44"/>
                <w:szCs w:val="44"/>
              </w:rPr>
            </w:pPr>
            <w:r w:rsidDel="00000000" w:rsidR="00000000" w:rsidRPr="00000000">
              <w:rPr>
                <w:color w:val="00b050"/>
                <w:sz w:val="44"/>
                <w:szCs w:val="44"/>
                <w:rtl w:val="0"/>
              </w:rPr>
              <w:t xml:space="preserve">Optimized Short Description 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O jogo de corrida e saltos de cachorro grátis, jogabilidade sem fim e viciante, colete moedas </w:t>
            </w:r>
          </w:p>
        </w:tc>
      </w:tr>
    </w:tbl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Long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Ella, a inteligente e adorável cadelinha, está perdida na aventura da selva e vai fazer o que for necessário para achar uma saída. Neste jogo de corrida e saltos, pule sobre os obstáculos e colete o máximo de moedas e presentes que você conseguir. Logo, você possui 2 objetivos neste jogo de aventura em câmera lateral: evitar bater em obstáculos e coletar moedas. Então, se você gosta de jogos no quais se pode pular e correr e também ama jogar jogos sem fim e viciantes, então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Ella na Aventura da Selva</w:t>
      </w:r>
      <w:r w:rsidDel="00000000" w:rsidR="00000000" w:rsidRPr="00000000">
        <w:rPr>
          <w:sz w:val="28"/>
          <w:szCs w:val="28"/>
          <w:rtl w:val="0"/>
        </w:rPr>
        <w:t xml:space="preserve"> vai se tornar o seu melhor companheiro para matar tempo e se divertir com família e amigos.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Baixe este jogo de aventura grátis e divirta-se colecionando moedas, pulando obstáculos e explorando novos ambientes.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jogo de corrida de cachorro fácil de aprender, porém viciante e sem fim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Ella, </w:t>
      </w:r>
      <w:r w:rsidDel="00000000" w:rsidR="00000000" w:rsidRPr="00000000">
        <w:rPr>
          <w:sz w:val="28"/>
          <w:szCs w:val="28"/>
          <w:rtl w:val="0"/>
        </w:rPr>
        <w:t xml:space="preserve">o jogo grátis de corrida e saltos, vem com um design limpo e muito nítido. A interface é tão fácil de se entender e a jogabilidade é tão fácil de se aprender que você entenderá todo o jogo depois de saltar sobre alguns obstáculos e coletar algumas moedas. Sobre a jogabilidade fácil de se aprender deste jogo de câmera lateral, você só precisa tocar na tela para fazer a cadelinha pular e encontrar o caminho certo através de obstáculos e desafios. Existem três níveis diferentes de dificuldades e, a medida que você escolhe níveis mais difíceis, precisa ser mais preciso ao pular.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Também há três ambientes para você explorar para garantir que você nunca fique entediado com esse jogo de aventura de código aberto.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divertido, viciante e é sem fim.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Diga adeus aos anúncios inconvenientes e itens de compras irritantes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Ella, o jogo de corrida de cachorro grátis, tem seu código totalmente aberto, você não verá anúncios inconvenientes ou qualquer item de compra no aplicativo enquanto corre e salta. É totalmente grátis. Ponto final.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principais características de Ella na Aventura da Selva: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Design limpo e nítido com interface fácil e intuitiva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Gráficos maravilhosos com efeitos sonoros e música interessantes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Três ambientes diferentes para você explorar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Três diferentes níveis de dificuldade com diferentes 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Jogabilidade sem fim e viciante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Jogabilidade com apenas um 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Colete moedas para melhorar a sua pontuação máxima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Código aberto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Jogo gratuito, sem anúncios inconvenientes ou itens de compra no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Divertido para todas as 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Assim, </w:t>
      </w:r>
      <w:r w:rsidDel="00000000" w:rsidR="00000000" w:rsidRPr="00000000">
        <w:rPr>
          <w:b w:val="1"/>
          <w:sz w:val="28"/>
          <w:szCs w:val="28"/>
          <w:rtl w:val="0"/>
        </w:rPr>
        <w:t xml:space="preserve">Ella na Aventura da Selva</w:t>
      </w:r>
      <w:r w:rsidDel="00000000" w:rsidR="00000000" w:rsidRPr="00000000">
        <w:rPr>
          <w:sz w:val="28"/>
          <w:szCs w:val="28"/>
          <w:rtl w:val="0"/>
        </w:rPr>
        <w:t xml:space="preserve"> oferece tudo o que você pode esperar de um jogo de corrida e saltos grátis, e aumenta ainda mais o seu nível, oferecendo gráficos de alta qualidade, uma jogabilidade sem fim e viciante, sem nada de anúncios nem itens de compra no aplicativo, desafios diferentes com inúmeros níveis de dificuldade, jogabilidade com apenas um toque e muito mais.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Já que este jogo de aventura de câmera lateral gratuito é um jogo de código aberto, colaboradores e tradutores são muito bem vindos para nos ajudar a fazer esse jogo de corrida e saltos, para transformá-lo em um jogo melhor, com mais idiomas e mais recursos novos.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Faça o download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Ella na Aventura da Floresta</w:t>
      </w:r>
      <w:r w:rsidDel="00000000" w:rsidR="00000000" w:rsidRPr="00000000">
        <w:rPr>
          <w:sz w:val="28"/>
          <w:szCs w:val="28"/>
          <w:rtl w:val="0"/>
        </w:rPr>
        <w:t xml:space="preserve"> gratuitamente, aproveite a jogabilidade viciante e sem fim e nos informe sobre quaisquer erros, dúvidas, solicitações de recursos ou qualquer outra sugestão.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