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xml:space="preserve">! As you have just clicked our Terms of Service, please pause, grab a cup of </w:t>
      </w:r>
      <w:proofErr w:type="gramStart"/>
      <w:r w:rsidRPr="00694A67">
        <w:rPr>
          <w:rFonts w:ascii="Arial" w:hAnsi="Arial" w:cs="Arial"/>
          <w:color w:val="000000" w:themeColor="text1"/>
        </w:rPr>
        <w:t>coffee</w:t>
      </w:r>
      <w:proofErr w:type="gramEnd"/>
      <w:r w:rsidRPr="00694A67">
        <w:rPr>
          <w:rFonts w:ascii="Arial" w:hAnsi="Arial" w:cs="Arial"/>
          <w:color w:val="000000" w:themeColor="text1"/>
        </w:rPr>
        <w:t xml:space="preserv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66680431"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400DE" w:rsidRPr="008E6071">
          <w:rPr>
            <w:rStyle w:val="Hyperlink"/>
            <w:rFonts w:ascii="Arial" w:hAnsi="Arial" w:cs="Arial"/>
          </w:rPr>
          <w:t>https://t.me/GassiTelegramBot/</w:t>
        </w:r>
      </w:hyperlink>
      <w:r w:rsidR="00E400DE">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400DE" w:rsidRPr="008E6071">
          <w:rPr>
            <w:rStyle w:val="Hyperlink"/>
            <w:rFonts w:ascii="Arial" w:hAnsi="Arial" w:cs="Arial"/>
          </w:rPr>
          <w:t>https://crazymarvin.com/gassi/</w:t>
        </w:r>
      </w:hyperlink>
      <w:r w:rsidR="00E400DE">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E400DE" w:rsidRPr="008E6071">
          <w:rPr>
            <w:rStyle w:val="Hyperlink"/>
            <w:rFonts w:ascii="Arial" w:hAnsi="Arial" w:cs="Arial"/>
          </w:rPr>
          <w:t>https://poopjournal.rocks/GassiBot/</w:t>
        </w:r>
      </w:hyperlink>
      <w:r w:rsidR="00E400DE">
        <w:rPr>
          <w:rFonts w:ascii="Arial" w:hAnsi="Arial" w:cs="Arial"/>
          <w:color w:val="000000" w:themeColor="text1"/>
        </w:rPr>
        <w:t xml:space="preserve"> </w:t>
      </w:r>
      <w:r w:rsidRPr="00694A67">
        <w:rPr>
          <w:rFonts w:ascii="Arial" w:hAnsi="Arial" w:cs="Arial"/>
          <w:color w:val="000000" w:themeColor="text1"/>
        </w:rPr>
        <w:t xml:space="preserve">and our </w:t>
      </w:r>
      <w:proofErr w:type="spellStart"/>
      <w:r w:rsidRPr="00694A67">
        <w:rPr>
          <w:rFonts w:ascii="Arial" w:hAnsi="Arial" w:cs="Arial"/>
          <w:color w:val="000000" w:themeColor="text1"/>
        </w:rPr>
        <w:t>Gassi</w:t>
      </w:r>
      <w:proofErr w:type="spellEnd"/>
      <w:r w:rsidRPr="00694A67">
        <w:rPr>
          <w:rFonts w:ascii="Arial" w:hAnsi="Arial" w:cs="Arial"/>
          <w:color w:val="000000" w:themeColor="text1"/>
        </w:rPr>
        <w:t xml:space="preserve">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3C201B4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w:t>
      </w:r>
      <w:proofErr w:type="gramStart"/>
      <w:r w:rsidRPr="00694A67">
        <w:rPr>
          <w:rFonts w:ascii="Arial" w:hAnsi="Arial" w:cs="Arial"/>
          <w:color w:val="000000" w:themeColor="text1"/>
        </w:rPr>
        <w:t>safeguard</w:t>
      </w:r>
      <w:proofErr w:type="gramEnd"/>
      <w:r w:rsidRPr="00694A67">
        <w:rPr>
          <w:rFonts w:ascii="Arial" w:hAnsi="Arial" w:cs="Arial"/>
          <w:color w:val="000000" w:themeColor="text1"/>
        </w:rPr>
        <w:t xml:space="preserve"> and disclose information that results from your use of our web pages. Please read it here </w:t>
      </w:r>
      <w:hyperlink r:id="rId11" w:history="1">
        <w:r w:rsidR="00E400DE" w:rsidRPr="008E6071">
          <w:rPr>
            <w:rStyle w:val="Hyperlink"/>
            <w:rFonts w:ascii="Arial" w:hAnsi="Arial" w:cs="Arial"/>
          </w:rPr>
          <w:t>https://crazymarvin.com/gassi/privacy/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3F54500F"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E400DE" w:rsidRPr="008E6071">
          <w:rPr>
            <w:rStyle w:val="Hyperlink"/>
            <w:rFonts w:ascii="Arial" w:hAnsi="Arial" w:cs="Arial"/>
          </w:rPr>
          <w:t>marvin@poopjournal.rocks</w:t>
        </w:r>
      </w:hyperlink>
      <w:r w:rsidR="00E400DE">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xml:space="preserve">)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Any contests, </w:t>
      </w:r>
      <w:proofErr w:type="gramStart"/>
      <w:r w:rsidRPr="00694A67">
        <w:rPr>
          <w:rFonts w:ascii="Arial" w:hAnsi="Arial" w:cs="Arial"/>
          <w:color w:val="000000" w:themeColor="text1"/>
        </w:rPr>
        <w:t>sweepstakes</w:t>
      </w:r>
      <w:proofErr w:type="gramEnd"/>
      <w:r w:rsidRPr="00694A67">
        <w:rPr>
          <w:rFonts w:ascii="Arial" w:hAnsi="Arial" w:cs="Arial"/>
          <w:color w:val="000000" w:themeColor="text1"/>
        </w:rPr>
        <w:t xml:space="preserve">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w:t>
      </w:r>
      <w:proofErr w:type="gramStart"/>
      <w:r w:rsidRPr="00694A67">
        <w:rPr>
          <w:rFonts w:ascii="Arial" w:hAnsi="Arial" w:cs="Arial"/>
          <w:color w:val="000000" w:themeColor="text1"/>
        </w:rPr>
        <w:t>Marvin</w:t>
      </w:r>
      <w:proofErr w:type="gram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required to enter your billing information </w:t>
      </w:r>
      <w:proofErr w:type="gramStart"/>
      <w:r w:rsidRPr="00694A67">
        <w:rPr>
          <w:rFonts w:ascii="Arial" w:hAnsi="Arial" w:cs="Arial"/>
          <w:color w:val="000000" w:themeColor="text1"/>
        </w:rPr>
        <w:t>in order to</w:t>
      </w:r>
      <w:proofErr w:type="gramEnd"/>
      <w:r w:rsidRPr="00694A67">
        <w:rPr>
          <w:rFonts w:ascii="Arial" w:hAnsi="Arial" w:cs="Arial"/>
          <w:color w:val="000000" w:themeColor="text1"/>
        </w:rPr>
        <w:t xml:space="preserve">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3DBA0A82"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E400DE" w:rsidRPr="008E6071">
          <w:rPr>
            <w:rStyle w:val="Hyperlink"/>
            <w:rFonts w:ascii="Arial" w:hAnsi="Arial" w:cs="Arial"/>
          </w:rPr>
          <w:t>https://clicky.com/terms</w:t>
        </w:r>
      </w:hyperlink>
      <w:r w:rsidR="00E400DE">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r w:rsidRPr="00694A67">
          <w:rPr>
            <w:rFonts w:ascii="Arial" w:hAnsi="Arial" w:cs="Arial"/>
            <w:color w:val="0000FF" w:themeColor="hyperlink"/>
            <w:u w:val="single"/>
          </w:rPr>
          <w:t>hhttps://unity3d.com/legal/privacy-policy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6553A5EB"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E400DE" w:rsidRPr="008E6071">
          <w:rPr>
            <w:rStyle w:val="Hyperlink"/>
            <w:rFonts w:ascii="Arial" w:hAnsi="Arial" w:cs="Arial"/>
          </w:rPr>
          <w:t>https://privacy.microsoft.com/en-gb/privacystatement</w:t>
        </w:r>
      </w:hyperlink>
      <w:r w:rsidR="00E400DE">
        <w:rPr>
          <w:rFonts w:ascii="Arial" w:hAnsi="Arial" w:cs="Arial"/>
        </w:rPr>
        <w:t xml:space="preserve"> </w:t>
      </w:r>
      <w:r>
        <w:rPr>
          <w:rFonts w:ascii="Arial" w:hAnsi="Arial" w:cs="Arial"/>
        </w:rPr>
        <w:t xml:space="preserve"> </w:t>
      </w:r>
      <w:r w:rsidR="00E400DE">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0DA16E2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E400DE" w:rsidRPr="008E6071">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54C26E1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E400DE" w:rsidRPr="008E6071">
          <w:rPr>
            <w:rStyle w:val="Hyperlink"/>
            <w:rFonts w:ascii="Arial" w:hAnsi="Arial" w:cs="Arial"/>
          </w:rPr>
          <w:t>marvin@poopjournal.rocks</w:t>
        </w:r>
      </w:hyperlink>
      <w:r w:rsidR="00E400DE">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56A0CB14"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E400DE" w:rsidRPr="008E6071">
          <w:rPr>
            <w:rStyle w:val="Hyperlink"/>
            <w:rFonts w:ascii="Arial" w:hAnsi="Arial" w:cs="Arial"/>
          </w:rPr>
          <w:t>marvin@poopjournal.rocks</w:t>
        </w:r>
      </w:hyperlink>
      <w:r w:rsidR="00E400DE">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w:t>
      </w:r>
      <w:proofErr w:type="gramStart"/>
      <w:r w:rsidR="00451293" w:rsidRPr="00694A67">
        <w:rPr>
          <w:rFonts w:ascii="Arial" w:hAnsi="Arial" w:cs="Arial"/>
          <w:color w:val="000000" w:themeColor="text1"/>
        </w:rPr>
        <w:t>acquire</w:t>
      </w:r>
      <w:proofErr w:type="gramEnd"/>
      <w:r w:rsidR="00451293" w:rsidRPr="00694A67">
        <w:rPr>
          <w:rFonts w:ascii="Arial" w:hAnsi="Arial" w:cs="Arial"/>
          <w:color w:val="000000" w:themeColor="text1"/>
        </w:rPr>
        <w:t xml:space="preserv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 xml:space="preserve">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4601DEFF"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E400DE" w:rsidRPr="008E6071">
          <w:rPr>
            <w:rStyle w:val="Hyperlink"/>
            <w:rFonts w:ascii="Arial" w:hAnsi="Arial" w:cs="Arial"/>
          </w:rPr>
          <w:t>https://docs.bugsnag.com/legal/privacy-policy/</w:t>
        </w:r>
      </w:hyperlink>
      <w:r w:rsidR="00E400DE">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1258AF7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E400DE" w:rsidRPr="008E6071">
          <w:rPr>
            <w:rStyle w:val="Hyperlink"/>
            <w:rFonts w:ascii="Arial" w:hAnsi="Arial" w:cs="Arial"/>
          </w:rPr>
          <w:t>https://policies.google.com/privacy?hl=en</w:t>
        </w:r>
      </w:hyperlink>
      <w:r w:rsidR="00E400DE">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14F324B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E400DE" w:rsidRPr="008E6071">
          <w:rPr>
            <w:rStyle w:val="Hyperlink"/>
            <w:rFonts w:ascii="Arial" w:hAnsi="Arial" w:cs="Arial"/>
          </w:rPr>
          <w:t>https://policies.google.com/privacy?hl=en</w:t>
        </w:r>
      </w:hyperlink>
      <w:r w:rsidR="00E400DE">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9F6EEF7" w14:textId="480F08AE" w:rsidR="00964034" w:rsidRPr="00694A67" w:rsidRDefault="00BD40A2" w:rsidP="00A71B44">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E400DE" w:rsidRPr="008E6071">
          <w:rPr>
            <w:rStyle w:val="Hyperlink"/>
            <w:rFonts w:ascii="Arial" w:hAnsi="Arial" w:cs="Arial"/>
          </w:rPr>
          <w:t>marvin@poopjournal.rocks</w:t>
        </w:r>
      </w:hyperlink>
      <w:r w:rsidRPr="00694A67">
        <w:rPr>
          <w:rFonts w:ascii="Arial" w:hAnsi="Arial" w:cs="Arial"/>
          <w:color w:val="000000" w:themeColor="text1"/>
        </w:rPr>
        <w:t>.</w:t>
      </w:r>
    </w:p>
    <w:sectPr w:rsidR="00964034"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553E" w14:textId="77777777" w:rsidR="009147EF" w:rsidRDefault="009147EF" w:rsidP="008844C6">
      <w:pPr>
        <w:spacing w:after="0" w:line="240" w:lineRule="auto"/>
      </w:pPr>
      <w:r>
        <w:separator/>
      </w:r>
    </w:p>
  </w:endnote>
  <w:endnote w:type="continuationSeparator" w:id="0">
    <w:p w14:paraId="566A026B" w14:textId="77777777" w:rsidR="009147EF" w:rsidRDefault="009147E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BC1A" w14:textId="77777777" w:rsidR="009147EF" w:rsidRDefault="009147EF" w:rsidP="008844C6">
      <w:pPr>
        <w:spacing w:after="0" w:line="240" w:lineRule="auto"/>
      </w:pPr>
      <w:r>
        <w:separator/>
      </w:r>
    </w:p>
  </w:footnote>
  <w:footnote w:type="continuationSeparator" w:id="0">
    <w:p w14:paraId="67B78849" w14:textId="77777777" w:rsidR="009147EF" w:rsidRDefault="009147E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9431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147EF"/>
    <w:rsid w:val="00933DC4"/>
    <w:rsid w:val="00943514"/>
    <w:rsid w:val="00953A3D"/>
    <w:rsid w:val="00964034"/>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71B44"/>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00DE"/>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0A15"/>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policies.google.com/privacy?hl=en" TargetMode="External"/><Relationship Id="rId21" Type="http://schemas.openxmlformats.org/officeDocument/2006/relationships/hyperlink" Target="https://www.cloudflare.com/privacypolicy/" TargetMode="External"/><Relationship Id="rId34" Type="http://schemas.openxmlformats.org/officeDocument/2006/relationships/hyperlink" Target="https://docs.bugsnag.com/legal/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9" Type="http://schemas.openxmlformats.org/officeDocument/2006/relationships/hyperlink" Target="https://privacy.microsoft.com/en-gb/privacystat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zymarvin.com/gassi/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mailto:marvin@poopjournal.rocks"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https://privacy.microsoft.com/en-gb/privacystatement" TargetMode="External"/><Relationship Id="rId36" Type="http://schemas.openxmlformats.org/officeDocument/2006/relationships/hyperlink" Target="https://docs.rollbar.com/docs/privacy-policy" TargetMode="External"/><Relationship Id="rId10" Type="http://schemas.openxmlformats.org/officeDocument/2006/relationships/hyperlink" Target="https://poopjournal.rocks/GassiBot/" TargetMode="External"/><Relationship Id="rId19" Type="http://schemas.openxmlformats.org/officeDocument/2006/relationships/hyperlink" Target="https://clicky.com/terms" TargetMode="External"/><Relationship Id="rId31" Type="http://schemas.openxmlformats.org/officeDocument/2006/relationships/hyperlink" Target="mailto:marvin@poopjournal.rock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gassi/"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43" Type="http://schemas.openxmlformats.org/officeDocument/2006/relationships/hyperlink" Target="mailto:marvin@poopjournal.rocks" TargetMode="External"/><Relationship Id="rId8" Type="http://schemas.openxmlformats.org/officeDocument/2006/relationships/hyperlink" Target="https://t.me/GassiTelegramBot/" TargetMode="External"/><Relationship Id="rId3" Type="http://schemas.openxmlformats.org/officeDocument/2006/relationships/styles" Target="styl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docs.bugsnag.com/legal/privacy-policy/" TargetMode="External"/><Relationship Id="rId38" Type="http://schemas.openxmlformats.org/officeDocument/2006/relationships/hyperlink" Target="https://raygun.com/privacy/"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91CED-AA0F-4B4F-82FF-8EDB6E64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3911</Words>
  <Characters>24644</Characters>
  <Application>Microsoft Office Word</Application>
  <DocSecurity>0</DocSecurity>
  <Lines>205</Lines>
  <Paragraphs>56</Paragraphs>
  <ScaleCrop>false</ScaleCrop>
  <Manager/>
  <Company/>
  <LinksUpToDate>false</LinksUpToDate>
  <CharactersWithSpaces>28499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2021-06-20T21:00:00Z</dcterms:created>
  <dcterms:modified xsi:type="dcterms:W3CDTF">2021-06-20T21:03:00Z</dcterms:modified>
  <cp:category/>
</cp:coreProperties>
</file>