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ToDont/ and our mobile application To Don't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ToDont/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