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Type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aa"/>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aa"/>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https://poopjournal.rocks/Wallah/ and Wallah mobile application</w:t>
      </w:r>
      <w:r w:rsidRPr="00616A33">
        <w:rPr>
          <w:rFonts w:ascii="Arial" w:cs="Arial" w:hAnsi="Arial"/>
        </w:rPr>
        <w:t> (hereinafter referred to as “</w:t>
      </w:r>
      <w:proofErr w:type="spellStart"/>
      <w:proofErr w:type="spellEnd"/>
      <w:proofErr w:type="spellStart"/>
      <w:proofErr w:type="spellEnd"/>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aa"/>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https://poopjournal.rocks/Wallah/ and Wallah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aa"/>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aa"/>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aa"/>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aa"/>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https://poopjournal.rocks/Wallah/ website and Wallah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aa"/>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aa"/>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aa"/>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aa"/>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aa"/>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aa"/>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aa"/>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aa"/>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aa"/>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aa"/>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aa"/>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aa"/>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aa"/>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aa"/>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aa"/>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aa"/>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aa"/>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aa"/>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aa"/>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 xml:space="preserve">To carry out our obligations and enforce our rights arising from any contracts entered into between you and us, including for billing and collection;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aa"/>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aa"/>
        <w:keepNext w:val="0"/>
        <w:keepLines w:val="0"/>
        <w:numPr>
          <w:ilvl w:val="1"/>
          <w:numId w:val="28"/>
        </w:numPr>
        <w:spacing w:after="0"/>
        <w:jc w:val="both"/>
        <w:rPr>
          <w:rFonts w:ascii="Arial" w:cs="Arial" w:hAnsi="Arial"/>
        </w:rPr>
      </w:pPr>
      <w:r w:rsidRPr="00CC1986">
        <w:rPr>
          <w:rFonts w:ascii="Arial" w:cs="Arial" w:hAnsi="Arial"/>
        </w:rPr>
        <w:t xml:space="preserve">To provide you with news, special offers and general information about other goods, services and events which we offer that are similar to those that you have already purchased or enquired about unless you have opted not to receive such information;</w:t>
      </w:r>
      <w:proofErr w:type="gramStart"/>
      <w:proofErr w:type="gramEnd"/>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aa"/>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aa"/>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aa"/>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aa"/>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aa"/>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aa"/>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aa"/>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aa"/>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aa"/>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aa"/>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aa"/>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aa"/>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aa"/>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aa"/>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aa"/>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aa"/>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aa"/>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aa"/>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aa"/>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aa"/>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aa"/>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aa"/>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aa"/>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aa"/>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aa"/>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aa"/>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aa"/>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aa"/>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aa"/>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aa"/>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aa"/>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aa"/>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aa"/>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aa"/>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roofErr w:type="gramStart"/>
      <w:proofErr w:type="gramEnd"/>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aa"/>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aa"/>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pStyle w:val="aa"/>
        <w:keepNext w:val="0"/>
        <w:keepLines w:val="0"/>
        <w:spacing w:after="0"/>
        <w:ind w:left="357"/>
        <w:jc w:val="both"/>
        <w:rPr>
          <w:rStyle w:val="aff4"/>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11317E">
      <w:pPr>
        <w:pStyle w:val="aa"/>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A15CD0" w:rsidRDefault="00A15CD0" w:rsidRPr="00CC1986">
      <w:pPr>
        <w:pStyle w:val="aa"/>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aa"/>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11317E">
      <w:pPr>
        <w:pStyle w:val="aa"/>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aff4"/>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4"/>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aff4"/>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5"/>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aa"/>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6"/>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18"/>
    </w:p>
    <w:p w:rsidP="00826773" w:rsidR="00630CC4" w:rsidRDefault="00630CC4"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19"/>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0"/>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1"/>
    </w:p>
    <w:p w:rsidP="00826773" w:rsidR="00630CC4" w:rsidRDefault="00630CC4" w:rsidRPr="00CC1986">
      <w:pPr>
        <w:pStyle w:val="a8"/>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aa"/>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0"/>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lastRenderedPageBreak/>
        <w:t xml:space="preserve">You can opt-out from Bing Ads by following the instructions on Bing Ads Opt-out page: https://advertise.bingads.microsoft.com/en-us/resources/policies/personalized-ads</w:t>
      </w:r>
      <w:hyperlink r:id="rId41"/>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2"/>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3"/>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4"/>
      <w:hyperlink r:id="rId45"/>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6"/>
    </w:p>
    <w:p w:rsidP="00826773" w:rsidR="00BB63EB" w:rsidRDefault="00BB63EB"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11317E">
      <w:pPr>
        <w:keepNext w:val="0"/>
        <w:keepLines w:val="0"/>
        <w:spacing w:after="0"/>
        <w:ind w:left="357"/>
        <w:jc w:val="both"/>
        <w:rPr>
          <w:rFonts w:ascii="Arial" w:cs="Arial" w:hAnsi="Arial"/>
          <w:lang w:val="ru-RU"/>
        </w:rPr>
      </w:pPr>
      <w:r>
        <w:rPr>
          <w:rFonts w:ascii="Arial" w:cs="Arial" w:hAnsi="Arial"/>
          <w:lang w:val="ru-RU"/>
        </w:rPr>
        <w:t xml:space="preserve"> </w:t>
      </w:r>
    </w:p>
    <w:p w:rsidP="00826773" w:rsidR="00BB63EB" w:rsidRDefault="00BB63EB">
      <w:pPr>
        <w:keepNext w:val="0"/>
        <w:keepLines w:val="0"/>
        <w:spacing w:after="0"/>
        <w:ind w:left="357"/>
        <w:jc w:val="both"/>
        <w:rPr>
          <w:rStyle w:val="aff4"/>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7"/>
    </w:p>
    <w:p w:rsidP="00826773" w:rsidR="0011317E" w:rsidRDefault="0011317E" w:rsidRPr="0011317E">
      <w:pPr>
        <w:keepNext w:val="0"/>
        <w:keepLines w:val="0"/>
        <w:spacing w:after="0"/>
        <w:ind w:left="357"/>
        <w:jc w:val="both"/>
        <w:rPr>
          <w:rFonts w:ascii="Arial" w:cs="Arial" w:hAnsi="Arial"/>
          <w:lang w:val="ru-RU"/>
        </w:rPr>
      </w:pPr>
      <w:r>
        <w:rPr>
          <w:rStyle w:val="aff4"/>
          <w:rFonts w:ascii="Arial" w:cs="Arial" w:hAnsi="Arial"/>
          <w:lang w:val="ru-RU"/>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48"/>
    </w:p>
    <w:p w:rsidP="00826773" w:rsidR="00BB63EB" w:rsidRDefault="00BB63EB" w:rsidRPr="00CC1986">
      <w:pPr>
        <w:pStyle w:val="21"/>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lastRenderedPageBreak/>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aa"/>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49"/>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3"/>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4"/>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Twitter by visiting their Privacy Policy page: https://twitter.com/privacy</w:t>
      </w:r>
      <w:hyperlink r:id="rId55"/>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6"/>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lastRenderedPageBreak/>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7"/>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58"/>
      <w:hyperlink r:id="rId59"/>
      <w:hyperlink r:id="rId60"/>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1"/>
    </w:p>
    <w:p w:rsidP="002743B3" w:rsidR="00AA07E2" w:rsidRDefault="00AA07E2" w:rsidRPr="00CC1986">
      <w:pPr>
        <w:pStyle w:val="a8"/>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a8"/>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aff4"/>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2"/>
    </w:p>
    <w:p w:rsidP="002743B3" w:rsidR="00E655A7" w:rsidRDefault="00E655A7" w:rsidRPr="00E655A7">
      <w:pPr>
        <w:keepNext w:val="0"/>
        <w:keepLines w:val="0"/>
        <w:spacing w:after="0"/>
        <w:ind w:left="357"/>
        <w:jc w:val="both"/>
        <w:rPr>
          <w:rFonts w:ascii="Arial" w:cs="Arial" w:hAnsi="Arial"/>
          <w:lang w:val="uk-UA"/>
        </w:rPr>
      </w:pPr>
      <w:r>
        <w:rPr>
          <w:rStyle w:val="aff4"/>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3"/>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aa"/>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aa"/>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aa"/>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aa"/>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a8"/>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4" w:history="1"/>
    </w:p>
    <w:p w:rsidP="002743B3" w:rsidR="00C079BB" w:rsidRDefault="00C079BB" w:rsidRPr="00CC1986">
      <w:pPr>
        <w:keepNext w:val="0"/>
        <w:keepLines w:val="0"/>
        <w:spacing w:after="0"/>
        <w:ind w:left="357"/>
        <w:rPr>
          <w:rFonts w:ascii="Arial" w:cs="Arial" w:hAnsi="Arial"/>
        </w:rPr>
      </w:pPr>
      <w:r>
        <w:rPr>
          <w:rFonts w:ascii="Arial" w:cs="Arial" w:hAnsi="Arial"/>
        </w:rPr>
        <w:lastRenderedPageBreak/>
        <w:t xml:space="preserve"> </w:t>
      </w:r>
    </w:p>
    <w:p w:rsidP="005B3F6C" w:rsidR="00A15CD0" w:rsidRDefault="0026324B"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6" w:history="1"/>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2"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a8"/>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 xml:space="preserve">Their Privacy Policy can be viewed at: </w:t>
      </w:r>
      <w:bookmarkStart w:id="1" w:name="_GoBack"/>
      <w:bookmarkEnd w:id="1"/>
      <w:r>
        <w:rPr>
          <w:rFonts w:ascii="Arial" w:cs="Arial" w:hAnsi="Arial"/>
        </w:rPr>
        <w:fldChar w:fldCharType="begin"/>
      </w:r>
      <w:r>
        <w:rPr>
          <w:rFonts w:ascii="Arial" w:cs="Arial" w:hAnsi="Arial"/>
        </w:rPr>
        <w:instrText xml:space="preserve"> HYPERLINK "https://www.firstdata.com/en_us/privacy.html" </w:instrText>
      </w:r>
      <w:r>
        <w:rPr>
          <w:rFonts w:ascii="Arial" w:cs="Arial" w:hAnsi="Arial"/>
        </w:rPr>
      </w:r>
      <w:r>
        <w:rPr>
          <w:rFonts w:ascii="Arial" w:cs="Arial" w:hAnsi="Arial"/>
        </w:rPr>
        <w:fldChar w:fldCharType="separate"/>
      </w:r>
      <w:r w:rsidRPr="002F1E4F">
        <w:rPr>
          <w:rStyle w:val="aff4"/>
          <w:rFonts w:ascii="Arial" w:cs="Arial" w:hAnsi="Arial"/>
        </w:rPr>
        <w:t xml:space="preserve">https://www.firstdata.com/en_us/privacy.html</w:t>
      </w:r>
      <w:r>
        <w:rPr>
          <w:rFonts w:ascii="Arial" w:cs="Arial" w:hAnsi="Arial"/>
        </w:rPr>
        <w:fldChar w:fldCharType="end"/>
      </w:r>
      <w:r w:rsidRPr="002F1E4F">
        <w:rPr>
          <w:rFonts w:ascii="Arial" w:cs="Arial" w:hAnsi="Arial"/>
        </w:rPr>
        <w:t xml:space="preserve"> </w:t>
      </w:r>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lastRenderedPageBreak/>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a8"/>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0"/>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aa"/>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aa"/>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aa"/>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aa"/>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aa"/>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aa"/>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3"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251C7B" w:rsidRDefault="00251C7B">
      <w:pPr>
        <w:spacing w:after="0"/>
      </w:pPr>
      <w:r>
        <w:separator/>
      </w:r>
    </w:p>
  </w:endnote>
  <w:endnote w:id="0" w:type="continuationSeparator">
    <w:p w:rsidP="00AA02D0" w:rsidR="00251C7B" w:rsidRDefault="00251C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csb0="80000000" w:csb1="00000000" w:usb0="00000000" w:usb1="10000000" w:usb2="00000000" w:usb3="00000000"/>
  </w:font>
  <w:font w:name="Times New Roman">
    <w:panose1 w:val="02020603050405020304"/>
    <w:charset w:val="CC"/>
    <w:family w:val="roman"/>
    <w:pitch w:val="variable"/>
    <w:sig w:csb0="000001FF" w:csb1="00000000" w:usb0="E0002EFF" w:usb1="C000785B" w:usb2="00000009" w:usb3="00000000"/>
  </w:font>
  <w:font w:name="Arial">
    <w:panose1 w:val="020B0604020202020204"/>
    <w:charset w:val="CC"/>
    <w:family w:val="swiss"/>
    <w:pitch w:val="variable"/>
    <w:sig w:csb0="000001FF" w:csb1="00000000" w:usb0="E0002EFF" w:usb1="C000785B" w:usb2="00000009" w:usb3="00000000"/>
  </w:font>
  <w:font w:name="Wingdings">
    <w:panose1 w:val="05000000000000000000"/>
    <w:charset w:val="02"/>
    <w:family w:val="auto"/>
    <w:pitch w:val="variable"/>
    <w:sig w:csb0="80000000" w:csb1="00000000" w:usb0="00000000" w:usb1="10000000" w:usb2="00000000" w:usb3="00000000"/>
  </w:font>
  <w:font w:name="Courier New">
    <w:panose1 w:val="02070309020205020404"/>
    <w:charset w:val="CC"/>
    <w:family w:val="modern"/>
    <w:pitch w:val="fixed"/>
    <w:sig w:csb0="000001FF" w:csb1="00000000" w:usb0="E0002EFF" w:usb1="C0007843" w:usb2="00000009" w:usb3="00000000"/>
  </w:font>
  <w:font w:name="Cambria">
    <w:panose1 w:val="02040503050406030204"/>
    <w:charset w:val="CC"/>
    <w:family w:val="roman"/>
    <w:pitch w:val="variable"/>
    <w:sig w:csb0="0000019F" w:csb1="00000000" w:usb0="E00006FF" w:usb1="420024FF" w:usb2="02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CC"/>
    <w:family w:val="swiss"/>
    <w:pitch w:val="variable"/>
    <w:sig w:csb0="000001FF" w:csb1="00000000" w:usb0="E0002AFF" w:usb1="C000247B" w:usb2="00000009" w:usb3="00000000"/>
  </w:font>
  <w:font w:name="Courier">
    <w:panose1 w:val="02070409020205020404"/>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EndPr/>
    <w:sdtContent>
      <w:p w:rsidR="00C05509" w:rsidRDefault="00C05509" w:rsidRPr="00AA02D0">
        <w:pPr>
          <w:pStyle w:val="affa"/>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251C7B" w:rsidRDefault="00251C7B">
      <w:pPr>
        <w:spacing w:after="0"/>
      </w:pPr>
      <w:r>
        <w:separator/>
      </w:r>
    </w:p>
  </w:footnote>
  <w:footnote w:id="0" w:type="continuationSeparator">
    <w:p w:rsidP="00AA02D0" w:rsidR="00251C7B" w:rsidRDefault="00251C7B">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30"/>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20"/>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a"/>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a0"/>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30"/>
  <w:proofState w:grammar="clean"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6971"/>
    <w:rsid w:val="004E16A5"/>
    <w:rsid w:val="004E27C3"/>
    <w:rsid w:val="004E3130"/>
    <w:rsid w:val="004F42CD"/>
    <w:rsid w:val="004F7262"/>
    <w:rsid w:val="005169E8"/>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65D4"/>
    <w:rsid w:val="0094504A"/>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463AF"/>
    <w:rsid w:val="00F5304B"/>
    <w:rsid w:val="00F53135"/>
    <w:rsid w:val="00FA2261"/>
    <w:rsid w:val="00FA412A"/>
    <w:rsid w:val="00FA510F"/>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36BD2220"/>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5"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default="1" w:styleId="a1" w:type="paragraph">
    <w:name w:val="Normal"/>
    <w:qFormat/>
    <w:rsid w:val="00D62AA4"/>
    <w:pPr>
      <w:keepNext/>
      <w:keepLines/>
      <w:spacing w:line="240" w:lineRule="auto"/>
    </w:pPr>
    <w:rPr>
      <w:rFonts w:ascii="Times New Roman" w:cs="Times New Roman" w:hAnsi="Times New Roman"/>
    </w:rPr>
  </w:style>
  <w:style w:styleId="1" w:type="paragraph">
    <w:name w:val="heading 1"/>
    <w:basedOn w:val="a1"/>
    <w:next w:val="a1"/>
    <w:link w:val="10"/>
    <w:uiPriority w:val="9"/>
    <w:qFormat/>
    <w:rsid w:val="00D62AA4"/>
    <w:pPr>
      <w:spacing w:after="480" w:before="480"/>
      <w:outlineLvl w:val="0"/>
    </w:pPr>
    <w:rPr>
      <w:rFonts w:eastAsiaTheme="majorEastAsia"/>
      <w:b/>
      <w:bCs/>
      <w:sz w:val="40"/>
      <w:szCs w:val="40"/>
    </w:rPr>
  </w:style>
  <w:style w:styleId="21" w:type="paragraph">
    <w:name w:val="heading 2"/>
    <w:basedOn w:val="a1"/>
    <w:next w:val="a1"/>
    <w:link w:val="22"/>
    <w:uiPriority w:val="9"/>
    <w:unhideWhenUsed/>
    <w:qFormat/>
    <w:rsid w:val="008E5CCE"/>
    <w:pPr>
      <w:spacing w:after="240" w:before="240"/>
      <w:outlineLvl w:val="1"/>
    </w:pPr>
    <w:rPr>
      <w:rFonts w:eastAsiaTheme="majorEastAsia"/>
      <w:b/>
      <w:bCs/>
      <w:sz w:val="32"/>
      <w:szCs w:val="32"/>
    </w:rPr>
  </w:style>
  <w:style w:styleId="31" w:type="paragraph">
    <w:name w:val="heading 3"/>
    <w:basedOn w:val="a1"/>
    <w:next w:val="a1"/>
    <w:link w:val="32"/>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4" w:type="paragraph">
    <w:name w:val="heading 4"/>
    <w:basedOn w:val="a1"/>
    <w:next w:val="a1"/>
    <w:link w:val="40"/>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5" w:type="paragraph">
    <w:name w:val="heading 5"/>
    <w:basedOn w:val="a1"/>
    <w:next w:val="a1"/>
    <w:link w:val="50"/>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6" w:type="paragraph">
    <w:name w:val="heading 6"/>
    <w:basedOn w:val="a1"/>
    <w:next w:val="a1"/>
    <w:link w:val="60"/>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7" w:type="paragraph">
    <w:name w:val="heading 7"/>
    <w:basedOn w:val="a1"/>
    <w:next w:val="a1"/>
    <w:link w:val="70"/>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8" w:type="paragraph">
    <w:name w:val="heading 8"/>
    <w:basedOn w:val="a1"/>
    <w:next w:val="a1"/>
    <w:link w:val="80"/>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9" w:type="paragraph">
    <w:name w:val="heading 9"/>
    <w:basedOn w:val="a1"/>
    <w:next w:val="a1"/>
    <w:link w:val="90"/>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a2" w:type="character">
    <w:name w:val="Default Paragraph Font"/>
    <w:uiPriority w:val="1"/>
    <w:semiHidden/>
    <w:unhideWhenUsed/>
  </w:style>
  <w:style w:default="1" w:styleId="a3" w:type="table">
    <w:name w:val="Normal Table"/>
    <w:uiPriority w:val="99"/>
    <w:semiHidden/>
    <w:unhideWhenUsed/>
    <w:tblPr>
      <w:tblInd w:type="dxa" w:w="0"/>
      <w:tblCellMar>
        <w:top w:type="dxa" w:w="0"/>
        <w:left w:type="dxa" w:w="108"/>
        <w:bottom w:type="dxa" w:w="0"/>
        <w:right w:type="dxa" w:w="108"/>
      </w:tblCellMar>
    </w:tblPr>
  </w:style>
  <w:style w:default="1" w:styleId="a4" w:type="numbering">
    <w:name w:val="No List"/>
    <w:uiPriority w:val="99"/>
    <w:semiHidden/>
    <w:unhideWhenUsed/>
  </w:style>
  <w:style w:styleId="a5" w:type="paragraph">
    <w:name w:val="No Spacing"/>
    <w:uiPriority w:val="1"/>
    <w:qFormat/>
    <w:rsid w:val="00FC693F"/>
    <w:pPr>
      <w:spacing w:after="0" w:line="240" w:lineRule="auto"/>
    </w:pPr>
  </w:style>
  <w:style w:customStyle="1" w:styleId="10" w:type="character">
    <w:name w:val="Заголовок 1 Знак"/>
    <w:basedOn w:val="a2"/>
    <w:link w:val="1"/>
    <w:uiPriority w:val="9"/>
    <w:rsid w:val="00D62AA4"/>
    <w:rPr>
      <w:rFonts w:ascii="Times New Roman" w:cs="Times New Roman" w:eastAsiaTheme="majorEastAsia" w:hAnsi="Times New Roman"/>
      <w:b/>
      <w:bCs/>
      <w:sz w:val="40"/>
      <w:szCs w:val="40"/>
    </w:rPr>
  </w:style>
  <w:style w:customStyle="1" w:styleId="22" w:type="character">
    <w:name w:val="Заголовок 2 Знак"/>
    <w:basedOn w:val="a2"/>
    <w:link w:val="21"/>
    <w:uiPriority w:val="9"/>
    <w:rsid w:val="008E5CCE"/>
    <w:rPr>
      <w:rFonts w:ascii="Times New Roman" w:cs="Times New Roman" w:eastAsiaTheme="majorEastAsia" w:hAnsi="Times New Roman"/>
      <w:b/>
      <w:bCs/>
      <w:sz w:val="32"/>
      <w:szCs w:val="32"/>
    </w:rPr>
  </w:style>
  <w:style w:customStyle="1" w:styleId="32" w:type="character">
    <w:name w:val="Заголовок 3 Знак"/>
    <w:basedOn w:val="a2"/>
    <w:link w:val="31"/>
    <w:uiPriority w:val="9"/>
    <w:rsid w:val="00FC693F"/>
    <w:rPr>
      <w:rFonts w:asciiTheme="majorHAnsi" w:cstheme="majorBidi" w:eastAsiaTheme="majorEastAsia" w:hAnsiTheme="majorHAnsi"/>
      <w:b/>
      <w:bCs/>
      <w:color w:themeColor="accent1" w:val="4F81BD"/>
    </w:rPr>
  </w:style>
  <w:style w:styleId="a6" w:type="paragraph">
    <w:name w:val="Title"/>
    <w:basedOn w:val="a1"/>
    <w:next w:val="a1"/>
    <w:link w:val="a7"/>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a7" w:type="character">
    <w:name w:val="Заголовок Знак"/>
    <w:basedOn w:val="a2"/>
    <w:link w:val="a6"/>
    <w:uiPriority w:val="10"/>
    <w:rsid w:val="00FC693F"/>
    <w:rPr>
      <w:rFonts w:asciiTheme="majorHAnsi" w:cstheme="majorBidi" w:eastAsiaTheme="majorEastAsia" w:hAnsiTheme="majorHAnsi"/>
      <w:color w:themeColor="text2" w:themeShade="BF" w:val="17365D"/>
      <w:spacing w:val="5"/>
      <w:kern w:val="28"/>
      <w:sz w:val="52"/>
      <w:szCs w:val="52"/>
    </w:rPr>
  </w:style>
  <w:style w:styleId="a8" w:type="paragraph">
    <w:name w:val="Subtitle"/>
    <w:basedOn w:val="a1"/>
    <w:next w:val="a1"/>
    <w:link w:val="a9"/>
    <w:uiPriority w:val="11"/>
    <w:qFormat/>
    <w:rsid w:val="00A15CD0"/>
    <w:pPr>
      <w:numPr>
        <w:ilvl w:val="1"/>
      </w:numPr>
      <w:spacing w:after="120"/>
    </w:pPr>
    <w:rPr>
      <w:rFonts w:eastAsiaTheme="majorEastAsia"/>
      <w:b/>
      <w:iCs/>
      <w:spacing w:val="15"/>
    </w:rPr>
  </w:style>
  <w:style w:customStyle="1" w:styleId="a9" w:type="character">
    <w:name w:val="Подзаголовок Знак"/>
    <w:basedOn w:val="a2"/>
    <w:link w:val="a8"/>
    <w:uiPriority w:val="11"/>
    <w:rsid w:val="00A15CD0"/>
    <w:rPr>
      <w:rFonts w:ascii="Times New Roman" w:cs="Times New Roman" w:eastAsiaTheme="majorEastAsia" w:hAnsi="Times New Roman"/>
      <w:b/>
      <w:iCs/>
      <w:spacing w:val="15"/>
    </w:rPr>
  </w:style>
  <w:style w:styleId="aa" w:type="paragraph">
    <w:name w:val="List Paragraph"/>
    <w:basedOn w:val="a1"/>
    <w:uiPriority w:val="34"/>
    <w:qFormat/>
    <w:rsid w:val="00FC693F"/>
    <w:pPr>
      <w:ind w:left="720"/>
      <w:contextualSpacing/>
    </w:pPr>
  </w:style>
  <w:style w:styleId="ab" w:type="paragraph">
    <w:name w:val="Body Text"/>
    <w:basedOn w:val="a1"/>
    <w:link w:val="ac"/>
    <w:uiPriority w:val="99"/>
    <w:unhideWhenUsed/>
    <w:rsid w:val="00AA1D8D"/>
    <w:pPr>
      <w:spacing w:after="120"/>
    </w:pPr>
  </w:style>
  <w:style w:customStyle="1" w:styleId="ac" w:type="character">
    <w:name w:val="Основной текст Знак"/>
    <w:basedOn w:val="a2"/>
    <w:link w:val="ab"/>
    <w:uiPriority w:val="99"/>
    <w:rsid w:val="00AA1D8D"/>
  </w:style>
  <w:style w:styleId="23" w:type="paragraph">
    <w:name w:val="Body Text 2"/>
    <w:basedOn w:val="a1"/>
    <w:link w:val="24"/>
    <w:uiPriority w:val="99"/>
    <w:unhideWhenUsed/>
    <w:rsid w:val="00AA1D8D"/>
    <w:pPr>
      <w:spacing w:after="120" w:line="480" w:lineRule="auto"/>
    </w:pPr>
  </w:style>
  <w:style w:customStyle="1" w:styleId="24" w:type="character">
    <w:name w:val="Основной текст 2 Знак"/>
    <w:basedOn w:val="a2"/>
    <w:link w:val="23"/>
    <w:uiPriority w:val="99"/>
    <w:rsid w:val="00AA1D8D"/>
  </w:style>
  <w:style w:styleId="33" w:type="paragraph">
    <w:name w:val="Body Text 3"/>
    <w:basedOn w:val="a1"/>
    <w:link w:val="34"/>
    <w:uiPriority w:val="99"/>
    <w:unhideWhenUsed/>
    <w:rsid w:val="00AA1D8D"/>
    <w:pPr>
      <w:spacing w:after="120"/>
    </w:pPr>
    <w:rPr>
      <w:sz w:val="16"/>
      <w:szCs w:val="16"/>
    </w:rPr>
  </w:style>
  <w:style w:customStyle="1" w:styleId="34" w:type="character">
    <w:name w:val="Основной текст 3 Знак"/>
    <w:basedOn w:val="a2"/>
    <w:link w:val="33"/>
    <w:uiPriority w:val="99"/>
    <w:rsid w:val="00AA1D8D"/>
    <w:rPr>
      <w:sz w:val="16"/>
      <w:szCs w:val="16"/>
    </w:rPr>
  </w:style>
  <w:style w:styleId="ad" w:type="paragraph">
    <w:name w:val="List"/>
    <w:basedOn w:val="a1"/>
    <w:uiPriority w:val="99"/>
    <w:unhideWhenUsed/>
    <w:rsid w:val="00AA1D8D"/>
    <w:pPr>
      <w:ind w:hanging="360" w:left="360"/>
      <w:contextualSpacing/>
    </w:pPr>
  </w:style>
  <w:style w:styleId="25" w:type="paragraph">
    <w:name w:val="List 2"/>
    <w:basedOn w:val="a1"/>
    <w:uiPriority w:val="99"/>
    <w:unhideWhenUsed/>
    <w:rsid w:val="00326F90"/>
    <w:pPr>
      <w:ind w:hanging="360" w:left="720"/>
      <w:contextualSpacing/>
    </w:pPr>
  </w:style>
  <w:style w:styleId="35" w:type="paragraph">
    <w:name w:val="List 3"/>
    <w:basedOn w:val="a1"/>
    <w:uiPriority w:val="99"/>
    <w:unhideWhenUsed/>
    <w:rsid w:val="00326F90"/>
    <w:pPr>
      <w:ind w:hanging="360" w:left="1080"/>
      <w:contextualSpacing/>
    </w:pPr>
  </w:style>
  <w:style w:styleId="a0" w:type="paragraph">
    <w:name w:val="List Bullet"/>
    <w:basedOn w:val="a1"/>
    <w:uiPriority w:val="99"/>
    <w:unhideWhenUsed/>
    <w:rsid w:val="00326F90"/>
    <w:pPr>
      <w:numPr>
        <w:numId w:val="1"/>
      </w:numPr>
      <w:contextualSpacing/>
    </w:pPr>
  </w:style>
  <w:style w:styleId="20" w:type="paragraph">
    <w:name w:val="List Bullet 2"/>
    <w:basedOn w:val="a1"/>
    <w:uiPriority w:val="99"/>
    <w:unhideWhenUsed/>
    <w:rsid w:val="00326F90"/>
    <w:pPr>
      <w:numPr>
        <w:numId w:val="2"/>
      </w:numPr>
      <w:contextualSpacing/>
    </w:pPr>
  </w:style>
  <w:style w:styleId="30" w:type="paragraph">
    <w:name w:val="List Bullet 3"/>
    <w:basedOn w:val="a1"/>
    <w:uiPriority w:val="99"/>
    <w:unhideWhenUsed/>
    <w:rsid w:val="00326F90"/>
    <w:pPr>
      <w:numPr>
        <w:numId w:val="3"/>
      </w:numPr>
      <w:contextualSpacing/>
    </w:pPr>
  </w:style>
  <w:style w:styleId="a" w:type="paragraph">
    <w:name w:val="List Number"/>
    <w:basedOn w:val="a1"/>
    <w:uiPriority w:val="99"/>
    <w:unhideWhenUsed/>
    <w:rsid w:val="00326F90"/>
    <w:pPr>
      <w:numPr>
        <w:numId w:val="5"/>
      </w:numPr>
      <w:contextualSpacing/>
    </w:pPr>
  </w:style>
  <w:style w:styleId="2" w:type="paragraph">
    <w:name w:val="List Number 2"/>
    <w:basedOn w:val="a1"/>
    <w:uiPriority w:val="99"/>
    <w:unhideWhenUsed/>
    <w:rsid w:val="0029639D"/>
    <w:pPr>
      <w:numPr>
        <w:numId w:val="6"/>
      </w:numPr>
      <w:contextualSpacing/>
    </w:pPr>
  </w:style>
  <w:style w:styleId="3" w:type="paragraph">
    <w:name w:val="List Number 3"/>
    <w:basedOn w:val="a1"/>
    <w:uiPriority w:val="99"/>
    <w:unhideWhenUsed/>
    <w:rsid w:val="0029639D"/>
    <w:pPr>
      <w:numPr>
        <w:numId w:val="7"/>
      </w:numPr>
      <w:contextualSpacing/>
    </w:pPr>
  </w:style>
  <w:style w:styleId="ae" w:type="paragraph">
    <w:name w:val="List Continue"/>
    <w:basedOn w:val="a1"/>
    <w:uiPriority w:val="99"/>
    <w:unhideWhenUsed/>
    <w:rsid w:val="0029639D"/>
    <w:pPr>
      <w:spacing w:after="120"/>
      <w:ind w:left="360"/>
      <w:contextualSpacing/>
    </w:pPr>
  </w:style>
  <w:style w:styleId="26" w:type="paragraph">
    <w:name w:val="List Continue 2"/>
    <w:basedOn w:val="a1"/>
    <w:uiPriority w:val="99"/>
    <w:unhideWhenUsed/>
    <w:rsid w:val="0029639D"/>
    <w:pPr>
      <w:spacing w:after="120"/>
      <w:ind w:left="720"/>
      <w:contextualSpacing/>
    </w:pPr>
  </w:style>
  <w:style w:styleId="36" w:type="paragraph">
    <w:name w:val="List Continue 3"/>
    <w:basedOn w:val="a1"/>
    <w:uiPriority w:val="99"/>
    <w:unhideWhenUsed/>
    <w:rsid w:val="0029639D"/>
    <w:pPr>
      <w:spacing w:after="120"/>
      <w:ind w:left="1080"/>
      <w:contextualSpacing/>
    </w:pPr>
  </w:style>
  <w:style w:styleId="af" w:type="paragraph">
    <w:name w:val="macro"/>
    <w:link w:val="af0"/>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af0" w:type="character">
    <w:name w:val="Текст макроса Знак"/>
    <w:basedOn w:val="a2"/>
    <w:link w:val="af"/>
    <w:uiPriority w:val="99"/>
    <w:rsid w:val="0029639D"/>
    <w:rPr>
      <w:rFonts w:ascii="Courier" w:hAnsi="Courier"/>
      <w:sz w:val="20"/>
      <w:szCs w:val="20"/>
    </w:rPr>
  </w:style>
  <w:style w:styleId="27" w:type="paragraph">
    <w:name w:val="Quote"/>
    <w:basedOn w:val="a1"/>
    <w:next w:val="a1"/>
    <w:link w:val="28"/>
    <w:uiPriority w:val="29"/>
    <w:qFormat/>
    <w:rsid w:val="00FC693F"/>
    <w:rPr>
      <w:i/>
      <w:iCs/>
      <w:color w:themeColor="text1" w:val="000000"/>
    </w:rPr>
  </w:style>
  <w:style w:customStyle="1" w:styleId="28" w:type="character">
    <w:name w:val="Цитата 2 Знак"/>
    <w:basedOn w:val="a2"/>
    <w:link w:val="27"/>
    <w:uiPriority w:val="29"/>
    <w:rsid w:val="00FC693F"/>
    <w:rPr>
      <w:i/>
      <w:iCs/>
      <w:color w:themeColor="text1" w:val="000000"/>
    </w:rPr>
  </w:style>
  <w:style w:customStyle="1" w:styleId="40" w:type="character">
    <w:name w:val="Заголовок 4 Знак"/>
    <w:basedOn w:val="a2"/>
    <w:link w:val="4"/>
    <w:uiPriority w:val="9"/>
    <w:rsid w:val="00FC693F"/>
    <w:rPr>
      <w:rFonts w:asciiTheme="majorHAnsi" w:cstheme="majorBidi" w:eastAsiaTheme="majorEastAsia" w:hAnsiTheme="majorHAnsi"/>
      <w:b/>
      <w:bCs/>
      <w:i/>
      <w:iCs/>
      <w:color w:themeColor="accent1" w:val="4F81BD"/>
    </w:rPr>
  </w:style>
  <w:style w:customStyle="1" w:styleId="50" w:type="character">
    <w:name w:val="Заголовок 5 Знак"/>
    <w:basedOn w:val="a2"/>
    <w:link w:val="5"/>
    <w:uiPriority w:val="9"/>
    <w:semiHidden/>
    <w:rsid w:val="00FC693F"/>
    <w:rPr>
      <w:rFonts w:asciiTheme="majorHAnsi" w:cstheme="majorBidi" w:eastAsiaTheme="majorEastAsia" w:hAnsiTheme="majorHAnsi"/>
      <w:color w:themeColor="accent1" w:themeShade="7F" w:val="243F60"/>
    </w:rPr>
  </w:style>
  <w:style w:customStyle="1" w:styleId="60" w:type="character">
    <w:name w:val="Заголовок 6 Знак"/>
    <w:basedOn w:val="a2"/>
    <w:link w:val="6"/>
    <w:uiPriority w:val="9"/>
    <w:semiHidden/>
    <w:rsid w:val="00FC693F"/>
    <w:rPr>
      <w:rFonts w:asciiTheme="majorHAnsi" w:cstheme="majorBidi" w:eastAsiaTheme="majorEastAsia" w:hAnsiTheme="majorHAnsi"/>
      <w:i/>
      <w:iCs/>
      <w:color w:themeColor="accent1" w:themeShade="7F" w:val="243F60"/>
    </w:rPr>
  </w:style>
  <w:style w:customStyle="1" w:styleId="70" w:type="character">
    <w:name w:val="Заголовок 7 Знак"/>
    <w:basedOn w:val="a2"/>
    <w:link w:val="7"/>
    <w:uiPriority w:val="9"/>
    <w:semiHidden/>
    <w:rsid w:val="00FC693F"/>
    <w:rPr>
      <w:rFonts w:asciiTheme="majorHAnsi" w:cstheme="majorBidi" w:eastAsiaTheme="majorEastAsia" w:hAnsiTheme="majorHAnsi"/>
      <w:i/>
      <w:iCs/>
      <w:color w:themeColor="text1" w:themeTint="BF" w:val="404040"/>
    </w:rPr>
  </w:style>
  <w:style w:customStyle="1" w:styleId="80" w:type="character">
    <w:name w:val="Заголовок 8 Знак"/>
    <w:basedOn w:val="a2"/>
    <w:link w:val="8"/>
    <w:uiPriority w:val="9"/>
    <w:semiHidden/>
    <w:rsid w:val="00FC693F"/>
    <w:rPr>
      <w:rFonts w:asciiTheme="majorHAnsi" w:cstheme="majorBidi" w:eastAsiaTheme="majorEastAsia" w:hAnsiTheme="majorHAnsi"/>
      <w:color w:themeColor="accent1" w:val="4F81BD"/>
      <w:sz w:val="20"/>
      <w:szCs w:val="20"/>
    </w:rPr>
  </w:style>
  <w:style w:customStyle="1" w:styleId="90" w:type="character">
    <w:name w:val="Заголовок 9 Знак"/>
    <w:basedOn w:val="a2"/>
    <w:link w:val="9"/>
    <w:uiPriority w:val="9"/>
    <w:semiHidden/>
    <w:rsid w:val="00FC693F"/>
    <w:rPr>
      <w:rFonts w:asciiTheme="majorHAnsi" w:cstheme="majorBidi" w:eastAsiaTheme="majorEastAsia" w:hAnsiTheme="majorHAnsi"/>
      <w:i/>
      <w:iCs/>
      <w:color w:themeColor="text1" w:themeTint="BF" w:val="404040"/>
      <w:sz w:val="20"/>
      <w:szCs w:val="20"/>
    </w:rPr>
  </w:style>
  <w:style w:styleId="af1" w:type="paragraph">
    <w:name w:val="caption"/>
    <w:basedOn w:val="a1"/>
    <w:next w:val="a1"/>
    <w:uiPriority w:val="35"/>
    <w:semiHidden/>
    <w:unhideWhenUsed/>
    <w:qFormat/>
    <w:rsid w:val="00FC693F"/>
    <w:rPr>
      <w:b/>
      <w:bCs/>
      <w:color w:themeColor="accent1" w:val="4F81BD"/>
      <w:sz w:val="18"/>
      <w:szCs w:val="18"/>
    </w:rPr>
  </w:style>
  <w:style w:styleId="af2" w:type="character">
    <w:name w:val="Strong"/>
    <w:basedOn w:val="a2"/>
    <w:uiPriority w:val="22"/>
    <w:qFormat/>
    <w:rsid w:val="00FC693F"/>
    <w:rPr>
      <w:b/>
      <w:bCs/>
    </w:rPr>
  </w:style>
  <w:style w:styleId="af3" w:type="character">
    <w:name w:val="Emphasis"/>
    <w:basedOn w:val="a2"/>
    <w:uiPriority w:val="20"/>
    <w:qFormat/>
    <w:rsid w:val="00FC693F"/>
    <w:rPr>
      <w:i/>
      <w:iCs/>
    </w:rPr>
  </w:style>
  <w:style w:styleId="af4" w:type="paragraph">
    <w:name w:val="Intense Quote"/>
    <w:basedOn w:val="a1"/>
    <w:next w:val="a1"/>
    <w:link w:val="af5"/>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af5" w:type="character">
    <w:name w:val="Выделенная цитата Знак"/>
    <w:basedOn w:val="a2"/>
    <w:link w:val="af4"/>
    <w:uiPriority w:val="30"/>
    <w:rsid w:val="00FC693F"/>
    <w:rPr>
      <w:b/>
      <w:bCs/>
      <w:i/>
      <w:iCs/>
      <w:color w:themeColor="accent1" w:val="4F81BD"/>
    </w:rPr>
  </w:style>
  <w:style w:styleId="af6" w:type="character">
    <w:name w:val="Subtle Emphasis"/>
    <w:basedOn w:val="a2"/>
    <w:uiPriority w:val="19"/>
    <w:qFormat/>
    <w:rsid w:val="00FC693F"/>
    <w:rPr>
      <w:i/>
      <w:iCs/>
      <w:color w:themeColor="text1" w:themeTint="7F" w:val="808080"/>
    </w:rPr>
  </w:style>
  <w:style w:styleId="af7" w:type="character">
    <w:name w:val="Intense Emphasis"/>
    <w:basedOn w:val="a2"/>
    <w:uiPriority w:val="21"/>
    <w:qFormat/>
    <w:rsid w:val="00FC693F"/>
    <w:rPr>
      <w:b/>
      <w:bCs/>
      <w:i/>
      <w:iCs/>
      <w:color w:themeColor="accent1" w:val="4F81BD"/>
    </w:rPr>
  </w:style>
  <w:style w:styleId="af8" w:type="character">
    <w:name w:val="Subtle Reference"/>
    <w:basedOn w:val="a2"/>
    <w:uiPriority w:val="31"/>
    <w:qFormat/>
    <w:rsid w:val="00FC693F"/>
    <w:rPr>
      <w:smallCaps/>
      <w:color w:themeColor="accent2" w:val="C0504D"/>
      <w:u w:val="single"/>
    </w:rPr>
  </w:style>
  <w:style w:styleId="af9" w:type="character">
    <w:name w:val="Intense Reference"/>
    <w:basedOn w:val="a2"/>
    <w:uiPriority w:val="32"/>
    <w:qFormat/>
    <w:rsid w:val="00FC693F"/>
    <w:rPr>
      <w:b/>
      <w:bCs/>
      <w:smallCaps/>
      <w:color w:themeColor="accent2" w:val="C0504D"/>
      <w:spacing w:val="5"/>
      <w:u w:val="single"/>
    </w:rPr>
  </w:style>
  <w:style w:styleId="afa" w:type="character">
    <w:name w:val="Book Title"/>
    <w:basedOn w:val="a2"/>
    <w:uiPriority w:val="33"/>
    <w:qFormat/>
    <w:rsid w:val="00FC693F"/>
    <w:rPr>
      <w:b/>
      <w:bCs/>
      <w:smallCaps/>
      <w:spacing w:val="5"/>
    </w:rPr>
  </w:style>
  <w:style w:styleId="afb" w:type="paragraph">
    <w:name w:val="TOC Heading"/>
    <w:basedOn w:val="1"/>
    <w:next w:val="a1"/>
    <w:uiPriority w:val="39"/>
    <w:semiHidden/>
    <w:unhideWhenUsed/>
    <w:qFormat/>
    <w:rsid w:val="00FC693F"/>
    <w:pPr>
      <w:outlineLvl w:val="9"/>
    </w:pPr>
  </w:style>
  <w:style w:styleId="afc" w:type="table">
    <w:name w:val="Table Grid"/>
    <w:basedOn w:val="a3"/>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fd" w:type="table">
    <w:name w:val="Light Shading"/>
    <w:basedOn w:val="a3"/>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1" w:type="table">
    <w:name w:val="Light Shading Accent 1"/>
    <w:basedOn w:val="a3"/>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2" w:type="table">
    <w:name w:val="Light Shading Accent 2"/>
    <w:basedOn w:val="a3"/>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3" w:type="table">
    <w:name w:val="Light Shading Accent 3"/>
    <w:basedOn w:val="a3"/>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4" w:type="table">
    <w:name w:val="Light Shading Accent 4"/>
    <w:basedOn w:val="a3"/>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5" w:type="table">
    <w:name w:val="Light Shading Accent 5"/>
    <w:basedOn w:val="a3"/>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6" w:type="table">
    <w:name w:val="Light Shading Accent 6"/>
    <w:basedOn w:val="a3"/>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afe" w:type="table">
    <w:name w:val="Light List"/>
    <w:basedOn w:val="a3"/>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10" w:type="table">
    <w:name w:val="Light List Accent 1"/>
    <w:basedOn w:val="a3"/>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20" w:type="table">
    <w:name w:val="Light List Accent 2"/>
    <w:basedOn w:val="a3"/>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30" w:type="table">
    <w:name w:val="Light List Accent 3"/>
    <w:basedOn w:val="a3"/>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40" w:type="table">
    <w:name w:val="Light List Accent 4"/>
    <w:basedOn w:val="a3"/>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50" w:type="table">
    <w:name w:val="Light List Accent 5"/>
    <w:basedOn w:val="a3"/>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60" w:type="table">
    <w:name w:val="Light List Accent 6"/>
    <w:basedOn w:val="a3"/>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aff" w:type="table">
    <w:name w:val="Light Grid"/>
    <w:basedOn w:val="a3"/>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11" w:type="table">
    <w:name w:val="Light Grid Accent 1"/>
    <w:basedOn w:val="a3"/>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21" w:type="table">
    <w:name w:val="Light Grid Accent 2"/>
    <w:basedOn w:val="a3"/>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31" w:type="table">
    <w:name w:val="Light Grid Accent 3"/>
    <w:basedOn w:val="a3"/>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41" w:type="table">
    <w:name w:val="Light Grid Accent 4"/>
    <w:basedOn w:val="a3"/>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51" w:type="table">
    <w:name w:val="Light Grid Accent 5"/>
    <w:basedOn w:val="a3"/>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61" w:type="table">
    <w:name w:val="Light Grid Accent 6"/>
    <w:basedOn w:val="a3"/>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11" w:type="table">
    <w:name w:val="Medium Shading 1"/>
    <w:basedOn w:val="a3"/>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1-1" w:type="table">
    <w:name w:val="Medium Shading 1 Accent 1"/>
    <w:basedOn w:val="a3"/>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1-2" w:type="table">
    <w:name w:val="Medium Shading 1 Accent 2"/>
    <w:basedOn w:val="a3"/>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1-3" w:type="table">
    <w:name w:val="Medium Shading 1 Accent 3"/>
    <w:basedOn w:val="a3"/>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1-4" w:type="table">
    <w:name w:val="Medium Shading 1 Accent 4"/>
    <w:basedOn w:val="a3"/>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1-5" w:type="table">
    <w:name w:val="Medium Shading 1 Accent 5"/>
    <w:basedOn w:val="a3"/>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1-6" w:type="table">
    <w:name w:val="Medium Shading 1 Accent 6"/>
    <w:basedOn w:val="a3"/>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29" w:type="table">
    <w:name w:val="Medium Shading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1" w:type="table">
    <w:name w:val="Medium Shading 2 Accent 1"/>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2" w:type="table">
    <w:name w:val="Medium Shading 2 Accent 2"/>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3" w:type="table">
    <w:name w:val="Medium Shading 2 Accent 3"/>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4" w:type="table">
    <w:name w:val="Medium Shading 2 Accent 4"/>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5" w:type="table">
    <w:name w:val="Medium Shading 2 Accent 5"/>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2-6" w:type="table">
    <w:name w:val="Medium Shading 2 Accent 6"/>
    <w:basedOn w:val="a3"/>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12" w:type="table">
    <w:name w:val="Medium List 1"/>
    <w:basedOn w:val="a3"/>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1-10" w:type="table">
    <w:name w:val="Medium List 1 Accent 1"/>
    <w:basedOn w:val="a3"/>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1-20" w:type="table">
    <w:name w:val="Medium List 1 Accent 2"/>
    <w:basedOn w:val="a3"/>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1-30" w:type="table">
    <w:name w:val="Medium List 1 Accent 3"/>
    <w:basedOn w:val="a3"/>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1-40" w:type="table">
    <w:name w:val="Medium List 1 Accent 4"/>
    <w:basedOn w:val="a3"/>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1-50" w:type="table">
    <w:name w:val="Medium List 1 Accent 5"/>
    <w:basedOn w:val="a3"/>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1-60" w:type="table">
    <w:name w:val="Medium List 1 Accent 6"/>
    <w:basedOn w:val="a3"/>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2a" w:type="table">
    <w:name w:val="Medium Lis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2-10" w:type="table">
    <w:name w:val="Medium List 2 Accent 1"/>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2-20" w:type="table">
    <w:name w:val="Medium List 2 Accent 2"/>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2-30" w:type="table">
    <w:name w:val="Medium List 2 Accent 3"/>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2-40" w:type="table">
    <w:name w:val="Medium List 2 Accent 4"/>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2-50" w:type="table">
    <w:name w:val="Medium List 2 Accent 5"/>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2-60" w:type="table">
    <w:name w:val="Medium List 2 Accent 6"/>
    <w:basedOn w:val="a3"/>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13" w:type="table">
    <w:name w:val="Medium Grid 1"/>
    <w:basedOn w:val="a3"/>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11" w:type="table">
    <w:name w:val="Medium Grid 1 Accent 1"/>
    <w:basedOn w:val="a3"/>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1-21" w:type="table">
    <w:name w:val="Medium Grid 1 Accent 2"/>
    <w:basedOn w:val="a3"/>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1-31" w:type="table">
    <w:name w:val="Medium Grid 1 Accent 3"/>
    <w:basedOn w:val="a3"/>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1-41" w:type="table">
    <w:name w:val="Medium Grid 1 Accent 4"/>
    <w:basedOn w:val="a3"/>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1-51" w:type="table">
    <w:name w:val="Medium Grid 1 Accent 5"/>
    <w:basedOn w:val="a3"/>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1-61" w:type="table">
    <w:name w:val="Medium Grid 1 Accent 6"/>
    <w:basedOn w:val="a3"/>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2b" w:type="table">
    <w:name w:val="Medium Grid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2-11" w:type="table">
    <w:name w:val="Medium Grid 2 Accent 1"/>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2-21" w:type="table">
    <w:name w:val="Medium Grid 2 Accent 2"/>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2-31" w:type="table">
    <w:name w:val="Medium Grid 2 Accent 3"/>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2-41" w:type="table">
    <w:name w:val="Medium Grid 2 Accent 4"/>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2-51" w:type="table">
    <w:name w:val="Medium Grid 2 Accent 5"/>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2-61" w:type="table">
    <w:name w:val="Medium Grid 2 Accent 6"/>
    <w:basedOn w:val="a3"/>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37" w:type="table">
    <w:name w:val="Medium Grid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3-1" w:type="table">
    <w:name w:val="Medium Grid 3 Accent 1"/>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3-2" w:type="table">
    <w:name w:val="Medium Grid 3 Accent 2"/>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3-3" w:type="table">
    <w:name w:val="Medium Grid 3 Accent 3"/>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3-4" w:type="table">
    <w:name w:val="Medium Grid 3 Accent 4"/>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3-5" w:type="table">
    <w:name w:val="Medium Grid 3 Accent 5"/>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3-6" w:type="table">
    <w:name w:val="Medium Grid 3 Accent 6"/>
    <w:basedOn w:val="a3"/>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aff0" w:type="table">
    <w:name w:val="Dark List"/>
    <w:basedOn w:val="a3"/>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12" w:type="table">
    <w:name w:val="Dark List Accent 1"/>
    <w:basedOn w:val="a3"/>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22" w:type="table">
    <w:name w:val="Dark List Accent 2"/>
    <w:basedOn w:val="a3"/>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32" w:type="table">
    <w:name w:val="Dark List Accent 3"/>
    <w:basedOn w:val="a3"/>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42" w:type="table">
    <w:name w:val="Dark List Accent 4"/>
    <w:basedOn w:val="a3"/>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52" w:type="table">
    <w:name w:val="Dark List Accent 5"/>
    <w:basedOn w:val="a3"/>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62" w:type="table">
    <w:name w:val="Dark List Accent 6"/>
    <w:basedOn w:val="a3"/>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aff1" w:type="table">
    <w:name w:val="Colorful Shading"/>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13" w:type="table">
    <w:name w:val="Colorful Shading Accent 1"/>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23" w:type="table">
    <w:name w:val="Colorful Shading Accent 2"/>
    <w:basedOn w:val="a3"/>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33" w:type="table">
    <w:name w:val="Colorful Shading Accent 3"/>
    <w:basedOn w:val="a3"/>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43" w:type="table">
    <w:name w:val="Colorful Shading Accent 4"/>
    <w:basedOn w:val="a3"/>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53" w:type="table">
    <w:name w:val="Colorful Shading Accent 5"/>
    <w:basedOn w:val="a3"/>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63" w:type="table">
    <w:name w:val="Colorful Shading Accent 6"/>
    <w:basedOn w:val="a3"/>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aff2" w:type="table">
    <w:name w:val="Colorful List"/>
    <w:basedOn w:val="a3"/>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14" w:type="table">
    <w:name w:val="Colorful List Accent 1"/>
    <w:basedOn w:val="a3"/>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24" w:type="table">
    <w:name w:val="Colorful List Accent 2"/>
    <w:basedOn w:val="a3"/>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34" w:type="table">
    <w:name w:val="Colorful List Accent 3"/>
    <w:basedOn w:val="a3"/>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44" w:type="table">
    <w:name w:val="Colorful List Accent 4"/>
    <w:basedOn w:val="a3"/>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54" w:type="table">
    <w:name w:val="Colorful List Accent 5"/>
    <w:basedOn w:val="a3"/>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64" w:type="table">
    <w:name w:val="Colorful List Accent 6"/>
    <w:basedOn w:val="a3"/>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aff3" w:type="table">
    <w:name w:val="Colorful Grid"/>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15" w:type="table">
    <w:name w:val="Colorful Grid Accent 1"/>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25" w:type="table">
    <w:name w:val="Colorful Grid Accent 2"/>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35" w:type="table">
    <w:name w:val="Colorful Grid Accent 3"/>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45" w:type="table">
    <w:name w:val="Colorful Grid Accent 4"/>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55" w:type="table">
    <w:name w:val="Colorful Grid Accent 5"/>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65" w:type="table">
    <w:name w:val="Colorful Grid Accent 6"/>
    <w:basedOn w:val="a3"/>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4" w:type="character">
    <w:name w:val="Гиперссылка1"/>
    <w:basedOn w:val="aff4"/>
    <w:uiPriority w:val="1"/>
    <w:qFormat/>
    <w:rsid w:val="00CB387B"/>
    <w:rPr>
      <w:color w:themeColor="hyperlink" w:val="0000FF"/>
      <w:u w:val="single"/>
    </w:rPr>
  </w:style>
  <w:style w:styleId="aff4" w:type="character">
    <w:name w:val="Hyperlink"/>
    <w:basedOn w:val="a2"/>
    <w:uiPriority w:val="99"/>
    <w:unhideWhenUsed/>
    <w:rsid w:val="00CB387B"/>
    <w:rPr>
      <w:color w:themeColor="hyperlink" w:val="0000FF"/>
      <w:u w:val="single"/>
    </w:rPr>
  </w:style>
  <w:style w:customStyle="1" w:styleId="HorizontalLine" w:type="paragraph">
    <w:name w:val="Horizontal Line"/>
    <w:basedOn w:val="a1"/>
    <w:next w:val="a1"/>
    <w:qFormat/>
    <w:rsid w:val="00480177"/>
    <w:pPr>
      <w:pBdr>
        <w:bottom w:color="auto" w:space="1" w:sz="4" w:val="single"/>
      </w:pBdr>
    </w:pPr>
    <w:rPr>
      <w:sz w:val="2"/>
    </w:rPr>
  </w:style>
  <w:style w:customStyle="1" w:styleId="apple-converted-space" w:type="character">
    <w:name w:val="apple-converted-space"/>
    <w:basedOn w:val="a2"/>
    <w:rsid w:val="007A0E8C"/>
  </w:style>
  <w:style w:styleId="aff5" w:type="paragraph">
    <w:name w:val="Normal (Web)"/>
    <w:basedOn w:val="a1"/>
    <w:uiPriority w:val="99"/>
    <w:unhideWhenUsed/>
    <w:rsid w:val="007A0E8C"/>
    <w:pPr>
      <w:spacing w:after="100" w:afterAutospacing="1" w:before="100" w:beforeAutospacing="1"/>
    </w:pPr>
    <w:rPr>
      <w:rFonts w:eastAsia="Times New Roman"/>
      <w:sz w:val="24"/>
      <w:szCs w:val="24"/>
    </w:rPr>
  </w:style>
  <w:style w:styleId="aff6" w:type="character">
    <w:name w:val="Unresolved Mention"/>
    <w:basedOn w:val="a2"/>
    <w:uiPriority w:val="99"/>
    <w:semiHidden/>
    <w:unhideWhenUsed/>
    <w:rsid w:val="00D97FC2"/>
    <w:rPr>
      <w:color w:val="605E5C"/>
      <w:shd w:color="auto" w:fill="E1DFDD" w:val="clear"/>
    </w:rPr>
  </w:style>
  <w:style w:styleId="aff7" w:type="character">
    <w:name w:val="FollowedHyperlink"/>
    <w:basedOn w:val="a2"/>
    <w:uiPriority w:val="99"/>
    <w:semiHidden/>
    <w:unhideWhenUsed/>
    <w:rsid w:val="00371FE7"/>
    <w:rPr>
      <w:color w:themeColor="followedHyperlink" w:val="800080"/>
      <w:u w:val="single"/>
    </w:rPr>
  </w:style>
  <w:style w:styleId="aff8" w:type="paragraph">
    <w:name w:val="header"/>
    <w:basedOn w:val="a1"/>
    <w:link w:val="aff9"/>
    <w:uiPriority w:val="99"/>
    <w:unhideWhenUsed/>
    <w:rsid w:val="00AA02D0"/>
    <w:pPr>
      <w:tabs>
        <w:tab w:pos="4819" w:val="center"/>
        <w:tab w:pos="9639" w:val="right"/>
      </w:tabs>
      <w:spacing w:after="0"/>
    </w:pPr>
  </w:style>
  <w:style w:customStyle="1" w:styleId="aff9" w:type="character">
    <w:name w:val="Верхний колонтитул Знак"/>
    <w:basedOn w:val="a2"/>
    <w:link w:val="aff8"/>
    <w:uiPriority w:val="99"/>
    <w:rsid w:val="00AA02D0"/>
    <w:rPr>
      <w:rFonts w:ascii="Times New Roman" w:cs="Times New Roman" w:hAnsi="Times New Roman"/>
    </w:rPr>
  </w:style>
  <w:style w:styleId="affa" w:type="paragraph">
    <w:name w:val="footer"/>
    <w:basedOn w:val="a1"/>
    <w:link w:val="affb"/>
    <w:uiPriority w:val="99"/>
    <w:unhideWhenUsed/>
    <w:rsid w:val="00AA02D0"/>
    <w:pPr>
      <w:tabs>
        <w:tab w:pos="4819" w:val="center"/>
        <w:tab w:pos="9639" w:val="right"/>
      </w:tabs>
      <w:spacing w:after="0"/>
    </w:pPr>
  </w:style>
  <w:style w:customStyle="1" w:styleId="affb" w:type="character">
    <w:name w:val="Нижний колонтитул Знак"/>
    <w:basedOn w:val="a2"/>
    <w:link w:val="affa"/>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s>
  <w:relyOnVML/>
  <w:allowPNG/>
</w:webSettings>
</file>

<file path=word/_rels/document.xml.rels><Relationships xmlns='http://schemas.openxmlformats.org/package/2006/relationships'><Relationship Id='rId26' Target='http://www.google.com/policies/privacy/partners/' TargetMode='External' Type='http://schemas.openxmlformats.org/officeDocument/2006/relationships/hyperlink'/><Relationship Id='rId21' Target='https://unity3d.com/legal/privacy-policy' TargetMode='External' Type='http://schemas.openxmlformats.org/officeDocument/2006/relationships/hyperlink'/><Relationship Id='rId42' Target='https://privacy.microsoft.com/en-us/PrivacyStatement' TargetMode='External' Type='http://schemas.openxmlformats.org/officeDocument/2006/relationships/hyperlink'/><Relationship Id='rId47' Target='https://unity3d.com/legal/privacy-policy' TargetMode='External' Type='http://schemas.openxmlformats.org/officeDocument/2006/relationships/hyperlink'/><Relationship Id='rId63' Target='https://about.pinterest.com/en/privacy-policy' TargetMode='External' Type='http://schemas.openxmlformats.org/officeDocument/2006/relationships/hyperlink'/><Relationship Id='rId68' Target='https://policies.google.com/privacy?hl=en&amp;gl=us' TargetMode='External' Type='http://schemas.openxmlformats.org/officeDocument/2006/relationships/hyperlink'/><Relationship Id='rId84' Target='fontTable.xml' Type='http://schemas.openxmlformats.org/officeDocument/2006/relationships/fontTable'/><Relationship Id='rId16' Target='https://statcounter.com/about/legal/'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advertise.bingads.microsoft.com/en-us/resources/policies/personalized-ads' TargetMode='External' Type='http://schemas.openxmlformats.org/officeDocument/2006/relationships/hyperlink'/><Relationship Id='rId37' Target='https://www.sparklit.com/agreements.spark?agreement=privacy' TargetMode='External' Type='http://schemas.openxmlformats.org/officeDocument/2006/relationships/hyperlink'/><Relationship Id='rId53' Target='https://privacy.microsoft.com/en-us/PrivacyStatement' TargetMode='External' Type='http://schemas.openxmlformats.org/officeDocument/2006/relationships/hyperlink'/><Relationship Id='rId58' Target='http://www.aboutads.info/choices/' TargetMode='External' Type='http://schemas.openxmlformats.org/officeDocument/2006/relationships/hyperlink'/><Relationship Id='rId74' Target='https://www.2checkout.com/legal/privacy/' TargetMode='External' Type='http://schemas.openxmlformats.org/officeDocument/2006/relationships/hyperlink'/><Relationship Id='rId79' Target='https://www.verifone.com/en/privacy' TargetMode='External' Type='http://schemas.openxmlformats.org/officeDocument/2006/relationships/hyperlink'/><Relationship Id='rId5' Target='webSettings.xml' Type='http://schemas.openxmlformats.org/officeDocument/2006/relationships/webSettings'/><Relationship Id='rId19' Target='https://mixpanel.com/optout/' TargetMode='External' Type='http://schemas.openxmlformats.org/officeDocument/2006/relationships/hyperlink'/><Relationship Id='rId14' Target='https://matomo.org/privacy-policy' TargetMode='External' Type='http://schemas.openxmlformats.org/officeDocument/2006/relationships/hyperlink'/><Relationship Id='rId22' Target='http://www.google.com/ads/preferences/' TargetMode='External' Type='http://schemas.openxmlformats.org/officeDocument/2006/relationships/hyperlink'/><Relationship Id='rId27' Target='http://www.google.com/policies/privacy/' TargetMode='External' Type='http://schemas.openxmlformats.org/officeDocument/2006/relationships/hyperlink'/><Relationship Id='rId30' Target='https://unity3d.com/legal/privacy-policy' TargetMode='External' Type='http://schemas.openxmlformats.org/officeDocument/2006/relationships/hyperlink'/><Relationship Id='rId35' Target='http://www.google.com/policies/privacy/partners/' TargetMode='External' Type='http://schemas.openxmlformats.org/officeDocument/2006/relationships/hyperlink'/><Relationship Id='rId43' Target='https://support.google.com/ads/answer/2662922?hl=en' TargetMode='External' Type='http://schemas.openxmlformats.org/officeDocument/2006/relationships/hyperlink'/><Relationship Id='rId48' Target='https://unity3d.com/legal/privacy-policy' TargetMode='External' Type='http://schemas.openxmlformats.org/officeDocument/2006/relationships/hyperlink'/><Relationship Id='rId56' Target='https://www.facebook.com/help/164968693837950' TargetMode='External' Type='http://schemas.openxmlformats.org/officeDocument/2006/relationships/hyperlink'/><Relationship Id='rId64' Target='https://www.paypal.com/webapps/mpp/ua/privacy-full' TargetMode='External' Type='http://schemas.openxmlformats.org/officeDocument/2006/relationships/hyperlink'/><Relationship Id='rId69' Target='https://payments.google.com/payments/apis-secure/u/0/get_legal_document?ldo=0&amp;ldt=privacynotice&amp;ldl=en' TargetMode='External' Type='http://schemas.openxmlformats.org/officeDocument/2006/relationships/hyperlink'/><Relationship Id='rId77' Target='https://gocardless.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s://policies.google.com/privacy?hl=en' TargetMode='External' Type='http://schemas.openxmlformats.org/officeDocument/2006/relationships/hyperlink'/><Relationship Id='rId72' Target='https://online.worldpay.com/terms/privacy' TargetMode='External' Type='http://schemas.openxmlformats.org/officeDocument/2006/relationships/hyperlink'/><Relationship Id='rId80' Target='https://www.moneris.com/legal/privacy-policy' TargetMode='External' Type='http://schemas.openxmlformats.org/officeDocument/2006/relationships/hyperlink'/><Relationship Id='rId85' Target='theme/theme1.xml' Type='http://schemas.openxmlformats.org/officeDocument/2006/relationships/theme'/><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dev.flurry.com/secure/optOut.do' TargetMode='External' Type='http://schemas.openxmlformats.org/officeDocument/2006/relationships/hyperlink'/><Relationship Id='rId25' Target='https://support.google.com/ads/answer/2662922?hl=en' TargetMode='External' Type='http://schemas.openxmlformats.org/officeDocument/2006/relationships/hyperlink'/><Relationship Id='rId33' Target='https://privacy.microsoft.com/en-us/PrivacyStatement' TargetMode='External' Type='http://schemas.openxmlformats.org/officeDocument/2006/relationships/hyperlink'/><Relationship Id='rId38' Target='https://unity3d.com/legal/privacy-policy' TargetMode='External' Type='http://schemas.openxmlformats.org/officeDocument/2006/relationships/hyperlink'/><Relationship Id='rId46' Target='https://www.sparklit.com/agreements.spark?agreement=privacy' TargetMode='External' Type='http://schemas.openxmlformats.org/officeDocument/2006/relationships/hyperlink'/><Relationship Id='rId59' Target='http://youradchoices.ca/' TargetMode='External' Type='http://schemas.openxmlformats.org/officeDocument/2006/relationships/hyperlink'/><Relationship Id='rId67' Target='https://support.apple.com/en-us/HT203027' TargetMode='External' Type='http://schemas.openxmlformats.org/officeDocument/2006/relationships/hyperlink'/><Relationship Id='rId20' Target='https://mixpanel.com/terms/' TargetMode='External' Type='http://schemas.openxmlformats.org/officeDocument/2006/relationships/hyperlink'/><Relationship Id='rId41' Target='https://advertise.bingads.microsoft.com/en-us/resources/policies/personalized-ads' TargetMode='External' Type='http://schemas.openxmlformats.org/officeDocument/2006/relationships/hyperlink'/><Relationship Id='rId54' Target='https://support.twitter.com/articles/20170405' TargetMode='External' Type='http://schemas.openxmlformats.org/officeDocument/2006/relationships/hyperlink'/><Relationship Id='rId62' Target='http://help.pinterest.com/en/articles/personalization-and-data' TargetMode='External' Type='http://schemas.openxmlformats.org/officeDocument/2006/relationships/hyperlink'/><Relationship Id='rId70' Target='https://stripe.com/us/privacy' TargetMode='External' Type='http://schemas.openxmlformats.org/officeDocument/2006/relationships/hyperlink'/><Relationship Id='rId75' Target='https://www.sagepay.co.uk/policies/privacy-policy' TargetMode='External' Type='http://schemas.openxmlformats.org/officeDocument/2006/relationships/hyperlink'/><Relationship Id='rId83' Target='footer1.xml' Type='http://schemas.openxmlformats.org/officeDocument/2006/relationships/footer'/><Relationship Id='rId1' Target='../customXml/item1.xml' Type='http://schemas.openxmlformats.org/officeDocument/2006/relationships/customXml'/><Relationship Id='rId6' Target='footnotes.xml' Type='http://schemas.openxmlformats.org/officeDocument/2006/relationships/footnotes'/><Relationship Id='rId15' Target='https://clicky.com/terms' TargetMode='External' Type='http://schemas.openxmlformats.org/officeDocument/2006/relationships/hyperlink'/><Relationship Id='rId23' Target='https://advertise.bingads.microsoft.com/en-us/resources/policies/personalized-ads' TargetMode='External' Type='http://schemas.openxmlformats.org/officeDocument/2006/relationships/hyperlink'/><Relationship Id='rId28' Target='https://www.sparklit.com/agreements.spark?agreement=privacy' TargetMode='External' Type='http://schemas.openxmlformats.org/officeDocument/2006/relationships/hyperlink'/><Relationship Id='rId36' Target='http://www.google.com/policies/privacy/' TargetMode='External' Type='http://schemas.openxmlformats.org/officeDocument/2006/relationships/hyperlink'/><Relationship Id='rId49' Target='http://www.google.com/settings/ads' TargetMode='External' Type='http://schemas.openxmlformats.org/officeDocument/2006/relationships/hyperlink'/><Relationship Id='rId57' Target='https://www.facebook.com/help/568137493302217' TargetMode='External' Type='http://schemas.openxmlformats.org/officeDocument/2006/relationships/hyperlink'/><Relationship Id='rId10' Target='https://policies.google.com/privacy?hl=en' TargetMode='External' Type='http://schemas.openxmlformats.org/officeDocument/2006/relationships/hyperlink'/><Relationship Id='rId31' Target='http://www.google.com/ads/preferences/' TargetMode='External' Type='http://schemas.openxmlformats.org/officeDocument/2006/relationships/hyperlink'/><Relationship Id='rId44' Target='http://www.google.com/policies/privacy/partners/' TargetMode='External' Type='http://schemas.openxmlformats.org/officeDocument/2006/relationships/hyperlink'/><Relationship Id='rId52' Target='https://advertise.bingads.microsoft.com/en-us/resources/policies/personalized-ads' TargetMode='External' Type='http://schemas.openxmlformats.org/officeDocument/2006/relationships/hyperlink'/><Relationship Id='rId60' Target='http://www.youronlinechoices.eu/' TargetMode='External' Type='http://schemas.openxmlformats.org/officeDocument/2006/relationships/hyperlink'/><Relationship Id='rId65' Target='%20http:/fastspring.com/privacy/' TargetMode='External' Type='http://schemas.openxmlformats.org/officeDocument/2006/relationships/hyperlink'/><Relationship Id='rId73' Target='https://www.authorize.net/about-us/privacy/' TargetMode='External' Type='http://schemas.openxmlformats.org/officeDocument/2006/relationships/hyperlink'/><Relationship Id='rId78' Target='https://www.elavon.com/privacy-pledge.html' TargetMode='External' Type='http://schemas.openxmlformats.org/officeDocument/2006/relationships/hyperlink'/><Relationship Id='rId81' Target='https://www.wechat.com/en/privacy_policy.html' TargetMode='External' Type='http://schemas.openxmlformats.org/officeDocument/2006/relationships/hyperlink'/><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policies.yahoo.com/us/en/yahoo/privacy/policy/index.htm' TargetMode='External' Type='http://schemas.openxmlformats.org/officeDocument/2006/relationships/hyperlink'/><Relationship Id='rId39' Target='https://unity3d.com/legal/privacy-policy' TargetMode='External' Type='http://schemas.openxmlformats.org/officeDocument/2006/relationships/hyperlink'/><Relationship Id='rId34' Target='https://support.google.com/ads/answer/2662922?hl=en' TargetMode='External' Type='http://schemas.openxmlformats.org/officeDocument/2006/relationships/hyperlink'/><Relationship Id='rId50' Target='https://tools.google.com/dlpage/gaoptout' TargetMode='External' Type='http://schemas.openxmlformats.org/officeDocument/2006/relationships/hyperlink'/><Relationship Id='rId55' Target='https://twitter.com/privacy' TargetMode='External' Type='http://schemas.openxmlformats.org/officeDocument/2006/relationships/hyperlink'/><Relationship Id='rId76' Target='https://squareup.com/us/en/legal/general/privacy' TargetMode='External' Type='http://schemas.openxmlformats.org/officeDocument/2006/relationships/hyperlink'/><Relationship Id='rId7' Target='endnotes.xml' Type='http://schemas.openxmlformats.org/officeDocument/2006/relationships/endnotes'/><Relationship Id='rId71' Target='https://go.wepay.com/privacy-policy' TargetMode='External' Type='http://schemas.openxmlformats.org/officeDocument/2006/relationships/hyperlink'/><Relationship Id='rId2' Target='numbering.xml' Type='http://schemas.openxmlformats.org/officeDocument/2006/relationships/numbering'/><Relationship Id='rId29' Target='https://unity3d.com/legal/privacy-policy' TargetMode='External' Type='http://schemas.openxmlformats.org/officeDocument/2006/relationships/hyperlink'/><Relationship Id='rId24' Target='https://privacy.microsoft.com/en-us/PrivacyStatement' TargetMode='External' Type='http://schemas.openxmlformats.org/officeDocument/2006/relationships/hyperlink'/><Relationship Id='rId40' Target='http://www.google.com/ads/preferences/' TargetMode='External' Type='http://schemas.openxmlformats.org/officeDocument/2006/relationships/hyperlink'/><Relationship Id='rId45' Target='http://www.google.com/policies/privacy/' TargetMode='External' Type='http://schemas.openxmlformats.org/officeDocument/2006/relationships/hyperlink'/><Relationship Id='rId66' Target='https://www.apple.com/legal/privacy/en-ww/' TargetMode='External' Type='http://schemas.openxmlformats.org/officeDocument/2006/relationships/hyperlink'/><Relationship Id='rId61' Target='https://www.facebook.com/privacy/explanation' TargetMode='External' Type='http://schemas.openxmlformats.org/officeDocument/2006/relationships/hyperlink'/><Relationship Id='rId82' Target='https://render.alipay.com/p/f/agreementpages/alipayglobalprivacypolicy.html'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75001C-A022-46D8-8075-3F2FBE513230}">
  <ds:schemaRefs>
    <ds:schemaRef ds:uri="http://schemas.openxmlformats.org/officeDocument/2006/bibliography"/>
  </ds:schemaRefs>
</ds:datastoreItem>
</file>