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13" w:rsidRDefault="006D64BE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Kelompok</w:t>
      </w:r>
      <w:proofErr w:type="spellEnd"/>
      <w:r>
        <w:rPr>
          <w:b/>
          <w:sz w:val="24"/>
          <w:szCs w:val="24"/>
        </w:rPr>
        <w:t xml:space="preserve"> C09</w:t>
      </w:r>
    </w:p>
    <w:p w:rsidR="00A15F13" w:rsidRDefault="006D64BE">
      <w:r>
        <w:t>Christian Bennett Robin - 05111940000078</w:t>
      </w:r>
    </w:p>
    <w:p w:rsidR="00A15F13" w:rsidRDefault="006D64BE">
      <w:r>
        <w:t>Gerald Elroy Van Ryan - 05111940000187</w:t>
      </w:r>
    </w:p>
    <w:p w:rsidR="00A15F13" w:rsidRDefault="006D64BE">
      <w:r>
        <w:t xml:space="preserve">Aji </w:t>
      </w:r>
      <w:proofErr w:type="spellStart"/>
      <w:r>
        <w:t>Rindra</w:t>
      </w:r>
      <w:proofErr w:type="spellEnd"/>
      <w:r>
        <w:t xml:space="preserve"> FPF - 05111940000205</w:t>
      </w:r>
    </w:p>
    <w:p w:rsidR="00A15F13" w:rsidRDefault="00A15F13">
      <w:bookmarkStart w:id="0" w:name="_GoBack"/>
      <w:bookmarkEnd w:id="0"/>
    </w:p>
    <w:p w:rsidR="00A15F13" w:rsidRDefault="00A15F13"/>
    <w:tbl>
      <w:tblPr>
        <w:tblStyle w:val="a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055"/>
        <w:gridCol w:w="2250"/>
        <w:gridCol w:w="1965"/>
      </w:tblGrid>
      <w:tr w:rsidR="00A15F13">
        <w:trPr>
          <w:trHeight w:val="345"/>
        </w:trPr>
        <w:tc>
          <w:tcPr>
            <w:tcW w:w="88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Charter</w:t>
            </w:r>
          </w:p>
        </w:tc>
      </w:tr>
      <w:tr w:rsidR="00A15F13">
        <w:trPr>
          <w:trHeight w:val="34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Senikersku</w:t>
            </w:r>
            <w:proofErr w:type="spellEnd"/>
          </w:p>
        </w:tc>
      </w:tr>
      <w:tr w:rsidR="00A15F13">
        <w:trPr>
          <w:trHeight w:val="61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Venturra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Aji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Rindra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Project Approval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Revision Date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5F13">
        <w:trPr>
          <w:trHeight w:val="6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Description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Senikersku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marketplace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online.</w:t>
            </w:r>
          </w:p>
        </w:tc>
      </w:tr>
      <w:tr w:rsidR="00A15F13">
        <w:trPr>
          <w:trHeight w:val="88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memfasilitasi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aksesoris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5F13">
        <w:trPr>
          <w:trHeight w:val="88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Case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10%.</w:t>
            </w:r>
          </w:p>
        </w:tc>
      </w:tr>
      <w:tr w:rsidR="00A15F13">
        <w:trPr>
          <w:trHeight w:val="34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 (in priority order)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Rp10.000.000,00 | 2 Developer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Fleksibel</w:t>
            </w:r>
            <w:proofErr w:type="spellEnd"/>
          </w:p>
        </w:tc>
      </w:tr>
      <w:tr w:rsidR="00A15F13">
        <w:trPr>
          <w:trHeight w:val="61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Memprioritaskan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dibandingkan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A15F13">
        <w:trPr>
          <w:trHeight w:val="675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Deliverables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Web, Database,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code.</w:t>
            </w:r>
          </w:p>
        </w:tc>
      </w:tr>
      <w:tr w:rsidR="00A15F13">
        <w:trPr>
          <w:trHeight w:val="52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Benefits(measurable results)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Business Case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Goal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A15F13">
        <w:trPr>
          <w:trHeight w:val="34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Steering Committee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Kursus</w:t>
            </w:r>
            <w:proofErr w:type="spellEnd"/>
          </w:p>
        </w:tc>
        <w:tc>
          <w:tcPr>
            <w:tcW w:w="2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Team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Gerald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Pengawas</w:t>
            </w:r>
            <w:proofErr w:type="spellEnd"/>
          </w:p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Bennett</w:t>
            </w:r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Staff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225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/>
        </w:tc>
        <w:tc>
          <w:tcPr>
            <w:tcW w:w="19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Developer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Stakeholders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Criteria</w:t>
            </w:r>
          </w:p>
        </w:tc>
      </w:tr>
      <w:tr w:rsidR="00A15F13">
        <w:trPr>
          <w:trHeight w:val="902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Bayu</w:t>
            </w:r>
            <w:proofErr w:type="spellEnd"/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A15F13">
        <w:trPr>
          <w:trHeight w:val="345"/>
        </w:trPr>
        <w:tc>
          <w:tcPr>
            <w:tcW w:w="258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F13" w:rsidRDefault="00A1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</w:t>
            </w:r>
          </w:p>
        </w:tc>
        <w:tc>
          <w:tcPr>
            <w:tcW w:w="421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KPI</w:t>
            </w:r>
          </w:p>
        </w:tc>
      </w:tr>
      <w:tr w:rsidR="00A15F13">
        <w:trPr>
          <w:trHeight w:val="660"/>
        </w:trPr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62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15F13" w:rsidRDefault="006D64B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memelihara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terpublikasi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15F13" w:rsidRDefault="00A15F13">
      <w:pPr>
        <w:spacing w:before="240" w:after="240"/>
      </w:pPr>
    </w:p>
    <w:p w:rsidR="00A15F13" w:rsidRDefault="006D64B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Identifikasi</w:t>
      </w:r>
      <w:proofErr w:type="spellEnd"/>
      <w:r>
        <w:rPr>
          <w:b/>
          <w:sz w:val="28"/>
          <w:szCs w:val="28"/>
        </w:rPr>
        <w:t xml:space="preserve"> Stakeholder</w:t>
      </w:r>
    </w:p>
    <w:p w:rsidR="00A15F13" w:rsidRDefault="006D64B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Sponsor : </w:t>
      </w:r>
      <w:proofErr w:type="spellStart"/>
      <w:r>
        <w:rPr>
          <w:sz w:val="28"/>
          <w:szCs w:val="28"/>
        </w:rPr>
        <w:t>Pemilik</w:t>
      </w:r>
      <w:proofErr w:type="spellEnd"/>
      <w:r>
        <w:rPr>
          <w:sz w:val="28"/>
          <w:szCs w:val="28"/>
        </w:rPr>
        <w:t xml:space="preserve"> project yang </w:t>
      </w:r>
      <w:proofErr w:type="spellStart"/>
      <w:r>
        <w:rPr>
          <w:sz w:val="28"/>
          <w:szCs w:val="28"/>
        </w:rPr>
        <w:t>menyediakan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dukungan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proyek</w:t>
      </w:r>
      <w:proofErr w:type="spellEnd"/>
    </w:p>
    <w:p w:rsidR="00A15F13" w:rsidRDefault="006D64B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Project Manager : </w:t>
      </w:r>
      <w:proofErr w:type="spellStart"/>
      <w:r>
        <w:rPr>
          <w:sz w:val="28"/>
          <w:szCs w:val="28"/>
        </w:rPr>
        <w:t>Penanggung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pelaksanaan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dimulai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</w:p>
    <w:p w:rsidR="00A15F13" w:rsidRDefault="006D64B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Developer : Tim yang </w:t>
      </w:r>
      <w:proofErr w:type="spellStart"/>
      <w:r>
        <w:rPr>
          <w:sz w:val="28"/>
          <w:szCs w:val="28"/>
        </w:rPr>
        <w:t>bertanggung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jawab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mengembangkan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senikersku</w:t>
      </w:r>
      <w:proofErr w:type="spellEnd"/>
    </w:p>
    <w:p w:rsidR="00A15F13" w:rsidRDefault="00A15F13">
      <w:pPr>
        <w:jc w:val="both"/>
        <w:rPr>
          <w:b/>
          <w:sz w:val="28"/>
          <w:szCs w:val="28"/>
        </w:rPr>
      </w:pPr>
    </w:p>
    <w:p w:rsidR="00A15F13" w:rsidRDefault="006D64BE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Metode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Komunikasi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Stakeholder</w:t>
      </w:r>
    </w:p>
    <w:p w:rsidR="00A15F13" w:rsidRDefault="006D64BE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Koordinasi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grup</w:t>
      </w:r>
      <w:proofErr w:type="spellEnd"/>
      <w:r>
        <w:rPr>
          <w:sz w:val="28"/>
          <w:szCs w:val="28"/>
        </w:rPr>
        <w:t xml:space="preserve"> chat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Whatsapp</w:t>
      </w:r>
      <w:proofErr w:type="spellEnd"/>
    </w:p>
    <w:p w:rsidR="00A15F13" w:rsidRDefault="006D64B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Meeting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stakeholder 2 </w:t>
      </w:r>
      <w:proofErr w:type="spellStart"/>
      <w:r>
        <w:rPr>
          <w:sz w:val="28"/>
          <w:szCs w:val="28"/>
        </w:rPr>
        <w:t>minggu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melalui</w:t>
      </w:r>
      <w:proofErr w:type="spellEnd"/>
      <w:r>
        <w:rPr>
          <w:sz w:val="28"/>
          <w:szCs w:val="28"/>
        </w:rPr>
        <w:t xml:space="preserve"> online call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Google Meets.</w:t>
      </w:r>
    </w:p>
    <w:p w:rsidR="00A15F13" w:rsidRDefault="00A15F13">
      <w:pPr>
        <w:jc w:val="both"/>
        <w:rPr>
          <w:sz w:val="28"/>
          <w:szCs w:val="28"/>
        </w:rPr>
      </w:pPr>
    </w:p>
    <w:p w:rsidR="00A15F13" w:rsidRDefault="006D64B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</w:p>
    <w:p w:rsidR="00A15F13" w:rsidRDefault="006D64BE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Avind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Azhar</w:t>
      </w:r>
      <w:proofErr w:type="spellEnd"/>
      <w:r>
        <w:rPr>
          <w:sz w:val="28"/>
          <w:szCs w:val="28"/>
        </w:rPr>
        <w:t xml:space="preserve"> - 05111940000205</w:t>
      </w:r>
    </w:p>
    <w:p w:rsidR="00A15F13" w:rsidRDefault="006D64BE">
      <w:pPr>
        <w:ind w:left="14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</w:p>
    <w:p w:rsidR="00A15F13" w:rsidRDefault="006D64BE">
      <w:pPr>
        <w:jc w:val="both"/>
      </w:pPr>
      <w:r>
        <w:rPr>
          <w:sz w:val="28"/>
          <w:szCs w:val="28"/>
        </w:rPr>
        <w:t xml:space="preserve"> </w:t>
      </w:r>
    </w:p>
    <w:sectPr w:rsidR="00A15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81361"/>
    <w:multiLevelType w:val="multilevel"/>
    <w:tmpl w:val="569C0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1C259C"/>
    <w:multiLevelType w:val="multilevel"/>
    <w:tmpl w:val="0486F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3E701D"/>
    <w:multiLevelType w:val="multilevel"/>
    <w:tmpl w:val="A6D4B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13"/>
    <w:rsid w:val="006D64BE"/>
    <w:rsid w:val="00A1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477C1-6D50-4F2D-A8D1-265554FA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 leo</cp:lastModifiedBy>
  <cp:revision>2</cp:revision>
  <dcterms:created xsi:type="dcterms:W3CDTF">2021-09-22T14:00:00Z</dcterms:created>
  <dcterms:modified xsi:type="dcterms:W3CDTF">2021-09-22T14:30:00Z</dcterms:modified>
</cp:coreProperties>
</file>