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-1428114</wp:posOffset>
            </wp:positionH>
            <wp:positionV relativeFrom="paragraph">
              <wp:posOffset>-250538</wp:posOffset>
            </wp:positionV>
            <wp:extent cx="1044418" cy="622300"/>
            <wp:effectExtent b="0" l="0" r="0" t="0"/>
            <wp:wrapNone/>
            <wp:docPr descr="Logo&#10;&#10;Description automatically generated" id="10" name="image1.jp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418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Notulensi Rapat</w:t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Dokumen Rencana Manajemen Biaya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Location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Zoom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2 Oktober 2021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Attendees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Aji Rindra F., Christian Bennett, Gerald E. V. R.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 Manager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Christian Bennett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Tim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Pembuatan Dokumen Rencana Manajemen Biaya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73" w:right="0" w:hanging="173"/>
        <w:jc w:val="left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Pembuatan Estimasi Biaya Proyek dengan metode Bottom-Up dan Cocomo.</w:t>
      </w:r>
    </w:p>
    <w:p w:rsidR="00000000" w:rsidDel="00000000" w:rsidP="00000000" w:rsidRDefault="00000000" w:rsidRPr="00000000" w14:paraId="0000000B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Agenda Individu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18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Ind w:w="-142.0" w:type="dxa"/>
        <w:tblLayout w:type="fixed"/>
        <w:tblLook w:val="0600"/>
      </w:tblPr>
      <w:tblGrid>
        <w:gridCol w:w="2070"/>
        <w:gridCol w:w="105"/>
        <w:gridCol w:w="615"/>
        <w:gridCol w:w="4110"/>
        <w:tblGridChange w:id="0">
          <w:tblGrid>
            <w:gridCol w:w="2070"/>
            <w:gridCol w:w="105"/>
            <w:gridCol w:w="615"/>
            <w:gridCol w:w="4110"/>
          </w:tblGrid>
        </w:tblGridChange>
      </w:tblGrid>
      <w:tr>
        <w:trPr>
          <w:cantSplit w:val="0"/>
          <w:trHeight w:val="459" w:hRule="atLeast"/>
          <w:tblHeader w:val="0"/>
        </w:trPr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Nama</w:t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spacing w:before="6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4546a" w:space="0" w:sz="18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spacing w:before="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Kegiatan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Christian Bennett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Link Prosedur Organisasi, Toleransi Biaya Proyek</w:t>
            </w:r>
            <w:r w:rsidDel="00000000" w:rsidR="00000000" w:rsidRPr="00000000">
              <w:rPr>
                <w:rtl w:val="0"/>
              </w:rPr>
              <w:t xml:space="preserve">,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Pelaporan dan Format Pengeluaran, dan Detail Tambahan pada Dokumen.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Estimasi Biaya Proyek metode Cocomo dan Bottom-Up.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Aji Rindra F.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Aturan Manajemen Kinerja pada Dokumen.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Membantu pembuatan Estimasi Biaya Proyek metode Cocomo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Gerald Elroy V. R.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Membuat bagian Biaya Satuan Ukur pada Dokumen.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15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Membantu pembuatan Estimasi Biaya Proyek metode Bottom-Up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40" w:line="240" w:lineRule="auto"/>
              <w:ind w:left="0" w:right="36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Dokumentasi</w:t>
      </w:r>
    </w:p>
    <w:p w:rsidR="00000000" w:rsidDel="00000000" w:rsidP="00000000" w:rsidRDefault="00000000" w:rsidRPr="00000000" w14:paraId="0000002A">
      <w:pPr>
        <w:pStyle w:val="Heading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4370246" cy="27384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246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720" w:left="2880" w:right="28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73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32308" y="-23019"/>
                        <a:ext cx="8119990" cy="10202301"/>
                        <a:chOff x="1232308" y="-23019"/>
                        <a:chExt cx="8227383" cy="7606039"/>
                      </a:xfrm>
                    </wpg:grpSpPr>
                    <wpg:grpSp>
                      <wpg:cNvGrpSpPr/>
                      <wpg:grpSpPr>
                        <a:xfrm>
                          <a:off x="1232308" y="-23019"/>
                          <a:ext cx="8227383" cy="7606039"/>
                          <a:chOff x="-53697" y="-31065"/>
                          <a:chExt cx="8227383" cy="1026443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8119975" cy="102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-53697" y="6137031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 rot="10800000">
                            <a:off x="5086874" y="-31065"/>
                            <a:ext cx="3086813" cy="4096335"/>
                            <a:chOff x="-57898" y="-725715"/>
                            <a:chExt cx="3087281" cy="4096844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170004" y="0"/>
                              <a:ext cx="856473" cy="2065469"/>
                            </a:xfrm>
                            <a:custGeom>
                              <a:rect b="b" l="l" r="r" t="t"/>
                              <a:pathLst>
                                <a:path extrusionOk="0" h="2065469" w="674623">
                                  <a:moveTo>
                                    <a:pt x="0" y="0"/>
                                  </a:moveTo>
                                  <a:lnTo>
                                    <a:pt x="674623" y="1166191"/>
                                  </a:lnTo>
                                  <a:lnTo>
                                    <a:pt x="577636" y="1862244"/>
                                  </a:lnTo>
                                  <a:lnTo>
                                    <a:pt x="0" y="20654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72801" y="-725715"/>
                              <a:ext cx="636460" cy="1390993"/>
                            </a:xfrm>
                            <a:custGeom>
                              <a:rect b="b" l="l" r="r" t="t"/>
                              <a:pathLst>
                                <a:path extrusionOk="0" h="1390992" w="636460">
                                  <a:moveTo>
                                    <a:pt x="545" y="1224632"/>
                                  </a:moveTo>
                                  <a:cubicBezTo>
                                    <a:pt x="-2573" y="840615"/>
                                    <a:pt x="8824" y="384017"/>
                                    <a:pt x="5706" y="0"/>
                                  </a:cubicBezTo>
                                  <a:lnTo>
                                    <a:pt x="636460" y="1390992"/>
                                  </a:lnTo>
                                  <a:lnTo>
                                    <a:pt x="545" y="1224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76013" y="1102790"/>
                              <a:ext cx="1279871" cy="1049780"/>
                            </a:xfrm>
                            <a:custGeom>
                              <a:rect b="b" l="l" r="r" t="t"/>
                              <a:pathLst>
                                <a:path extrusionOk="0" h="1414868" w="1279871">
                                  <a:moveTo>
                                    <a:pt x="0" y="855432"/>
                                  </a:moveTo>
                                  <a:lnTo>
                                    <a:pt x="899978" y="0"/>
                                  </a:lnTo>
                                  <a:lnTo>
                                    <a:pt x="1279871" y="632116"/>
                                  </a:lnTo>
                                  <a:lnTo>
                                    <a:pt x="611711" y="1414868"/>
                                  </a:lnTo>
                                  <a:lnTo>
                                    <a:pt x="0" y="855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13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 rot="5400000">
                              <a:off x="1046188" y="1647826"/>
                              <a:ext cx="819397" cy="2565071"/>
                            </a:xfrm>
                            <a:custGeom>
                              <a:rect b="b" l="l" r="r" t="t"/>
                              <a:pathLst>
                                <a:path extrusionOk="0" h="2564614" w="819350">
                                  <a:moveTo>
                                    <a:pt x="0" y="2564614"/>
                                  </a:moveTo>
                                  <a:lnTo>
                                    <a:pt x="758021" y="0"/>
                                  </a:lnTo>
                                  <a:lnTo>
                                    <a:pt x="819350" y="2564614"/>
                                  </a:lnTo>
                                  <a:lnTo>
                                    <a:pt x="0" y="25646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 rot="6478786">
                              <a:off x="1076049" y="1031591"/>
                              <a:ext cx="819388" cy="2979872"/>
                            </a:xfrm>
                            <a:custGeom>
                              <a:rect b="b" l="l" r="r" t="t"/>
                              <a:pathLst>
                                <a:path extrusionOk="0" h="2979872" w="819388">
                                  <a:moveTo>
                                    <a:pt x="0" y="2736810"/>
                                  </a:moveTo>
                                  <a:lnTo>
                                    <a:pt x="0" y="2736810"/>
                                  </a:lnTo>
                                  <a:lnTo>
                                    <a:pt x="814" y="2731711"/>
                                  </a:lnTo>
                                  <a:lnTo>
                                    <a:pt x="0" y="2736810"/>
                                  </a:lnTo>
                                  <a:close/>
                                  <a:moveTo>
                                    <a:pt x="70239" y="2979872"/>
                                  </a:moveTo>
                                  <a:lnTo>
                                    <a:pt x="750739" y="0"/>
                                  </a:lnTo>
                                  <a:lnTo>
                                    <a:pt x="819388" y="2736752"/>
                                  </a:lnTo>
                                  <a:lnTo>
                                    <a:pt x="819203" y="2736812"/>
                                  </a:lnTo>
                                  <a:lnTo>
                                    <a:pt x="819199" y="2736812"/>
                                  </a:lnTo>
                                  <a:lnTo>
                                    <a:pt x="70239" y="29798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 rot="-5400000">
                              <a:off x="261616" y="398141"/>
                              <a:ext cx="1096461" cy="1292079"/>
                            </a:xfrm>
                            <a:custGeom>
                              <a:rect b="b" l="l" r="r" t="t"/>
                              <a:pathLst>
                                <a:path extrusionOk="0" h="1292078" w="1096462">
                                  <a:moveTo>
                                    <a:pt x="0" y="1292078"/>
                                  </a:moveTo>
                                  <a:lnTo>
                                    <a:pt x="1096462" y="0"/>
                                  </a:lnTo>
                                  <a:lnTo>
                                    <a:pt x="819397" y="1292078"/>
                                  </a:lnTo>
                                  <a:lnTo>
                                    <a:pt x="0" y="12920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-1993899</wp:posOffset>
              </wp:positionH>
              <wp:positionV relativeFrom="paragraph">
                <wp:posOffset>-520699</wp:posOffset>
              </wp:positionV>
              <wp:extent cx="8119990" cy="10202301"/>
              <wp:effectExtent b="0" l="0" r="0" t="0"/>
              <wp:wrapNone/>
              <wp:docPr id="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19990" cy="1020230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173" w:hanging="173"/>
      </w:pPr>
      <w:rPr>
        <w:rFonts w:ascii="Century Gothic" w:cs="Century Gothic" w:eastAsia="Century Gothic" w:hAnsi="Century Gothic"/>
        <w:b w:val="1"/>
        <w:i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ascii="Century Gothic" w:cs="Century Gothic" w:eastAsia="Century Gothic" w:hAnsi="Century Gothic"/>
        <w:b w:val="0"/>
        <w:i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588"/>
      </w:pPr>
      <w:rPr/>
    </w:lvl>
    <w:lvl w:ilvl="3">
      <w:start w:val="1"/>
      <w:numFmt w:val="decimal"/>
      <w:lvlText w:val="(%4)"/>
      <w:lvlJc w:val="left"/>
      <w:pPr>
        <w:ind w:left="1440" w:hanging="588"/>
      </w:pPr>
      <w:rPr/>
    </w:lvl>
    <w:lvl w:ilvl="4">
      <w:start w:val="1"/>
      <w:numFmt w:val="lowerLetter"/>
      <w:lvlText w:val="(%5)"/>
      <w:lvlJc w:val="left"/>
      <w:pPr>
        <w:ind w:left="1800" w:hanging="588"/>
      </w:pPr>
      <w:rPr/>
    </w:lvl>
    <w:lvl w:ilvl="5">
      <w:start w:val="1"/>
      <w:numFmt w:val="lowerRoman"/>
      <w:lvlText w:val="(%6)"/>
      <w:lvlJc w:val="left"/>
      <w:pPr>
        <w:ind w:left="2160" w:hanging="588"/>
      </w:pPr>
      <w:rPr/>
    </w:lvl>
    <w:lvl w:ilvl="6">
      <w:start w:val="1"/>
      <w:numFmt w:val="decimal"/>
      <w:lvlText w:val="%7."/>
      <w:lvlJc w:val="left"/>
      <w:pPr>
        <w:ind w:left="2520" w:hanging="588"/>
      </w:pPr>
      <w:rPr/>
    </w:lvl>
    <w:lvl w:ilvl="7">
      <w:start w:val="1"/>
      <w:numFmt w:val="lowerLetter"/>
      <w:lvlText w:val="%8."/>
      <w:lvlJc w:val="left"/>
      <w:pPr>
        <w:ind w:left="2880" w:hanging="588"/>
      </w:pPr>
      <w:rPr/>
    </w:lvl>
    <w:lvl w:ilvl="8">
      <w:start w:val="1"/>
      <w:numFmt w:val="lowerRoman"/>
      <w:lvlText w:val="%9."/>
      <w:lvlJc w:val="left"/>
      <w:pPr>
        <w:ind w:left="3240" w:hanging="58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after="200" w:line="276" w:lineRule="auto"/>
        <w:ind w:left="173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ind w:left="0"/>
    </w:pPr>
    <w:rPr>
      <w:rFonts w:ascii="Century Gothic" w:cs="Century Gothic" w:eastAsia="Century Gothic" w:hAnsi="Century Gothic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Arial" w:cs="Arial" w:eastAsia="Arial" w:hAnsi="Arial"/>
      <w:sz w:val="56"/>
      <w:szCs w:val="56"/>
    </w:rPr>
  </w:style>
  <w:style w:type="paragraph" w:styleId="Normal" w:default="1">
    <w:name w:val="Normal"/>
    <w:qFormat w:val="1"/>
    <w:rsid w:val="00875D51"/>
    <w:rPr>
      <w:sz w:val="20"/>
    </w:rPr>
  </w:style>
  <w:style w:type="paragraph" w:styleId="Heading1">
    <w:name w:val="heading 1"/>
    <w:basedOn w:val="Normal"/>
    <w:link w:val="Heading1Char"/>
    <w:uiPriority w:val="9"/>
    <w:qFormat w:val="1"/>
    <w:rsid w:val="00515252"/>
    <w:pPr>
      <w:keepNext w:val="1"/>
      <w:spacing w:after="0" w:line="240" w:lineRule="auto"/>
      <w:ind w:left="0"/>
      <w:outlineLvl w:val="0"/>
    </w:pPr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Heading2">
    <w:name w:val="heading 2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ind w:left="0"/>
      <w:contextualSpacing w:val="1"/>
      <w:outlineLvl w:val="1"/>
    </w:pPr>
    <w:rPr>
      <w:rFonts w:ascii="Arial" w:cs="Arial" w:hAnsi="Arial"/>
      <w:b w:val="1"/>
      <w:bCs w:val="1"/>
      <w:iCs w:val="1"/>
      <w:szCs w:val="28"/>
    </w:rPr>
  </w:style>
  <w:style w:type="paragraph" w:styleId="Heading3">
    <w:name w:val="heading 3"/>
    <w:basedOn w:val="Normal"/>
    <w:uiPriority w:val="9"/>
    <w:semiHidden w:val="1"/>
    <w:unhideWhenUsed w:val="1"/>
    <w:qFormat w:val="1"/>
    <w:rsid w:val="004230D9"/>
    <w:pPr>
      <w:keepNext w:val="1"/>
      <w:spacing w:after="60" w:before="240"/>
      <w:contextualSpacing w:val="1"/>
      <w:outlineLvl w:val="2"/>
    </w:pPr>
    <w:rPr>
      <w:rFonts w:ascii="Arial" w:cs="Arial" w:hAnsi="Arial"/>
      <w:b w:val="1"/>
      <w:bCs w:val="1"/>
      <w:szCs w:val="26"/>
    </w:rPr>
  </w:style>
  <w:style w:type="paragraph" w:styleId="Heading4">
    <w:name w:val="heading 4"/>
    <w:basedOn w:val="Normal"/>
    <w:link w:val="Heading4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3"/>
    </w:pPr>
    <w:rPr>
      <w:rFonts w:ascii="Arial" w:cs="Arial" w:hAnsi="Arial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link w:val="Heading5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4"/>
    </w:pPr>
    <w:rPr>
      <w:rFonts w:ascii="Arial" w:cs="Arial" w:hAnsi="Arial" w:eastAsiaTheme="majorEastAsia"/>
      <w:color w:val="2f5496" w:themeColor="accent1" w:themeShade="0000BF"/>
    </w:rPr>
  </w:style>
  <w:style w:type="paragraph" w:styleId="Heading6">
    <w:name w:val="heading 6"/>
    <w:basedOn w:val="Normal"/>
    <w:link w:val="Heading6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5"/>
    </w:pPr>
    <w:rPr>
      <w:rFonts w:ascii="Arial" w:cs="Arial" w:hAnsi="Arial" w:eastAsiaTheme="majorEastAsia"/>
      <w:color w:val="1f3763" w:themeColor="accent1" w:themeShade="00007F"/>
    </w:rPr>
  </w:style>
  <w:style w:type="paragraph" w:styleId="Heading7">
    <w:name w:val="heading 7"/>
    <w:basedOn w:val="Normal"/>
    <w:link w:val="Heading7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6"/>
    </w:pPr>
    <w:rPr>
      <w:rFonts w:ascii="Arial" w:cs="Arial" w:hAnsi="Arial" w:eastAsiaTheme="majorEastAsia"/>
      <w:i w:val="1"/>
      <w:iCs w:val="1"/>
      <w:color w:val="1f3763" w:themeColor="accent1" w:themeShade="00007F"/>
    </w:rPr>
  </w:style>
  <w:style w:type="paragraph" w:styleId="Heading8">
    <w:name w:val="heading 8"/>
    <w:basedOn w:val="Normal"/>
    <w:link w:val="Heading8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7"/>
    </w:pPr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 w:val="1"/>
    <w:unhideWhenUsed w:val="1"/>
    <w:qFormat w:val="1"/>
    <w:rsid w:val="004230D9"/>
    <w:pPr>
      <w:keepNext w:val="1"/>
      <w:keepLines w:val="1"/>
      <w:spacing w:after="0" w:before="40"/>
      <w:contextualSpacing w:val="1"/>
      <w:outlineLvl w:val="8"/>
    </w:pPr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Number">
    <w:name w:val="List Number"/>
    <w:basedOn w:val="Normal"/>
    <w:uiPriority w:val="99"/>
    <w:qFormat w:val="1"/>
    <w:rsid w:val="00875D51"/>
    <w:pPr>
      <w:numPr>
        <w:numId w:val="40"/>
      </w:numPr>
      <w:ind w:left="360" w:hanging="180"/>
    </w:pPr>
  </w:style>
  <w:style w:type="character" w:styleId="PlaceholderText">
    <w:name w:val="Placeholder Text"/>
    <w:basedOn w:val="DefaultParagraphFont"/>
    <w:uiPriority w:val="99"/>
    <w:semiHidden w:val="1"/>
    <w:rsid w:val="004230D9"/>
    <w:rPr>
      <w:rFonts w:ascii="Times New Roman" w:cs="Times New Roman" w:hAnsi="Times New Roman"/>
      <w:color w:val="595959" w:themeColor="text1" w:themeTint="0000A6"/>
    </w:rPr>
  </w:style>
  <w:style w:type="paragraph" w:styleId="Date">
    <w:name w:val="Date"/>
    <w:basedOn w:val="Normal"/>
    <w:next w:val="Normal"/>
    <w:uiPriority w:val="10"/>
    <w:semiHidden w:val="1"/>
    <w:qFormat w:val="1"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30D9"/>
    <w:pPr>
      <w:spacing w:after="0" w:line="240" w:lineRule="auto"/>
    </w:pPr>
    <w:rPr>
      <w:rFonts w:ascii="Tahoma" w:cs="Tahoma" w:hAnsi="Tahoma"/>
      <w:sz w:val="22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30D9"/>
    <w:rPr>
      <w:rFonts w:ascii="Tahoma" w:cs="Tahoma" w:hAnsi="Tahoma"/>
      <w:sz w:val="22"/>
      <w:szCs w:val="16"/>
    </w:rPr>
  </w:style>
  <w:style w:type="paragraph" w:styleId="ListBullet">
    <w:name w:val="List Bullet"/>
    <w:basedOn w:val="Normal"/>
    <w:uiPriority w:val="13"/>
    <w:semiHidden w:val="1"/>
    <w:qFormat w:val="1"/>
    <w:rsid w:val="004230D9"/>
    <w:pPr>
      <w:numPr>
        <w:numId w:val="6"/>
      </w:numPr>
      <w:contextualSpacing w:val="1"/>
    </w:pPr>
    <w:rPr>
      <w:b w:val="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230D9"/>
    <w:rPr>
      <w:rFonts w:ascii="Arial" w:cs="Arial" w:hAnsi="Arial" w:eastAsiaTheme="majorEastAsia"/>
      <w:i w:val="1"/>
      <w:iCs w:val="1"/>
      <w:color w:val="2f5496" w:themeColor="accent1" w:themeShade="0000BF"/>
    </w:rPr>
  </w:style>
  <w:style w:type="character" w:styleId="Emphasis">
    <w:name w:val="Emphasis"/>
    <w:basedOn w:val="DefaultParagraphFont"/>
    <w:uiPriority w:val="15"/>
    <w:semiHidden w:val="1"/>
    <w:qFormat w:val="1"/>
    <w:rsid w:val="004230D9"/>
    <w:rPr>
      <w:rFonts w:ascii="Times New Roman" w:cs="Times New Roman" w:hAnsi="Times New Roman"/>
      <w:b w:val="0"/>
      <w:i w:val="0"/>
      <w:iCs w:val="1"/>
      <w:color w:val="595959" w:themeColor="text1" w:themeTint="0000A6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230D9"/>
    <w:rPr>
      <w:rFonts w:ascii="Arial" w:cs="Arial" w:hAnsi="Arial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230D9"/>
    <w:rPr>
      <w:rFonts w:ascii="Arial" w:cs="Arial" w:hAnsi="Arial" w:eastAsiaTheme="majorEastAsia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230D9"/>
    <w:rPr>
      <w:rFonts w:ascii="Arial" w:cs="Arial" w:hAnsi="Arial" w:eastAsiaTheme="majorEastAsia"/>
      <w:i w:val="1"/>
      <w:iCs w:val="1"/>
      <w:color w:val="1f3763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230D9"/>
    <w:rPr>
      <w:rFonts w:ascii="Arial" w:cs="Arial" w:hAnsi="Arial" w:eastAsiaTheme="majorEastAsia"/>
      <w:color w:val="272727" w:themeColor="text1" w:themeTint="0000D8"/>
      <w:sz w:val="22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230D9"/>
    <w:rPr>
      <w:rFonts w:ascii="Arial" w:cs="Arial" w:hAnsi="Arial" w:eastAsiaTheme="majorEastAsia"/>
      <w:i w:val="1"/>
      <w:iCs w:val="1"/>
      <w:color w:val="272727" w:themeColor="text1" w:themeTint="0000D8"/>
      <w:sz w:val="22"/>
      <w:szCs w:val="21"/>
    </w:rPr>
  </w:style>
  <w:style w:type="paragraph" w:styleId="Title">
    <w:name w:val="Title"/>
    <w:basedOn w:val="Normal"/>
    <w:link w:val="TitleChar"/>
    <w:uiPriority w:val="10"/>
    <w:semiHidden w:val="1"/>
    <w:unhideWhenUsed w:val="1"/>
    <w:qFormat w:val="1"/>
    <w:rsid w:val="004230D9"/>
    <w:pPr>
      <w:spacing w:after="0" w:line="240" w:lineRule="auto"/>
      <w:contextualSpacing w:val="1"/>
    </w:pPr>
    <w:rPr>
      <w:rFonts w:ascii="Arial" w:cs="Arial" w:hAnsi="Arial" w:eastAsiaTheme="majorEastAsia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 w:val="1"/>
    <w:rsid w:val="004230D9"/>
    <w:rPr>
      <w:rFonts w:ascii="Arial" w:cs="Arial" w:hAnsi="Arial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 w:val="1"/>
    <w:unhideWhenUsed w:val="1"/>
    <w:qFormat w:val="1"/>
    <w:rsid w:val="004230D9"/>
    <w:pPr>
      <w:numPr>
        <w:ilvl w:val="1"/>
      </w:numPr>
      <w:spacing w:after="160"/>
      <w:ind w:left="187"/>
      <w:contextualSpacing w:val="1"/>
    </w:pPr>
    <w:rPr>
      <w:rFonts w:eastAsiaTheme="minorEastAsia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semiHidden w:val="1"/>
    <w:rsid w:val="004230D9"/>
    <w:rPr>
      <w:rFonts w:ascii="Times New Roman" w:cs="Times New Roman" w:hAnsi="Times New Roman" w:eastAsiaTheme="minorEastAsia"/>
      <w:color w:val="5a5a5a" w:themeColor="text1" w:themeTint="0000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semiHidden w:val="1"/>
    <w:unhideWhenUsed w:val="1"/>
    <w:qFormat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trong">
    <w:name w:val="Strong"/>
    <w:basedOn w:val="DefaultParagraphFont"/>
    <w:uiPriority w:val="1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</w:rPr>
  </w:style>
  <w:style w:type="paragraph" w:styleId="Quote">
    <w:name w:val="Quote"/>
    <w:basedOn w:val="Normal"/>
    <w:link w:val="QuoteChar"/>
    <w:uiPriority w:val="29"/>
    <w:semiHidden w:val="1"/>
    <w:unhideWhenUsed w:val="1"/>
    <w:qFormat w:val="1"/>
    <w:rsid w:val="004230D9"/>
    <w:pPr>
      <w:spacing w:after="160" w:before="200"/>
      <w:ind w:left="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semiHidden w:val="1"/>
    <w:rsid w:val="004230D9"/>
    <w:rPr>
      <w:rFonts w:ascii="Times New Roman" w:cs="Times New Roman" w:hAnsi="Times New Roman"/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semiHidden w:val="1"/>
    <w:unhideWhenUsed w:val="1"/>
    <w:qFormat w:val="1"/>
    <w:rsid w:val="004230D9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0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sid w:val="004230D9"/>
    <w:rPr>
      <w:rFonts w:ascii="Times New Roman" w:cs="Times New Roman" w:hAnsi="Times New Roman"/>
      <w:i w:val="1"/>
      <w:iCs w:val="1"/>
      <w:color w:val="2f5496" w:themeColor="accent1" w:themeShade="0000BF"/>
    </w:rPr>
  </w:style>
  <w:style w:type="character" w:styleId="SubtleReference">
    <w:name w:val="Subtle Reference"/>
    <w:basedOn w:val="DefaultParagraphFont"/>
    <w:uiPriority w:val="31"/>
    <w:semiHidden w:val="1"/>
    <w:unhideWhenUsed w:val="1"/>
    <w:qFormat w:val="1"/>
    <w:rsid w:val="004230D9"/>
    <w:rPr>
      <w:rFonts w:ascii="Times New Roman" w:cs="Times New Roman" w:hAnsi="Times New Roman"/>
      <w:caps w:val="0"/>
      <w:smallCaps w:val="1"/>
      <w:color w:val="5a5a5a" w:themeColor="text1" w:themeTint="0000A5"/>
    </w:rPr>
  </w:style>
  <w:style w:type="character" w:styleId="IntenseReference">
    <w:name w:val="Intense Reference"/>
    <w:basedOn w:val="DefaultParagraphFont"/>
    <w:uiPriority w:val="32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caps w:val="0"/>
      <w:smallCaps w:val="1"/>
      <w:color w:val="2f5496" w:themeColor="accent1" w:themeShade="0000BF"/>
      <w:spacing w:val="0"/>
    </w:rPr>
  </w:style>
  <w:style w:type="character" w:styleId="BookTitle">
    <w:name w:val="Book Title"/>
    <w:basedOn w:val="DefaultParagraphFont"/>
    <w:uiPriority w:val="33"/>
    <w:semiHidden w:val="1"/>
    <w:unhideWhenUsed w:val="1"/>
    <w:qFormat w:val="1"/>
    <w:rsid w:val="004230D9"/>
    <w:rPr>
      <w:rFonts w:ascii="Times New Roman" w:cs="Times New Roman" w:hAnsi="Times New Roman"/>
      <w:b w:val="1"/>
      <w:bCs w:val="1"/>
      <w:i w:val="1"/>
      <w:iCs w:val="1"/>
      <w:spacing w:val="0"/>
    </w:rPr>
  </w:style>
  <w:style w:type="paragraph" w:styleId="ListParagraph">
    <w:name w:val="List Paragraph"/>
    <w:basedOn w:val="Normal"/>
    <w:uiPriority w:val="34"/>
    <w:semiHidden w:val="1"/>
    <w:unhideWhenUsed w:val="1"/>
    <w:qFormat w:val="1"/>
    <w:rsid w:val="004230D9"/>
    <w:pPr>
      <w:ind w:left="720"/>
      <w:contextualSpacing w:val="1"/>
    </w:p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4230D9"/>
    <w:pPr>
      <w:spacing w:line="240" w:lineRule="auto"/>
    </w:pPr>
    <w:rPr>
      <w:i w:val="1"/>
      <w:iCs w:val="1"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 w:val="1"/>
    <w:unhideWhenUsed w:val="1"/>
    <w:rsid w:val="004230D9"/>
  </w:style>
  <w:style w:type="paragraph" w:styleId="TOC1">
    <w:name w:val="toc 1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 w:val="1"/>
    <w:unhideWhenUsed w:val="1"/>
    <w:qFormat w:val="1"/>
    <w:rsid w:val="004230D9"/>
    <w:pPr>
      <w:framePr w:lines="0" w:wrap="around" w:hAnchor="text" w:v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 w:val="1"/>
    <w:unhideWhenUsed w:val="1"/>
    <w:rsid w:val="004230D9"/>
    <w:pPr>
      <w:pBdr>
        <w:top w:color="2f5496" w:space="10" w:sz="2" w:themeColor="accent1" w:themeShade="0000BF" w:val="single"/>
        <w:left w:color="2f5496" w:space="10" w:sz="2" w:themeColor="accent1" w:themeShade="0000BF" w:val="single"/>
        <w:bottom w:color="2f5496" w:space="10" w:sz="2" w:themeColor="accent1" w:themeShade="0000BF" w:val="single"/>
        <w:right w:color="2f5496" w:space="10" w:sz="2" w:themeColor="accent1" w:themeShade="0000BF" w:val="single"/>
      </w:pBdr>
      <w:ind w:left="1152" w:right="1152"/>
    </w:pPr>
    <w:rPr>
      <w:rFonts w:eastAsiaTheme="minorEastAsia"/>
      <w:i w:val="1"/>
      <w:iCs w:val="1"/>
      <w:color w:val="2f5496" w:themeColor="accent1" w:themeShade="0000BF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4230D9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4230D9"/>
    <w:rPr>
      <w:rFonts w:ascii="Times New Roman" w:cs="Times New Roman" w:hAnsi="Times New Roman"/>
    </w:rPr>
  </w:style>
  <w:style w:type="paragraph" w:styleId="BodyText2">
    <w:name w:val="Body Text 2"/>
    <w:basedOn w:val="Normal"/>
    <w:link w:val="BodyText2Char"/>
    <w:uiPriority w:val="99"/>
    <w:semiHidden w:val="1"/>
    <w:unhideWhenUsed w:val="1"/>
    <w:rsid w:val="004230D9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 w:val="1"/>
    <w:rsid w:val="004230D9"/>
    <w:rPr>
      <w:rFonts w:ascii="Times New Roman" w:cs="Times New Roman" w:hAnsi="Times New Roman"/>
    </w:rPr>
  </w:style>
  <w:style w:type="paragraph" w:styleId="BodyText3">
    <w:name w:val="Body Text 3"/>
    <w:basedOn w:val="Normal"/>
    <w:link w:val="BodyText3Char"/>
    <w:uiPriority w:val="99"/>
    <w:semiHidden w:val="1"/>
    <w:unhideWhenUsed w:val="1"/>
    <w:rsid w:val="004230D9"/>
    <w:pPr>
      <w:spacing w:after="120"/>
    </w:pPr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 w:val="1"/>
    <w:unhideWhenUsed w:val="1"/>
    <w:rsid w:val="004230D9"/>
    <w:pPr>
      <w:spacing w:after="120"/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rsid w:val="004230D9"/>
    <w:rPr>
      <w:rFonts w:ascii="Times New Roman" w:cs="Times New Roman" w:hAnsi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4230D9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230D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230D9"/>
    <w:rPr>
      <w:rFonts w:ascii="Times New Roman" w:cs="Times New Roman" w:hAnsi="Times New Roman"/>
      <w:b w:val="1"/>
      <w:bCs w:val="1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 w:val="1"/>
    <w:unhideWhenUsed w:val="1"/>
    <w:rsid w:val="004230D9"/>
    <w:pPr>
      <w:spacing w:after="0" w:line="240" w:lineRule="auto"/>
    </w:pPr>
    <w:rPr>
      <w:rFonts w:ascii="Segoe UI" w:cs="Segoe UI" w:hAnsi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rsid w:val="004230D9"/>
    <w:rPr>
      <w:rFonts w:ascii="Segoe UI" w:cs="Segoe UI" w:hAnsi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paragraph" w:styleId="EnvelopeReturn">
    <w:name w:val="envelope return"/>
    <w:basedOn w:val="Normal"/>
    <w:uiPriority w:val="99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sz w:val="22"/>
      <w:szCs w:val="20"/>
    </w:rPr>
  </w:style>
  <w:style w:type="paragraph" w:styleId="EnvelopeAddress">
    <w:name w:val="envelope address"/>
    <w:basedOn w:val="Normal"/>
    <w:uiPriority w:val="99"/>
    <w:semiHidden w:val="1"/>
    <w:unhideWhenUsed w:val="1"/>
    <w:rsid w:val="004230D9"/>
    <w:pPr>
      <w:framePr w:lines="0" w:w="7920" w:h="1980" w:hSpace="180" w:wrap="auto" w:hAnchor="page" w:xAlign="center" w:yAlign="bottom" w:hRule="exact"/>
      <w:spacing w:after="0" w:line="240" w:lineRule="auto"/>
      <w:ind w:left="2880"/>
    </w:pPr>
    <w:rPr>
      <w:rFonts w:ascii="Arial" w:cs="Arial" w:hAnsi="Arial" w:eastAsiaTheme="majorEastAsia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 w:val="1"/>
    <w:rsid w:val="004230D9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875D51"/>
    <w:rPr>
      <w:sz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4230D9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4230D9"/>
    <w:rPr>
      <w:rFonts w:ascii="Times New Roman" w:cs="Times New Roman" w:hAnsi="Times New Roman"/>
      <w:sz w:val="22"/>
      <w:szCs w:val="20"/>
    </w:rPr>
  </w:style>
  <w:style w:type="character" w:styleId="Hashtag">
    <w:name w:val="Hashtag"/>
    <w:basedOn w:val="DefaultParagraphFont"/>
    <w:uiPriority w:val="99"/>
    <w:semiHidden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Header">
    <w:name w:val="header"/>
    <w:basedOn w:val="Normal"/>
    <w:link w:val="HeaderChar"/>
    <w:uiPriority w:val="99"/>
    <w:semiHidden w:val="1"/>
    <w:rsid w:val="004230D9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875D51"/>
    <w:rPr>
      <w:sz w:val="20"/>
    </w:rPr>
  </w:style>
  <w:style w:type="character" w:styleId="HTMLAcronym">
    <w:name w:val="HTML Acronym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HTMLAddress">
    <w:name w:val="HTML Address"/>
    <w:basedOn w:val="Normal"/>
    <w:link w:val="HTMLAddressChar"/>
    <w:uiPriority w:val="99"/>
    <w:semiHidden w:val="1"/>
    <w:unhideWhenUsed w:val="1"/>
    <w:rsid w:val="004230D9"/>
    <w:pPr>
      <w:spacing w:after="0" w:line="240" w:lineRule="auto"/>
    </w:pPr>
    <w:rPr>
      <w:i w:val="1"/>
      <w:iCs w:val="1"/>
    </w:rPr>
  </w:style>
  <w:style w:type="character" w:styleId="HTMLAddressChar" w:customStyle="1">
    <w:name w:val="HTML Address Char"/>
    <w:basedOn w:val="DefaultParagraphFont"/>
    <w:link w:val="HTMLAddress"/>
    <w:uiPriority w:val="99"/>
    <w:semiHidden w:val="1"/>
    <w:rsid w:val="004230D9"/>
    <w:rPr>
      <w:rFonts w:ascii="Times New Roman" w:cs="Times New Roman" w:hAnsi="Times New Roman"/>
      <w:i w:val="1"/>
      <w:iCs w:val="1"/>
    </w:rPr>
  </w:style>
  <w:style w:type="character" w:styleId="HTMLCite">
    <w:name w:val="HTML Cit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Definition">
    <w:name w:val="HTML Defini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TMLKeyboard">
    <w:name w:val="HTML Keyboard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4230D9"/>
    <w:rPr>
      <w:rFonts w:ascii="Consolas" w:cs="Times New Roman" w:hAnsi="Consolas"/>
      <w:szCs w:val="20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i w:val="1"/>
      <w:i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 w:val="1"/>
    <w:unhideWhenUsed w:val="1"/>
    <w:rsid w:val="004230D9"/>
    <w:rPr>
      <w:rFonts w:ascii="Arial" w:cs="Arial" w:hAnsi="Arial" w:eastAsiaTheme="majorEastAsia"/>
      <w:b w:val="1"/>
      <w:bCs w:val="1"/>
    </w:rPr>
  </w:style>
  <w:style w:type="character" w:styleId="LineNumber">
    <w:name w:val="lin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paragraph" w:styleId="MacroText">
    <w:name w:val="macro"/>
    <w:link w:val="MacroTextChar"/>
    <w:uiPriority w:val="99"/>
    <w:semiHidden w:val="1"/>
    <w:unhideWhenUsed w:val="1"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 w:val="1"/>
    <w:rsid w:val="004230D9"/>
    <w:rPr>
      <w:rFonts w:ascii="Consolas" w:cs="Times New Roman" w:hAnsi="Consolas"/>
      <w:sz w:val="22"/>
      <w:szCs w:val="20"/>
    </w:rPr>
  </w:style>
  <w:style w:type="character" w:styleId="Mention">
    <w:name w:val="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2b579a"/>
      <w:shd w:color="auto" w:fill="e6e6e6" w:val="clear"/>
    </w:rPr>
  </w:style>
  <w:style w:type="paragraph" w:styleId="MessageHeader">
    <w:name w:val="Message Header"/>
    <w:basedOn w:val="Normal"/>
    <w:link w:val="MessageHeaderChar"/>
    <w:uiPriority w:val="99"/>
    <w:semiHidden w:val="1"/>
    <w:unhideWhenUsed w:val="1"/>
    <w:rsid w:val="004230D9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left="1134" w:hanging="1134"/>
    </w:pPr>
    <w:rPr>
      <w:rFonts w:ascii="Arial" w:cs="Arial" w:hAnsi="Arial" w:eastAsiaTheme="majorEastAsia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 w:val="1"/>
    <w:rsid w:val="004230D9"/>
    <w:rPr>
      <w:rFonts w:ascii="Arial" w:cs="Arial" w:hAnsi="Arial" w:eastAsiaTheme="majorEastAsia"/>
      <w:shd w:color="auto" w:fill="auto" w:val="pct20"/>
    </w:rPr>
  </w:style>
  <w:style w:type="paragraph" w:styleId="NoteHeading">
    <w:name w:val="Note Heading"/>
    <w:basedOn w:val="Normal"/>
    <w:next w:val="Normal"/>
    <w:link w:val="NoteHeadingChar"/>
    <w:uiPriority w:val="99"/>
    <w:semiHidden w:val="1"/>
    <w:unhideWhenUsed w:val="1"/>
    <w:rsid w:val="004230D9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 w:val="1"/>
    <w:rsid w:val="004230D9"/>
    <w:rPr>
      <w:rFonts w:ascii="Times New Roman" w:cs="Times New Roman" w:hAnsi="Times New Roman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 w:val="1"/>
    <w:rsid w:val="004230D9"/>
    <w:rPr>
      <w:rFonts w:ascii="Consolas" w:cs="Times New Roman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 w:val="1"/>
    <w:unhideWhenUsed w:val="1"/>
    <w:rsid w:val="004230D9"/>
  </w:style>
  <w:style w:type="character" w:styleId="SalutationChar" w:customStyle="1">
    <w:name w:val="Salutation Char"/>
    <w:basedOn w:val="DefaultParagraphFont"/>
    <w:link w:val="Salutation"/>
    <w:uiPriority w:val="99"/>
    <w:semiHidden w:val="1"/>
    <w:rsid w:val="004230D9"/>
    <w:rPr>
      <w:rFonts w:ascii="Times New Roman" w:cs="Times New Roman" w:hAnsi="Times New Roman"/>
    </w:rPr>
  </w:style>
  <w:style w:type="paragraph" w:styleId="Signature">
    <w:name w:val="Signature"/>
    <w:basedOn w:val="Normal"/>
    <w:link w:val="SignatureChar"/>
    <w:uiPriority w:val="99"/>
    <w:semiHidden w:val="1"/>
    <w:unhideWhenUsed w:val="1"/>
    <w:rsid w:val="004230D9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 w:val="1"/>
    <w:rsid w:val="004230D9"/>
    <w:rPr>
      <w:rFonts w:ascii="Times New Roman" w:cs="Times New Roman" w:hAnsi="Times New Roman"/>
    </w:rPr>
  </w:style>
  <w:style w:type="character" w:styleId="SmartHyperlink">
    <w:name w:val="Smart Hyperlink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u w:val="dotted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  <w:color w:val="595959" w:themeColor="text1" w:themeTint="0000A6"/>
      <w:shd w:color="auto" w:fill="e6e6e6" w:val="clear"/>
    </w:rPr>
  </w:style>
  <w:style w:type="paragraph" w:styleId="ListNumber2">
    <w:name w:val="List Number 2"/>
    <w:basedOn w:val="Normal"/>
    <w:uiPriority w:val="99"/>
    <w:unhideWhenUsed w:val="1"/>
    <w:qFormat w:val="1"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NoList"/>
    <w:uiPriority w:val="99"/>
    <w:semiHidden w:val="1"/>
    <w:unhideWhenUsed w:val="1"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 w:val="1"/>
    <w:unhideWhenUsed w:val="1"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 w:val="1"/>
    <w:unhideWhenUsed w:val="1"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">
    <w:name w:val="Body Text Indent"/>
    <w:basedOn w:val="Normal"/>
    <w:link w:val="BodyTextIndentChar"/>
    <w:uiPriority w:val="99"/>
    <w:semiHidden w:val="1"/>
    <w:unhideWhenUsed w:val="1"/>
    <w:rsid w:val="004230D9"/>
    <w:pPr>
      <w:spacing w:after="120"/>
      <w:ind w:left="36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rsid w:val="004230D9"/>
    <w:rPr>
      <w:rFonts w:ascii="Times New Roman" w:cs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 w:val="1"/>
    <w:unhideWhenUsed w:val="1"/>
    <w:rsid w:val="004230D9"/>
    <w:pPr>
      <w:spacing w:after="200"/>
      <w:ind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 w:val="1"/>
    <w:rsid w:val="004230D9"/>
    <w:rPr>
      <w:rFonts w:ascii="Times New Roman" w:cs="Times New Roman" w:hAnsi="Times New Roman"/>
    </w:rPr>
  </w:style>
  <w:style w:type="paragraph" w:styleId="BodyTextIndent2">
    <w:name w:val="Body Text Indent 2"/>
    <w:basedOn w:val="Normal"/>
    <w:link w:val="BodyTextIndent2Char"/>
    <w:uiPriority w:val="99"/>
    <w:semiHidden w:val="1"/>
    <w:unhideWhenUsed w:val="1"/>
    <w:rsid w:val="004230D9"/>
    <w:pPr>
      <w:spacing w:after="120" w:line="480" w:lineRule="auto"/>
      <w:ind w:left="36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4230D9"/>
    <w:rPr>
      <w:rFonts w:ascii="Times New Roman" w:cs="Times New Roman" w:hAnsi="Times New Roman"/>
    </w:rPr>
  </w:style>
  <w:style w:type="paragraph" w:styleId="Closing">
    <w:name w:val="Closing"/>
    <w:basedOn w:val="Normal"/>
    <w:link w:val="ClosingChar"/>
    <w:uiPriority w:val="99"/>
    <w:semiHidden w:val="1"/>
    <w:unhideWhenUsed w:val="1"/>
    <w:rsid w:val="004230D9"/>
    <w:pPr>
      <w:spacing w:after="0" w:line="240" w:lineRule="auto"/>
      <w:ind w:left="4320"/>
    </w:pPr>
  </w:style>
  <w:style w:type="character" w:styleId="ClosingChar" w:customStyle="1">
    <w:name w:val="Closing Char"/>
    <w:basedOn w:val="DefaultParagraphFont"/>
    <w:link w:val="Closing"/>
    <w:uiPriority w:val="99"/>
    <w:semiHidden w:val="1"/>
    <w:rsid w:val="004230D9"/>
    <w:rPr>
      <w:rFonts w:ascii="Times New Roman" w:cs="Times New Roman" w:hAnsi="Times New Roman"/>
    </w:rPr>
  </w:style>
  <w:style w:type="table" w:styleId="ColorfulGrid">
    <w:name w:val="Colorful Grid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</w:rPr>
      <w:tblPr/>
      <w:tcPr>
        <w:shd w:color="auto" w:fill="b4c6e7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4c6e7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</w:rPr>
      <w:tblPr/>
      <w:tcPr>
        <w:shd w:color="auto" w:fill="f7caac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7caac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</w:rPr>
      <w:tblPr/>
      <w:tcPr>
        <w:shd w:color="auto" w:fill="dbdbdb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bdbdb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</w:rPr>
      <w:tblPr/>
      <w:tcPr>
        <w:shd w:color="auto" w:fill="ffe59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fe59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</w:rPr>
      <w:tblPr/>
      <w:tcPr>
        <w:shd w:color="auto" w:fill="bdd6ee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dd6ee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</w:rPr>
      <w:tblPr/>
      <w:tcPr>
        <w:shd w:color="auto" w:fill="c5e0b3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5e0b3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ColorfulList">
    <w:name w:val="Colorful List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cf1f9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df2ea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6f6f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c9900" w:themeFill="accent4" w:themeFillShade="0000CC" w:val="clear"/>
      </w:tcPr>
    </w:tblStylePr>
    <w:tblStylePr w:type="lastRow">
      <w:rPr>
        <w:b w:val="1"/>
        <w:bCs w:val="1"/>
        <w:color w:val="cc990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8e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48484" w:themeFill="accent3" w:themeFillShade="0000CC" w:val="clear"/>
      </w:tcPr>
    </w:tblStylePr>
    <w:tblStylePr w:type="lastRow">
      <w:rPr>
        <w:b w:val="1"/>
        <w:bCs w:val="1"/>
        <w:color w:val="848484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ef5fb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598a38" w:themeFill="accent6" w:themeFillShade="0000CC" w:val="clear"/>
      </w:tcPr>
    </w:tblStylePr>
    <w:tblStylePr w:type="lastRow">
      <w:rPr>
        <w:b w:val="1"/>
        <w:bCs w:val="1"/>
        <w:color w:val="598a38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0f7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17cc1" w:themeFill="accent5" w:themeFillShade="0000CC" w:val="clear"/>
      </w:tcPr>
    </w:tblStylePr>
    <w:tblStylePr w:type="lastRow">
      <w:rPr>
        <w:b w:val="1"/>
        <w:bCs w:val="1"/>
        <w:color w:val="317cc1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ColorfulShading">
    <w:name w:val="Colorful Shading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f1f9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64378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64378" w:space="0" w:sz="4" w:themeColor="accent1" w:themeShade="000099" w:val="single"/>
          <w:insideV w:space="0" w:sz="0" w:val="nil"/>
        </w:tcBorders>
        <w:shd w:color="auto" w:fill="264378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64378" w:themeFill="accent1" w:themeFillShade="000099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a1b8e1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2ea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d470d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d470d" w:space="0" w:sz="4" w:themeColor="accent2" w:themeShade="000099" w:val="single"/>
          <w:insideV w:space="0" w:sz="0" w:val="nil"/>
        </w:tcBorders>
        <w:shd w:color="auto" w:fill="9d470d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d470d" w:themeFill="accent2" w:themeFillShade="000099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6be98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24" w:themeColor="accent4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6f6f6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636363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636363" w:space="0" w:sz="4" w:themeColor="accent3" w:themeShade="000099" w:val="single"/>
          <w:insideV w:space="0" w:sz="0" w:val="nil"/>
        </w:tcBorders>
        <w:shd w:color="auto" w:fill="636363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36363" w:themeFill="accent3" w:themeFillShade="000099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24" w:themeColor="accent3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8e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97300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97300" w:space="0" w:sz="4" w:themeColor="accent4" w:themeShade="000099" w:val="single"/>
          <w:insideV w:space="0" w:sz="0" w:val="nil"/>
        </w:tcBorders>
        <w:shd w:color="auto" w:fill="997300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97300" w:themeFill="accent4" w:themeFillShade="000099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df8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24" w:themeColor="accent6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ef5fb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55d91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55d91" w:space="0" w:sz="4" w:themeColor="accent5" w:themeShade="000099" w:val="single"/>
          <w:insideV w:space="0" w:sz="0" w:val="nil"/>
        </w:tcBorders>
        <w:shd w:color="auto" w:fill="255d91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55d91" w:themeFill="accent5" w:themeFillShade="000099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adccea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24" w:themeColor="accent5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0f7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3672a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3672a" w:space="0" w:sz="4" w:themeColor="accent6" w:themeShade="000099" w:val="single"/>
          <w:insideV w:space="0" w:sz="0" w:val="nil"/>
        </w:tcBorders>
        <w:shd w:color="auto" w:fill="43672a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3672a" w:themeFill="accent6" w:themeFillShade="000099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b7d8a0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3763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23b0b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25252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f5f00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4d78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semiHidden w:val="1"/>
    <w:unhideWhenUsed w:val="1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75623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</w:style>
  <w:style w:type="paragraph" w:styleId="E-mailSignature">
    <w:name w:val="E-mail Signature"/>
    <w:basedOn w:val="Normal"/>
    <w:link w:val="E-mailSignatureChar"/>
    <w:uiPriority w:val="99"/>
    <w:semiHidden w:val="1"/>
    <w:unhideWhenUsed w:val="1"/>
    <w:rsid w:val="004230D9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 w:val="1"/>
    <w:rsid w:val="004230D9"/>
    <w:rPr>
      <w:rFonts w:ascii="Times New Roman" w:cs="Times New Roman" w:hAnsi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1" w:themeTint="000066" w:val="single"/>
        <w:left w:color="b4c6e7" w:space="0" w:sz="4" w:themeColor="accent1" w:themeTint="000066" w:val="single"/>
        <w:bottom w:color="b4c6e7" w:space="0" w:sz="4" w:themeColor="accent1" w:themeTint="000066" w:val="single"/>
        <w:right w:color="b4c6e7" w:space="0" w:sz="4" w:themeColor="accent1" w:themeTint="000066" w:val="single"/>
        <w:insideH w:color="b4c6e7" w:space="0" w:sz="4" w:themeColor="accent1" w:themeTint="000066" w:val="single"/>
        <w:insideV w:color="b4c6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7caac" w:space="0" w:sz="4" w:themeColor="accent2" w:themeTint="000066" w:val="single"/>
        <w:left w:color="f7caac" w:space="0" w:sz="4" w:themeColor="accent2" w:themeTint="000066" w:val="single"/>
        <w:bottom w:color="f7caac" w:space="0" w:sz="4" w:themeColor="accent2" w:themeTint="000066" w:val="single"/>
        <w:right w:color="f7caac" w:space="0" w:sz="4" w:themeColor="accent2" w:themeTint="000066" w:val="single"/>
        <w:insideH w:color="f7caac" w:space="0" w:sz="4" w:themeColor="accent2" w:themeTint="000066" w:val="single"/>
        <w:insideV w:color="f7caac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ffe599" w:space="0" w:sz="4" w:themeColor="accent4" w:themeTint="000066" w:val="single"/>
        <w:left w:color="ffe599" w:space="0" w:sz="4" w:themeColor="accent4" w:themeTint="000066" w:val="single"/>
        <w:bottom w:color="ffe599" w:space="0" w:sz="4" w:themeColor="accent4" w:themeTint="000066" w:val="single"/>
        <w:right w:color="ffe599" w:space="0" w:sz="4" w:themeColor="accent4" w:themeTint="000066" w:val="single"/>
        <w:insideH w:color="ffe599" w:space="0" w:sz="4" w:themeColor="accent4" w:themeTint="000066" w:val="single"/>
        <w:insideV w:color="ffe59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5" w:themeTint="000066" w:val="single"/>
        <w:left w:color="bdd6ee" w:space="0" w:sz="4" w:themeColor="accent5" w:themeTint="000066" w:val="single"/>
        <w:bottom w:color="bdd6ee" w:space="0" w:sz="4" w:themeColor="accent5" w:themeTint="000066" w:val="single"/>
        <w:right w:color="bdd6ee" w:space="0" w:sz="4" w:themeColor="accent5" w:themeTint="000066" w:val="single"/>
        <w:insideH w:color="bdd6ee" w:space="0" w:sz="4" w:themeColor="accent5" w:themeTint="000066" w:val="single"/>
        <w:insideV w:color="bdd6ee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2" w:themeColor="accent1" w:themeTint="000099" w:val="single"/>
        <w:bottom w:color="8eaadb" w:space="0" w:sz="2" w:themeColor="accent1" w:themeTint="000099" w:val="single"/>
        <w:insideH w:color="8eaadb" w:space="0" w:sz="2" w:themeColor="accent1" w:themeTint="000099" w:val="single"/>
        <w:insideV w:color="8eaadb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8eaadb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2" w:themeColor="accent2" w:themeTint="000099" w:val="single"/>
        <w:bottom w:color="f4b083" w:space="0" w:sz="2" w:themeColor="accent2" w:themeTint="000099" w:val="single"/>
        <w:insideH w:color="f4b083" w:space="0" w:sz="2" w:themeColor="accent2" w:themeTint="000099" w:val="single"/>
        <w:insideV w:color="f4b083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4b083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2" w:themeColor="accent4" w:themeTint="000099" w:val="single"/>
        <w:bottom w:color="ffd966" w:space="0" w:sz="2" w:themeColor="accent4" w:themeTint="000099" w:val="single"/>
        <w:insideH w:color="ffd966" w:space="0" w:sz="2" w:themeColor="accent4" w:themeTint="000099" w:val="single"/>
        <w:insideV w:color="ffd966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fd966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2" w:themeColor="accent5" w:themeTint="000099" w:val="single"/>
        <w:bottom w:color="9cc2e5" w:space="0" w:sz="2" w:themeColor="accent5" w:themeTint="000099" w:val="single"/>
        <w:insideH w:color="9cc2e5" w:space="0" w:sz="2" w:themeColor="accent5" w:themeTint="000099" w:val="single"/>
        <w:insideV w:color="9cc2e5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cc2e5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2" w:themeColor="accent6" w:themeTint="000099" w:val="single"/>
        <w:bottom w:color="a8d08d" w:space="0" w:sz="2" w:themeColor="accent6" w:themeTint="000099" w:val="single"/>
        <w:insideH w:color="a8d08d" w:space="0" w:sz="2" w:themeColor="accent6" w:themeTint="000099" w:val="single"/>
        <w:insideV w:color="a8d08d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8d08d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7caac" w:themeFill="accent2" w:themeFillTint="000066" w:val="clear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e599" w:themeFill="accent4" w:themeFillTint="000066" w:val="clear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bdd6ee" w:themeFill="accent5" w:themeFillTint="000066" w:val="clear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c5e0b3" w:themeFill="accent6" w:themeFillTint="000066" w:val="clear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character" w:styleId="HTMLSample">
    <w:name w:val="HTML Sample"/>
    <w:basedOn w:val="DefaultParagraphFont"/>
    <w:uiPriority w:val="99"/>
    <w:semiHidden w:val="1"/>
    <w:unhideWhenUsed w:val="1"/>
    <w:rsid w:val="004230D9"/>
    <w:rPr>
      <w:rFonts w:ascii="Consolas" w:cs="Times New Roman" w:hAnsi="Consolas"/>
      <w:sz w:val="24"/>
      <w:szCs w:val="24"/>
    </w:rPr>
  </w:style>
  <w:style w:type="paragraph" w:styleId="Index2">
    <w:name w:val="index 2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 w:val="1"/>
    <w:uiPriority w:val="99"/>
    <w:semiHidden w:val="1"/>
    <w:unhideWhenUsed w:val="1"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1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  <w:shd w:color="auto" w:fill="d0dbf0" w:themeFill="accent1" w:themeFillTint="00003F" w:val="clear"/>
      </w:tcPr>
    </w:tblStylePr>
    <w:tblStylePr w:type="band2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1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  <w:shd w:color="auto" w:fill="fadecb" w:themeFill="accent2" w:themeFillTint="00003F" w:val="clear"/>
      </w:tcPr>
    </w:tblStylePr>
    <w:tblStylePr w:type="band2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1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  <w:shd w:color="auto" w:fill="e8e8e8" w:themeFill="accent3" w:themeFillTint="00003F" w:val="clear"/>
      </w:tcPr>
    </w:tblStylePr>
    <w:tblStylePr w:type="band2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1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  <w:shd w:color="auto" w:fill="ffefc0" w:themeFill="accent4" w:themeFillTint="00003F" w:val="clear"/>
      </w:tcPr>
    </w:tblStylePr>
    <w:tblStylePr w:type="band2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1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  <w:shd w:color="auto" w:fill="d6e6f4" w:themeFill="accent5" w:themeFillTint="00003F" w:val="clear"/>
      </w:tcPr>
    </w:tblStylePr>
    <w:tblStylePr w:type="band2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1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  <w:shd w:color="auto" w:fill="dbebd0" w:themeFill="accent6" w:themeFillTint="00003F" w:val="clear"/>
      </w:tcPr>
    </w:tblStylePr>
    <w:tblStylePr w:type="band2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</w:tcPr>
    </w:tblStylePr>
  </w:style>
  <w:style w:type="table" w:styleId="LightList">
    <w:name w:val="Light List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</w:style>
  <w:style w:type="table" w:styleId="LightShading">
    <w:name w:val="Light Shading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semiHidden w:val="1"/>
    <w:unhideWhenUsed w:val="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</w:style>
  <w:style w:type="paragraph" w:styleId="List">
    <w:name w:val="List"/>
    <w:basedOn w:val="Normal"/>
    <w:uiPriority w:val="99"/>
    <w:semiHidden w:val="1"/>
    <w:unhideWhenUsed w:val="1"/>
    <w:rsid w:val="004230D9"/>
    <w:pPr>
      <w:ind w:left="360" w:hanging="360"/>
      <w:contextualSpacing w:val="1"/>
    </w:pPr>
  </w:style>
  <w:style w:type="paragraph" w:styleId="List2">
    <w:name w:val="List 2"/>
    <w:basedOn w:val="Normal"/>
    <w:uiPriority w:val="99"/>
    <w:semiHidden w:val="1"/>
    <w:unhideWhenUsed w:val="1"/>
    <w:rsid w:val="004230D9"/>
    <w:pPr>
      <w:ind w:left="720" w:hanging="360"/>
      <w:contextualSpacing w:val="1"/>
    </w:pPr>
  </w:style>
  <w:style w:type="paragraph" w:styleId="List3">
    <w:name w:val="List 3"/>
    <w:basedOn w:val="Normal"/>
    <w:uiPriority w:val="99"/>
    <w:semiHidden w:val="1"/>
    <w:unhideWhenUsed w:val="1"/>
    <w:rsid w:val="004230D9"/>
    <w:pPr>
      <w:ind w:left="1080" w:hanging="360"/>
      <w:contextualSpacing w:val="1"/>
    </w:pPr>
  </w:style>
  <w:style w:type="paragraph" w:styleId="List4">
    <w:name w:val="List 4"/>
    <w:basedOn w:val="Normal"/>
    <w:uiPriority w:val="99"/>
    <w:semiHidden w:val="1"/>
    <w:unhideWhenUsed w:val="1"/>
    <w:rsid w:val="004230D9"/>
    <w:pPr>
      <w:ind w:left="1440" w:hanging="360"/>
      <w:contextualSpacing w:val="1"/>
    </w:pPr>
  </w:style>
  <w:style w:type="paragraph" w:styleId="List5">
    <w:name w:val="List 5"/>
    <w:basedOn w:val="Normal"/>
    <w:uiPriority w:val="99"/>
    <w:semiHidden w:val="1"/>
    <w:unhideWhenUsed w:val="1"/>
    <w:rsid w:val="004230D9"/>
    <w:pPr>
      <w:ind w:left="1800" w:hanging="360"/>
      <w:contextualSpacing w:val="1"/>
    </w:pPr>
  </w:style>
  <w:style w:type="paragraph" w:styleId="ListBullet2">
    <w:name w:val="List Bullet 2"/>
    <w:basedOn w:val="Normal"/>
    <w:uiPriority w:val="99"/>
    <w:semiHidden w:val="1"/>
    <w:unhideWhenUsed w:val="1"/>
    <w:rsid w:val="004230D9"/>
    <w:pPr>
      <w:numPr>
        <w:numId w:val="7"/>
      </w:numPr>
      <w:contextualSpacing w:val="1"/>
    </w:pPr>
  </w:style>
  <w:style w:type="paragraph" w:styleId="ListBullet3">
    <w:name w:val="List Bullet 3"/>
    <w:basedOn w:val="Normal"/>
    <w:uiPriority w:val="99"/>
    <w:semiHidden w:val="1"/>
    <w:unhideWhenUsed w:val="1"/>
    <w:rsid w:val="004230D9"/>
    <w:pPr>
      <w:numPr>
        <w:numId w:val="8"/>
      </w:numPr>
      <w:contextualSpacing w:val="1"/>
    </w:pPr>
  </w:style>
  <w:style w:type="paragraph" w:styleId="ListBullet4">
    <w:name w:val="List Bullet 4"/>
    <w:basedOn w:val="Normal"/>
    <w:uiPriority w:val="99"/>
    <w:semiHidden w:val="1"/>
    <w:unhideWhenUsed w:val="1"/>
    <w:rsid w:val="004230D9"/>
    <w:pPr>
      <w:numPr>
        <w:numId w:val="9"/>
      </w:numPr>
      <w:contextualSpacing w:val="1"/>
    </w:pPr>
  </w:style>
  <w:style w:type="paragraph" w:styleId="ListBullet5">
    <w:name w:val="List Bullet 5"/>
    <w:basedOn w:val="Normal"/>
    <w:uiPriority w:val="99"/>
    <w:semiHidden w:val="1"/>
    <w:unhideWhenUsed w:val="1"/>
    <w:rsid w:val="004230D9"/>
    <w:pPr>
      <w:numPr>
        <w:numId w:val="10"/>
      </w:numPr>
      <w:contextualSpacing w:val="1"/>
    </w:pPr>
  </w:style>
  <w:style w:type="paragraph" w:styleId="ListContinue">
    <w:name w:val="List Continue"/>
    <w:basedOn w:val="Normal"/>
    <w:uiPriority w:val="99"/>
    <w:semiHidden w:val="1"/>
    <w:unhideWhenUsed w:val="1"/>
    <w:rsid w:val="004230D9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semiHidden w:val="1"/>
    <w:unhideWhenUsed w:val="1"/>
    <w:rsid w:val="004230D9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semiHidden w:val="1"/>
    <w:unhideWhenUsed w:val="1"/>
    <w:rsid w:val="004230D9"/>
    <w:pPr>
      <w:spacing w:after="120"/>
      <w:ind w:left="1080"/>
      <w:contextualSpacing w:val="1"/>
    </w:pPr>
  </w:style>
  <w:style w:type="paragraph" w:styleId="ListContinue4">
    <w:name w:val="List Continue 4"/>
    <w:basedOn w:val="Normal"/>
    <w:uiPriority w:val="99"/>
    <w:semiHidden w:val="1"/>
    <w:unhideWhenUsed w:val="1"/>
    <w:rsid w:val="004230D9"/>
    <w:pPr>
      <w:spacing w:after="120"/>
      <w:ind w:left="1440"/>
      <w:contextualSpacing w:val="1"/>
    </w:pPr>
  </w:style>
  <w:style w:type="paragraph" w:styleId="ListContinue5">
    <w:name w:val="List Continue 5"/>
    <w:basedOn w:val="Normal"/>
    <w:uiPriority w:val="99"/>
    <w:semiHidden w:val="1"/>
    <w:unhideWhenUsed w:val="1"/>
    <w:rsid w:val="004230D9"/>
    <w:pPr>
      <w:spacing w:after="120"/>
      <w:ind w:left="1800"/>
      <w:contextualSpacing w:val="1"/>
    </w:pPr>
  </w:style>
  <w:style w:type="paragraph" w:styleId="ListNumber3">
    <w:name w:val="List Number 3"/>
    <w:basedOn w:val="Normal"/>
    <w:uiPriority w:val="99"/>
    <w:semiHidden w:val="1"/>
    <w:unhideWhenUsed w:val="1"/>
    <w:rsid w:val="004230D9"/>
    <w:pPr>
      <w:numPr>
        <w:numId w:val="13"/>
      </w:numPr>
      <w:contextualSpacing w:val="1"/>
    </w:pPr>
  </w:style>
  <w:style w:type="paragraph" w:styleId="ListNumber4">
    <w:name w:val="List Number 4"/>
    <w:basedOn w:val="Normal"/>
    <w:uiPriority w:val="99"/>
    <w:semiHidden w:val="1"/>
    <w:unhideWhenUsed w:val="1"/>
    <w:rsid w:val="004230D9"/>
    <w:pPr>
      <w:numPr>
        <w:numId w:val="14"/>
      </w:numPr>
      <w:contextualSpacing w:val="1"/>
    </w:pPr>
  </w:style>
  <w:style w:type="paragraph" w:styleId="ListNumber5">
    <w:name w:val="List Number 5"/>
    <w:basedOn w:val="Normal"/>
    <w:uiPriority w:val="99"/>
    <w:semiHidden w:val="1"/>
    <w:unhideWhenUsed w:val="1"/>
    <w:rsid w:val="004230D9"/>
    <w:pPr>
      <w:numPr>
        <w:numId w:val="15"/>
      </w:numPr>
      <w:contextualSpacing w:val="1"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8eaa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4b083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9c9c9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fd966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cc2e5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8d08d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bottom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bottom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bottom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bottom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bottom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bottom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tblPr/>
      <w:tcPr>
        <w:tcBorders>
          <w:top w:color="4472c4" w:space="0" w:sz="4" w:themeColor="accent1" w:val="single"/>
          <w:bottom w:color="4472c4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472c4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472c4" w:space="0" w:sz="4" w:themeColor="accent1" w:val="double"/>
          <w:right w:space="0" w:sz="0"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band1Horz">
      <w:tblPr/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5a5" w:space="0" w:sz="4" w:themeColor="accent3" w:val="double"/>
          <w:right w:space="0" w:sz="0"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ffc000" w:space="0" w:sz="4" w:themeColor="accent4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fc000" w:space="0" w:sz="4" w:themeColor="accent4" w:val="single"/>
          <w:right w:color="ffc000" w:space="0" w:sz="4" w:themeColor="accent4" w:val="single"/>
        </w:tcBorders>
      </w:tcPr>
    </w:tblStylePr>
    <w:tblStylePr w:type="band1Horz">
      <w:tblPr/>
      <w:tcPr>
        <w:tcBorders>
          <w:top w:color="ffc000" w:space="0" w:sz="4" w:themeColor="accent4" w:val="single"/>
          <w:bottom w:color="ffc000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fc000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ffc000" w:space="0" w:sz="4" w:themeColor="accent4" w:val="double"/>
          <w:right w:space="0" w:sz="0"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5b9bd5" w:space="0" w:sz="4" w:themeColor="accent5" w:val="single"/>
          <w:right w:color="5b9bd5" w:space="0" w:sz="4" w:themeColor="accent5" w:val="single"/>
        </w:tcBorders>
      </w:tcPr>
    </w:tblStylePr>
    <w:tblStylePr w:type="band1Horz">
      <w:tblPr/>
      <w:tcPr>
        <w:tcBorders>
          <w:top w:color="5b9bd5" w:space="0" w:sz="4" w:themeColor="accent5" w:val="single"/>
          <w:bottom w:color="5b9bd5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5b9bd5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5b9bd5" w:space="0" w:sz="4" w:themeColor="accent5" w:val="double"/>
          <w:right w:space="0" w:sz="0"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0ad47" w:space="0" w:sz="4" w:themeColor="accent6" w:val="single"/>
          <w:right w:color="70ad47" w:space="0" w:sz="4" w:themeColor="accent6" w:val="single"/>
        </w:tcBorders>
      </w:tcPr>
    </w:tblStylePr>
    <w:tblStylePr w:type="band1Horz">
      <w:tblPr/>
      <w:tcPr>
        <w:tcBorders>
          <w:top w:color="70ad47" w:space="0" w:sz="4" w:themeColor="accent6" w:val="single"/>
          <w:bottom w:color="70ad47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0ad47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70ad47" w:space="0" w:sz="4" w:themeColor="accent6" w:val="double"/>
          <w:right w:space="0" w:sz="0"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4472c4" w:space="0" w:sz="24" w:themeColor="accent1" w:val="single"/>
        <w:left w:color="4472c4" w:space="0" w:sz="24" w:themeColor="accent1" w:val="single"/>
        <w:bottom w:color="4472c4" w:space="0" w:sz="24" w:themeColor="accent1" w:val="single"/>
        <w:right w:color="4472c4" w:space="0" w:sz="24" w:themeColor="accent1" w:val="single"/>
      </w:tblBorders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24" w:themeColor="accent2" w:val="single"/>
        <w:bottom w:color="ed7d31" w:space="0" w:sz="24" w:themeColor="accent2" w:val="single"/>
        <w:right w:color="ed7d31" w:space="0" w:sz="24" w:themeColor="accent2" w:val="single"/>
      </w:tblBorders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a5a5a5" w:space="0" w:sz="24" w:themeColor="accent3" w:val="single"/>
        <w:left w:color="a5a5a5" w:space="0" w:sz="24" w:themeColor="accent3" w:val="single"/>
        <w:bottom w:color="a5a5a5" w:space="0" w:sz="24" w:themeColor="accent3" w:val="single"/>
        <w:right w:color="a5a5a5" w:space="0" w:sz="24" w:themeColor="accent3" w:val="single"/>
      </w:tblBorders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ffc000" w:space="0" w:sz="24" w:themeColor="accent4" w:val="single"/>
        <w:left w:color="ffc000" w:space="0" w:sz="24" w:themeColor="accent4" w:val="single"/>
        <w:bottom w:color="ffc000" w:space="0" w:sz="24" w:themeColor="accent4" w:val="single"/>
        <w:right w:color="ffc000" w:space="0" w:sz="24" w:themeColor="accent4" w:val="single"/>
      </w:tblBorders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5b9bd5" w:space="0" w:sz="24" w:themeColor="accent5" w:val="single"/>
        <w:left w:color="5b9bd5" w:space="0" w:sz="24" w:themeColor="accent5" w:val="single"/>
        <w:bottom w:color="5b9bd5" w:space="0" w:sz="24" w:themeColor="accent5" w:val="single"/>
        <w:right w:color="5b9bd5" w:space="0" w:sz="24" w:themeColor="accent5" w:val="single"/>
      </w:tblBorders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70ad47" w:space="0" w:sz="24" w:themeColor="accent6" w:val="single"/>
        <w:left w:color="70ad47" w:space="0" w:sz="24" w:themeColor="accent6" w:val="single"/>
        <w:bottom w:color="70ad47" w:space="0" w:sz="24" w:themeColor="accent6" w:val="single"/>
        <w:right w:color="70ad47" w:space="0" w:sz="24" w:themeColor="accent6" w:val="single"/>
      </w:tblBorders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4" w:themeColor="accent2" w:val="single"/>
        <w:bottom w:color="ed7d31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ed7d31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4" w:themeColor="accent3" w:val="single"/>
        <w:bottom w:color="a5a5a5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a5a5a5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4" w:themeColor="accent4" w:val="single"/>
        <w:bottom w:color="ffc000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ffc000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4" w:themeColor="accent5" w:val="single"/>
        <w:bottom w:color="5b9bd5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5b9bd5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4" w:themeColor="accent6" w:val="single"/>
        <w:bottom w:color="70ad47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70ad47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472c4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472c4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472c4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472c4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d7d31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d7d31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d7d31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d7d31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a5a5a5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a5a5a5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a5a5a5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a5a5a5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fc000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fc000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fc000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fc000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5b9bd5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5b9bd5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5b9bd5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5b9bd5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0ad47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0ad47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0ad47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0ad47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MediumGrid1">
    <w:name w:val="Medium Grid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  <w:insideV w:color="7295d2" w:space="0" w:sz="8" w:themeColor="accent1" w:themeTint="0000BF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295d2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  <w:insideV w:color="f19d64" w:space="0" w:sz="8" w:themeColor="accent2" w:themeTint="0000BF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19d64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  <w:insideV w:color="bbbbbb" w:space="0" w:sz="8" w:themeColor="accent3" w:themeTint="0000BF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bbbbb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  <w:insideV w:color="ffcf40" w:space="0" w:sz="8" w:themeColor="accent4" w:themeTint="0000BF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fcf40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  <w:insideV w:color="84b3df" w:space="0" w:sz="8" w:themeColor="accent5" w:themeTint="0000BF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84b3df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  <w:insideV w:color="93c571" w:space="0" w:sz="8" w:themeColor="accent6" w:themeTint="0000BF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3c571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MediumGrid2">
    <w:name w:val="Medium Grid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cf1f9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9e2f3" w:themeFill="accent1" w:themeFillTint="000033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tcBorders>
          <w:insideH w:color="4472c4" w:space="0" w:sz="6" w:themeColor="accent1" w:val="single"/>
          <w:insideV w:color="4472c4" w:space="0" w:sz="6" w:themeColor="accent1" w:val="single"/>
        </w:tcBorders>
        <w:shd w:color="auto" w:fill="a1b8e1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f2ea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4d5" w:themeFill="accent2" w:themeFillTint="000033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tcBorders>
          <w:insideH w:color="ed7d31" w:space="0" w:sz="6" w:themeColor="accent2" w:val="single"/>
          <w:insideV w:color="ed7d31" w:space="0" w:sz="6" w:themeColor="accent2" w:val="single"/>
        </w:tcBorders>
        <w:shd w:color="auto" w:fill="f6be98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6f6f6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eded" w:themeFill="accent3" w:themeFillTint="000033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tcBorders>
          <w:insideH w:color="a5a5a5" w:space="0" w:sz="6" w:themeColor="accent3" w:val="single"/>
          <w:insideV w:color="a5a5a5" w:space="0" w:sz="6" w:themeColor="accent3" w:val="single"/>
        </w:tcBorders>
        <w:shd w:color="auto" w:fill="d2d2d2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ff8e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2cc" w:themeFill="accent4" w:themeFillTint="000033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tcBorders>
          <w:insideH w:color="ffc000" w:space="0" w:sz="6" w:themeColor="accent4" w:val="single"/>
          <w:insideV w:color="ffc000" w:space="0" w:sz="6" w:themeColor="accent4" w:val="single"/>
        </w:tcBorders>
        <w:shd w:color="auto" w:fill="ffdf8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ef5fb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eeaf6" w:themeFill="accent5" w:themeFillTint="000033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tcBorders>
          <w:insideH w:color="5b9bd5" w:space="0" w:sz="6" w:themeColor="accent5" w:val="single"/>
          <w:insideV w:color="5b9bd5" w:space="0" w:sz="6" w:themeColor="accent5" w:val="single"/>
        </w:tcBorders>
        <w:shd w:color="auto" w:fill="adccea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0f7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2efd9" w:themeFill="accent6" w:themeFillTint="000033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tcBorders>
          <w:insideH w:color="70ad47" w:space="0" w:sz="6" w:themeColor="accent6" w:val="single"/>
          <w:insideV w:color="70ad47" w:space="0" w:sz="6" w:themeColor="accent6" w:val="single"/>
        </w:tcBorders>
        <w:shd w:color="auto" w:fill="b7d8a0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1b8e1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1b8e1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6be98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6be98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2d2d2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2d2d2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fdf8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fdf8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dccea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dccea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7d8a0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7d8a0" w:themeFill="accent6" w:themeFillTint="00007F" w:val="clear"/>
      </w:tcPr>
    </w:tblStylePr>
  </w:style>
  <w:style w:type="table" w:styleId="MediumList1">
    <w:name w:val="Medium Lis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472c4" w:space="0" w:sz="8" w:themeColor="accen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shd w:color="auto" w:fill="d0dbf0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d7d31" w:space="0" w:sz="8" w:themeColor="accent2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shd w:color="auto" w:fill="fadecb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a5a5a5" w:space="0" w:sz="8" w:themeColor="accent3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shd w:color="auto" w:fill="e8e8e8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fc000" w:space="0" w:sz="8" w:themeColor="accent4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shd w:color="auto" w:fill="ffefc0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5b9bd5" w:space="0" w:sz="8" w:themeColor="accent5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shd w:color="auto" w:fill="d6e6f4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semiHidden w:val="1"/>
    <w:unhideWhenUsed w:val="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0ad47" w:space="0" w:sz="8" w:themeColor="accent6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shd w:color="auto" w:fill="dbebd0" w:themeFill="accent6" w:themeFillTint="00003F" w:val="clear"/>
      </w:tcPr>
    </w:tblStylePr>
  </w:style>
  <w:style w:type="table" w:styleId="MediumList2">
    <w:name w:val="Medium Lis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472c4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472c4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472c4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d7d31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d7d31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a5a5a5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a5a5a5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c000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fc000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5b9bd5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5b9bd5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semiHidden w:val="1"/>
    <w:unhideWhenUsed w:val="1"/>
    <w:rsid w:val="004230D9"/>
    <w:pPr>
      <w:spacing w:after="0" w:line="240" w:lineRule="auto"/>
    </w:pPr>
    <w:rPr>
      <w:rFonts w:ascii="Arial" w:cs="Arial" w:hAnsi="Arial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0ad47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0ad47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Shading1">
    <w:name w:val="Medium Shading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295d2" w:space="0" w:sz="8" w:themeColor="accent1" w:themeTint="0000BF" w:val="sing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295d2" w:space="0" w:sz="6" w:themeColor="accent1" w:themeTint="0000BF" w:val="doub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19d64" w:space="0" w:sz="8" w:themeColor="accent2" w:themeTint="0000BF" w:val="sing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19d64" w:space="0" w:sz="6" w:themeColor="accent2" w:themeTint="0000BF" w:val="doub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bbbbb" w:space="0" w:sz="8" w:themeColor="accent3" w:themeTint="0000BF" w:val="sing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bbbbb" w:space="0" w:sz="6" w:themeColor="accent3" w:themeTint="0000BF" w:val="doub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fcf40" w:space="0" w:sz="8" w:themeColor="accent4" w:themeTint="0000BF" w:val="sing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f40" w:space="0" w:sz="6" w:themeColor="accent4" w:themeTint="0000BF" w:val="doub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84b3df" w:space="0" w:sz="8" w:themeColor="accent5" w:themeTint="0000BF" w:val="sing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4b3df" w:space="0" w:sz="6" w:themeColor="accent5" w:themeTint="0000BF" w:val="doub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3c571" w:space="0" w:sz="8" w:themeColor="accent6" w:themeTint="0000BF" w:val="sing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3c571" w:space="0" w:sz="6" w:themeColor="accent6" w:themeTint="0000BF" w:val="doub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 w:val="1"/>
    <w:unhideWhenUsed w:val="1"/>
    <w:rsid w:val="004230D9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paragraph" w:styleId="NoSpacing">
    <w:name w:val="No Spacing"/>
    <w:uiPriority w:val="1"/>
    <w:semiHidden w:val="1"/>
    <w:unhideWhenUsed w:val="1"/>
    <w:qFormat w:val="1"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 w:val="1"/>
    <w:unhideWhenUsed w:val="1"/>
    <w:rsid w:val="004230D9"/>
  </w:style>
  <w:style w:type="paragraph" w:styleId="NormalIndent">
    <w:name w:val="Normal Indent"/>
    <w:basedOn w:val="Normal"/>
    <w:uiPriority w:val="99"/>
    <w:semiHidden w:val="1"/>
    <w:unhideWhenUsed w:val="1"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 w:val="1"/>
    <w:unhideWhenUsed w:val="1"/>
    <w:rsid w:val="004230D9"/>
    <w:rPr>
      <w:rFonts w:ascii="Times New Roman" w:cs="Times New Roman" w:hAnsi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e3Deffects1">
    <w:name w:val="Table 3D effects 1"/>
    <w:basedOn w:val="TableNormal"/>
    <w:uiPriority w:val="99"/>
    <w:semiHidden w:val="1"/>
    <w:unhideWhenUsed w:val="1"/>
    <w:rsid w:val="004230D9"/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uiPriority w:val="99"/>
    <w:semiHidden w:val="1"/>
    <w:unhideWhenUsed w:val="1"/>
    <w:rsid w:val="004230D9"/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uiPriority w:val="99"/>
    <w:semiHidden w:val="1"/>
    <w:unhideWhenUsed w:val="1"/>
    <w:rsid w:val="004230D9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1">
    <w:name w:val="Table Classic 1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2">
    <w:name w:val="Table Classic 2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3">
    <w:name w:val="Table Classic 3"/>
    <w:basedOn w:val="TableNormal"/>
    <w:uiPriority w:val="99"/>
    <w:semiHidden w:val="1"/>
    <w:unhideWhenUsed w:val="1"/>
    <w:rsid w:val="004230D9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4">
    <w:name w:val="Table Classic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1">
    <w:name w:val="Table Colorful 1"/>
    <w:basedOn w:val="TableNormal"/>
    <w:uiPriority w:val="99"/>
    <w:semiHidden w:val="1"/>
    <w:unhideWhenUsed w:val="1"/>
    <w:rsid w:val="004230D9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2">
    <w:name w:val="Table Colorful 2"/>
    <w:basedOn w:val="TableNormal"/>
    <w:uiPriority w:val="99"/>
    <w:semiHidden w:val="1"/>
    <w:unhideWhenUsed w:val="1"/>
    <w:rsid w:val="004230D9"/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3">
    <w:name w:val="Table Colorful 3"/>
    <w:basedOn w:val="TableNormal"/>
    <w:uiPriority w:val="99"/>
    <w:semiHidden w:val="1"/>
    <w:unhideWhenUsed w:val="1"/>
    <w:rsid w:val="004230D9"/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Columns1">
    <w:name w:val="Table Columns 1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2">
    <w:name w:val="Table Columns 2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3">
    <w:name w:val="Table Columns 3"/>
    <w:basedOn w:val="TableNormal"/>
    <w:uiPriority w:val="99"/>
    <w:semiHidden w:val="1"/>
    <w:unhideWhenUsed w:val="1"/>
    <w:rsid w:val="004230D9"/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4">
    <w:name w:val="Table Columns 4"/>
    <w:basedOn w:val="TableNormal"/>
    <w:uiPriority w:val="99"/>
    <w:semiHidden w:val="1"/>
    <w:unhideWhenUsed w:val="1"/>
    <w:rsid w:val="004230D9"/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eColumns5">
    <w:name w:val="Table Columns 5"/>
    <w:basedOn w:val="TableNormal"/>
    <w:uiPriority w:val="99"/>
    <w:semiHidden w:val="1"/>
    <w:unhideWhenUsed w:val="1"/>
    <w:rsid w:val="004230D9"/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 w:val="1"/>
    <w:unhideWhenUsed w:val="1"/>
    <w:rsid w:val="004230D9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TableElegant">
    <w:name w:val="Table Elegant"/>
    <w:basedOn w:val="TableNormal"/>
    <w:uiPriority w:val="99"/>
    <w:semiHidden w:val="1"/>
    <w:unhideWhenUsed w:val="1"/>
    <w:rsid w:val="004230D9"/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">
    <w:name w:val="Table Grid 1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2">
    <w:name w:val="Table Grid 2"/>
    <w:basedOn w:val="TableNormal"/>
    <w:uiPriority w:val="99"/>
    <w:semiHidden w:val="1"/>
    <w:unhideWhenUsed w:val="1"/>
    <w:rsid w:val="004230D9"/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3">
    <w:name w:val="Table Grid 3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4">
    <w:name w:val="Table Grid 4"/>
    <w:basedOn w:val="TableNormal"/>
    <w:uiPriority w:val="99"/>
    <w:semiHidden w:val="1"/>
    <w:unhideWhenUsed w:val="1"/>
    <w:rsid w:val="004230D9"/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5">
    <w:name w:val="Table Grid 5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6">
    <w:name w:val="Table Grid 6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7">
    <w:name w:val="Table Grid 7"/>
    <w:basedOn w:val="TableNormal"/>
    <w:uiPriority w:val="99"/>
    <w:semiHidden w:val="1"/>
    <w:unhideWhenUsed w:val="1"/>
    <w:rsid w:val="004230D9"/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8">
    <w:name w:val="Table Grid 8"/>
    <w:basedOn w:val="TableNormal"/>
    <w:uiPriority w:val="99"/>
    <w:semiHidden w:val="1"/>
    <w:unhideWhenUsed w:val="1"/>
    <w:rsid w:val="004230D9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eList1">
    <w:name w:val="Table List 1"/>
    <w:basedOn w:val="TableNormal"/>
    <w:uiPriority w:val="99"/>
    <w:semiHidden w:val="1"/>
    <w:unhideWhenUsed w:val="1"/>
    <w:rsid w:val="004230D9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2">
    <w:name w:val="Table List 2"/>
    <w:basedOn w:val="TableNormal"/>
    <w:uiPriority w:val="99"/>
    <w:semiHidden w:val="1"/>
    <w:unhideWhenUsed w:val="1"/>
    <w:rsid w:val="004230D9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3">
    <w:name w:val="Table List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4">
    <w:name w:val="Table List 4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List5">
    <w:name w:val="Table List 5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6">
    <w:name w:val="Table List 6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eList7">
    <w:name w:val="Table List 7"/>
    <w:basedOn w:val="TableNormal"/>
    <w:uiPriority w:val="99"/>
    <w:semiHidden w:val="1"/>
    <w:unhideWhenUsed w:val="1"/>
    <w:rsid w:val="004230D9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eList8">
    <w:name w:val="Table List 8"/>
    <w:basedOn w:val="TableNormal"/>
    <w:uiPriority w:val="99"/>
    <w:semiHidden w:val="1"/>
    <w:unhideWhenUsed w:val="1"/>
    <w:rsid w:val="004230D9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TableofAuthorities">
    <w:name w:val="table of authorities"/>
    <w:basedOn w:val="Normal"/>
    <w:next w:val="Normal"/>
    <w:uiPriority w:val="99"/>
    <w:semiHidden w:val="1"/>
    <w:unhideWhenUsed w:val="1"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 w:val="1"/>
    <w:unhideWhenUsed w:val="1"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 w:val="1"/>
    <w:unhideWhenUsed w:val="1"/>
    <w:rsid w:val="004230D9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imple1">
    <w:name w:val="Table Simple 1"/>
    <w:basedOn w:val="TableNormal"/>
    <w:uiPriority w:val="99"/>
    <w:semiHidden w:val="1"/>
    <w:unhideWhenUsed w:val="1"/>
    <w:rsid w:val="004230D9"/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eSimple2">
    <w:name w:val="Table Simple 2"/>
    <w:basedOn w:val="TableNormal"/>
    <w:uiPriority w:val="99"/>
    <w:semiHidden w:val="1"/>
    <w:unhideWhenUsed w:val="1"/>
    <w:rsid w:val="004230D9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Simple3">
    <w:name w:val="Table Simple 3"/>
    <w:basedOn w:val="TableNormal"/>
    <w:uiPriority w:val="99"/>
    <w:semiHidden w:val="1"/>
    <w:unhideWhenUsed w:val="1"/>
    <w:rsid w:val="004230D9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ubtle1">
    <w:name w:val="Table Subtle 1"/>
    <w:basedOn w:val="TableNormal"/>
    <w:uiPriority w:val="99"/>
    <w:semiHidden w:val="1"/>
    <w:unhideWhenUsed w:val="1"/>
    <w:rsid w:val="004230D9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Subtle2">
    <w:name w:val="Table Subtle 2"/>
    <w:basedOn w:val="TableNormal"/>
    <w:uiPriority w:val="99"/>
    <w:semiHidden w:val="1"/>
    <w:unhideWhenUsed w:val="1"/>
    <w:rsid w:val="004230D9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Theme">
    <w:name w:val="Table Theme"/>
    <w:basedOn w:val="TableNormal"/>
    <w:uiPriority w:val="99"/>
    <w:semiHidden w:val="1"/>
    <w:unhideWhenUsed w:val="1"/>
    <w:rsid w:val="004230D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Web1">
    <w:name w:val="Table Web 1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2">
    <w:name w:val="Table Web 2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3">
    <w:name w:val="Table Web 3"/>
    <w:basedOn w:val="TableNormal"/>
    <w:uiPriority w:val="99"/>
    <w:semiHidden w:val="1"/>
    <w:unhideWhenUsed w:val="1"/>
    <w:rsid w:val="004230D9"/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4230D9"/>
    <w:pPr>
      <w:spacing w:before="120"/>
    </w:pPr>
    <w:rPr>
      <w:rFonts w:ascii="Arial" w:cs="Arial" w:hAnsi="Arial" w:eastAsiaTheme="majorEastAsia"/>
      <w:b w:val="1"/>
      <w:bCs w:val="1"/>
    </w:rPr>
  </w:style>
  <w:style w:type="paragraph" w:styleId="TOC2">
    <w:name w:val="toc 2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4230D9"/>
    <w:pPr>
      <w:spacing w:after="100"/>
      <w:ind w:left="1680"/>
    </w:pPr>
  </w:style>
  <w:style w:type="paragraph" w:styleId="Details" w:customStyle="1">
    <w:name w:val="Details"/>
    <w:basedOn w:val="Date"/>
    <w:qFormat w:val="1"/>
    <w:rsid w:val="00515252"/>
    <w:pPr>
      <w:spacing w:line="240" w:lineRule="auto"/>
    </w:pPr>
    <w:rPr>
      <w:rFonts w:asciiTheme="majorHAnsi" w:hAnsiTheme="majorHAnsi"/>
      <w:lang w:val="en-GB"/>
    </w:rPr>
  </w:style>
  <w:style w:type="paragraph" w:styleId="ItemDescription" w:customStyle="1">
    <w:name w:val="Item Description"/>
    <w:basedOn w:val="Normal"/>
    <w:qFormat w:val="1"/>
    <w:rsid w:val="00875D51"/>
    <w:pPr>
      <w:spacing w:after="120" w:before="40" w:line="240" w:lineRule="auto"/>
      <w:ind w:left="0" w:right="360"/>
    </w:pPr>
    <w:rPr>
      <w:rFonts w:cstheme="minorBidi" w:eastAsiaTheme="minorHAnsi"/>
      <w:kern w:val="20"/>
      <w:szCs w:val="20"/>
      <w:lang w:eastAsia="ja-JP"/>
    </w:rPr>
  </w:style>
  <w:style w:type="paragraph" w:styleId="Logo" w:customStyle="1">
    <w:name w:val="Logo"/>
    <w:basedOn w:val="Heading1"/>
    <w:qFormat w:val="1"/>
    <w:rsid w:val="0033728F"/>
    <w:pPr>
      <w:spacing w:after="360"/>
      <w:jc w:val="center"/>
    </w:pPr>
    <w:rPr>
      <w:noProof w:val="1"/>
    </w:rPr>
  </w:style>
  <w:style w:type="character" w:styleId="Heading1Char" w:customStyle="1">
    <w:name w:val="Heading 1 Char"/>
    <w:basedOn w:val="DefaultParagraphFont"/>
    <w:link w:val="Heading1"/>
    <w:uiPriority w:val="9"/>
    <w:rsid w:val="00317C58"/>
    <w:rPr>
      <w:rFonts w:cs="Arial" w:asciiTheme="majorHAnsi" w:hAnsiTheme="majorHAnsi"/>
      <w:b w:val="1"/>
      <w:bCs w:val="1"/>
      <w:kern w:val="32"/>
      <w:sz w:val="32"/>
      <w:szCs w:val="32"/>
    </w:rPr>
  </w:style>
  <w:style w:type="paragraph" w:styleId="Subtitle">
    <w:name w:val="Subtitle"/>
    <w:basedOn w:val="Normal"/>
    <w:next w:val="Normal"/>
    <w:pPr>
      <w:spacing w:after="160" w:lineRule="auto"/>
      <w:ind w:left="187"/>
    </w:pPr>
    <w:rPr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Y8AHeA7XtD/jTnSbIP2cNdliCQ==">AMUW2mXq5Re8ZVhbL7USARuxRRk3NuX6U0WKEoHg4RJTFMKB5TpeAMwqVWzvEcmKS6EMb09lB50GGDBoYxx1pgriCHTx9XRIwb9lHpuVF0acEqm6nLDfFAY=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2021-11-15T10:12:00Z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