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4D5D" w14:textId="79F9E0B0" w:rsidR="00EB7AE0" w:rsidRPr="00960C42" w:rsidRDefault="003C2856" w:rsidP="00EB7AE0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6"/>
          <w:szCs w:val="6"/>
        </w:rPr>
      </w:pPr>
      <w:r w:rsidRPr="00960C42">
        <w:rPr>
          <w:rFonts w:ascii="Times New Roman" w:eastAsia="Arial Unicode MS" w:hAnsi="Times New Roman" w:cs="Times New Roman"/>
          <w:b/>
          <w:sz w:val="32"/>
        </w:rPr>
        <w:t>Experiment-10</w:t>
      </w:r>
    </w:p>
    <w:p w14:paraId="6AAFBA4E" w14:textId="77777777" w:rsidR="00EB7AE0" w:rsidRPr="008006A6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14:paraId="615C92A2" w14:textId="7D1415EB" w:rsidR="000310D1" w:rsidRPr="00960C42" w:rsidRDefault="00EB7AE0" w:rsidP="00960C42">
      <w:pPr>
        <w:spacing w:after="0"/>
        <w:jc w:val="both"/>
        <w:rPr>
          <w:rFonts w:eastAsiaTheme="minorHAnsi" w:cstheme="minorHAnsi"/>
          <w:b/>
          <w:bCs/>
          <w:sz w:val="24"/>
          <w:szCs w:val="24"/>
          <w:lang w:val="en-IN"/>
        </w:rPr>
      </w:pP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>A</w:t>
      </w:r>
      <w:r w:rsidR="00320F55" w:rsidRPr="00960C42">
        <w:rPr>
          <w:rFonts w:eastAsiaTheme="minorHAnsi" w:cstheme="minorHAnsi"/>
          <w:b/>
          <w:bCs/>
          <w:sz w:val="24"/>
          <w:szCs w:val="24"/>
          <w:lang w:val="en-IN"/>
        </w:rPr>
        <w:t>im</w:t>
      </w: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>:</w:t>
      </w:r>
      <w:r w:rsidR="00960C42">
        <w:rPr>
          <w:rFonts w:eastAsiaTheme="minorHAnsi" w:cstheme="minorHAnsi"/>
          <w:b/>
          <w:bCs/>
          <w:sz w:val="24"/>
          <w:szCs w:val="24"/>
          <w:lang w:val="en-IN"/>
        </w:rPr>
        <w:t xml:space="preserve"> </w:t>
      </w:r>
      <w:r w:rsidR="000310D1" w:rsidRPr="00960C42">
        <w:rPr>
          <w:rFonts w:eastAsiaTheme="minorHAnsi" w:cstheme="minorHAnsi"/>
          <w:sz w:val="24"/>
          <w:szCs w:val="24"/>
          <w:lang w:val="en-IN"/>
        </w:rPr>
        <w:t>Design a two-stage operational amplifier with the first stage as a differential amplifier with active load for a gain of 30V/V and the second stage as a CS Amplifier with a gain of 20V/V. Assume I SS =0.1mA, V GS =0.7V, Vth =0.4V and consider suitable technology parameters values.</w:t>
      </w:r>
    </w:p>
    <w:p w14:paraId="10F40943" w14:textId="77777777" w:rsidR="00960C42" w:rsidRDefault="000310D1" w:rsidP="00960C42">
      <w:pPr>
        <w:pStyle w:val="ListParagraph"/>
        <w:numPr>
          <w:ilvl w:val="0"/>
          <w:numId w:val="2"/>
        </w:numPr>
        <w:spacing w:after="0"/>
        <w:jc w:val="both"/>
        <w:rPr>
          <w:rFonts w:eastAsiaTheme="minorHAnsi" w:cstheme="minorHAnsi"/>
          <w:sz w:val="24"/>
          <w:szCs w:val="24"/>
          <w:lang w:val="en-IN"/>
        </w:rPr>
      </w:pPr>
      <w:r w:rsidRPr="00960C42">
        <w:rPr>
          <w:rFonts w:eastAsiaTheme="minorHAnsi" w:cstheme="minorHAnsi"/>
          <w:sz w:val="24"/>
          <w:szCs w:val="24"/>
          <w:lang w:val="en-IN"/>
        </w:rPr>
        <w:t>Compare the result with LTSPICE Simulation.</w:t>
      </w:r>
    </w:p>
    <w:p w14:paraId="3568F11B" w14:textId="47DD5433" w:rsidR="00EB7AE0" w:rsidRPr="00960C42" w:rsidRDefault="000310D1" w:rsidP="00960C42">
      <w:pPr>
        <w:pStyle w:val="ListParagraph"/>
        <w:numPr>
          <w:ilvl w:val="0"/>
          <w:numId w:val="2"/>
        </w:numPr>
        <w:spacing w:after="0"/>
        <w:jc w:val="both"/>
        <w:rPr>
          <w:rFonts w:eastAsiaTheme="minorHAnsi" w:cstheme="minorHAnsi"/>
          <w:sz w:val="24"/>
          <w:szCs w:val="24"/>
          <w:lang w:val="en-IN"/>
        </w:rPr>
      </w:pPr>
      <w:r w:rsidRPr="00960C42">
        <w:rPr>
          <w:rFonts w:eastAsiaTheme="minorHAnsi" w:cstheme="minorHAnsi"/>
          <w:sz w:val="24"/>
          <w:szCs w:val="24"/>
          <w:lang w:val="en-IN"/>
        </w:rPr>
        <w:t>Perform the transient analysis of the same.</w:t>
      </w:r>
    </w:p>
    <w:p w14:paraId="15F6744D" w14:textId="77777777" w:rsidR="000310D1" w:rsidRPr="00960C42" w:rsidRDefault="000310D1" w:rsidP="00EB7AE0">
      <w:pPr>
        <w:spacing w:after="0" w:line="240" w:lineRule="auto"/>
        <w:jc w:val="both"/>
        <w:rPr>
          <w:rFonts w:eastAsiaTheme="minorHAnsi" w:cstheme="minorHAnsi"/>
          <w:sz w:val="24"/>
          <w:szCs w:val="24"/>
          <w:lang w:val="en-IN"/>
        </w:rPr>
      </w:pPr>
    </w:p>
    <w:p w14:paraId="48E038CE" w14:textId="0699DCA0" w:rsidR="00EB7AE0" w:rsidRPr="00960C42" w:rsidRDefault="00EB7AE0" w:rsidP="00960C42">
      <w:pPr>
        <w:spacing w:after="0" w:line="240" w:lineRule="auto"/>
        <w:jc w:val="both"/>
        <w:rPr>
          <w:rFonts w:eastAsiaTheme="minorHAnsi" w:cstheme="minorHAnsi"/>
          <w:b/>
          <w:bCs/>
          <w:sz w:val="24"/>
          <w:szCs w:val="24"/>
          <w:lang w:val="en-IN"/>
        </w:rPr>
      </w:pP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>A</w:t>
      </w:r>
      <w:r w:rsidR="00320F55" w:rsidRPr="00960C42">
        <w:rPr>
          <w:rFonts w:eastAsiaTheme="minorHAnsi" w:cstheme="minorHAnsi"/>
          <w:b/>
          <w:bCs/>
          <w:sz w:val="24"/>
          <w:szCs w:val="24"/>
          <w:lang w:val="en-IN"/>
        </w:rPr>
        <w:t>pparatus required</w:t>
      </w: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 xml:space="preserve">: </w:t>
      </w: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ab/>
      </w:r>
      <w:proofErr w:type="spellStart"/>
      <w:r w:rsidRPr="00960C42">
        <w:rPr>
          <w:rFonts w:eastAsiaTheme="minorHAnsi" w:cstheme="minorHAnsi"/>
          <w:sz w:val="24"/>
          <w:szCs w:val="24"/>
          <w:lang w:val="en-IN"/>
        </w:rPr>
        <w:t>LTSpice</w:t>
      </w:r>
      <w:proofErr w:type="spellEnd"/>
      <w:r w:rsidRPr="00960C42">
        <w:rPr>
          <w:rFonts w:eastAsiaTheme="minorHAnsi" w:cstheme="minorHAnsi"/>
          <w:sz w:val="24"/>
          <w:szCs w:val="24"/>
          <w:lang w:val="en-IN"/>
        </w:rPr>
        <w:t xml:space="preserve"> Software.</w:t>
      </w:r>
    </w:p>
    <w:p w14:paraId="5CF00D4D" w14:textId="77777777" w:rsidR="00EB7AE0" w:rsidRPr="00960C42" w:rsidRDefault="00EB7AE0" w:rsidP="00EB7AE0">
      <w:pPr>
        <w:spacing w:after="0" w:line="240" w:lineRule="auto"/>
        <w:jc w:val="both"/>
        <w:rPr>
          <w:rFonts w:eastAsiaTheme="minorHAnsi" w:cstheme="minorHAnsi"/>
          <w:sz w:val="24"/>
          <w:szCs w:val="24"/>
          <w:lang w:val="en-IN"/>
        </w:rPr>
      </w:pPr>
    </w:p>
    <w:p w14:paraId="7A53C09F" w14:textId="496E1695" w:rsidR="00EB7AE0" w:rsidRPr="00960C42" w:rsidRDefault="00EB7AE0" w:rsidP="00EB7AE0">
      <w:pPr>
        <w:spacing w:after="0" w:line="240" w:lineRule="auto"/>
        <w:jc w:val="both"/>
        <w:rPr>
          <w:rFonts w:eastAsiaTheme="minorHAnsi" w:cstheme="minorHAnsi"/>
          <w:b/>
          <w:bCs/>
          <w:sz w:val="24"/>
          <w:szCs w:val="24"/>
          <w:lang w:val="en-IN"/>
        </w:rPr>
      </w:pPr>
      <w:r w:rsidRPr="00960C42">
        <w:rPr>
          <w:rFonts w:eastAsiaTheme="minorHAnsi" w:cstheme="minorHAnsi"/>
          <w:b/>
          <w:bCs/>
          <w:sz w:val="24"/>
          <w:szCs w:val="24"/>
          <w:lang w:val="en-IN"/>
        </w:rPr>
        <w:t>Circuit:</w:t>
      </w:r>
    </w:p>
    <w:p w14:paraId="1F65351D" w14:textId="77777777" w:rsidR="003C2856" w:rsidRDefault="003C2856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14:paraId="10E1B9CC" w14:textId="626A33BD" w:rsidR="000310D1" w:rsidRPr="003C2856" w:rsidRDefault="003C2856" w:rsidP="003C2856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3C2856">
        <w:rPr>
          <w:rFonts w:eastAsia="Arial Unicode MS" w:cstheme="minorHAnsi"/>
          <w:noProof/>
          <w:sz w:val="28"/>
        </w:rPr>
        <w:drawing>
          <wp:inline distT="0" distB="0" distL="0" distR="0" wp14:anchorId="1F4FC03D" wp14:editId="0C558F7B">
            <wp:extent cx="5788660" cy="4593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7" cy="4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9F2F" w14:textId="77777777" w:rsidR="003C2856" w:rsidRDefault="003C2856" w:rsidP="003C285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14:paraId="7E425972" w14:textId="6D47102E" w:rsidR="003C2856" w:rsidRPr="00320F55" w:rsidRDefault="003C2856" w:rsidP="003C285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</w:rPr>
      </w:pPr>
      <w:r w:rsidRPr="00320F55">
        <w:rPr>
          <w:rFonts w:ascii="Times New Roman" w:eastAsia="Arial Unicode MS" w:hAnsi="Times New Roman" w:cs="Times New Roman"/>
          <w:sz w:val="28"/>
        </w:rPr>
        <w:t>Transfer Function:</w:t>
      </w:r>
    </w:p>
    <w:p w14:paraId="6CEDAC70" w14:textId="74FD2F88" w:rsidR="003C2856" w:rsidRDefault="003C2856" w:rsidP="00EB7AE0">
      <w:pPr>
        <w:rPr>
          <w:rFonts w:cstheme="minorHAnsi"/>
          <w:sz w:val="28"/>
        </w:rPr>
      </w:pPr>
      <w:r>
        <w:rPr>
          <w:rFonts w:eastAsia="Arial Unicode MS" w:cstheme="minorHAnsi"/>
          <w:noProof/>
          <w:sz w:val="28"/>
        </w:rPr>
        <w:lastRenderedPageBreak/>
        <w:drawing>
          <wp:inline distT="0" distB="0" distL="0" distR="0" wp14:anchorId="30157582" wp14:editId="4249D4DE">
            <wp:extent cx="3003550" cy="394335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751F6" w14:textId="02224A4F" w:rsidR="00320F55" w:rsidRPr="00320F55" w:rsidRDefault="00320F55" w:rsidP="00320F55">
      <w:pPr>
        <w:rPr>
          <w:rFonts w:ascii="Times New Roman" w:hAnsi="Times New Roman" w:cs="Times New Roman"/>
          <w:sz w:val="28"/>
        </w:rPr>
      </w:pPr>
      <w:r w:rsidRPr="00320F55">
        <w:rPr>
          <w:rFonts w:ascii="Times New Roman" w:hAnsi="Times New Roman" w:cs="Times New Roman"/>
          <w:sz w:val="28"/>
        </w:rPr>
        <w:t>Output:</w:t>
      </w:r>
    </w:p>
    <w:p w14:paraId="25828812" w14:textId="7D2B6038" w:rsidR="000310D1" w:rsidRPr="00320F55" w:rsidRDefault="000310D1" w:rsidP="00320F55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7C469816" wp14:editId="370C26A6">
            <wp:extent cx="4730750" cy="103438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81" cy="104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AD43D" w14:textId="77777777" w:rsidR="000310D1" w:rsidRDefault="000310D1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 wp14:anchorId="7235A334" wp14:editId="6AE71F48">
            <wp:extent cx="4730750" cy="218503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28" cy="218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06282" w14:textId="7C021365" w:rsidR="00CB55CE" w:rsidRDefault="00CB55CE" w:rsidP="00320F55">
      <w:pPr>
        <w:spacing w:after="0" w:line="240" w:lineRule="auto"/>
        <w:rPr>
          <w:rFonts w:eastAsia="Arial Unicode MS" w:cstheme="minorHAnsi"/>
          <w:sz w:val="28"/>
        </w:rPr>
      </w:pPr>
    </w:p>
    <w:p w14:paraId="6DA74FF1" w14:textId="6833806D" w:rsidR="00EB7AE0" w:rsidRDefault="00EB7AE0" w:rsidP="00EB7AE0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R</w:t>
      </w:r>
      <w:r w:rsidR="00320F55">
        <w:rPr>
          <w:rFonts w:eastAsia="Arial Unicode MS" w:cstheme="minorHAnsi"/>
          <w:sz w:val="28"/>
        </w:rPr>
        <w:t>esult</w:t>
      </w:r>
      <w:r w:rsidRPr="008006A6">
        <w:rPr>
          <w:rFonts w:eastAsia="Arial Unicode MS" w:cstheme="minorHAnsi"/>
          <w:sz w:val="28"/>
        </w:rPr>
        <w:t xml:space="preserve">: </w:t>
      </w:r>
      <w:r w:rsidRPr="008006A6">
        <w:rPr>
          <w:rFonts w:eastAsia="Arial Unicode MS" w:cstheme="minorHAnsi"/>
          <w:sz w:val="28"/>
        </w:rPr>
        <w:tab/>
      </w:r>
    </w:p>
    <w:p w14:paraId="46B2B375" w14:textId="4E45D0CE" w:rsidR="0022522D" w:rsidRPr="00320F55" w:rsidRDefault="000310D1" w:rsidP="00CB55CE">
      <w:pPr>
        <w:spacing w:after="0" w:line="240" w:lineRule="auto"/>
        <w:jc w:val="both"/>
        <w:rPr>
          <w:rFonts w:eastAsia="Arial Unicode MS" w:cstheme="minorHAnsi"/>
          <w:sz w:val="24"/>
        </w:rPr>
      </w:pPr>
      <w:r w:rsidRPr="00320F55">
        <w:rPr>
          <w:rFonts w:eastAsia="Arial Unicode MS" w:cstheme="minorHAnsi"/>
          <w:sz w:val="24"/>
        </w:rPr>
        <w:t xml:space="preserve">The </w:t>
      </w:r>
      <w:r w:rsidR="00320F55" w:rsidRPr="000310D1">
        <w:rPr>
          <w:rFonts w:eastAsia="Arial Unicode MS" w:cstheme="minorHAnsi"/>
          <w:sz w:val="24"/>
        </w:rPr>
        <w:t>two-stage operational amplifier with the first stage as a differential amplifier</w:t>
      </w:r>
      <w:r w:rsidR="00320F55">
        <w:rPr>
          <w:rFonts w:eastAsia="Arial Unicode MS" w:cstheme="minorHAnsi"/>
          <w:sz w:val="24"/>
        </w:rPr>
        <w:t xml:space="preserve"> </w:t>
      </w:r>
      <w:r w:rsidR="00320F55" w:rsidRPr="000310D1">
        <w:rPr>
          <w:rFonts w:eastAsia="Arial Unicode MS" w:cstheme="minorHAnsi"/>
          <w:sz w:val="24"/>
        </w:rPr>
        <w:t xml:space="preserve">with </w:t>
      </w:r>
      <w:r w:rsidR="00320F55">
        <w:rPr>
          <w:rFonts w:eastAsia="Arial Unicode MS" w:cstheme="minorHAnsi"/>
          <w:sz w:val="24"/>
        </w:rPr>
        <w:t xml:space="preserve">an </w:t>
      </w:r>
      <w:r w:rsidR="00320F55" w:rsidRPr="000310D1">
        <w:rPr>
          <w:rFonts w:eastAsia="Arial Unicode MS" w:cstheme="minorHAnsi"/>
          <w:sz w:val="24"/>
        </w:rPr>
        <w:t>active load</w:t>
      </w:r>
      <w:r w:rsidR="00320F55" w:rsidRPr="00320F55">
        <w:rPr>
          <w:rFonts w:eastAsia="Arial Unicode MS" w:cstheme="minorHAnsi"/>
          <w:sz w:val="24"/>
        </w:rPr>
        <w:t xml:space="preserve"> </w:t>
      </w:r>
      <w:r w:rsidRPr="00320F55">
        <w:rPr>
          <w:rFonts w:eastAsia="Arial Unicode MS" w:cstheme="minorHAnsi"/>
          <w:sz w:val="24"/>
        </w:rPr>
        <w:t xml:space="preserve">is implemented and the gain of 600 V/V is </w:t>
      </w:r>
      <w:r w:rsidR="00320F55" w:rsidRPr="00320F55">
        <w:rPr>
          <w:rFonts w:eastAsia="Arial Unicode MS" w:cstheme="minorHAnsi"/>
          <w:sz w:val="24"/>
        </w:rPr>
        <w:t>Obtained</w:t>
      </w:r>
      <w:r w:rsidR="00EB7AE0" w:rsidRPr="00320F55">
        <w:rPr>
          <w:rFonts w:eastAsia="Arial Unicode MS" w:cstheme="minorHAnsi"/>
          <w:sz w:val="24"/>
        </w:rPr>
        <w:t>.</w:t>
      </w:r>
    </w:p>
    <w:sectPr w:rsidR="0022522D" w:rsidRPr="00320F55" w:rsidSect="00AA318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163"/>
    <w:multiLevelType w:val="hybridMultilevel"/>
    <w:tmpl w:val="A7E47716"/>
    <w:lvl w:ilvl="0" w:tplc="DC4E35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7A64"/>
    <w:multiLevelType w:val="hybridMultilevel"/>
    <w:tmpl w:val="4D286FAC"/>
    <w:lvl w:ilvl="0" w:tplc="E482EB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97126">
    <w:abstractNumId w:val="1"/>
  </w:num>
  <w:num w:numId="2" w16cid:durableId="11725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AE0"/>
    <w:rsid w:val="000310D1"/>
    <w:rsid w:val="0022522D"/>
    <w:rsid w:val="00320F55"/>
    <w:rsid w:val="003C2856"/>
    <w:rsid w:val="004B36A8"/>
    <w:rsid w:val="00960C42"/>
    <w:rsid w:val="00CB55CE"/>
    <w:rsid w:val="00E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EE65"/>
  <w15:docId w15:val="{5020F5E8-7EA6-4C0A-8F66-131A5544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E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E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6</cp:revision>
  <dcterms:created xsi:type="dcterms:W3CDTF">2022-05-15T04:49:00Z</dcterms:created>
  <dcterms:modified xsi:type="dcterms:W3CDTF">2022-05-19T22:25:00Z</dcterms:modified>
</cp:coreProperties>
</file>